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inorHAnsi" w:hAnsiTheme="majorHAnsi" w:cstheme="majorBidi"/>
          <w:b/>
          <w:color w:val="4472C4" w:themeColor="accent1"/>
          <w:sz w:val="32"/>
          <w:szCs w:val="32"/>
          <w:lang w:val="de-CH"/>
        </w:rPr>
        <w:id w:val="-1707556298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14:paraId="5BEA89D9" w14:textId="039782AF" w:rsidR="00F349A8" w:rsidRPr="00980254" w:rsidRDefault="00F349A8">
          <w:pPr>
            <w:pStyle w:val="NoSpacing"/>
            <w:spacing w:before="1540" w:after="240"/>
            <w:jc w:val="center"/>
            <w:rPr>
              <w:color w:val="4472C4" w:themeColor="accent1"/>
              <w:lang w:val="de-CH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  <w:lang w:val="de-CH"/>
            </w:rPr>
            <w:alias w:val="Title"/>
            <w:tag w:val=""/>
            <w:id w:val="1735040861"/>
            <w:placeholder>
              <w:docPart w:val="9B7D6AFE6AA24E7187EC39EF9464CD5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B726A1" w14:textId="18CD8072" w:rsidR="00F349A8" w:rsidRPr="00980254" w:rsidRDefault="00F349A8" w:rsidP="00F349A8">
              <w:pPr>
                <w:pStyle w:val="NoSpacing"/>
                <w:pBdr>
                  <w:top w:val="single" w:sz="12" w:space="6" w:color="auto"/>
                  <w:bottom w:val="single" w:sz="12" w:space="6" w:color="auto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  <w:lang w:val="de-CH"/>
                </w:rPr>
              </w:pPr>
              <w:r w:rsidRPr="00980254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de-CH"/>
                </w:rPr>
                <w:t>Incident Response Plan</w:t>
              </w:r>
            </w:p>
          </w:sdtContent>
        </w:sdt>
        <w:p w14:paraId="4051DA16" w14:textId="78983CC0" w:rsidR="00F349A8" w:rsidRPr="00980254" w:rsidRDefault="00F349A8" w:rsidP="00F349A8">
          <w:pPr>
            <w:pStyle w:val="NoSpacing"/>
            <w:rPr>
              <w:color w:val="4472C4" w:themeColor="accent1"/>
              <w:sz w:val="28"/>
              <w:szCs w:val="28"/>
              <w:lang w:val="de-CH"/>
            </w:rPr>
          </w:pPr>
        </w:p>
        <w:p w14:paraId="214567CF" w14:textId="77777777" w:rsidR="002226E5" w:rsidRPr="00980254" w:rsidRDefault="002226E5">
          <w:pPr>
            <w:pStyle w:val="NoSpacing"/>
            <w:spacing w:before="480"/>
            <w:jc w:val="center"/>
            <w:rPr>
              <w:color w:val="4472C4" w:themeColor="accent1"/>
              <w:lang w:val="de-CH"/>
            </w:rPr>
          </w:pPr>
        </w:p>
        <w:p w14:paraId="2D2C3229" w14:textId="77777777" w:rsidR="002226E5" w:rsidRPr="00980254" w:rsidRDefault="002226E5">
          <w:pPr>
            <w:pStyle w:val="NoSpacing"/>
            <w:spacing w:before="480"/>
            <w:jc w:val="center"/>
            <w:rPr>
              <w:color w:val="4472C4" w:themeColor="accent1"/>
              <w:lang w:val="de-CH"/>
            </w:rPr>
          </w:pPr>
        </w:p>
        <w:p w14:paraId="24C03B41" w14:textId="77777777" w:rsidR="002226E5" w:rsidRPr="00980254" w:rsidRDefault="002226E5">
          <w:pPr>
            <w:pStyle w:val="NoSpacing"/>
            <w:spacing w:before="480"/>
            <w:jc w:val="center"/>
            <w:rPr>
              <w:color w:val="4472C4" w:themeColor="accent1"/>
              <w:lang w:val="de-CH"/>
            </w:rPr>
          </w:pPr>
        </w:p>
        <w:p w14:paraId="13E4D3BC" w14:textId="77777777" w:rsidR="002226E5" w:rsidRPr="00980254" w:rsidRDefault="002226E5">
          <w:pPr>
            <w:pStyle w:val="NoSpacing"/>
            <w:spacing w:before="480"/>
            <w:jc w:val="center"/>
            <w:rPr>
              <w:color w:val="4472C4" w:themeColor="accent1"/>
              <w:lang w:val="de-CH"/>
            </w:rPr>
          </w:pPr>
        </w:p>
        <w:p w14:paraId="1F28518A" w14:textId="7DADE987" w:rsidR="00F349A8" w:rsidRPr="00980254" w:rsidRDefault="00AA159A">
          <w:pPr>
            <w:pStyle w:val="NoSpacing"/>
            <w:spacing w:before="480"/>
            <w:jc w:val="center"/>
            <w:rPr>
              <w:color w:val="4472C4" w:themeColor="accent1"/>
              <w:lang w:val="de-CH"/>
            </w:rPr>
          </w:pPr>
          <w:r>
            <w:rPr>
              <w:lang w:val="de-CH"/>
            </w:rPr>
            <w:pict w14:anchorId="35F15EB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2050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4-1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0638088" w14:textId="6C52E8A3" w:rsidR="00F349A8" w:rsidRPr="002226E5" w:rsidRDefault="00C22D18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sz w:val="28"/>
                              <w:szCs w:val="28"/>
                            </w:rPr>
                            <w:t>April 14, 2022</w:t>
                          </w:r>
                        </w:p>
                      </w:sdtContent>
                    </w:sdt>
                    <w:p w14:paraId="0446806E" w14:textId="77777777" w:rsidR="00F349A8" w:rsidRPr="002226E5" w:rsidRDefault="00AA159A">
                      <w:pPr>
                        <w:pStyle w:val="NoSpacing"/>
                        <w:jc w:val="center"/>
                      </w:pPr>
                      <w:sdt>
                        <w:sdtPr>
                          <w:rPr>
                            <w:caps/>
                          </w:rPr>
                          <w:alias w:val="Company"/>
                          <w:tag w:val=""/>
                          <w:id w:val="139014519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F349A8" w:rsidRPr="002226E5">
                            <w:rPr>
                              <w:caps/>
                            </w:rPr>
                            <w:t>[Company name]</w:t>
                          </w:r>
                        </w:sdtContent>
                      </w:sdt>
                    </w:p>
                    <w:p w14:paraId="1FB9B715" w14:textId="77777777" w:rsidR="00F349A8" w:rsidRPr="002226E5" w:rsidRDefault="00AA159A">
                      <w:pPr>
                        <w:pStyle w:val="NoSpacing"/>
                        <w:jc w:val="center"/>
                      </w:pPr>
                      <w:sdt>
                        <w:sdtPr>
                          <w:alias w:val="Address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F349A8" w:rsidRPr="002226E5">
                            <w:t>[Company address]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</w:p>
        <w:p w14:paraId="1C229997" w14:textId="60E914C8" w:rsidR="002226E5" w:rsidRPr="00980254" w:rsidRDefault="002226E5" w:rsidP="009D6F6B">
          <w:pPr>
            <w:pStyle w:val="Heading1"/>
            <w:numPr>
              <w:ilvl w:val="0"/>
              <w:numId w:val="1"/>
            </w:numPr>
          </w:pPr>
          <w:bookmarkStart w:id="0" w:name="_Toc100848707"/>
          <w:r w:rsidRPr="00980254">
            <w:t>Änderungsnachweis</w:t>
          </w:r>
          <w:bookmarkEnd w:id="0"/>
        </w:p>
        <w:tbl>
          <w:tblPr>
            <w:tblStyle w:val="PlainTable5"/>
            <w:tblW w:w="0" w:type="auto"/>
            <w:tblLook w:val="04A0" w:firstRow="1" w:lastRow="0" w:firstColumn="1" w:lastColumn="0" w:noHBand="0" w:noVBand="1"/>
          </w:tblPr>
          <w:tblGrid>
            <w:gridCol w:w="1008"/>
            <w:gridCol w:w="3707"/>
            <w:gridCol w:w="2261"/>
            <w:gridCol w:w="2266"/>
          </w:tblGrid>
          <w:tr w:rsidR="002226E5" w:rsidRPr="00980254" w14:paraId="4C5EB521" w14:textId="77777777" w:rsidTr="002226E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817" w:type="dxa"/>
              </w:tcPr>
              <w:p w14:paraId="1843F0FA" w14:textId="422F0FB4" w:rsidR="002226E5" w:rsidRPr="00980254" w:rsidRDefault="002226E5" w:rsidP="002226E5">
                <w:pPr>
                  <w:rPr>
                    <w:b/>
                    <w:bCs/>
                    <w:i w:val="0"/>
                    <w:iCs w:val="0"/>
                  </w:rPr>
                </w:pPr>
                <w:r w:rsidRPr="00980254">
                  <w:rPr>
                    <w:b/>
                    <w:bCs/>
                    <w:i w:val="0"/>
                    <w:iCs w:val="0"/>
                  </w:rPr>
                  <w:t>Version</w:t>
                </w:r>
              </w:p>
            </w:tc>
            <w:tc>
              <w:tcPr>
                <w:tcW w:w="3765" w:type="dxa"/>
              </w:tcPr>
              <w:p w14:paraId="01805E32" w14:textId="7ABB2778" w:rsidR="002226E5" w:rsidRPr="00980254" w:rsidRDefault="002226E5" w:rsidP="002226E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  <w:i w:val="0"/>
                    <w:iCs w:val="0"/>
                  </w:rPr>
                </w:pPr>
                <w:r w:rsidRPr="00980254">
                  <w:rPr>
                    <w:b/>
                    <w:bCs/>
                    <w:i w:val="0"/>
                    <w:iCs w:val="0"/>
                  </w:rPr>
                  <w:t>Änderung</w:t>
                </w:r>
              </w:p>
            </w:tc>
            <w:tc>
              <w:tcPr>
                <w:tcW w:w="2292" w:type="dxa"/>
              </w:tcPr>
              <w:p w14:paraId="34AA608F" w14:textId="48902C36" w:rsidR="002226E5" w:rsidRPr="00980254" w:rsidRDefault="002226E5" w:rsidP="002226E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  <w:i w:val="0"/>
                    <w:iCs w:val="0"/>
                  </w:rPr>
                </w:pPr>
                <w:r w:rsidRPr="00980254">
                  <w:rPr>
                    <w:b/>
                    <w:bCs/>
                    <w:i w:val="0"/>
                    <w:iCs w:val="0"/>
                  </w:rPr>
                  <w:t>Name</w:t>
                </w:r>
              </w:p>
            </w:tc>
            <w:tc>
              <w:tcPr>
                <w:tcW w:w="2292" w:type="dxa"/>
              </w:tcPr>
              <w:p w14:paraId="074710DD" w14:textId="70BE05C5" w:rsidR="002226E5" w:rsidRPr="00980254" w:rsidRDefault="002226E5" w:rsidP="002226E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  <w:i w:val="0"/>
                    <w:iCs w:val="0"/>
                  </w:rPr>
                </w:pPr>
                <w:r w:rsidRPr="00980254">
                  <w:rPr>
                    <w:b/>
                    <w:bCs/>
                    <w:i w:val="0"/>
                    <w:iCs w:val="0"/>
                  </w:rPr>
                  <w:t>Datum</w:t>
                </w:r>
              </w:p>
            </w:tc>
          </w:tr>
          <w:tr w:rsidR="002226E5" w:rsidRPr="00980254" w14:paraId="041449D4" w14:textId="77777777" w:rsidTr="002226E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17" w:type="dxa"/>
              </w:tcPr>
              <w:p w14:paraId="0AF05EFD" w14:textId="752E22A1" w:rsidR="002226E5" w:rsidRPr="00980254" w:rsidRDefault="002226E5" w:rsidP="002226E5">
                <w:r w:rsidRPr="00980254">
                  <w:t>V</w:t>
                </w:r>
                <w:r w:rsidR="004B2CA0" w:rsidRPr="00980254">
                  <w:t>0</w:t>
                </w:r>
                <w:r w:rsidRPr="00980254">
                  <w:t>.</w:t>
                </w:r>
                <w:r w:rsidR="004B2CA0" w:rsidRPr="00980254">
                  <w:t>1</w:t>
                </w:r>
              </w:p>
            </w:tc>
            <w:tc>
              <w:tcPr>
                <w:tcW w:w="3765" w:type="dxa"/>
              </w:tcPr>
              <w:p w14:paraId="4278CB41" w14:textId="5DC67B50" w:rsidR="002226E5" w:rsidRPr="00980254" w:rsidRDefault="004B2CA0" w:rsidP="002226E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80254">
                  <w:t>Erstellung des Dokumentes</w:t>
                </w:r>
              </w:p>
            </w:tc>
            <w:tc>
              <w:tcPr>
                <w:tcW w:w="2292" w:type="dxa"/>
              </w:tcPr>
              <w:p w14:paraId="2F1A510F" w14:textId="68E77287" w:rsidR="002226E5" w:rsidRPr="00980254" w:rsidRDefault="004B2CA0" w:rsidP="002226E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80254">
                  <w:t>Marco Martinez</w:t>
                </w:r>
              </w:p>
            </w:tc>
            <w:tc>
              <w:tcPr>
                <w:tcW w:w="2292" w:type="dxa"/>
              </w:tcPr>
              <w:p w14:paraId="1FA47B20" w14:textId="1608B758" w:rsidR="002226E5" w:rsidRPr="00980254" w:rsidRDefault="00C22D18" w:rsidP="002226E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80254">
                  <w:t>14</w:t>
                </w:r>
                <w:r w:rsidR="004B2CA0" w:rsidRPr="00980254">
                  <w:t>.04.2022</w:t>
                </w:r>
              </w:p>
            </w:tc>
          </w:tr>
          <w:tr w:rsidR="002226E5" w:rsidRPr="00980254" w14:paraId="53A3CF46" w14:textId="77777777" w:rsidTr="002226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17" w:type="dxa"/>
              </w:tcPr>
              <w:p w14:paraId="095E6E76" w14:textId="77777777" w:rsidR="002226E5" w:rsidRPr="00980254" w:rsidRDefault="002226E5" w:rsidP="002226E5"/>
            </w:tc>
            <w:tc>
              <w:tcPr>
                <w:tcW w:w="3765" w:type="dxa"/>
              </w:tcPr>
              <w:p w14:paraId="06C061F0" w14:textId="77777777" w:rsidR="002226E5" w:rsidRPr="00980254" w:rsidRDefault="002226E5" w:rsidP="002226E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292" w:type="dxa"/>
              </w:tcPr>
              <w:p w14:paraId="1D79E917" w14:textId="77777777" w:rsidR="002226E5" w:rsidRPr="00980254" w:rsidRDefault="002226E5" w:rsidP="002226E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292" w:type="dxa"/>
              </w:tcPr>
              <w:p w14:paraId="68EFD3F8" w14:textId="77777777" w:rsidR="002226E5" w:rsidRPr="00980254" w:rsidRDefault="002226E5" w:rsidP="002226E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2226E5" w:rsidRPr="00980254" w14:paraId="2CDC58DB" w14:textId="77777777" w:rsidTr="002226E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17" w:type="dxa"/>
              </w:tcPr>
              <w:p w14:paraId="049A59C4" w14:textId="77777777" w:rsidR="002226E5" w:rsidRPr="00980254" w:rsidRDefault="002226E5" w:rsidP="002226E5"/>
            </w:tc>
            <w:tc>
              <w:tcPr>
                <w:tcW w:w="3765" w:type="dxa"/>
              </w:tcPr>
              <w:p w14:paraId="30725E64" w14:textId="77777777" w:rsidR="002226E5" w:rsidRPr="00980254" w:rsidRDefault="002226E5" w:rsidP="002226E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292" w:type="dxa"/>
              </w:tcPr>
              <w:p w14:paraId="2E9BDFEC" w14:textId="77777777" w:rsidR="002226E5" w:rsidRPr="00980254" w:rsidRDefault="002226E5" w:rsidP="002226E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292" w:type="dxa"/>
              </w:tcPr>
              <w:p w14:paraId="2CEA200D" w14:textId="77777777" w:rsidR="002226E5" w:rsidRPr="00980254" w:rsidRDefault="002226E5" w:rsidP="002226E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2226E5" w:rsidRPr="00980254" w14:paraId="48E21628" w14:textId="77777777" w:rsidTr="002226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17" w:type="dxa"/>
              </w:tcPr>
              <w:p w14:paraId="3DF779EC" w14:textId="77777777" w:rsidR="002226E5" w:rsidRPr="00980254" w:rsidRDefault="002226E5" w:rsidP="002226E5"/>
            </w:tc>
            <w:tc>
              <w:tcPr>
                <w:tcW w:w="3765" w:type="dxa"/>
              </w:tcPr>
              <w:p w14:paraId="5A0D39C2" w14:textId="77777777" w:rsidR="002226E5" w:rsidRPr="00980254" w:rsidRDefault="002226E5" w:rsidP="002226E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292" w:type="dxa"/>
              </w:tcPr>
              <w:p w14:paraId="486DBE50" w14:textId="77777777" w:rsidR="002226E5" w:rsidRPr="00980254" w:rsidRDefault="002226E5" w:rsidP="002226E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292" w:type="dxa"/>
              </w:tcPr>
              <w:p w14:paraId="352AE00D" w14:textId="77777777" w:rsidR="002226E5" w:rsidRPr="00980254" w:rsidRDefault="002226E5" w:rsidP="002226E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14:paraId="228CABFB" w14:textId="77777777" w:rsidR="002226E5" w:rsidRPr="00980254" w:rsidRDefault="002226E5" w:rsidP="002226E5"/>
        <w:p w14:paraId="1997D43D" w14:textId="76A7BDA0" w:rsidR="00F349A8" w:rsidRPr="00980254" w:rsidRDefault="00F349A8" w:rsidP="002226E5">
          <w:pPr>
            <w:pStyle w:val="Heading1"/>
          </w:pPr>
          <w:r w:rsidRPr="00980254">
            <w:br w:type="page"/>
          </w:r>
        </w:p>
      </w:sdtContent>
    </w:sdt>
    <w:p w14:paraId="71EE0790" w14:textId="5A74AD19" w:rsidR="00E80BC7" w:rsidRPr="00980254" w:rsidRDefault="002226E5" w:rsidP="00957AC5">
      <w:pPr>
        <w:pStyle w:val="Heading1"/>
        <w:numPr>
          <w:ilvl w:val="0"/>
          <w:numId w:val="1"/>
        </w:numPr>
      </w:pPr>
      <w:bookmarkStart w:id="1" w:name="_Toc100848708"/>
      <w:r w:rsidRPr="00980254">
        <w:lastRenderedPageBreak/>
        <w:t>Inhaltsverzeichnis</w:t>
      </w:r>
      <w:bookmarkEnd w:id="1"/>
    </w:p>
    <w:p w14:paraId="490D826E" w14:textId="717A9BDE" w:rsidR="00BD6E3E" w:rsidRDefault="002226E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de-CH"/>
        </w:rPr>
      </w:pPr>
      <w:r w:rsidRPr="00980254">
        <w:fldChar w:fldCharType="begin"/>
      </w:r>
      <w:r w:rsidRPr="00980254">
        <w:instrText xml:space="preserve"> TOC \o "1-3" \h \z \u </w:instrText>
      </w:r>
      <w:r w:rsidRPr="00980254">
        <w:fldChar w:fldCharType="separate"/>
      </w:r>
      <w:hyperlink w:anchor="_Toc100848707" w:history="1">
        <w:r w:rsidR="00BD6E3E" w:rsidRPr="000E279E">
          <w:rPr>
            <w:rStyle w:val="Hyperlink"/>
            <w:noProof/>
          </w:rPr>
          <w:t>1.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Änderungsnachweis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_Toc100848707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0</w:t>
        </w:r>
        <w:r w:rsidR="00BD6E3E">
          <w:rPr>
            <w:noProof/>
            <w:webHidden/>
          </w:rPr>
          <w:fldChar w:fldCharType="end"/>
        </w:r>
      </w:hyperlink>
    </w:p>
    <w:p w14:paraId="2651A468" w14:textId="30CAF5B0" w:rsidR="00BD6E3E" w:rsidRDefault="00AA159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08" w:history="1">
        <w:r w:rsidR="00BD6E3E" w:rsidRPr="000E279E">
          <w:rPr>
            <w:rStyle w:val="Hyperlink"/>
            <w:noProof/>
          </w:rPr>
          <w:t>2.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Inhaltsverzeichnis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_Toc100848708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1</w:t>
        </w:r>
        <w:r w:rsidR="00BD6E3E">
          <w:rPr>
            <w:noProof/>
            <w:webHidden/>
          </w:rPr>
          <w:fldChar w:fldCharType="end"/>
        </w:r>
      </w:hyperlink>
    </w:p>
    <w:p w14:paraId="251CF995" w14:textId="484AC338" w:rsidR="00BD6E3E" w:rsidRDefault="00AA159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09" w:history="1">
        <w:r w:rsidR="00BD6E3E" w:rsidRPr="000E279E">
          <w:rPr>
            <w:rStyle w:val="Hyperlink"/>
            <w:noProof/>
          </w:rPr>
          <w:t>3.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Organisation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_Toc100848709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2</w:t>
        </w:r>
        <w:r w:rsidR="00BD6E3E">
          <w:rPr>
            <w:noProof/>
            <w:webHidden/>
          </w:rPr>
          <w:fldChar w:fldCharType="end"/>
        </w:r>
      </w:hyperlink>
    </w:p>
    <w:p w14:paraId="639F8DC3" w14:textId="1EA98F3D" w:rsidR="00BD6E3E" w:rsidRDefault="00AA15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10" w:history="1">
        <w:r w:rsidR="00BD6E3E" w:rsidRPr="000E279E">
          <w:rPr>
            <w:rStyle w:val="Hyperlink"/>
            <w:noProof/>
          </w:rPr>
          <w:t>3.1.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Erklärung der Geschäftsleitung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_Toc100848710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2</w:t>
        </w:r>
        <w:r w:rsidR="00BD6E3E">
          <w:rPr>
            <w:noProof/>
            <w:webHidden/>
          </w:rPr>
          <w:fldChar w:fldCharType="end"/>
        </w:r>
      </w:hyperlink>
    </w:p>
    <w:p w14:paraId="7B0E5A5D" w14:textId="18FABDB3" w:rsidR="00BD6E3E" w:rsidRDefault="00AA15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11" w:history="1">
        <w:r w:rsidR="00BD6E3E" w:rsidRPr="000E279E">
          <w:rPr>
            <w:rStyle w:val="Hyperlink"/>
            <w:noProof/>
          </w:rPr>
          <w:t>3.2.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Zweck und Ziele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_Toc100848711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2</w:t>
        </w:r>
        <w:r w:rsidR="00BD6E3E">
          <w:rPr>
            <w:noProof/>
            <w:webHidden/>
          </w:rPr>
          <w:fldChar w:fldCharType="end"/>
        </w:r>
      </w:hyperlink>
    </w:p>
    <w:p w14:paraId="70AD8A88" w14:textId="1D65A4C7" w:rsidR="00BD6E3E" w:rsidRDefault="00AA15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12" w:history="1">
        <w:r w:rsidR="00BD6E3E" w:rsidRPr="000E279E">
          <w:rPr>
            <w:rStyle w:val="Hyperlink"/>
            <w:noProof/>
          </w:rPr>
          <w:t>3.3.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Umfang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_Toc100848712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2</w:t>
        </w:r>
        <w:r w:rsidR="00BD6E3E">
          <w:rPr>
            <w:noProof/>
            <w:webHidden/>
          </w:rPr>
          <w:fldChar w:fldCharType="end"/>
        </w:r>
      </w:hyperlink>
    </w:p>
    <w:p w14:paraId="4CA88136" w14:textId="5C2911AE" w:rsidR="00BD6E3E" w:rsidRDefault="00AA15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13" w:history="1">
        <w:r w:rsidR="00BD6E3E" w:rsidRPr="000E279E">
          <w:rPr>
            <w:rStyle w:val="Hyperlink"/>
            <w:noProof/>
          </w:rPr>
          <w:t>3.4.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Definitionen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_Toc100848713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2</w:t>
        </w:r>
        <w:r w:rsidR="00BD6E3E">
          <w:rPr>
            <w:noProof/>
            <w:webHidden/>
          </w:rPr>
          <w:fldChar w:fldCharType="end"/>
        </w:r>
      </w:hyperlink>
    </w:p>
    <w:p w14:paraId="7771CD8E" w14:textId="28F7AA2A" w:rsidR="00BD6E3E" w:rsidRDefault="00AA15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14" w:history="1">
        <w:r w:rsidR="00BD6E3E" w:rsidRPr="000E279E">
          <w:rPr>
            <w:rStyle w:val="Hyperlink"/>
            <w:noProof/>
          </w:rPr>
          <w:t>3.5.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Rollen und Zuständigkeiten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_Toc100848714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2</w:t>
        </w:r>
        <w:r w:rsidR="00BD6E3E">
          <w:rPr>
            <w:noProof/>
            <w:webHidden/>
          </w:rPr>
          <w:fldChar w:fldCharType="end"/>
        </w:r>
      </w:hyperlink>
    </w:p>
    <w:p w14:paraId="63E7B1BA" w14:textId="6BE4085E" w:rsidR="00BD6E3E" w:rsidRDefault="00AA15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15" w:history="1">
        <w:r w:rsidR="00BD6E3E" w:rsidRPr="000E279E">
          <w:rPr>
            <w:rStyle w:val="Hyperlink"/>
            <w:noProof/>
          </w:rPr>
          <w:t>3.6.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Priorisierung von Vorfällen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_Toc100848715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2</w:t>
        </w:r>
        <w:r w:rsidR="00BD6E3E">
          <w:rPr>
            <w:noProof/>
            <w:webHidden/>
          </w:rPr>
          <w:fldChar w:fldCharType="end"/>
        </w:r>
      </w:hyperlink>
    </w:p>
    <w:p w14:paraId="4A9A1133" w14:textId="2B91CCB7" w:rsidR="00BD6E3E" w:rsidRDefault="00AA15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16" w:history="1">
        <w:r w:rsidR="00BD6E3E" w:rsidRPr="000E279E">
          <w:rPr>
            <w:rStyle w:val="Hyperlink"/>
            <w:noProof/>
          </w:rPr>
          <w:t>3.7.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Leistungskriterien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_Toc100848716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2</w:t>
        </w:r>
        <w:r w:rsidR="00BD6E3E">
          <w:rPr>
            <w:noProof/>
            <w:webHidden/>
          </w:rPr>
          <w:fldChar w:fldCharType="end"/>
        </w:r>
      </w:hyperlink>
    </w:p>
    <w:p w14:paraId="1392A932" w14:textId="42BB2F4C" w:rsidR="00BD6E3E" w:rsidRDefault="00AA15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17" w:history="1">
        <w:r w:rsidR="00BD6E3E" w:rsidRPr="000E279E">
          <w:rPr>
            <w:rStyle w:val="Hyperlink"/>
            <w:noProof/>
          </w:rPr>
          <w:t>3.8.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Kontaktdaten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_Toc100848717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2</w:t>
        </w:r>
        <w:r w:rsidR="00BD6E3E">
          <w:rPr>
            <w:noProof/>
            <w:webHidden/>
          </w:rPr>
          <w:fldChar w:fldCharType="end"/>
        </w:r>
      </w:hyperlink>
    </w:p>
    <w:p w14:paraId="7C71AA91" w14:textId="5C94A6CA" w:rsidR="00BD6E3E" w:rsidRDefault="00AA159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18" w:history="1">
        <w:r w:rsidR="00BD6E3E" w:rsidRPr="000E279E">
          <w:rPr>
            <w:rStyle w:val="Hyperlink"/>
            <w:noProof/>
          </w:rPr>
          <w:t>3.8.1.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Notfall-Kontakt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_Toc100848718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2</w:t>
        </w:r>
        <w:r w:rsidR="00BD6E3E">
          <w:rPr>
            <w:noProof/>
            <w:webHidden/>
          </w:rPr>
          <w:fldChar w:fldCharType="end"/>
        </w:r>
      </w:hyperlink>
    </w:p>
    <w:p w14:paraId="2FA980DA" w14:textId="00BC6ADE" w:rsidR="00BD6E3E" w:rsidRDefault="00AA159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19" w:history="1">
        <w:r w:rsidR="00BD6E3E" w:rsidRPr="000E279E">
          <w:rPr>
            <w:rStyle w:val="Hyperlink"/>
            <w:noProof/>
          </w:rPr>
          <w:t>3.8.2.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Externes Incident Response Team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_Toc100848719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2</w:t>
        </w:r>
        <w:r w:rsidR="00BD6E3E">
          <w:rPr>
            <w:noProof/>
            <w:webHidden/>
          </w:rPr>
          <w:fldChar w:fldCharType="end"/>
        </w:r>
      </w:hyperlink>
    </w:p>
    <w:p w14:paraId="14C0EE8F" w14:textId="148213AB" w:rsidR="00BD6E3E" w:rsidRDefault="00AA159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20" w:history="1">
        <w:r w:rsidR="00BD6E3E" w:rsidRPr="000E279E">
          <w:rPr>
            <w:rStyle w:val="Hyperlink"/>
            <w:noProof/>
          </w:rPr>
          <w:t>3.8.3.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Internet Service Provider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_Toc100848720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2</w:t>
        </w:r>
        <w:r w:rsidR="00BD6E3E">
          <w:rPr>
            <w:noProof/>
            <w:webHidden/>
          </w:rPr>
          <w:fldChar w:fldCharType="end"/>
        </w:r>
      </w:hyperlink>
    </w:p>
    <w:p w14:paraId="488CA2BD" w14:textId="643C99C6" w:rsidR="00BD6E3E" w:rsidRDefault="00AA159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21" w:history="1">
        <w:r w:rsidR="00BD6E3E" w:rsidRPr="000E279E">
          <w:rPr>
            <w:rStyle w:val="Hyperlink"/>
            <w:noProof/>
          </w:rPr>
          <w:t>3.8.4.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Software Hersteller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_Toc100848721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2</w:t>
        </w:r>
        <w:r w:rsidR="00BD6E3E">
          <w:rPr>
            <w:noProof/>
            <w:webHidden/>
          </w:rPr>
          <w:fldChar w:fldCharType="end"/>
        </w:r>
      </w:hyperlink>
    </w:p>
    <w:p w14:paraId="564C0EBE" w14:textId="6FCD392A" w:rsidR="00BD6E3E" w:rsidRDefault="00AA159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22" w:history="1">
        <w:r w:rsidR="00BD6E3E" w:rsidRPr="000E279E">
          <w:rPr>
            <w:rStyle w:val="Hyperlink"/>
            <w:noProof/>
          </w:rPr>
          <w:t>3.8.5.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Behörden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_Toc100848722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2</w:t>
        </w:r>
        <w:r w:rsidR="00BD6E3E">
          <w:rPr>
            <w:noProof/>
            <w:webHidden/>
          </w:rPr>
          <w:fldChar w:fldCharType="end"/>
        </w:r>
      </w:hyperlink>
    </w:p>
    <w:p w14:paraId="3EDE5FF2" w14:textId="5E289C66" w:rsidR="00BD6E3E" w:rsidRDefault="00AA159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23" w:history="1">
        <w:r w:rsidR="00BD6E3E" w:rsidRPr="000E279E">
          <w:rPr>
            <w:rStyle w:val="Hyperlink"/>
            <w:noProof/>
          </w:rPr>
          <w:t>4.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Response Plan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_Toc100848723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3</w:t>
        </w:r>
        <w:r w:rsidR="00BD6E3E">
          <w:rPr>
            <w:noProof/>
            <w:webHidden/>
          </w:rPr>
          <w:fldChar w:fldCharType="end"/>
        </w:r>
      </w:hyperlink>
    </w:p>
    <w:p w14:paraId="7413A758" w14:textId="2379D8D1" w:rsidR="00BD6E3E" w:rsidRDefault="00AA15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24" w:history="1">
        <w:r w:rsidR="00BD6E3E" w:rsidRPr="000E279E">
          <w:rPr>
            <w:rStyle w:val="Hyperlink"/>
            <w:noProof/>
          </w:rPr>
          <w:t>4.1.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Mission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_Toc100848724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3</w:t>
        </w:r>
        <w:r w:rsidR="00BD6E3E">
          <w:rPr>
            <w:noProof/>
            <w:webHidden/>
          </w:rPr>
          <w:fldChar w:fldCharType="end"/>
        </w:r>
      </w:hyperlink>
    </w:p>
    <w:p w14:paraId="3107D268" w14:textId="54C79BB2" w:rsidR="00BD6E3E" w:rsidRDefault="00AA15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25" w:history="1">
        <w:r w:rsidR="00BD6E3E" w:rsidRPr="000E279E">
          <w:rPr>
            <w:rStyle w:val="Hyperlink"/>
            <w:noProof/>
          </w:rPr>
          <w:t>4.2.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Strategien und Ziele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_Toc100848725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3</w:t>
        </w:r>
        <w:r w:rsidR="00BD6E3E">
          <w:rPr>
            <w:noProof/>
            <w:webHidden/>
          </w:rPr>
          <w:fldChar w:fldCharType="end"/>
        </w:r>
      </w:hyperlink>
    </w:p>
    <w:p w14:paraId="141FA7F1" w14:textId="26F82410" w:rsidR="00BD6E3E" w:rsidRDefault="00AA15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26" w:history="1">
        <w:r w:rsidR="00BD6E3E" w:rsidRPr="000E279E">
          <w:rPr>
            <w:rStyle w:val="Hyperlink"/>
            <w:noProof/>
          </w:rPr>
          <w:t>4.3.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Reaktion auf Vorfälle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_Toc100848726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3</w:t>
        </w:r>
        <w:r w:rsidR="00BD6E3E">
          <w:rPr>
            <w:noProof/>
            <w:webHidden/>
          </w:rPr>
          <w:fldChar w:fldCharType="end"/>
        </w:r>
      </w:hyperlink>
    </w:p>
    <w:p w14:paraId="1D7A78F5" w14:textId="192CDAFF" w:rsidR="00BD6E3E" w:rsidRDefault="00AA15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27" w:history="1">
        <w:r w:rsidR="00BD6E3E" w:rsidRPr="000E279E">
          <w:rPr>
            <w:rStyle w:val="Hyperlink"/>
            <w:noProof/>
          </w:rPr>
          <w:t>4.4.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Kommunikation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_Toc100848727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3</w:t>
        </w:r>
        <w:r w:rsidR="00BD6E3E">
          <w:rPr>
            <w:noProof/>
            <w:webHidden/>
          </w:rPr>
          <w:fldChar w:fldCharType="end"/>
        </w:r>
      </w:hyperlink>
    </w:p>
    <w:p w14:paraId="7E7F0F84" w14:textId="5B7AA129" w:rsidR="00BD6E3E" w:rsidRDefault="00AA159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28" w:history="1">
        <w:r w:rsidR="00BD6E3E" w:rsidRPr="000E279E">
          <w:rPr>
            <w:rStyle w:val="Hyperlink"/>
            <w:noProof/>
          </w:rPr>
          <w:t>4.4.1.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Intern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_Toc100848728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3</w:t>
        </w:r>
        <w:r w:rsidR="00BD6E3E">
          <w:rPr>
            <w:noProof/>
            <w:webHidden/>
          </w:rPr>
          <w:fldChar w:fldCharType="end"/>
        </w:r>
      </w:hyperlink>
    </w:p>
    <w:p w14:paraId="6B8323DA" w14:textId="54793D77" w:rsidR="00BD6E3E" w:rsidRDefault="00AA159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29" w:history="1">
        <w:r w:rsidR="00BD6E3E" w:rsidRPr="000E279E">
          <w:rPr>
            <w:rStyle w:val="Hyperlink"/>
            <w:noProof/>
          </w:rPr>
          <w:t>4.4.2.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Extern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_Toc100848729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3</w:t>
        </w:r>
        <w:r w:rsidR="00BD6E3E">
          <w:rPr>
            <w:noProof/>
            <w:webHidden/>
          </w:rPr>
          <w:fldChar w:fldCharType="end"/>
        </w:r>
      </w:hyperlink>
    </w:p>
    <w:p w14:paraId="2103476D" w14:textId="0D6D956D" w:rsidR="00BD6E3E" w:rsidRDefault="00AA159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de-CH"/>
        </w:rPr>
      </w:pPr>
      <w:hyperlink w:anchor="_Toc100848730" w:history="1">
        <w:r w:rsidR="00BD6E3E" w:rsidRPr="000E279E">
          <w:rPr>
            <w:rStyle w:val="Hyperlink"/>
            <w:noProof/>
          </w:rPr>
          <w:t>5.</w:t>
        </w:r>
        <w:r w:rsidR="00BD6E3E">
          <w:rPr>
            <w:rFonts w:eastAsiaTheme="minorEastAsia"/>
            <w:noProof/>
            <w:lang w:eastAsia="de-CH"/>
          </w:rPr>
          <w:tab/>
        </w:r>
        <w:r w:rsidR="00BD6E3E" w:rsidRPr="000E279E">
          <w:rPr>
            <w:rStyle w:val="Hyperlink"/>
            <w:noProof/>
          </w:rPr>
          <w:t>Genehmigung durch die Geschäftsleitung</w:t>
        </w:r>
        <w:r w:rsidR="00BD6E3E">
          <w:rPr>
            <w:noProof/>
            <w:webHidden/>
          </w:rPr>
          <w:tab/>
        </w:r>
        <w:r w:rsidR="00BD6E3E">
          <w:rPr>
            <w:noProof/>
            <w:webHidden/>
          </w:rPr>
          <w:fldChar w:fldCharType="begin"/>
        </w:r>
        <w:r w:rsidR="00BD6E3E">
          <w:rPr>
            <w:noProof/>
            <w:webHidden/>
          </w:rPr>
          <w:instrText xml:space="preserve"> PAGEREF _Toc100848730 \h </w:instrText>
        </w:r>
        <w:r w:rsidR="00BD6E3E">
          <w:rPr>
            <w:noProof/>
            <w:webHidden/>
          </w:rPr>
        </w:r>
        <w:r w:rsidR="00BD6E3E">
          <w:rPr>
            <w:noProof/>
            <w:webHidden/>
          </w:rPr>
          <w:fldChar w:fldCharType="separate"/>
        </w:r>
        <w:r w:rsidR="00BD6E3E">
          <w:rPr>
            <w:noProof/>
            <w:webHidden/>
          </w:rPr>
          <w:t>4</w:t>
        </w:r>
        <w:r w:rsidR="00BD6E3E">
          <w:rPr>
            <w:noProof/>
            <w:webHidden/>
          </w:rPr>
          <w:fldChar w:fldCharType="end"/>
        </w:r>
      </w:hyperlink>
    </w:p>
    <w:p w14:paraId="0B13FA5C" w14:textId="15D7E35D" w:rsidR="002226E5" w:rsidRPr="00980254" w:rsidRDefault="002226E5" w:rsidP="002226E5">
      <w:r w:rsidRPr="00980254">
        <w:fldChar w:fldCharType="end"/>
      </w:r>
    </w:p>
    <w:p w14:paraId="1C2775F8" w14:textId="77777777" w:rsidR="002226E5" w:rsidRPr="00980254" w:rsidRDefault="002226E5">
      <w:r w:rsidRPr="00980254">
        <w:br w:type="page"/>
      </w:r>
    </w:p>
    <w:p w14:paraId="35A49FD4" w14:textId="68025573" w:rsidR="002226E5" w:rsidRPr="00980254" w:rsidRDefault="003A4E3F" w:rsidP="005C0695">
      <w:pPr>
        <w:pStyle w:val="Heading1"/>
        <w:numPr>
          <w:ilvl w:val="0"/>
          <w:numId w:val="1"/>
        </w:numPr>
      </w:pPr>
      <w:bookmarkStart w:id="2" w:name="_Toc100848709"/>
      <w:r w:rsidRPr="00980254">
        <w:lastRenderedPageBreak/>
        <w:t>Organisa</w:t>
      </w:r>
      <w:r w:rsidR="009E47E3" w:rsidRPr="00980254">
        <w:t>t</w:t>
      </w:r>
      <w:r w:rsidR="009254FC" w:rsidRPr="00980254">
        <w:t>i</w:t>
      </w:r>
      <w:r w:rsidR="00486DC2" w:rsidRPr="00980254">
        <w:t>on</w:t>
      </w:r>
      <w:bookmarkEnd w:id="2"/>
    </w:p>
    <w:p w14:paraId="11283AD9" w14:textId="2AFA7070" w:rsidR="003A4E3F" w:rsidRPr="00980254" w:rsidRDefault="003A4E3F" w:rsidP="007811EF">
      <w:pPr>
        <w:pStyle w:val="Heading2"/>
        <w:numPr>
          <w:ilvl w:val="1"/>
          <w:numId w:val="1"/>
        </w:numPr>
      </w:pPr>
      <w:bookmarkStart w:id="3" w:name="_Toc100848710"/>
      <w:r w:rsidRPr="00980254">
        <w:t>Erklärung der Geschäftsleitung</w:t>
      </w:r>
      <w:bookmarkEnd w:id="3"/>
    </w:p>
    <w:p w14:paraId="774B0180" w14:textId="77777777" w:rsidR="003A4E3F" w:rsidRPr="00980254" w:rsidRDefault="003A4E3F" w:rsidP="003A4E3F"/>
    <w:p w14:paraId="6FD3EB47" w14:textId="32311A23" w:rsidR="003A4E3F" w:rsidRPr="00980254" w:rsidRDefault="003A4E3F" w:rsidP="007679AC">
      <w:pPr>
        <w:pStyle w:val="Heading2"/>
        <w:numPr>
          <w:ilvl w:val="1"/>
          <w:numId w:val="1"/>
        </w:numPr>
      </w:pPr>
      <w:bookmarkStart w:id="4" w:name="_Toc100848711"/>
      <w:r w:rsidRPr="00980254">
        <w:t>Zweck und Ziele</w:t>
      </w:r>
      <w:bookmarkEnd w:id="4"/>
    </w:p>
    <w:p w14:paraId="278C4762" w14:textId="77777777" w:rsidR="003A4E3F" w:rsidRPr="00980254" w:rsidRDefault="003A4E3F" w:rsidP="003A4E3F"/>
    <w:p w14:paraId="0DF94272" w14:textId="195DCB7C" w:rsidR="003A4E3F" w:rsidRPr="00980254" w:rsidRDefault="003A4E3F" w:rsidP="00F70B5C">
      <w:pPr>
        <w:pStyle w:val="Heading2"/>
        <w:numPr>
          <w:ilvl w:val="1"/>
          <w:numId w:val="1"/>
        </w:numPr>
      </w:pPr>
      <w:bookmarkStart w:id="5" w:name="_Toc100848712"/>
      <w:r w:rsidRPr="00980254">
        <w:t>Umfang</w:t>
      </w:r>
      <w:bookmarkEnd w:id="5"/>
    </w:p>
    <w:p w14:paraId="4D3FB0CF" w14:textId="77777777" w:rsidR="003A4E3F" w:rsidRPr="00980254" w:rsidRDefault="003A4E3F" w:rsidP="003A4E3F"/>
    <w:p w14:paraId="5024D7CC" w14:textId="58F8531B" w:rsidR="003A4E3F" w:rsidRPr="00980254" w:rsidRDefault="003A4E3F" w:rsidP="00F70B5C">
      <w:pPr>
        <w:pStyle w:val="Heading2"/>
        <w:numPr>
          <w:ilvl w:val="1"/>
          <w:numId w:val="1"/>
        </w:numPr>
      </w:pPr>
      <w:bookmarkStart w:id="6" w:name="_Toc100848713"/>
      <w:r w:rsidRPr="00980254">
        <w:t>Definitionen</w:t>
      </w:r>
      <w:bookmarkEnd w:id="6"/>
    </w:p>
    <w:p w14:paraId="531948D9" w14:textId="709385D6" w:rsidR="003A4E3F" w:rsidRPr="00980254" w:rsidRDefault="003A4E3F" w:rsidP="003A4E3F"/>
    <w:p w14:paraId="66824FC3" w14:textId="6F77AB86" w:rsidR="003A4E3F" w:rsidRPr="00980254" w:rsidRDefault="003A4E3F" w:rsidP="00F70B5C">
      <w:pPr>
        <w:pStyle w:val="Heading2"/>
        <w:numPr>
          <w:ilvl w:val="1"/>
          <w:numId w:val="1"/>
        </w:numPr>
      </w:pPr>
      <w:bookmarkStart w:id="7" w:name="_Toc100848714"/>
      <w:r w:rsidRPr="00980254">
        <w:t>Rollen und Zuständigkeiten</w:t>
      </w:r>
      <w:bookmarkEnd w:id="7"/>
    </w:p>
    <w:p w14:paraId="3B4A2BF7" w14:textId="19CE4C67" w:rsidR="003A4E3F" w:rsidRPr="00980254" w:rsidRDefault="003A4E3F" w:rsidP="003A4E3F"/>
    <w:p w14:paraId="1A55CC89" w14:textId="5F294E7C" w:rsidR="003A4E3F" w:rsidRPr="00980254" w:rsidRDefault="003A4E3F" w:rsidP="00F70B5C">
      <w:pPr>
        <w:pStyle w:val="Heading2"/>
        <w:numPr>
          <w:ilvl w:val="1"/>
          <w:numId w:val="1"/>
        </w:numPr>
      </w:pPr>
      <w:bookmarkStart w:id="8" w:name="_Toc100848715"/>
      <w:r w:rsidRPr="00980254">
        <w:t>Priorisierung von Vorfällen</w:t>
      </w:r>
      <w:bookmarkEnd w:id="8"/>
    </w:p>
    <w:p w14:paraId="1F2D9912" w14:textId="649BA407" w:rsidR="003A4E3F" w:rsidRPr="00980254" w:rsidRDefault="003A4E3F" w:rsidP="003A4E3F"/>
    <w:p w14:paraId="41F07F1A" w14:textId="69B4D203" w:rsidR="003A4E3F" w:rsidRPr="00980254" w:rsidRDefault="003A4E3F" w:rsidP="00F70B5C">
      <w:pPr>
        <w:pStyle w:val="Heading2"/>
        <w:numPr>
          <w:ilvl w:val="1"/>
          <w:numId w:val="1"/>
        </w:numPr>
      </w:pPr>
      <w:bookmarkStart w:id="9" w:name="_Toc100848716"/>
      <w:r w:rsidRPr="00980254">
        <w:t>Leistungskriterien</w:t>
      </w:r>
      <w:bookmarkEnd w:id="9"/>
    </w:p>
    <w:p w14:paraId="7593202A" w14:textId="77777777" w:rsidR="003A4E3F" w:rsidRPr="00980254" w:rsidRDefault="003A4E3F" w:rsidP="003A4E3F"/>
    <w:p w14:paraId="67F764B8" w14:textId="72091AEB" w:rsidR="003A4E3F" w:rsidRPr="00980254" w:rsidRDefault="003A4E3F" w:rsidP="00F70B5C">
      <w:pPr>
        <w:pStyle w:val="Heading2"/>
        <w:numPr>
          <w:ilvl w:val="1"/>
          <w:numId w:val="1"/>
        </w:numPr>
      </w:pPr>
      <w:bookmarkStart w:id="10" w:name="_Toc100848717"/>
      <w:r w:rsidRPr="00980254">
        <w:t>Kontaktdaten</w:t>
      </w:r>
      <w:bookmarkEnd w:id="10"/>
    </w:p>
    <w:p w14:paraId="786F20A2" w14:textId="7B90F4A4" w:rsidR="003A4E3F" w:rsidRPr="00AA159A" w:rsidRDefault="00BD6E3E" w:rsidP="003A4E3F">
      <w:pPr>
        <w:rPr>
          <w:lang w:val="en-CH"/>
        </w:rPr>
      </w:pPr>
      <w:r>
        <w:rPr>
          <w:lang w:val="en-CH"/>
        </w:rPr>
        <w:t xml:space="preserve">Die Kontaktdaten befinden sich in der Datei </w:t>
      </w:r>
      <w:r w:rsidR="00AA159A">
        <w:rPr>
          <w:lang w:val="en-CH"/>
        </w:rPr>
        <w:t>“Incident Response Kontaktformular.docx”.</w:t>
      </w:r>
    </w:p>
    <w:p w14:paraId="0680C627" w14:textId="41F529F0" w:rsidR="003A4E3F" w:rsidRPr="00980254" w:rsidRDefault="003A4E3F">
      <w:r w:rsidRPr="00980254">
        <w:br w:type="page"/>
      </w:r>
    </w:p>
    <w:p w14:paraId="7556BFC4" w14:textId="0360A6AB" w:rsidR="003A4E3F" w:rsidRPr="00980254" w:rsidRDefault="003A4E3F" w:rsidP="002E68ED">
      <w:pPr>
        <w:pStyle w:val="Heading1"/>
        <w:numPr>
          <w:ilvl w:val="0"/>
          <w:numId w:val="1"/>
        </w:numPr>
      </w:pPr>
      <w:bookmarkStart w:id="11" w:name="_Toc100848723"/>
      <w:r w:rsidRPr="00980254">
        <w:lastRenderedPageBreak/>
        <w:t>Response Plan</w:t>
      </w:r>
      <w:bookmarkEnd w:id="11"/>
    </w:p>
    <w:p w14:paraId="1379CA25" w14:textId="5A8057F2" w:rsidR="003A4E3F" w:rsidRPr="00980254" w:rsidRDefault="003A4E3F" w:rsidP="00F70B5C">
      <w:pPr>
        <w:pStyle w:val="Heading2"/>
        <w:numPr>
          <w:ilvl w:val="1"/>
          <w:numId w:val="1"/>
        </w:numPr>
      </w:pPr>
      <w:bookmarkStart w:id="12" w:name="_Toc100848724"/>
      <w:r w:rsidRPr="00980254">
        <w:t>Mission</w:t>
      </w:r>
      <w:bookmarkEnd w:id="12"/>
    </w:p>
    <w:p w14:paraId="13033449" w14:textId="77777777" w:rsidR="003A4E3F" w:rsidRPr="00980254" w:rsidRDefault="003A4E3F" w:rsidP="003A4E3F"/>
    <w:p w14:paraId="45128A2B" w14:textId="42C84543" w:rsidR="003A4E3F" w:rsidRPr="00980254" w:rsidRDefault="003A4E3F" w:rsidP="00F70B5C">
      <w:pPr>
        <w:pStyle w:val="Heading2"/>
        <w:numPr>
          <w:ilvl w:val="1"/>
          <w:numId w:val="1"/>
        </w:numPr>
      </w:pPr>
      <w:bookmarkStart w:id="13" w:name="_Toc100848725"/>
      <w:r w:rsidRPr="00980254">
        <w:t>Strategien und Ziele</w:t>
      </w:r>
      <w:bookmarkEnd w:id="13"/>
    </w:p>
    <w:p w14:paraId="388742FF" w14:textId="59DC3FD2" w:rsidR="003A4E3F" w:rsidRPr="00980254" w:rsidRDefault="003A4E3F" w:rsidP="003A4E3F"/>
    <w:p w14:paraId="718933A0" w14:textId="2913FAAB" w:rsidR="003A4E3F" w:rsidRPr="00980254" w:rsidRDefault="003A4E3F" w:rsidP="00F70B5C">
      <w:pPr>
        <w:pStyle w:val="Heading2"/>
        <w:numPr>
          <w:ilvl w:val="1"/>
          <w:numId w:val="1"/>
        </w:numPr>
      </w:pPr>
      <w:bookmarkStart w:id="14" w:name="_Toc100848726"/>
      <w:r w:rsidRPr="00980254">
        <w:t>Reaktion auf Vorfälle</w:t>
      </w:r>
      <w:bookmarkEnd w:id="14"/>
    </w:p>
    <w:p w14:paraId="01BEF0E6" w14:textId="42F0A077" w:rsidR="003A4E3F" w:rsidRPr="00980254" w:rsidRDefault="003A4E3F" w:rsidP="003A4E3F"/>
    <w:p w14:paraId="2448CDCC" w14:textId="23ED613F" w:rsidR="003A4E3F" w:rsidRPr="00980254" w:rsidRDefault="003A4E3F" w:rsidP="00F70B5C">
      <w:pPr>
        <w:pStyle w:val="Heading2"/>
        <w:numPr>
          <w:ilvl w:val="1"/>
          <w:numId w:val="1"/>
        </w:numPr>
      </w:pPr>
      <w:bookmarkStart w:id="15" w:name="_Toc100848727"/>
      <w:r w:rsidRPr="00980254">
        <w:t>Kommunikation</w:t>
      </w:r>
      <w:bookmarkEnd w:id="15"/>
    </w:p>
    <w:p w14:paraId="62154044" w14:textId="39CA4A7D" w:rsidR="003A4E3F" w:rsidRPr="00980254" w:rsidRDefault="003A4E3F" w:rsidP="00A278DB">
      <w:pPr>
        <w:pStyle w:val="Heading3"/>
        <w:numPr>
          <w:ilvl w:val="2"/>
          <w:numId w:val="1"/>
        </w:numPr>
      </w:pPr>
      <w:bookmarkStart w:id="16" w:name="_Toc100848728"/>
      <w:r w:rsidRPr="00980254">
        <w:t>Intern</w:t>
      </w:r>
      <w:bookmarkEnd w:id="16"/>
    </w:p>
    <w:p w14:paraId="7FE11165" w14:textId="46C6ADDC" w:rsidR="003A4E3F" w:rsidRPr="00980254" w:rsidRDefault="003A4E3F" w:rsidP="00A278DB">
      <w:pPr>
        <w:pStyle w:val="Heading3"/>
        <w:numPr>
          <w:ilvl w:val="2"/>
          <w:numId w:val="1"/>
        </w:numPr>
      </w:pPr>
      <w:bookmarkStart w:id="17" w:name="_Toc100848729"/>
      <w:r w:rsidRPr="00980254">
        <w:t>Extern</w:t>
      </w:r>
      <w:bookmarkEnd w:id="17"/>
    </w:p>
    <w:p w14:paraId="5489ECFC" w14:textId="595A7FAE" w:rsidR="003A4E3F" w:rsidRPr="00980254" w:rsidRDefault="003A4E3F" w:rsidP="003A4E3F">
      <w:r w:rsidRPr="00980254">
        <w:br w:type="page"/>
      </w:r>
    </w:p>
    <w:p w14:paraId="2D389FD9" w14:textId="76C078E7" w:rsidR="003A4E3F" w:rsidRPr="00980254" w:rsidRDefault="003A4E3F" w:rsidP="009448B2">
      <w:pPr>
        <w:pStyle w:val="Heading1"/>
        <w:numPr>
          <w:ilvl w:val="0"/>
          <w:numId w:val="1"/>
        </w:numPr>
      </w:pPr>
      <w:bookmarkStart w:id="18" w:name="_Toc100848730"/>
      <w:r w:rsidRPr="00980254">
        <w:lastRenderedPageBreak/>
        <w:t>Genehmigung durch die Geschäftsleitung</w:t>
      </w:r>
      <w:bookmarkEnd w:id="18"/>
    </w:p>
    <w:p w14:paraId="39EFDF9E" w14:textId="77777777" w:rsidR="003A4E3F" w:rsidRPr="00980254" w:rsidRDefault="003A4E3F" w:rsidP="003A4E3F"/>
    <w:sectPr w:rsidR="003A4E3F" w:rsidRPr="00980254" w:rsidSect="00F349A8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37ED2" w14:textId="77777777" w:rsidR="00400E82" w:rsidRDefault="00400E82" w:rsidP="00F349A8">
      <w:pPr>
        <w:spacing w:after="0" w:line="240" w:lineRule="auto"/>
      </w:pPr>
      <w:r>
        <w:separator/>
      </w:r>
    </w:p>
  </w:endnote>
  <w:endnote w:type="continuationSeparator" w:id="0">
    <w:p w14:paraId="242466E7" w14:textId="77777777" w:rsidR="00400E82" w:rsidRDefault="00400E82" w:rsidP="00F34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0CEE2" w14:textId="2037731B" w:rsidR="00F349A8" w:rsidRPr="00980254" w:rsidRDefault="00BD6E3E" w:rsidP="00F349A8">
    <w:pPr>
      <w:pStyle w:val="Footer"/>
      <w:pBdr>
        <w:top w:val="single" w:sz="8" w:space="1" w:color="auto"/>
      </w:pBdr>
    </w:pPr>
    <w:fldSimple w:instr=" FILENAME   \* MERGEFORMAT ">
      <w:r w:rsidR="002226E5" w:rsidRPr="00980254">
        <w:t>incident-response-plan-template.docx</w:t>
      </w:r>
    </w:fldSimple>
    <w:r w:rsidR="002226E5" w:rsidRPr="00980254">
      <w:ptab w:relativeTo="margin" w:alignment="center" w:leader="none"/>
    </w:r>
    <w:r w:rsidR="002226E5" w:rsidRPr="00980254">
      <w:ptab w:relativeTo="margin" w:alignment="right" w:leader="none"/>
    </w:r>
    <w:r w:rsidR="00C22D18" w:rsidRPr="00980254">
      <w:t xml:space="preserve">Seite </w:t>
    </w:r>
    <w:r w:rsidR="002226E5" w:rsidRPr="00980254">
      <w:fldChar w:fldCharType="begin"/>
    </w:r>
    <w:r w:rsidR="002226E5" w:rsidRPr="00980254">
      <w:instrText xml:space="preserve"> PAGE   \* MERGEFORMAT </w:instrText>
    </w:r>
    <w:r w:rsidR="002226E5" w:rsidRPr="00980254">
      <w:fldChar w:fldCharType="separate"/>
    </w:r>
    <w:r w:rsidR="002226E5" w:rsidRPr="00980254">
      <w:t>1</w:t>
    </w:r>
    <w:r w:rsidR="002226E5" w:rsidRPr="00980254">
      <w:fldChar w:fldCharType="end"/>
    </w:r>
    <w:r w:rsidR="002226E5" w:rsidRPr="00980254">
      <w:t xml:space="preserve"> von </w:t>
    </w:r>
    <w:fldSimple w:instr=" NUMPAGES   \* MERGEFORMAT ">
      <w:r w:rsidR="002226E5" w:rsidRPr="00980254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175B8" w14:textId="77777777" w:rsidR="00400E82" w:rsidRDefault="00400E82" w:rsidP="00F349A8">
      <w:pPr>
        <w:spacing w:after="0" w:line="240" w:lineRule="auto"/>
      </w:pPr>
      <w:r>
        <w:separator/>
      </w:r>
    </w:p>
  </w:footnote>
  <w:footnote w:type="continuationSeparator" w:id="0">
    <w:p w14:paraId="013672F0" w14:textId="77777777" w:rsidR="00400E82" w:rsidRDefault="00400E82" w:rsidP="00F34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26EA2" w14:textId="36FBD2DB" w:rsidR="00F349A8" w:rsidRDefault="002226E5" w:rsidP="00F349A8">
    <w:pPr>
      <w:pStyle w:val="Header"/>
      <w:pBdr>
        <w:bottom w:val="single" w:sz="8" w:space="1" w:color="auto"/>
      </w:pBdr>
    </w:pPr>
    <w:r>
      <w:rPr>
        <w:noProof/>
      </w:rPr>
      <w:drawing>
        <wp:anchor distT="0" distB="0" distL="114300" distR="114300" simplePos="0" relativeHeight="251660288" behindDoc="0" locked="0" layoutInCell="1" allowOverlap="1" wp14:anchorId="7117F55D" wp14:editId="1AD75E25">
          <wp:simplePos x="0" y="0"/>
          <wp:positionH relativeFrom="column">
            <wp:posOffset>4543576</wp:posOffset>
          </wp:positionH>
          <wp:positionV relativeFrom="paragraph">
            <wp:posOffset>-289560</wp:posOffset>
          </wp:positionV>
          <wp:extent cx="1191744" cy="4495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8841" cy="452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159A">
      <w:fldChar w:fldCharType="begin"/>
    </w:r>
    <w:r w:rsidR="00AA159A">
      <w:instrText xml:space="preserve"> STYLEREF  "Heading 1"  \* MERGEFORMAT </w:instrText>
    </w:r>
    <w:r w:rsidR="00AA159A">
      <w:fldChar w:fldCharType="separate"/>
    </w:r>
    <w:r w:rsidR="00AA159A">
      <w:rPr>
        <w:noProof/>
      </w:rPr>
      <w:t>Response Plan</w:t>
    </w:r>
    <w:r w:rsidR="00AA159A"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ED489" w14:textId="0638D5B5" w:rsidR="00F349A8" w:rsidRDefault="00F349A8" w:rsidP="00F349A8">
    <w:pPr>
      <w:pStyle w:val="Header"/>
      <w:jc w:val="right"/>
    </w:pPr>
    <w:r>
      <w:rPr>
        <w:noProof/>
      </w:rPr>
      <w:drawing>
        <wp:inline distT="0" distB="0" distL="0" distR="0" wp14:anchorId="3CA1E48F" wp14:editId="1BF2D927">
          <wp:extent cx="2658110" cy="10016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3834" cy="10113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73A7"/>
    <w:multiLevelType w:val="multilevel"/>
    <w:tmpl w:val="E65E4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C9A"/>
    <w:rsid w:val="000379FB"/>
    <w:rsid w:val="00063915"/>
    <w:rsid w:val="000B6189"/>
    <w:rsid w:val="000C5CF5"/>
    <w:rsid w:val="002226E5"/>
    <w:rsid w:val="002E68ED"/>
    <w:rsid w:val="00315147"/>
    <w:rsid w:val="003A4E3F"/>
    <w:rsid w:val="003F4E71"/>
    <w:rsid w:val="00400E82"/>
    <w:rsid w:val="00486DC2"/>
    <w:rsid w:val="004B2CA0"/>
    <w:rsid w:val="004C6C13"/>
    <w:rsid w:val="005C0695"/>
    <w:rsid w:val="007679AC"/>
    <w:rsid w:val="007811EF"/>
    <w:rsid w:val="007B471E"/>
    <w:rsid w:val="008075E9"/>
    <w:rsid w:val="00825CC9"/>
    <w:rsid w:val="008A2B1D"/>
    <w:rsid w:val="009254FC"/>
    <w:rsid w:val="009448B2"/>
    <w:rsid w:val="00957AC5"/>
    <w:rsid w:val="0097295A"/>
    <w:rsid w:val="00980254"/>
    <w:rsid w:val="009D6F6B"/>
    <w:rsid w:val="009E47E3"/>
    <w:rsid w:val="00A278DB"/>
    <w:rsid w:val="00AA159A"/>
    <w:rsid w:val="00B50C9A"/>
    <w:rsid w:val="00B77C55"/>
    <w:rsid w:val="00BB4E83"/>
    <w:rsid w:val="00BD6E3E"/>
    <w:rsid w:val="00BF466F"/>
    <w:rsid w:val="00C22D18"/>
    <w:rsid w:val="00CD71DF"/>
    <w:rsid w:val="00DF586C"/>
    <w:rsid w:val="00E80BC7"/>
    <w:rsid w:val="00F126AA"/>
    <w:rsid w:val="00F349A8"/>
    <w:rsid w:val="00F70B5C"/>
    <w:rsid w:val="00F9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E8160B8"/>
  <w15:chartTrackingRefBased/>
  <w15:docId w15:val="{85C7468F-D98B-4F8F-A5FC-6A62E9C5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6E5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E3F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E3F"/>
    <w:pPr>
      <w:keepNext/>
      <w:keepLines/>
      <w:spacing w:after="60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49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49A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34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9A8"/>
  </w:style>
  <w:style w:type="paragraph" w:styleId="Footer">
    <w:name w:val="footer"/>
    <w:basedOn w:val="Normal"/>
    <w:link w:val="FooterChar"/>
    <w:uiPriority w:val="99"/>
    <w:unhideWhenUsed/>
    <w:rsid w:val="00F34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9A8"/>
  </w:style>
  <w:style w:type="character" w:customStyle="1" w:styleId="Heading1Char">
    <w:name w:val="Heading 1 Char"/>
    <w:basedOn w:val="DefaultParagraphFont"/>
    <w:link w:val="Heading1"/>
    <w:uiPriority w:val="9"/>
    <w:rsid w:val="002226E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E3F"/>
    <w:rPr>
      <w:rFonts w:asciiTheme="majorHAnsi" w:eastAsiaTheme="majorEastAsia" w:hAnsiTheme="majorHAnsi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222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226E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226E5"/>
    <w:pPr>
      <w:spacing w:before="240" w:after="0"/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26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26E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A4E3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A4E3F"/>
    <w:rPr>
      <w:rFonts w:asciiTheme="majorHAnsi" w:eastAsiaTheme="majorEastAsia" w:hAnsiTheme="majorHAnsi" w:cstheme="majorBidi"/>
      <w:sz w:val="26"/>
      <w:szCs w:val="24"/>
    </w:rPr>
  </w:style>
  <w:style w:type="table" w:styleId="PlainTable3">
    <w:name w:val="Plain Table 3"/>
    <w:basedOn w:val="TableNormal"/>
    <w:uiPriority w:val="43"/>
    <w:rsid w:val="000C5C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F586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67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7D6AFE6AA24E7187EC39EF9464C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385D9-6B42-4EE9-8C04-6B6512924F7E}"/>
      </w:docPartPr>
      <w:docPartBody>
        <w:p w:rsidR="000918B8" w:rsidRDefault="00F07F9A" w:rsidP="00F07F9A">
          <w:pPr>
            <w:pStyle w:val="9B7D6AFE6AA24E7187EC39EF9464CD5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9A"/>
    <w:rsid w:val="000918B8"/>
    <w:rsid w:val="00943FBE"/>
    <w:rsid w:val="00F0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7D6AFE6AA24E7187EC39EF9464CD5E">
    <w:name w:val="9B7D6AFE6AA24E7187EC39EF9464CD5E"/>
    <w:rsid w:val="00F07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1F527C-3790-4145-98C6-7EA34ECD9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Response Plan</vt:lpstr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Response Plan</dc:title>
  <dc:subject/>
  <dc:creator>Severin Grimm</dc:creator>
  <cp:keywords/>
  <dc:description/>
  <cp:lastModifiedBy>Severin Grimm</cp:lastModifiedBy>
  <cp:revision>32</cp:revision>
  <dcterms:created xsi:type="dcterms:W3CDTF">2022-03-13T10:58:00Z</dcterms:created>
  <dcterms:modified xsi:type="dcterms:W3CDTF">2022-04-14T15:13:00Z</dcterms:modified>
</cp:coreProperties>
</file>