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CE83" w14:textId="5E9862AE" w:rsidR="004C21F2" w:rsidRDefault="002A1E0B" w:rsidP="00A504F7">
      <w:pPr>
        <w:rPr>
          <w:rFonts w:hint="eastAsia"/>
        </w:rPr>
      </w:pPr>
      <w:r>
        <w:t>RRT</w:t>
      </w:r>
      <w:r w:rsidRPr="004C21F2">
        <w:t xml:space="preserve"> (</w:t>
      </w:r>
      <w:r w:rsidR="004C21F2" w:rsidRPr="004C21F2">
        <w:t>Rapidly-exploring Random Tree</w:t>
      </w:r>
      <w:r w:rsidR="004C21F2">
        <w:rPr>
          <w:rFonts w:hint="eastAsia"/>
        </w:rPr>
        <w:t>)</w:t>
      </w:r>
    </w:p>
    <w:p w14:paraId="42F6F7E6" w14:textId="7B22C71F" w:rsidR="004C21F2" w:rsidRPr="004C21F2" w:rsidRDefault="004C21F2" w:rsidP="0085615F">
      <w:pPr>
        <w:rPr>
          <w:rFonts w:hint="eastAsia"/>
        </w:rPr>
      </w:pPr>
      <w:r>
        <w:rPr>
          <w:rFonts w:hint="eastAsia"/>
        </w:rPr>
        <w:t>[</w:t>
      </w:r>
      <w:r>
        <w:t>R</w:t>
      </w:r>
      <w:r>
        <w:rPr>
          <w:rFonts w:hint="eastAsia"/>
        </w:rPr>
        <w:t>ead me]</w:t>
      </w:r>
    </w:p>
    <w:p w14:paraId="25531C9A" w14:textId="77777777" w:rsidR="002F6220" w:rsidRDefault="004C21F2" w:rsidP="004C21F2">
      <w:pPr>
        <w:tabs>
          <w:tab w:val="left" w:pos="2139"/>
        </w:tabs>
      </w:pPr>
      <w:r w:rsidRPr="004C21F2">
        <w:t xml:space="preserve">본 연구에서는 차선 기반 주행이 불가능하거나, 차선 인식이 불안정한 환경에서 </w:t>
      </w:r>
      <w:r w:rsidRPr="004C21F2">
        <w:rPr>
          <w:b/>
          <w:bCs/>
        </w:rPr>
        <w:t>장애물을 회피하며 주행 가능한 경로를 생성</w:t>
      </w:r>
      <w:r w:rsidRPr="004C21F2">
        <w:t>하기 위해 RRT(Rapidly-Exploring Random Tree) 알고리즘을 적용하였다.</w:t>
      </w:r>
    </w:p>
    <w:p w14:paraId="7AF21E4F" w14:textId="78AA0CEC" w:rsidR="002F6220" w:rsidRDefault="002F6220" w:rsidP="004C21F2">
      <w:pPr>
        <w:tabs>
          <w:tab w:val="left" w:pos="2139"/>
        </w:tabs>
        <w:rPr>
          <w:rFonts w:hint="eastAsia"/>
        </w:rPr>
      </w:pPr>
      <w:r w:rsidRPr="002F6220">
        <w:t xml:space="preserve">초기 단계에서 </w:t>
      </w:r>
      <w:r w:rsidRPr="002F6220">
        <w:rPr>
          <w:b/>
          <w:bCs/>
        </w:rPr>
        <w:t>RRT(Rapidly-exploring Random Tree)</w:t>
      </w:r>
      <w:r w:rsidRPr="002F6220">
        <w:t xml:space="preserve"> </w:t>
      </w:r>
      <w:proofErr w:type="spellStart"/>
      <w:r w:rsidRPr="002F6220">
        <w:t>알고리즘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 w:rsidRPr="002F6220">
        <w:t>전체 주행 경로를 계산하는 방안을 검토하였다.</w:t>
      </w:r>
      <w:r w:rsidRPr="002F6220">
        <w:t xml:space="preserve"> </w:t>
      </w:r>
      <w:r w:rsidRPr="002F6220">
        <w:t>RRT는 복잡한 환경에서도 빠르게 탐색 공간을 확장할 수 있는 장점이 있으나,</w:t>
      </w:r>
      <w:r>
        <w:rPr>
          <w:rFonts w:hint="eastAsia"/>
        </w:rPr>
        <w:t xml:space="preserve"> </w:t>
      </w:r>
      <w:r w:rsidRPr="002F6220">
        <w:t>랜덤 샘플링 기반 특성상 다음과 같은 한계를 지닌다.</w:t>
      </w:r>
    </w:p>
    <w:p w14:paraId="28F695A3" w14:textId="77777777" w:rsidR="002F6220" w:rsidRPr="002F6220" w:rsidRDefault="002F6220" w:rsidP="002F6220">
      <w:pPr>
        <w:numPr>
          <w:ilvl w:val="0"/>
          <w:numId w:val="4"/>
        </w:numPr>
        <w:tabs>
          <w:tab w:val="left" w:pos="2139"/>
        </w:tabs>
      </w:pPr>
      <w:r w:rsidRPr="002F6220">
        <w:rPr>
          <w:b/>
          <w:bCs/>
        </w:rPr>
        <w:t>비용 함수(cost function)를 고려하지 않기 때문에 최적 경로(optimal path)를 보장하지 않는다.</w:t>
      </w:r>
      <w:r w:rsidRPr="002F6220">
        <w:br/>
        <w:t>RRT는 단순히 연결 가능한(feasible) 경로만을 생성하며, 이동 거리나 곡률, 주행 안정성과 같은 성능 기준은 반영하지 않는다.</w:t>
      </w:r>
    </w:p>
    <w:p w14:paraId="16D74BE2" w14:textId="085D9C3F" w:rsidR="002F6220" w:rsidRPr="002F6220" w:rsidRDefault="002F6220" w:rsidP="002F6220">
      <w:pPr>
        <w:numPr>
          <w:ilvl w:val="0"/>
          <w:numId w:val="4"/>
        </w:numPr>
        <w:tabs>
          <w:tab w:val="left" w:pos="2139"/>
        </w:tabs>
      </w:pPr>
      <w:r w:rsidRPr="002F6220">
        <w:rPr>
          <w:b/>
          <w:bCs/>
        </w:rPr>
        <w:t>도착점까지의 수렴 속도가 느리고 예측 불가능하다.</w:t>
      </w:r>
      <w:r w:rsidRPr="002F6220">
        <w:br/>
        <w:t>랜덤 샘플링으로 인한 불규칙한 탐색 패턴은 일관된 수렴 특성을 보장하지 않으며,</w:t>
      </w:r>
      <w:r w:rsidR="002A1E0B">
        <w:rPr>
          <w:rFonts w:hint="eastAsia"/>
        </w:rPr>
        <w:t xml:space="preserve"> </w:t>
      </w:r>
      <w:r w:rsidRPr="002F6220">
        <w:t>동일한 조건에서도 반복 실행 시 서로 다른 결과를 초래한다.</w:t>
      </w:r>
    </w:p>
    <w:p w14:paraId="6250AA43" w14:textId="77777777" w:rsidR="002A1E0B" w:rsidRDefault="002F6220" w:rsidP="002F6220">
      <w:pPr>
        <w:numPr>
          <w:ilvl w:val="0"/>
          <w:numId w:val="4"/>
        </w:numPr>
        <w:tabs>
          <w:tab w:val="left" w:pos="2139"/>
        </w:tabs>
      </w:pPr>
      <w:r w:rsidRPr="002F6220">
        <w:rPr>
          <w:b/>
          <w:bCs/>
        </w:rPr>
        <w:t xml:space="preserve">생성된 경로가 </w:t>
      </w:r>
      <w:proofErr w:type="spellStart"/>
      <w:r w:rsidRPr="002F6220">
        <w:rPr>
          <w:b/>
          <w:bCs/>
        </w:rPr>
        <w:t>불연속적이며</w:t>
      </w:r>
      <w:proofErr w:type="spellEnd"/>
      <w:r w:rsidRPr="002F6220">
        <w:rPr>
          <w:b/>
          <w:bCs/>
        </w:rPr>
        <w:t xml:space="preserve"> 실제 차량 주행에 적용하기 어렵다.</w:t>
      </w:r>
      <w:r w:rsidRPr="002F6220">
        <w:br/>
        <w:t>샘플링 경로는 굴곡이 심하고 불규칙하여, 그대로는 물리적으로 구현이 불가능하다.</w:t>
      </w:r>
      <w:r w:rsidR="002A1E0B">
        <w:rPr>
          <w:rFonts w:hint="eastAsia"/>
        </w:rPr>
        <w:t xml:space="preserve"> </w:t>
      </w:r>
      <w:r w:rsidRPr="002F6220">
        <w:t xml:space="preserve">이를 후처리하기 위해 </w:t>
      </w:r>
      <w:proofErr w:type="spellStart"/>
      <w:r w:rsidR="002A1E0B" w:rsidRPr="002A1E0B">
        <w:t>베지어</w:t>
      </w:r>
      <w:proofErr w:type="spellEnd"/>
      <w:r w:rsidR="002A1E0B" w:rsidRPr="002A1E0B">
        <w:t xml:space="preserve"> 곡선이나 스플라인 </w:t>
      </w:r>
      <w:proofErr w:type="spellStart"/>
      <w:r w:rsidR="002A1E0B" w:rsidRPr="002A1E0B">
        <w:t>보간법을</w:t>
      </w:r>
      <w:proofErr w:type="spellEnd"/>
      <w:r w:rsidR="002A1E0B" w:rsidRPr="002A1E0B">
        <w:t xml:space="preserve"> 적용하는 방안을 고려해 보았지만,</w:t>
      </w:r>
      <w:r w:rsidR="002A1E0B" w:rsidRPr="002A1E0B">
        <w:br/>
        <w:t xml:space="preserve">이 경우 추가적인 </w:t>
      </w:r>
      <w:proofErr w:type="spellStart"/>
      <w:r w:rsidR="002A1E0B" w:rsidRPr="002A1E0B">
        <w:t>연산량</w:t>
      </w:r>
      <w:proofErr w:type="spellEnd"/>
      <w:r w:rsidR="002A1E0B" w:rsidRPr="002A1E0B">
        <w:t xml:space="preserve"> 증가라는 문제가 발생한다.</w:t>
      </w:r>
    </w:p>
    <w:p w14:paraId="3DCE0EFA" w14:textId="14400FC7" w:rsidR="002F6220" w:rsidRPr="002F6220" w:rsidRDefault="002F6220" w:rsidP="002A1E0B">
      <w:pPr>
        <w:tabs>
          <w:tab w:val="left" w:pos="2139"/>
        </w:tabs>
        <w:rPr>
          <w:rFonts w:hint="eastAsia"/>
        </w:rPr>
      </w:pPr>
      <w:r w:rsidRPr="002F6220">
        <w:t xml:space="preserve">이러한 이유로, RRT를 </w:t>
      </w:r>
      <w:r w:rsidRPr="002F6220">
        <w:rPr>
          <w:b/>
          <w:bCs/>
        </w:rPr>
        <w:t>전체 경로 탐색(global path planning</w:t>
      </w:r>
      <w:r w:rsidR="002A1E0B" w:rsidRPr="002F6220">
        <w:rPr>
          <w:b/>
          <w:bCs/>
        </w:rPr>
        <w:t>)</w:t>
      </w:r>
      <w:r w:rsidR="002A1E0B" w:rsidRPr="002F6220">
        <w:t>에</w:t>
      </w:r>
      <w:r w:rsidRPr="002F6220">
        <w:t xml:space="preserve"> 직접 적용하는 것은 실시간성과 경로 품질 측면에서 부적합하다고 판단하였다.</w:t>
      </w:r>
      <w:r w:rsidR="002A1E0B">
        <w:rPr>
          <w:rFonts w:hint="eastAsia"/>
        </w:rPr>
        <w:t xml:space="preserve"> </w:t>
      </w:r>
      <w:r w:rsidRPr="002F6220">
        <w:t xml:space="preserve">이에 따라 본 연구에서는 RRT를 </w:t>
      </w:r>
      <w:r w:rsidRPr="002F6220">
        <w:rPr>
          <w:b/>
          <w:bCs/>
        </w:rPr>
        <w:t>국지적인 장애물 회피(local obstacle avoidance)</w:t>
      </w:r>
      <w:r w:rsidRPr="002F6220">
        <w:t xml:space="preserve"> 경로 계산에 제한적으로 적용하고,</w:t>
      </w:r>
      <w:r w:rsidRPr="002F6220">
        <w:br/>
        <w:t xml:space="preserve">전체적인 경로 최적화(global path optimization)는 </w:t>
      </w:r>
      <w:r w:rsidRPr="002F6220">
        <w:rPr>
          <w:b/>
          <w:bCs/>
        </w:rPr>
        <w:t>DQN(Deep Q-Network) 기반 강화학습</w:t>
      </w:r>
      <w:r w:rsidRPr="002F6220">
        <w:t>으로 대체하였다.</w:t>
      </w:r>
      <w:r w:rsidR="002A1E0B">
        <w:rPr>
          <w:rFonts w:hint="eastAsia"/>
        </w:rPr>
        <w:t xml:space="preserve"> (DQN 부분 참고)</w:t>
      </w:r>
    </w:p>
    <w:p w14:paraId="1790FE63" w14:textId="1CCA4B65" w:rsidR="004C21F2" w:rsidRPr="004C21F2" w:rsidRDefault="002F6220" w:rsidP="004C21F2">
      <w:pPr>
        <w:tabs>
          <w:tab w:val="left" w:pos="2139"/>
        </w:tabs>
      </w:pPr>
      <w:r w:rsidRPr="002F6220">
        <w:t xml:space="preserve">RRT는 여전히 특정 구간 내에서 장애물이 존재할 때 </w:t>
      </w:r>
      <w:r w:rsidRPr="002F6220">
        <w:rPr>
          <w:b/>
          <w:bCs/>
        </w:rPr>
        <w:t>충돌 없는 탐색 경로를 빠르게 도출할 수 있는 장점</w:t>
      </w:r>
      <w:r w:rsidRPr="002F6220">
        <w:t>이 있어,</w:t>
      </w:r>
      <w:r w:rsidR="002A1E0B">
        <w:rPr>
          <w:rFonts w:hint="eastAsia"/>
        </w:rPr>
        <w:t xml:space="preserve"> </w:t>
      </w:r>
      <w:r w:rsidRPr="002F6220">
        <w:t xml:space="preserve">DQN이 결정한 경유 구간 내부에서 </w:t>
      </w:r>
      <w:r w:rsidRPr="002F6220">
        <w:rPr>
          <w:b/>
          <w:bCs/>
        </w:rPr>
        <w:t>안전한 이동 경로를 보조적으로 산출하는 역할</w:t>
      </w:r>
      <w:r w:rsidRPr="002F6220">
        <w:t xml:space="preserve">로 </w:t>
      </w:r>
      <w:r w:rsidR="002A1E0B" w:rsidRPr="002F6220">
        <w:rPr>
          <w:rFonts w:hint="eastAsia"/>
        </w:rPr>
        <w:t>활용</w:t>
      </w:r>
      <w:r w:rsidR="002A1E0B">
        <w:rPr>
          <w:rFonts w:hint="eastAsia"/>
        </w:rPr>
        <w:t>할 수 있다.</w:t>
      </w:r>
    </w:p>
    <w:p w14:paraId="307BC88C" w14:textId="77777777" w:rsidR="004C21F2" w:rsidRPr="004C21F2" w:rsidRDefault="004C21F2" w:rsidP="004C21F2">
      <w:pPr>
        <w:tabs>
          <w:tab w:val="left" w:pos="2139"/>
        </w:tabs>
      </w:pPr>
      <w:r w:rsidRPr="004C21F2">
        <w:pict w14:anchorId="6E438271">
          <v:rect id="_x0000_i1049" style="width:0;height:1.5pt" o:hralign="center" o:hrstd="t" o:hr="t" fillcolor="#a0a0a0" stroked="f"/>
        </w:pict>
      </w:r>
    </w:p>
    <w:p w14:paraId="17C97FA0" w14:textId="77777777" w:rsidR="004C21F2" w:rsidRPr="004C21F2" w:rsidRDefault="004C21F2" w:rsidP="004C21F2">
      <w:pPr>
        <w:tabs>
          <w:tab w:val="left" w:pos="2139"/>
        </w:tabs>
        <w:rPr>
          <w:rFonts w:hint="eastAsia"/>
          <w:b/>
          <w:bCs/>
        </w:rPr>
      </w:pPr>
      <w:r w:rsidRPr="004C21F2">
        <w:rPr>
          <w:b/>
          <w:bCs/>
        </w:rPr>
        <w:t>2. RRT 알고리즘의 기본 개념</w:t>
      </w:r>
    </w:p>
    <w:p w14:paraId="2831CBA8" w14:textId="2111BC4D" w:rsidR="004C21F2" w:rsidRPr="004C21F2" w:rsidRDefault="004C21F2" w:rsidP="004C21F2">
      <w:pPr>
        <w:tabs>
          <w:tab w:val="left" w:pos="2139"/>
        </w:tabs>
      </w:pPr>
      <w:r w:rsidRPr="004C21F2">
        <w:t xml:space="preserve">RRT의 핵심 아이디어는 탐색 공간 내에서 </w:t>
      </w:r>
      <w:proofErr w:type="spellStart"/>
      <w:r w:rsidRPr="004C21F2">
        <w:rPr>
          <w:b/>
          <w:bCs/>
        </w:rPr>
        <w:t>랜덤한</w:t>
      </w:r>
      <w:proofErr w:type="spellEnd"/>
      <w:r w:rsidRPr="004C21F2">
        <w:rPr>
          <w:b/>
          <w:bCs/>
        </w:rPr>
        <w:t xml:space="preserve"> 점(random sample</w:t>
      </w:r>
      <w:r w:rsidR="00DF7EF4" w:rsidRPr="004C21F2">
        <w:rPr>
          <w:b/>
          <w:bCs/>
        </w:rPr>
        <w:t>)</w:t>
      </w:r>
      <w:r w:rsidR="00DF7EF4" w:rsidRPr="004C21F2">
        <w:t>을</w:t>
      </w:r>
      <w:r w:rsidRPr="004C21F2">
        <w:t xml:space="preserve"> 선택하고, 기존 </w:t>
      </w:r>
      <w:r w:rsidRPr="004C21F2">
        <w:lastRenderedPageBreak/>
        <w:t xml:space="preserve">트리에서 그 점에 가장 가까운 노드로부터 </w:t>
      </w:r>
      <w:r w:rsidRPr="004C21F2">
        <w:rPr>
          <w:b/>
          <w:bCs/>
        </w:rPr>
        <w:t xml:space="preserve">작은 거리 </w:t>
      </w:r>
      <w:proofErr w:type="spellStart"/>
      <w:r w:rsidRPr="004C21F2">
        <w:rPr>
          <w:b/>
          <w:bCs/>
        </w:rPr>
        <w:t>Δq</w:t>
      </w:r>
      <w:proofErr w:type="spellEnd"/>
      <w:r w:rsidRPr="004C21F2">
        <w:rPr>
          <w:b/>
          <w:bCs/>
        </w:rPr>
        <w:t xml:space="preserve"> 만큼 확장(steer)</w:t>
      </w:r>
      <w:r w:rsidRPr="004C21F2">
        <w:t xml:space="preserve"> 하여 새로운 노드를 추가하는 것이다.</w:t>
      </w:r>
      <w:r>
        <w:rPr>
          <w:rFonts w:hint="eastAsia"/>
        </w:rPr>
        <w:t xml:space="preserve"> </w:t>
      </w:r>
      <w:r w:rsidRPr="004C21F2">
        <w:t>이 과정을 반복하면 트리가 탐색 공간 전체로 빠르게 확장되며, 결국 목표 지점 근처에 도달하게 된다.</w:t>
      </w:r>
    </w:p>
    <w:p w14:paraId="195EBE28" w14:textId="087E6A4E" w:rsidR="004C21F2" w:rsidRPr="00DF7EF4" w:rsidRDefault="004C21F2" w:rsidP="004C21F2">
      <w:pPr>
        <w:tabs>
          <w:tab w:val="left" w:pos="2139"/>
        </w:tabs>
        <w:rPr>
          <w:b/>
          <w:bCs/>
        </w:rPr>
      </w:pPr>
      <w:r w:rsidRPr="00DF7EF4">
        <w:rPr>
          <w:b/>
          <w:bCs/>
        </w:rPr>
        <w:t>무작위 샘플링</w:t>
      </w:r>
    </w:p>
    <w:p w14:paraId="6BB8D4BA" w14:textId="4C22659B" w:rsidR="004C21F2" w:rsidRDefault="0019076A" w:rsidP="004C21F2">
      <w:pPr>
        <w:tabs>
          <w:tab w:val="left" w:pos="2139"/>
        </w:tabs>
        <w:jc w:val="center"/>
        <w:rPr>
          <w:b/>
          <w:bCs/>
        </w:rPr>
      </w:pPr>
      <w:r w:rsidRPr="0019076A">
        <w:rPr>
          <w:b/>
          <w:bCs/>
        </w:rPr>
        <w:drawing>
          <wp:inline distT="0" distB="0" distL="0" distR="0" wp14:anchorId="5EA0C047" wp14:editId="2C87FB1D">
            <wp:extent cx="1514686" cy="476316"/>
            <wp:effectExtent l="0" t="0" r="9525" b="0"/>
            <wp:docPr id="1160923326" name="그림 1" descr="폰트, 텍스트, 그래픽, 로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23326" name="그림 1" descr="폰트, 텍스트, 그래픽, 로고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3C5A" w14:textId="7F624346" w:rsidR="004C21F2" w:rsidRPr="0019076A" w:rsidRDefault="004C21F2" w:rsidP="004C21F2">
      <w:pPr>
        <w:tabs>
          <w:tab w:val="left" w:pos="2139"/>
        </w:tabs>
      </w:pPr>
      <w:r w:rsidRPr="0019076A">
        <w:t xml:space="preserve">탐색 공간 Q내에서 무작위로 점을 </w:t>
      </w:r>
      <w:proofErr w:type="spellStart"/>
      <w:r w:rsidRPr="0019076A">
        <w:t>샘플링한다</w:t>
      </w:r>
      <w:proofErr w:type="spellEnd"/>
      <w:r w:rsidRPr="0019076A">
        <w:rPr>
          <w:rFonts w:hint="eastAsia"/>
        </w:rPr>
        <w:t>.</w:t>
      </w:r>
    </w:p>
    <w:p w14:paraId="16D9EFA7" w14:textId="77777777" w:rsidR="004C21F2" w:rsidRPr="004C21F2" w:rsidRDefault="004C21F2" w:rsidP="004C21F2">
      <w:pPr>
        <w:tabs>
          <w:tab w:val="left" w:pos="2139"/>
        </w:tabs>
        <w:rPr>
          <w:rFonts w:hint="eastAsia"/>
          <w:b/>
          <w:bCs/>
        </w:rPr>
      </w:pPr>
    </w:p>
    <w:p w14:paraId="3B373BFD" w14:textId="15BEEC31" w:rsidR="004C21F2" w:rsidRPr="00DF7EF4" w:rsidRDefault="0019076A" w:rsidP="004C21F2">
      <w:pPr>
        <w:tabs>
          <w:tab w:val="left" w:pos="2139"/>
        </w:tabs>
        <w:rPr>
          <w:rFonts w:hint="eastAsia"/>
          <w:b/>
          <w:bCs/>
        </w:rPr>
      </w:pPr>
      <w:r w:rsidRPr="00DF7EF4">
        <w:rPr>
          <w:rFonts w:hint="eastAsia"/>
          <w:b/>
          <w:bCs/>
        </w:rPr>
        <w:t>최근접 노드 탐색</w:t>
      </w:r>
    </w:p>
    <w:p w14:paraId="51222E48" w14:textId="553A18E1" w:rsidR="004C21F2" w:rsidRDefault="0019076A" w:rsidP="000B46FE">
      <w:pPr>
        <w:tabs>
          <w:tab w:val="left" w:pos="2139"/>
        </w:tabs>
        <w:jc w:val="center"/>
        <w:rPr>
          <w:b/>
          <w:bCs/>
        </w:rPr>
      </w:pPr>
      <w:r w:rsidRPr="0019076A">
        <w:rPr>
          <w:b/>
          <w:bCs/>
        </w:rPr>
        <w:drawing>
          <wp:inline distT="0" distB="0" distL="0" distR="0" wp14:anchorId="30D95B43" wp14:editId="1D8EE5EB">
            <wp:extent cx="2810267" cy="457264"/>
            <wp:effectExtent l="0" t="0" r="0" b="0"/>
            <wp:docPr id="13805673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67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A380" w14:textId="56368D22" w:rsidR="0019076A" w:rsidRPr="0019076A" w:rsidRDefault="0019076A" w:rsidP="0019076A">
      <w:pPr>
        <w:tabs>
          <w:tab w:val="left" w:pos="2139"/>
        </w:tabs>
      </w:pPr>
      <w:r>
        <w:rPr>
          <w:rFonts w:hint="eastAsia"/>
        </w:rPr>
        <w:t>현재 트리에 있는 노드</w:t>
      </w:r>
      <w:r w:rsidR="004C21F2" w:rsidRPr="0019076A">
        <w:rPr>
          <w:rFonts w:hint="eastAsia"/>
        </w:rPr>
        <w:t xml:space="preserve"> </w:t>
      </w:r>
      <w:r w:rsidR="004C21F2" w:rsidRPr="0019076A">
        <w:t xml:space="preserve">중에서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rand</m:t>
            </m:r>
          </m:sub>
        </m:sSub>
      </m:oMath>
      <w:r w:rsidR="004C21F2" w:rsidRPr="0019076A">
        <w:t>와의 거리가 최소인 노드를 찾는다.</w:t>
      </w:r>
      <w:r w:rsidR="000B46FE">
        <w:rPr>
          <w:rFonts w:hint="eastAsia"/>
        </w:rPr>
        <w:t xml:space="preserve"> </w:t>
      </w:r>
      <w:r>
        <w:rPr>
          <w:rFonts w:hint="eastAsia"/>
        </w:rPr>
        <w:t>여기서의 거리는 유클리드 거리 또는 상태 공간에 맞는 거리 함수를 사용.</w:t>
      </w:r>
    </w:p>
    <w:p w14:paraId="0D5420C8" w14:textId="77777777" w:rsidR="0019076A" w:rsidRPr="00DF7EF4" w:rsidRDefault="0019076A" w:rsidP="004C21F2">
      <w:pPr>
        <w:tabs>
          <w:tab w:val="left" w:pos="2139"/>
        </w:tabs>
        <w:rPr>
          <w:rFonts w:hint="eastAsia"/>
        </w:rPr>
      </w:pPr>
    </w:p>
    <w:p w14:paraId="4279BE01" w14:textId="5F28D735" w:rsidR="0019076A" w:rsidRPr="00DF7EF4" w:rsidRDefault="0019076A" w:rsidP="004C21F2">
      <w:pPr>
        <w:tabs>
          <w:tab w:val="left" w:pos="2139"/>
        </w:tabs>
        <w:rPr>
          <w:b/>
          <w:bCs/>
        </w:rPr>
      </w:pPr>
      <w:r w:rsidRPr="00DF7EF4">
        <w:rPr>
          <w:b/>
          <w:bCs/>
        </w:rPr>
        <w:t>트리 확장 (Steer 함수)</w:t>
      </w:r>
    </w:p>
    <w:p w14:paraId="338CB4D6" w14:textId="5ECD15D4" w:rsidR="0019076A" w:rsidRDefault="0019076A" w:rsidP="000B46FE">
      <w:pPr>
        <w:tabs>
          <w:tab w:val="left" w:pos="2139"/>
        </w:tabs>
        <w:jc w:val="center"/>
        <w:rPr>
          <w:rFonts w:hint="eastAsia"/>
        </w:rPr>
      </w:pPr>
      <w:r w:rsidRPr="0019076A">
        <w:drawing>
          <wp:inline distT="0" distB="0" distL="0" distR="0" wp14:anchorId="08C9279A" wp14:editId="0C21E7A9">
            <wp:extent cx="3200847" cy="685896"/>
            <wp:effectExtent l="0" t="0" r="0" b="0"/>
            <wp:docPr id="45650632" name="그림 1" descr="폰트, 텍스트, 라인, 화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0632" name="그림 1" descr="폰트, 텍스트, 라인, 화이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3A73" w14:textId="0DF94AA6" w:rsidR="0019076A" w:rsidRPr="00DF7EF4" w:rsidRDefault="0019076A" w:rsidP="004C21F2">
      <w:pPr>
        <w:tabs>
          <w:tab w:val="left" w:pos="2139"/>
        </w:tabs>
        <w:rPr>
          <w:rFonts w:hint="eastAsia"/>
        </w:rPr>
      </w:pPr>
      <w:r w:rsidRPr="00DF7EF4">
        <w:t>최근접 노드</w:t>
      </w:r>
      <w:r w:rsidRPr="00DF7EF4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near</m:t>
            </m:r>
          </m:sub>
        </m:sSub>
      </m:oMath>
      <w:r w:rsidRPr="00DF7EF4">
        <w:t xml:space="preserve">에서 </w:t>
      </w:r>
      <w:proofErr w:type="spellStart"/>
      <w:r w:rsidRPr="00DF7EF4">
        <w:t>qrand</w:t>
      </w:r>
      <w:proofErr w:type="spellEnd"/>
      <w:r w:rsidRPr="00DF7EF4">
        <w:t xml:space="preserve">​ 방향으로 </w:t>
      </w:r>
      <w:proofErr w:type="spellStart"/>
      <w:r w:rsidR="000B46FE" w:rsidRPr="00DF7EF4">
        <w:rPr>
          <w:rFonts w:ascii="맑은 고딕" w:eastAsia="맑은 고딕" w:hAnsi="맑은 고딕" w:cs="Courier New" w:hint="eastAsia"/>
        </w:rPr>
        <w:t>ε</w:t>
      </w:r>
      <w:r w:rsidRPr="00DF7EF4">
        <w:t>만큼</w:t>
      </w:r>
      <w:proofErr w:type="spellEnd"/>
      <w:r w:rsidRPr="00DF7EF4">
        <w:t xml:space="preserve"> 이동</w:t>
      </w:r>
      <w:r w:rsidR="000B46FE" w:rsidRPr="00DF7EF4">
        <w:rPr>
          <w:rFonts w:hint="eastAsia"/>
        </w:rPr>
        <w:t xml:space="preserve">한 새점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 w:rsidR="000B46FE" w:rsidRPr="00DF7EF4">
        <w:rPr>
          <w:rFonts w:hint="eastAsia"/>
        </w:rPr>
        <w:t>를 만든다.</w:t>
      </w:r>
    </w:p>
    <w:p w14:paraId="20F7A6C5" w14:textId="799A00FD" w:rsidR="004C21F2" w:rsidRPr="00DF7EF4" w:rsidRDefault="000B46FE" w:rsidP="000B46FE">
      <w:pPr>
        <w:tabs>
          <w:tab w:val="left" w:pos="2139"/>
        </w:tabs>
        <w:jc w:val="center"/>
        <w:rPr>
          <w:rFonts w:hint="eastAsia"/>
        </w:rPr>
      </w:pPr>
      <w:r w:rsidRPr="00DF7EF4">
        <w:rPr>
          <w:rFonts w:hint="eastAsia"/>
        </w:rPr>
        <w:t>(</w:t>
      </w:r>
      <w:r w:rsidRPr="00DF7EF4">
        <w:t>즉,</w:t>
      </w:r>
      <w:r w:rsidRPr="00DF7EF4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near</m:t>
            </m:r>
          </m:sub>
        </m:sSub>
      </m:oMath>
      <w:r w:rsidRPr="00DF7EF4">
        <w:t xml:space="preserve">에서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rand</m:t>
            </m:r>
          </m:sub>
        </m:sSub>
      </m:oMath>
      <w:r w:rsidRPr="00DF7EF4">
        <w:t>​ 방향으로 한 스텝 이동.</w:t>
      </w:r>
      <w:r w:rsidRPr="00DF7EF4">
        <w:rPr>
          <w:rFonts w:hint="eastAsia"/>
        </w:rPr>
        <w:t>)</w:t>
      </w:r>
    </w:p>
    <w:p w14:paraId="077F1E1B" w14:textId="77777777" w:rsidR="000B46FE" w:rsidRDefault="000B46FE" w:rsidP="004C21F2">
      <w:pPr>
        <w:tabs>
          <w:tab w:val="left" w:pos="2139"/>
        </w:tabs>
        <w:rPr>
          <w:b/>
          <w:bCs/>
        </w:rPr>
      </w:pPr>
    </w:p>
    <w:p w14:paraId="60ACF113" w14:textId="204B656F" w:rsidR="004C21F2" w:rsidRDefault="004C21F2" w:rsidP="004C21F2">
      <w:pPr>
        <w:tabs>
          <w:tab w:val="left" w:pos="2139"/>
        </w:tabs>
        <w:rPr>
          <w:b/>
          <w:bCs/>
        </w:rPr>
      </w:pPr>
      <w:r w:rsidRPr="004C21F2">
        <w:rPr>
          <w:b/>
          <w:bCs/>
        </w:rPr>
        <w:t>충돌 검사(Collision Check)</w:t>
      </w:r>
    </w:p>
    <w:p w14:paraId="0C13E0D5" w14:textId="6A04755D" w:rsidR="000B46FE" w:rsidRPr="004C21F2" w:rsidRDefault="000B46FE" w:rsidP="000B46FE">
      <w:pPr>
        <w:tabs>
          <w:tab w:val="left" w:pos="2139"/>
        </w:tabs>
        <w:jc w:val="center"/>
        <w:rPr>
          <w:b/>
          <w:bCs/>
        </w:rPr>
      </w:pPr>
      <w:r w:rsidRPr="000B46FE">
        <w:rPr>
          <w:b/>
          <w:bCs/>
        </w:rPr>
        <w:drawing>
          <wp:inline distT="0" distB="0" distL="0" distR="0" wp14:anchorId="481752A4" wp14:editId="41CA3FF6">
            <wp:extent cx="1257475" cy="381053"/>
            <wp:effectExtent l="0" t="0" r="0" b="0"/>
            <wp:docPr id="19556758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75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AC25" w14:textId="47B921DC" w:rsidR="004C21F2" w:rsidRDefault="000B46FE" w:rsidP="004C21F2">
      <w:pPr>
        <w:tabs>
          <w:tab w:val="left" w:pos="2139"/>
        </w:tabs>
      </w:pPr>
      <w:r>
        <w:rPr>
          <w:rFonts w:hint="eastAsia"/>
        </w:rPr>
        <w:t xml:space="preserve">새로운 점이 공간 Q내에서 있는지 확인한다. </w:t>
      </w:r>
      <w:r w:rsidRPr="000B46FE">
        <w:t xml:space="preserve">만약 장애물에 부딪히면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 w:rsidRPr="000B46FE">
        <w:t>​</w:t>
      </w:r>
      <w:proofErr w:type="spellStart"/>
      <w:r w:rsidRPr="000B46FE">
        <w:t>를</w:t>
      </w:r>
      <w:proofErr w:type="spellEnd"/>
      <w:r w:rsidRPr="000B46FE">
        <w:t xml:space="preserve"> </w:t>
      </w:r>
      <w:r>
        <w:rPr>
          <w:rFonts w:hint="eastAsia"/>
        </w:rPr>
        <w:t>버린다.</w:t>
      </w:r>
    </w:p>
    <w:p w14:paraId="0DE4ECB2" w14:textId="77777777" w:rsidR="00660BBB" w:rsidRPr="00660BBB" w:rsidRDefault="00660BBB" w:rsidP="004C21F2">
      <w:pPr>
        <w:tabs>
          <w:tab w:val="left" w:pos="2139"/>
        </w:tabs>
        <w:rPr>
          <w:b/>
          <w:bCs/>
        </w:rPr>
      </w:pPr>
    </w:p>
    <w:p w14:paraId="3441377B" w14:textId="36163B12" w:rsidR="00660BBB" w:rsidRPr="00660BBB" w:rsidRDefault="00660BBB" w:rsidP="004C21F2">
      <w:pPr>
        <w:tabs>
          <w:tab w:val="left" w:pos="2139"/>
        </w:tabs>
        <w:rPr>
          <w:b/>
          <w:bCs/>
        </w:rPr>
      </w:pPr>
      <w:r w:rsidRPr="00660BBB">
        <w:rPr>
          <w:b/>
          <w:bCs/>
        </w:rPr>
        <w:t>선분 기반 충돌 검사</w:t>
      </w:r>
    </w:p>
    <w:p w14:paraId="426BCEF6" w14:textId="7206AE8E" w:rsidR="000B46FE" w:rsidRDefault="00660BBB" w:rsidP="004C21F2">
      <w:pPr>
        <w:tabs>
          <w:tab w:val="left" w:pos="2139"/>
        </w:tabs>
      </w:pPr>
      <w:r w:rsidRPr="00660BBB">
        <w:lastRenderedPageBreak/>
        <w:drawing>
          <wp:inline distT="0" distB="0" distL="0" distR="0" wp14:anchorId="05637A92" wp14:editId="0AF6840A">
            <wp:extent cx="5732145" cy="609600"/>
            <wp:effectExtent l="0" t="0" r="1905" b="0"/>
            <wp:docPr id="16439017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01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A296" w14:textId="6B7E3723" w:rsidR="00660BBB" w:rsidRPr="00660BBB" w:rsidRDefault="00660BBB" w:rsidP="00660BBB">
      <w:pPr>
        <w:numPr>
          <w:ilvl w:val="0"/>
          <w:numId w:val="3"/>
        </w:numPr>
        <w:tabs>
          <w:tab w:val="left" w:pos="2139"/>
        </w:tabs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1-s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near</m:t>
            </m:r>
          </m:sub>
        </m:sSub>
        <m:r>
          <w:rPr>
            <w:rFonts w:ascii="Cambria Math" w:hAnsi="Cambria Math"/>
          </w:rPr>
          <m:t>+s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 w:rsidRPr="00660BBB">
        <w:t>​: 선분 위의 한 점</w:t>
      </w:r>
    </w:p>
    <w:p w14:paraId="0018215F" w14:textId="1173DD37" w:rsidR="00660BBB" w:rsidRPr="00660BBB" w:rsidRDefault="00660BBB" w:rsidP="00660BBB">
      <w:pPr>
        <w:numPr>
          <w:ilvl w:val="0"/>
          <w:numId w:val="3"/>
        </w:numPr>
        <w:tabs>
          <w:tab w:val="left" w:pos="2139"/>
        </w:tabs>
      </w:pPr>
      <m:oMath>
        <m:r>
          <w:rPr>
            <w:rFonts w:ascii="Cambria Math" w:hAnsi="Cambria Math"/>
          </w:rPr>
          <m:t>o</m:t>
        </m:r>
      </m:oMath>
      <w:r w:rsidRPr="00660BBB">
        <w:t>: 장애물 영역</w:t>
      </w:r>
    </w:p>
    <w:p w14:paraId="38C4FAED" w14:textId="43858A64" w:rsidR="00660BBB" w:rsidRPr="00660BBB" w:rsidRDefault="00660BBB" w:rsidP="00660BBB">
      <w:pPr>
        <w:numPr>
          <w:ilvl w:val="0"/>
          <w:numId w:val="3"/>
        </w:numPr>
        <w:tabs>
          <w:tab w:val="left" w:pos="2139"/>
        </w:tabs>
      </w:pPr>
      <w:r w:rsidRPr="00660BBB">
        <w:t>모든 s∈[0,1]]에 대해 선분 위 점이 장애물 내부에 없다면</w:t>
      </w:r>
      <w:r>
        <w:rPr>
          <w:rFonts w:hint="eastAsia"/>
        </w:rPr>
        <w:t xml:space="preserve"> 충돌이 없다고 판단</w:t>
      </w:r>
    </w:p>
    <w:p w14:paraId="224BA928" w14:textId="77777777" w:rsidR="00660BBB" w:rsidRDefault="00660BBB" w:rsidP="004C21F2">
      <w:pPr>
        <w:tabs>
          <w:tab w:val="left" w:pos="2139"/>
        </w:tabs>
      </w:pPr>
    </w:p>
    <w:p w14:paraId="4D87763C" w14:textId="203019A4" w:rsidR="000B46FE" w:rsidRDefault="000B46FE" w:rsidP="004C21F2">
      <w:pPr>
        <w:tabs>
          <w:tab w:val="left" w:pos="2139"/>
        </w:tabs>
        <w:rPr>
          <w:rFonts w:hint="eastAsia"/>
        </w:rPr>
      </w:pPr>
      <w:r w:rsidRPr="000B46FE">
        <w:t>트리 확장</w:t>
      </w:r>
    </w:p>
    <w:p w14:paraId="7E0DFD17" w14:textId="6F29154E" w:rsidR="000B46FE" w:rsidRDefault="000B46FE" w:rsidP="000B46FE">
      <w:pPr>
        <w:tabs>
          <w:tab w:val="left" w:pos="2139"/>
        </w:tabs>
        <w:jc w:val="center"/>
      </w:pPr>
      <w:r w:rsidRPr="000B46FE">
        <w:drawing>
          <wp:inline distT="0" distB="0" distL="0" distR="0" wp14:anchorId="16234CAC" wp14:editId="6341155C">
            <wp:extent cx="2257740" cy="362001"/>
            <wp:effectExtent l="0" t="0" r="0" b="0"/>
            <wp:docPr id="5643666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66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906D" w14:textId="51D72D63" w:rsidR="000B46FE" w:rsidRPr="004C21F2" w:rsidRDefault="000B46FE" w:rsidP="004C21F2">
      <w:pPr>
        <w:tabs>
          <w:tab w:val="left" w:pos="2139"/>
        </w:tabs>
        <w:rPr>
          <w:rFonts w:hint="eastAsia"/>
        </w:rPr>
      </w:pPr>
      <w:r w:rsidRPr="000B46FE">
        <w:t>충돌이 없다면 트리에 새 노드를 추가</w:t>
      </w:r>
      <w:r>
        <w:rPr>
          <w:rFonts w:hint="eastAsia"/>
        </w:rPr>
        <w:t>한다.</w:t>
      </w:r>
    </w:p>
    <w:p w14:paraId="0BD5D5BF" w14:textId="77777777" w:rsidR="004C21F2" w:rsidRPr="004C21F2" w:rsidRDefault="004C21F2" w:rsidP="004C21F2">
      <w:pPr>
        <w:tabs>
          <w:tab w:val="left" w:pos="2139"/>
        </w:tabs>
      </w:pPr>
      <w:r w:rsidRPr="004C21F2">
        <w:pict w14:anchorId="2EF019BF">
          <v:rect id="_x0000_i1050" style="width:0;height:1.5pt" o:hralign="center" o:hrstd="t" o:hr="t" fillcolor="#a0a0a0" stroked="f"/>
        </w:pict>
      </w:r>
    </w:p>
    <w:p w14:paraId="2575ACBF" w14:textId="77777777" w:rsidR="004C21F2" w:rsidRPr="004C21F2" w:rsidRDefault="004C21F2" w:rsidP="004C21F2">
      <w:pPr>
        <w:tabs>
          <w:tab w:val="left" w:pos="2139"/>
        </w:tabs>
        <w:rPr>
          <w:b/>
          <w:bCs/>
        </w:rPr>
      </w:pPr>
      <w:r w:rsidRPr="004C21F2">
        <w:rPr>
          <w:b/>
          <w:bCs/>
        </w:rPr>
        <w:t>3. 구현 및 실험</w:t>
      </w:r>
    </w:p>
    <w:p w14:paraId="2E70E33F" w14:textId="2B1B48BC" w:rsidR="004C21F2" w:rsidRPr="004C21F2" w:rsidRDefault="004C21F2" w:rsidP="004C21F2">
      <w:pPr>
        <w:tabs>
          <w:tab w:val="left" w:pos="2139"/>
        </w:tabs>
      </w:pPr>
      <w:r w:rsidRPr="004C21F2">
        <w:t>Python을 이용하여 RRT를 직접 구현하였으며, lane 내 장애물이 존재하는 환경을 가정하였다.</w:t>
      </w:r>
      <w:r w:rsidR="004C00A4">
        <w:rPr>
          <w:rFonts w:hint="eastAsia"/>
        </w:rPr>
        <w:t xml:space="preserve"> </w:t>
      </w:r>
      <w:r w:rsidRPr="004C21F2">
        <w:t xml:space="preserve">4개의 원형 장애물 데이터를 정의하고, 다중 </w:t>
      </w:r>
      <w:proofErr w:type="spellStart"/>
      <w:r w:rsidRPr="004C21F2">
        <w:t>웨이포인트</w:t>
      </w:r>
      <w:proofErr w:type="spellEnd"/>
      <w:r w:rsidRPr="004C21F2">
        <w:t xml:space="preserve"> 구간을 연속적으로 연결하는 경로를 생성하였다.</w:t>
      </w:r>
    </w:p>
    <w:p w14:paraId="3BCAA2C8" w14:textId="77777777" w:rsidR="004C21F2" w:rsidRPr="004C21F2" w:rsidRDefault="004C21F2" w:rsidP="004C21F2">
      <w:pPr>
        <w:tabs>
          <w:tab w:val="left" w:pos="2139"/>
        </w:tabs>
      </w:pPr>
      <w:r w:rsidRPr="004C21F2">
        <w:t>waypoints = [(1,1), (3,2), (5,4), (7,6), (9,9)]</w:t>
      </w:r>
    </w:p>
    <w:p w14:paraId="401A27CC" w14:textId="77777777" w:rsidR="004C00A4" w:rsidRDefault="004C21F2" w:rsidP="004C00A4">
      <w:pPr>
        <w:tabs>
          <w:tab w:val="left" w:pos="2139"/>
        </w:tabs>
      </w:pPr>
      <w:r w:rsidRPr="004C21F2">
        <w:t>obstacles = [(2.5,2.5,0.6), (4,3.8,0.7), (6,5.8,0.7), (8,8,0.6)]</w:t>
      </w:r>
    </w:p>
    <w:p w14:paraId="6A273181" w14:textId="77777777" w:rsidR="004C00A4" w:rsidRDefault="004C00A4" w:rsidP="004C21F2">
      <w:pPr>
        <w:tabs>
          <w:tab w:val="left" w:pos="2139"/>
        </w:tabs>
      </w:pPr>
    </w:p>
    <w:p w14:paraId="47D9F700" w14:textId="746F3A94" w:rsidR="004C00A4" w:rsidRDefault="004C21F2" w:rsidP="004C21F2">
      <w:pPr>
        <w:tabs>
          <w:tab w:val="left" w:pos="2139"/>
        </w:tabs>
      </w:pPr>
      <w:r w:rsidRPr="004C21F2">
        <w:t xml:space="preserve">RRT는 각 </w:t>
      </w:r>
      <w:proofErr w:type="spellStart"/>
      <w:r w:rsidRPr="004C21F2">
        <w:t>웨이포인트</w:t>
      </w:r>
      <w:proofErr w:type="spellEnd"/>
      <w:r w:rsidRPr="004C21F2">
        <w:t xml:space="preserve"> 구간마다 충돌이 없는 부분 경로를 찾아 연결함으로써, 전체 주행 가능한 경로를 구성한다.</w:t>
      </w:r>
      <w:r w:rsidR="004C00A4">
        <w:rPr>
          <w:rFonts w:hint="eastAsia"/>
        </w:rPr>
        <w:t xml:space="preserve"> </w:t>
      </w:r>
      <w:r w:rsidRPr="004C21F2">
        <w:t xml:space="preserve">아래 그림은 각 </w:t>
      </w:r>
      <w:proofErr w:type="spellStart"/>
      <w:r w:rsidRPr="004C21F2">
        <w:t>웨이포인트를</w:t>
      </w:r>
      <w:proofErr w:type="spellEnd"/>
      <w:r w:rsidRPr="004C21F2">
        <w:t xml:space="preserve"> 연결하며 장애물을 회피한 경로를 시각화한 결과이다.</w:t>
      </w:r>
    </w:p>
    <w:p w14:paraId="7AACF07D" w14:textId="17D7C970" w:rsidR="004C21F2" w:rsidRPr="004C21F2" w:rsidRDefault="004C00A4" w:rsidP="004C00A4">
      <w:pPr>
        <w:tabs>
          <w:tab w:val="left" w:pos="2139"/>
        </w:tabs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0F7955" wp14:editId="4C57983E">
            <wp:extent cx="2847586" cy="2788468"/>
            <wp:effectExtent l="0" t="0" r="0" b="0"/>
            <wp:docPr id="142079406" name="그림 1" descr="텍스트, 도표, 그래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9406" name="그림 1" descr="텍스트, 도표, 그래프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899" cy="279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2DA27" w14:textId="21988DE2" w:rsidR="004C21F2" w:rsidRPr="004C21F2" w:rsidRDefault="0085615F" w:rsidP="004C21F2">
      <w:pPr>
        <w:numPr>
          <w:ilvl w:val="0"/>
          <w:numId w:val="1"/>
        </w:numPr>
        <w:tabs>
          <w:tab w:val="left" w:pos="2139"/>
        </w:tabs>
      </w:pPr>
      <w:r>
        <w:rPr>
          <w:rFonts w:hint="eastAsia"/>
          <w:b/>
          <w:bCs/>
        </w:rPr>
        <w:t>노란</w:t>
      </w:r>
      <w:r w:rsidR="004C21F2" w:rsidRPr="004C21F2">
        <w:rPr>
          <w:b/>
          <w:bCs/>
        </w:rPr>
        <w:t xml:space="preserve"> 선</w:t>
      </w:r>
      <w:r w:rsidR="004C21F2" w:rsidRPr="004C21F2">
        <w:t>: RRT가 탐색한 실제 경로</w:t>
      </w:r>
    </w:p>
    <w:p w14:paraId="37C7F5FE" w14:textId="77777777" w:rsidR="004C21F2" w:rsidRPr="004C21F2" w:rsidRDefault="004C21F2" w:rsidP="004C21F2">
      <w:pPr>
        <w:numPr>
          <w:ilvl w:val="0"/>
          <w:numId w:val="1"/>
        </w:numPr>
        <w:tabs>
          <w:tab w:val="left" w:pos="2139"/>
        </w:tabs>
      </w:pPr>
      <w:r w:rsidRPr="004C21F2">
        <w:rPr>
          <w:b/>
          <w:bCs/>
        </w:rPr>
        <w:t>파란 점선</w:t>
      </w:r>
      <w:r w:rsidRPr="004C21F2">
        <w:t xml:space="preserve">: 이상적인 </w:t>
      </w:r>
      <w:proofErr w:type="spellStart"/>
      <w:r w:rsidRPr="004C21F2">
        <w:t>웨이포인트</w:t>
      </w:r>
      <w:proofErr w:type="spellEnd"/>
      <w:r w:rsidRPr="004C21F2">
        <w:t xml:space="preserve"> 연결선</w:t>
      </w:r>
    </w:p>
    <w:p w14:paraId="0D34D35D" w14:textId="2EC2B151" w:rsidR="004C21F2" w:rsidRPr="004C21F2" w:rsidRDefault="0085615F" w:rsidP="004C21F2">
      <w:pPr>
        <w:numPr>
          <w:ilvl w:val="0"/>
          <w:numId w:val="1"/>
        </w:numPr>
        <w:tabs>
          <w:tab w:val="left" w:pos="2139"/>
        </w:tabs>
      </w:pPr>
      <w:r>
        <w:rPr>
          <w:rFonts w:hint="eastAsia"/>
          <w:b/>
          <w:bCs/>
        </w:rPr>
        <w:t>노란</w:t>
      </w:r>
      <w:r w:rsidR="004C21F2" w:rsidRPr="004C21F2">
        <w:rPr>
          <w:b/>
          <w:bCs/>
        </w:rPr>
        <w:t xml:space="preserve"> 원</w:t>
      </w:r>
      <w:r w:rsidR="004C21F2" w:rsidRPr="004C21F2">
        <w:t>: 장애물</w:t>
      </w:r>
    </w:p>
    <w:p w14:paraId="3E9D5234" w14:textId="77777777" w:rsidR="004C21F2" w:rsidRPr="004C21F2" w:rsidRDefault="004C21F2" w:rsidP="004C21F2">
      <w:pPr>
        <w:tabs>
          <w:tab w:val="left" w:pos="2139"/>
        </w:tabs>
      </w:pPr>
      <w:r w:rsidRPr="004C21F2">
        <w:pict w14:anchorId="4C186F0E">
          <v:rect id="_x0000_i1051" style="width:0;height:1.5pt" o:hralign="center" o:hrstd="t" o:hr="t" fillcolor="#a0a0a0" stroked="f"/>
        </w:pict>
      </w:r>
    </w:p>
    <w:p w14:paraId="3467704E" w14:textId="77777777" w:rsidR="004C21F2" w:rsidRPr="004C21F2" w:rsidRDefault="004C21F2" w:rsidP="004C21F2">
      <w:pPr>
        <w:tabs>
          <w:tab w:val="left" w:pos="2139"/>
        </w:tabs>
        <w:rPr>
          <w:b/>
          <w:bCs/>
        </w:rPr>
      </w:pPr>
      <w:r w:rsidRPr="004C21F2">
        <w:rPr>
          <w:b/>
          <w:bCs/>
        </w:rPr>
        <w:t>4. 결과 및 분석</w:t>
      </w:r>
    </w:p>
    <w:p w14:paraId="7F4C2AE3" w14:textId="77777777" w:rsidR="004C21F2" w:rsidRPr="004C21F2" w:rsidRDefault="004C21F2" w:rsidP="004C21F2">
      <w:pPr>
        <w:tabs>
          <w:tab w:val="left" w:pos="2139"/>
        </w:tabs>
      </w:pPr>
      <w:r w:rsidRPr="004C21F2">
        <w:t>RRT 알고리즘은 장애물 환경에서도 유효한 경로를 빠르게 찾을 수 있었으며,</w:t>
      </w:r>
      <w:r w:rsidRPr="004C21F2">
        <w:br/>
        <w:t>차량이 충돌 없이 목표 지점에 도달할 수 있음을 시각적으로 확인하였다.</w:t>
      </w:r>
    </w:p>
    <w:p w14:paraId="28163C67" w14:textId="2B99207F" w:rsidR="004C21F2" w:rsidRPr="004C21F2" w:rsidRDefault="004C21F2" w:rsidP="004C21F2">
      <w:pPr>
        <w:tabs>
          <w:tab w:val="left" w:pos="2139"/>
        </w:tabs>
      </w:pPr>
      <w:r w:rsidRPr="004C21F2">
        <w:t xml:space="preserve">다만 무작위 탐색 기반 특성으로 인해 생성되는 경로가 </w:t>
      </w:r>
      <w:r w:rsidRPr="004C21F2">
        <w:rPr>
          <w:b/>
          <w:bCs/>
        </w:rPr>
        <w:t>최단 경로를 보장하지 못하고</w:t>
      </w:r>
      <w:r w:rsidRPr="004C21F2">
        <w:t>,</w:t>
      </w:r>
      <w:r w:rsidRPr="004C21F2">
        <w:br/>
        <w:t>경로 상에 급격한 방향 전환이 포함되는 경우가 있었다.</w:t>
      </w:r>
      <w:r w:rsidR="0085615F">
        <w:rPr>
          <w:rFonts w:hint="eastAsia"/>
        </w:rPr>
        <w:t xml:space="preserve"> </w:t>
      </w:r>
      <w:r w:rsidRPr="004C21F2">
        <w:t>이러한 한계를 개선하기 위해 두 가지 방안을 검토하였다.</w:t>
      </w:r>
    </w:p>
    <w:p w14:paraId="781811A8" w14:textId="77777777" w:rsidR="004C21F2" w:rsidRPr="004C21F2" w:rsidRDefault="004C21F2" w:rsidP="004C21F2">
      <w:pPr>
        <w:numPr>
          <w:ilvl w:val="0"/>
          <w:numId w:val="2"/>
        </w:numPr>
        <w:tabs>
          <w:tab w:val="left" w:pos="2139"/>
        </w:tabs>
      </w:pPr>
      <w:r w:rsidRPr="004C21F2">
        <w:rPr>
          <w:b/>
          <w:bCs/>
        </w:rPr>
        <w:t>RRT*</w:t>
      </w:r>
      <w:r w:rsidRPr="004C21F2">
        <w:t>: 노드 확장 시 cost 값을 고려하여 기존 경로를 점진적으로 최적화</w:t>
      </w:r>
    </w:p>
    <w:p w14:paraId="4E6A5CDB" w14:textId="77777777" w:rsidR="004C21F2" w:rsidRPr="004C21F2" w:rsidRDefault="004C21F2" w:rsidP="004C21F2">
      <w:pPr>
        <w:numPr>
          <w:ilvl w:val="0"/>
          <w:numId w:val="2"/>
        </w:numPr>
        <w:tabs>
          <w:tab w:val="left" w:pos="2139"/>
        </w:tabs>
      </w:pPr>
      <w:r w:rsidRPr="004C21F2">
        <w:rPr>
          <w:b/>
          <w:bCs/>
        </w:rPr>
        <w:t>Steering Angle 제한형 RRT</w:t>
      </w:r>
      <w:r w:rsidRPr="004C21F2">
        <w:t xml:space="preserve">: 노드 확장 각도를 제한하여 급격한 </w:t>
      </w:r>
      <w:proofErr w:type="spellStart"/>
      <w:r w:rsidRPr="004C21F2">
        <w:t>조향</w:t>
      </w:r>
      <w:proofErr w:type="spellEnd"/>
      <w:r w:rsidRPr="004C21F2">
        <w:t xml:space="preserve"> 방지</w:t>
      </w:r>
    </w:p>
    <w:p w14:paraId="61791D17" w14:textId="695BF869" w:rsidR="004C21F2" w:rsidRDefault="004C21F2" w:rsidP="004C21F2">
      <w:pPr>
        <w:tabs>
          <w:tab w:val="left" w:pos="2139"/>
        </w:tabs>
      </w:pPr>
      <w:r w:rsidRPr="004C21F2">
        <w:t xml:space="preserve">RRT*는 경로 품질이 향상되지만, </w:t>
      </w:r>
      <w:proofErr w:type="spellStart"/>
      <w:r w:rsidRPr="004C21F2">
        <w:t>연산량이</w:t>
      </w:r>
      <w:proofErr w:type="spellEnd"/>
      <w:r w:rsidRPr="004C21F2">
        <w:t xml:space="preserve"> 급격히 증가하므로 </w:t>
      </w:r>
      <w:r w:rsidRPr="004C21F2">
        <w:rPr>
          <w:b/>
          <w:bCs/>
        </w:rPr>
        <w:t>실시간성이 중요한 임베디드 환경에서는 부적합</w:t>
      </w:r>
      <w:r w:rsidRPr="004C21F2">
        <w:t>했다.</w:t>
      </w:r>
      <w:r w:rsidR="00DF7EF4">
        <w:rPr>
          <w:rFonts w:hint="eastAsia"/>
        </w:rPr>
        <w:t xml:space="preserve"> </w:t>
      </w:r>
      <w:r w:rsidRPr="004C21F2">
        <w:t xml:space="preserve">이에 따라 steering angle 제한형 RRT를 적용하여 </w:t>
      </w:r>
      <w:r w:rsidRPr="004C21F2">
        <w:rPr>
          <w:b/>
          <w:bCs/>
        </w:rPr>
        <w:t>경로의 부드러움(smoothness</w:t>
      </w:r>
      <w:r w:rsidR="005F05B5" w:rsidRPr="004C21F2">
        <w:rPr>
          <w:b/>
          <w:bCs/>
        </w:rPr>
        <w:t>)</w:t>
      </w:r>
      <w:r w:rsidR="005F05B5" w:rsidRPr="004C21F2">
        <w:t>을</w:t>
      </w:r>
      <w:r w:rsidRPr="004C21F2">
        <w:t xml:space="preserve"> 개선하는 실험을 수행하였다.</w:t>
      </w:r>
      <w:r w:rsidR="00DF7EF4">
        <w:rPr>
          <w:rFonts w:hint="eastAsia"/>
        </w:rPr>
        <w:t xml:space="preserve"> </w:t>
      </w:r>
      <w:r w:rsidRPr="004C21F2">
        <w:t>그 결과, 이전보다 최단 경로에 가까운 형태의 경로가 다수 생성되었으며, 탐색 안정성도 향상됨을 확인하였다.</w:t>
      </w:r>
    </w:p>
    <w:p w14:paraId="023C9628" w14:textId="6FE7202A" w:rsidR="00DF7EF4" w:rsidRPr="00DF7EF4" w:rsidRDefault="00DF7EF4" w:rsidP="00DF7EF4">
      <w:pPr>
        <w:tabs>
          <w:tab w:val="left" w:pos="2139"/>
        </w:tabs>
        <w:jc w:val="center"/>
      </w:pPr>
      <w:r w:rsidRPr="00DF7EF4">
        <w:lastRenderedPageBreak/>
        <w:drawing>
          <wp:inline distT="0" distB="0" distL="0" distR="0" wp14:anchorId="1E2B67DF" wp14:editId="791FDA37">
            <wp:extent cx="2654300" cy="2705100"/>
            <wp:effectExtent l="0" t="0" r="0" b="0"/>
            <wp:docPr id="1785715913" name="그림 3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15913" name="그림 3" descr="텍스트, 스크린샷, 도표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4F2FC" w14:textId="77777777" w:rsidR="00DF7EF4" w:rsidRPr="004C21F2" w:rsidRDefault="00DF7EF4" w:rsidP="004C21F2">
      <w:pPr>
        <w:tabs>
          <w:tab w:val="left" w:pos="2139"/>
        </w:tabs>
      </w:pPr>
    </w:p>
    <w:p w14:paraId="7E5DEBE5" w14:textId="77777777" w:rsidR="004C21F2" w:rsidRPr="004C21F2" w:rsidRDefault="004C21F2" w:rsidP="004C21F2">
      <w:pPr>
        <w:tabs>
          <w:tab w:val="left" w:pos="2139"/>
        </w:tabs>
      </w:pPr>
      <w:r w:rsidRPr="004C21F2">
        <w:pict w14:anchorId="60694E8A">
          <v:rect id="_x0000_i1052" style="width:0;height:1.5pt" o:hralign="center" o:hrstd="t" o:hr="t" fillcolor="#a0a0a0" stroked="f"/>
        </w:pict>
      </w:r>
    </w:p>
    <w:p w14:paraId="742FA9A6" w14:textId="77777777" w:rsidR="004C21F2" w:rsidRPr="004C21F2" w:rsidRDefault="004C21F2" w:rsidP="004C21F2">
      <w:pPr>
        <w:tabs>
          <w:tab w:val="left" w:pos="2139"/>
        </w:tabs>
        <w:rPr>
          <w:b/>
          <w:bCs/>
        </w:rPr>
      </w:pPr>
      <w:r w:rsidRPr="004C21F2">
        <w:rPr>
          <w:b/>
          <w:bCs/>
        </w:rPr>
        <w:t>5. 결론 및 의의</w:t>
      </w:r>
    </w:p>
    <w:p w14:paraId="0F9F6C8E" w14:textId="3352AA40" w:rsidR="00DF7EF4" w:rsidRPr="00DF7EF4" w:rsidRDefault="00DF7EF4" w:rsidP="00DF7EF4">
      <w:pPr>
        <w:tabs>
          <w:tab w:val="left" w:pos="2139"/>
        </w:tabs>
      </w:pPr>
      <w:r w:rsidRPr="00DF7EF4">
        <w:t xml:space="preserve">본 연구에서는 RRT 기반 경로 탐색을 통해 장애물이 존재하는 환경에서도 충돌 없는 주행 경로를 성공적으로 </w:t>
      </w:r>
      <w:r w:rsidRPr="00DF7EF4">
        <w:rPr>
          <w:rFonts w:hint="eastAsia"/>
        </w:rPr>
        <w:t>생성하였다</w:t>
      </w:r>
      <w:r w:rsidRPr="00DF7EF4">
        <w:t>.</w:t>
      </w:r>
      <w:r w:rsidRPr="00DF7EF4">
        <w:rPr>
          <w:rFonts w:hint="eastAsia"/>
        </w:rPr>
        <w:t xml:space="preserve"> 그러나</w:t>
      </w:r>
      <w:r w:rsidRPr="00DF7EF4">
        <w:t xml:space="preserve"> RRT는 무작위 샘플링 기반 특성상 경로 품질이 일정하지 않고, 최적 경로를 보장하지 못하는 한계가 있다.</w:t>
      </w:r>
    </w:p>
    <w:p w14:paraId="72144CB7" w14:textId="347DD312" w:rsidR="00DF7EF4" w:rsidRPr="00DF7EF4" w:rsidRDefault="00DF7EF4" w:rsidP="00DF7EF4">
      <w:pPr>
        <w:tabs>
          <w:tab w:val="left" w:pos="2139"/>
        </w:tabs>
        <w:rPr>
          <w:rFonts w:hint="eastAsia"/>
        </w:rPr>
      </w:pPr>
      <w:r w:rsidRPr="00DF7EF4">
        <w:t xml:space="preserve">이러한 이유로, RRT를 전체 경로 탐색(global path planning)에 직접 적용하는 것은 </w:t>
      </w:r>
      <w:r w:rsidRPr="00DF7EF4">
        <w:rPr>
          <w:b/>
          <w:bCs/>
        </w:rPr>
        <w:t>실시간성과 경로 품질 측면에서 부적합</w:t>
      </w:r>
      <w:r w:rsidRPr="00DF7EF4">
        <w:t>하다고 판단하였다.</w:t>
      </w:r>
      <w:r>
        <w:rPr>
          <w:rFonts w:hint="eastAsia"/>
        </w:rPr>
        <w:t xml:space="preserve"> </w:t>
      </w:r>
      <w:r w:rsidRPr="00DF7EF4">
        <w:t xml:space="preserve">이에 따라 본 연구에서는 RRT를 </w:t>
      </w:r>
      <w:r w:rsidRPr="00DF7EF4">
        <w:rPr>
          <w:b/>
          <w:bCs/>
        </w:rPr>
        <w:t>국지적인 장애물 회피(local obstacle avoidance)</w:t>
      </w:r>
      <w:r w:rsidRPr="00DF7EF4">
        <w:t xml:space="preserve"> 경로 계산에 제한적으로 적용하</w:t>
      </w:r>
      <w:r>
        <w:rPr>
          <w:rFonts w:hint="eastAsia"/>
        </w:rPr>
        <w:t>는 것을 가정으로 실험하였다.</w:t>
      </w:r>
    </w:p>
    <w:p w14:paraId="45EE5373" w14:textId="77993A7B" w:rsidR="001A24E4" w:rsidRPr="00DF7EF4" w:rsidRDefault="00DF7EF4" w:rsidP="00A504F7">
      <w:pPr>
        <w:tabs>
          <w:tab w:val="left" w:pos="2139"/>
        </w:tabs>
        <w:rPr>
          <w:rFonts w:hint="eastAsia"/>
        </w:rPr>
      </w:pPr>
      <w:r w:rsidRPr="00DF7EF4">
        <w:t xml:space="preserve">RRT는 여전히 특정 구간 내 장애물이 존재할 때 </w:t>
      </w:r>
      <w:r w:rsidRPr="00DF7EF4">
        <w:rPr>
          <w:b/>
          <w:bCs/>
        </w:rPr>
        <w:t>충돌 없는 탐색 경로를 빠르게 산출할 수 있는 장점</w:t>
      </w:r>
      <w:r w:rsidRPr="00DF7EF4">
        <w:t>이 있기 때문에,</w:t>
      </w:r>
      <w:r>
        <w:rPr>
          <w:rFonts w:hint="eastAsia"/>
        </w:rPr>
        <w:t xml:space="preserve"> </w:t>
      </w:r>
      <w:r w:rsidRPr="00DF7EF4">
        <w:t xml:space="preserve">DQN이 결정한 주요 경유 구간 내부에서 </w:t>
      </w:r>
      <w:r w:rsidRPr="00DF7EF4">
        <w:rPr>
          <w:b/>
          <w:bCs/>
        </w:rPr>
        <w:t>안전한 세부 이동 경로를 보조적으로 생성하는 역할</w:t>
      </w:r>
      <w:r w:rsidRPr="00DF7EF4">
        <w:t>로 활용될 수 있다.</w:t>
      </w:r>
    </w:p>
    <w:sectPr w:rsidR="001A24E4" w:rsidRPr="00DF7EF4" w:rsidSect="001A32D8">
      <w:pgSz w:w="11907" w:h="16840" w:code="9"/>
      <w:pgMar w:top="1701" w:right="1440" w:bottom="1440" w:left="1440" w:header="851" w:footer="992" w:gutter="0"/>
      <w:cols w:space="425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169A3"/>
    <w:multiLevelType w:val="multilevel"/>
    <w:tmpl w:val="DD42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D3249"/>
    <w:multiLevelType w:val="multilevel"/>
    <w:tmpl w:val="9056C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DE0633"/>
    <w:multiLevelType w:val="multilevel"/>
    <w:tmpl w:val="1966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F49D1"/>
    <w:multiLevelType w:val="multilevel"/>
    <w:tmpl w:val="3B24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0019008">
    <w:abstractNumId w:val="2"/>
  </w:num>
  <w:num w:numId="2" w16cid:durableId="1582063343">
    <w:abstractNumId w:val="1"/>
  </w:num>
  <w:num w:numId="3" w16cid:durableId="1475289711">
    <w:abstractNumId w:val="0"/>
  </w:num>
  <w:num w:numId="4" w16cid:durableId="402026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rawingGridHorizontalSpacing w:val="100"/>
  <w:displayHorizontalDrawingGridEvery w:val="2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F7"/>
    <w:rsid w:val="000B46FE"/>
    <w:rsid w:val="0019076A"/>
    <w:rsid w:val="001A24E4"/>
    <w:rsid w:val="001A32D8"/>
    <w:rsid w:val="001F528D"/>
    <w:rsid w:val="002A1E0B"/>
    <w:rsid w:val="002F6220"/>
    <w:rsid w:val="004C00A4"/>
    <w:rsid w:val="004C21F2"/>
    <w:rsid w:val="005F05B5"/>
    <w:rsid w:val="00660BBB"/>
    <w:rsid w:val="00830AE2"/>
    <w:rsid w:val="0085615F"/>
    <w:rsid w:val="00A504F7"/>
    <w:rsid w:val="00AD12F1"/>
    <w:rsid w:val="00DE13D1"/>
    <w:rsid w:val="00DF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8CC8D"/>
  <w15:chartTrackingRefBased/>
  <w15:docId w15:val="{4A120DDF-C81E-4BE5-B675-4BEDE43F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04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0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0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04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04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04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04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04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04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04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504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04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0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0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0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0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0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04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04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0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0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0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0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04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04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04F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0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04F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504F7"/>
    <w:rPr>
      <w:b/>
      <w:bCs/>
      <w:smallCaps/>
      <w:color w:val="2F5496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660B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5</Pages>
  <Words>685</Words>
  <Characters>2470</Characters>
  <Application>Microsoft Office Word</Application>
  <DocSecurity>0</DocSecurity>
  <Lines>123</Lines>
  <Paragraphs>70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김수민(학부생-자동차공학과)</dc:creator>
  <cp:keywords/>
  <dc:description/>
  <cp:lastModifiedBy>김수민(학부생-자동차공학과)</cp:lastModifiedBy>
  <cp:revision>3</cp:revision>
  <dcterms:created xsi:type="dcterms:W3CDTF">2025-10-06T06:09:00Z</dcterms:created>
  <dcterms:modified xsi:type="dcterms:W3CDTF">2025-10-06T11:33:00Z</dcterms:modified>
</cp:coreProperties>
</file>