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446" w:rsidRPr="00B820C7" w:rsidRDefault="000158EC" w:rsidP="00B820C7">
      <w:pPr>
        <w:spacing w:after="120" w:line="240" w:lineRule="auto"/>
        <w:rPr>
          <w:rFonts w:ascii="Century Gothic" w:hAnsi="Century Gothic"/>
        </w:rPr>
      </w:pPr>
      <w:r w:rsidRPr="00B820C7">
        <w:rPr>
          <w:rFonts w:ascii="Century Gothic" w:hAnsi="Century Gothic"/>
        </w:rPr>
        <w:t xml:space="preserve">Gesucht: tolle Freundin, mit der man Spaß </w:t>
      </w:r>
      <w:proofErr w:type="gramStart"/>
      <w:r w:rsidRPr="00B820C7">
        <w:rPr>
          <w:rFonts w:ascii="Century Gothic" w:hAnsi="Century Gothic"/>
        </w:rPr>
        <w:t>haben</w:t>
      </w:r>
      <w:proofErr w:type="gramEnd"/>
      <w:r w:rsidRPr="00B820C7">
        <w:rPr>
          <w:rFonts w:ascii="Century Gothic" w:hAnsi="Century Gothic"/>
        </w:rPr>
        <w:t xml:space="preserve"> und Avatar kucken kann</w:t>
      </w:r>
    </w:p>
    <w:p w:rsidR="000158EC" w:rsidRPr="00B820C7" w:rsidRDefault="000158EC" w:rsidP="00B820C7">
      <w:pPr>
        <w:spacing w:after="120" w:line="240" w:lineRule="auto"/>
        <w:rPr>
          <w:rFonts w:ascii="Century Gothic" w:hAnsi="Century Gothic"/>
        </w:rPr>
      </w:pPr>
      <w:r w:rsidRPr="00B820C7">
        <w:rPr>
          <w:rFonts w:ascii="Century Gothic" w:hAnsi="Century Gothic"/>
        </w:rPr>
        <w:t>Größe: ca. 165 cm</w:t>
      </w:r>
    </w:p>
    <w:p w:rsidR="000158EC" w:rsidRPr="00B820C7" w:rsidRDefault="000158EC" w:rsidP="00B820C7">
      <w:pPr>
        <w:spacing w:after="120" w:line="240" w:lineRule="auto"/>
        <w:rPr>
          <w:rFonts w:ascii="Century Gothic" w:hAnsi="Century Gothic"/>
        </w:rPr>
      </w:pPr>
      <w:r w:rsidRPr="00B820C7">
        <w:rPr>
          <w:rFonts w:ascii="Century Gothic" w:hAnsi="Century Gothic"/>
        </w:rPr>
        <w:t>Augenfarbe: blau</w:t>
      </w:r>
    </w:p>
    <w:p w:rsidR="000158EC" w:rsidRPr="00B820C7" w:rsidRDefault="000158EC" w:rsidP="00B820C7">
      <w:pPr>
        <w:spacing w:after="120" w:line="240" w:lineRule="auto"/>
        <w:rPr>
          <w:rFonts w:ascii="Century Gothic" w:hAnsi="Century Gothic"/>
        </w:rPr>
      </w:pPr>
      <w:r w:rsidRPr="00B820C7">
        <w:rPr>
          <w:rFonts w:ascii="Century Gothic" w:hAnsi="Century Gothic"/>
        </w:rPr>
        <w:t>Haarfarbe: schwarz</w:t>
      </w:r>
    </w:p>
    <w:p w:rsidR="000158EC" w:rsidRPr="00B820C7" w:rsidRDefault="000158EC" w:rsidP="00B820C7">
      <w:pPr>
        <w:spacing w:after="120" w:line="240" w:lineRule="auto"/>
        <w:rPr>
          <w:rFonts w:ascii="Century Gothic" w:hAnsi="Century Gothic"/>
        </w:rPr>
      </w:pPr>
      <w:r w:rsidRPr="00B820C7">
        <w:rPr>
          <w:rFonts w:ascii="Century Gothic" w:hAnsi="Century Gothic"/>
        </w:rPr>
        <w:t xml:space="preserve">Spitznamen. Jana, JANA, </w:t>
      </w:r>
      <w:r w:rsidRPr="00B820C7">
        <w:rPr>
          <w:rFonts w:ascii="Century Gothic" w:hAnsi="Century Gothic"/>
          <w:b/>
        </w:rPr>
        <w:t>JANA</w:t>
      </w:r>
    </w:p>
    <w:p w:rsidR="000158EC" w:rsidRPr="00B820C7" w:rsidRDefault="000158EC" w:rsidP="00B820C7">
      <w:pPr>
        <w:spacing w:after="120" w:line="240" w:lineRule="auto"/>
        <w:rPr>
          <w:rFonts w:ascii="Century Gothic" w:hAnsi="Century Gothic"/>
        </w:rPr>
      </w:pPr>
      <w:r w:rsidRPr="00B820C7">
        <w:rPr>
          <w:rFonts w:ascii="Century Gothic" w:hAnsi="Century Gothic"/>
        </w:rPr>
        <w:t>Lieblingslehrer: Frau Lindberg, Frau Mahr</w:t>
      </w:r>
    </w:p>
    <w:p w:rsidR="000158EC" w:rsidRPr="00B820C7" w:rsidRDefault="000158EC" w:rsidP="00B820C7">
      <w:pPr>
        <w:spacing w:after="120" w:line="240" w:lineRule="auto"/>
        <w:rPr>
          <w:rFonts w:ascii="Century Gothic" w:hAnsi="Century Gothic"/>
        </w:rPr>
      </w:pPr>
      <w:r w:rsidRPr="00B820C7">
        <w:rPr>
          <w:rFonts w:ascii="Century Gothic" w:hAnsi="Century Gothic"/>
        </w:rPr>
        <w:t>Berufsvorschläge: Psychologin, Psychopathin</w:t>
      </w:r>
    </w:p>
    <w:p w:rsidR="000158EC" w:rsidRPr="00B820C7" w:rsidRDefault="000158EC" w:rsidP="00B820C7">
      <w:pPr>
        <w:spacing w:after="120" w:line="240" w:lineRule="auto"/>
        <w:rPr>
          <w:rFonts w:ascii="Century Gothic" w:hAnsi="Century Gothic"/>
        </w:rPr>
      </w:pPr>
      <w:r w:rsidRPr="00B820C7">
        <w:rPr>
          <w:rFonts w:ascii="Century Gothic" w:hAnsi="Century Gothic"/>
        </w:rPr>
        <w:t xml:space="preserve">Lieblingsband: </w:t>
      </w:r>
      <w:proofErr w:type="spellStart"/>
      <w:r w:rsidRPr="00B820C7">
        <w:rPr>
          <w:rFonts w:ascii="Century Gothic" w:hAnsi="Century Gothic"/>
        </w:rPr>
        <w:t>Starset</w:t>
      </w:r>
      <w:proofErr w:type="spellEnd"/>
    </w:p>
    <w:p w:rsidR="000158EC" w:rsidRPr="00B820C7" w:rsidRDefault="000158EC" w:rsidP="00B820C7">
      <w:pPr>
        <w:spacing w:after="120" w:line="240" w:lineRule="auto"/>
        <w:rPr>
          <w:rFonts w:ascii="Century Gothic" w:hAnsi="Century Gothic"/>
        </w:rPr>
      </w:pPr>
      <w:r w:rsidRPr="00B820C7">
        <w:rPr>
          <w:rFonts w:ascii="Century Gothic" w:hAnsi="Century Gothic"/>
        </w:rPr>
        <w:t xml:space="preserve">Lieblingsbeschäftigung im </w:t>
      </w:r>
      <w:proofErr w:type="spellStart"/>
      <w:r w:rsidRPr="00B820C7">
        <w:rPr>
          <w:rFonts w:ascii="Century Gothic" w:hAnsi="Century Gothic"/>
        </w:rPr>
        <w:t>Homeschooling</w:t>
      </w:r>
      <w:proofErr w:type="spellEnd"/>
      <w:r w:rsidRPr="00B820C7">
        <w:rPr>
          <w:rFonts w:ascii="Century Gothic" w:hAnsi="Century Gothic"/>
        </w:rPr>
        <w:t>; Avatar suchten (während dem Unterricht)</w:t>
      </w:r>
    </w:p>
    <w:p w:rsidR="000158EC" w:rsidRPr="00B820C7" w:rsidRDefault="000158EC" w:rsidP="00B820C7">
      <w:pPr>
        <w:spacing w:after="120" w:line="240" w:lineRule="auto"/>
        <w:rPr>
          <w:rFonts w:ascii="Century Gothic" w:hAnsi="Century Gothic"/>
        </w:rPr>
      </w:pPr>
      <w:r w:rsidRPr="00B820C7">
        <w:rPr>
          <w:rFonts w:ascii="Century Gothic" w:hAnsi="Century Gothic"/>
        </w:rPr>
        <w:t>Meinungen zu Fächern:</w:t>
      </w:r>
    </w:p>
    <w:p w:rsidR="000158EC" w:rsidRPr="00B820C7" w:rsidRDefault="000158EC" w:rsidP="00B820C7">
      <w:pPr>
        <w:spacing w:after="120" w:line="240" w:lineRule="auto"/>
        <w:rPr>
          <w:rFonts w:ascii="Century Gothic" w:hAnsi="Century Gothic"/>
        </w:rPr>
      </w:pPr>
      <w:r w:rsidRPr="00B820C7">
        <w:rPr>
          <w:rFonts w:ascii="Century Gothic" w:hAnsi="Century Gothic"/>
        </w:rPr>
        <w:t xml:space="preserve">Deutsch: Kafka, doch wohl eher </w:t>
      </w:r>
      <w:proofErr w:type="spellStart"/>
      <w:r w:rsidRPr="00B820C7">
        <w:rPr>
          <w:rFonts w:ascii="Century Gothic" w:hAnsi="Century Gothic"/>
        </w:rPr>
        <w:t>Kafkalake</w:t>
      </w:r>
      <w:proofErr w:type="spellEnd"/>
    </w:p>
    <w:p w:rsidR="000158EC" w:rsidRPr="00B820C7" w:rsidRDefault="000158EC" w:rsidP="00B820C7">
      <w:pPr>
        <w:spacing w:after="120" w:line="240" w:lineRule="auto"/>
        <w:rPr>
          <w:rFonts w:ascii="Century Gothic" w:hAnsi="Century Gothic"/>
        </w:rPr>
      </w:pPr>
      <w:r w:rsidRPr="00B820C7">
        <w:rPr>
          <w:rFonts w:ascii="Century Gothic" w:hAnsi="Century Gothic"/>
        </w:rPr>
        <w:t>Geschichte: Warum trägt der Typ einen Nietengürtel?</w:t>
      </w:r>
    </w:p>
    <w:p w:rsidR="000158EC" w:rsidRPr="00B820C7" w:rsidRDefault="000158EC" w:rsidP="00B820C7">
      <w:pPr>
        <w:spacing w:after="120" w:line="240" w:lineRule="auto"/>
        <w:rPr>
          <w:rFonts w:ascii="Century Gothic" w:hAnsi="Century Gothic"/>
          <w:lang w:val="en-US"/>
        </w:rPr>
      </w:pPr>
      <w:r w:rsidRPr="00B820C7">
        <w:rPr>
          <w:rFonts w:ascii="Century Gothic" w:hAnsi="Century Gothic"/>
        </w:rPr>
        <w:t xml:space="preserve">Mathe: Was hat das Alphabet in Mathe verloren? </w:t>
      </w:r>
      <w:r w:rsidRPr="00B820C7">
        <w:rPr>
          <w:rFonts w:ascii="Century Gothic" w:hAnsi="Century Gothic"/>
          <w:lang w:val="en-US"/>
        </w:rPr>
        <w:t>Das X!</w:t>
      </w:r>
    </w:p>
    <w:p w:rsidR="000158EC" w:rsidRPr="00B820C7" w:rsidRDefault="000158EC" w:rsidP="00B820C7">
      <w:pPr>
        <w:spacing w:after="120" w:line="240" w:lineRule="auto"/>
        <w:rPr>
          <w:rFonts w:ascii="Century Gothic" w:hAnsi="Century Gothic"/>
        </w:rPr>
      </w:pPr>
      <w:proofErr w:type="spellStart"/>
      <w:r w:rsidRPr="00B820C7">
        <w:rPr>
          <w:rFonts w:ascii="Century Gothic" w:hAnsi="Century Gothic"/>
          <w:lang w:val="en-US"/>
        </w:rPr>
        <w:t>Musik</w:t>
      </w:r>
      <w:proofErr w:type="spellEnd"/>
      <w:r w:rsidRPr="00B820C7">
        <w:rPr>
          <w:rFonts w:ascii="Century Gothic" w:hAnsi="Century Gothic"/>
          <w:lang w:val="en-US"/>
        </w:rPr>
        <w:t xml:space="preserve">: I´m just a poor girl. </w:t>
      </w:r>
      <w:r w:rsidRPr="00B820C7">
        <w:rPr>
          <w:rFonts w:ascii="Century Gothic" w:hAnsi="Century Gothic"/>
        </w:rPr>
        <w:t xml:space="preserve">I </w:t>
      </w:r>
      <w:proofErr w:type="spellStart"/>
      <w:r w:rsidRPr="00B820C7">
        <w:rPr>
          <w:rFonts w:ascii="Century Gothic" w:hAnsi="Century Gothic"/>
        </w:rPr>
        <w:t>need</w:t>
      </w:r>
      <w:proofErr w:type="spellEnd"/>
      <w:r w:rsidRPr="00B820C7">
        <w:rPr>
          <w:rFonts w:ascii="Century Gothic" w:hAnsi="Century Gothic"/>
        </w:rPr>
        <w:t xml:space="preserve"> </w:t>
      </w:r>
      <w:proofErr w:type="spellStart"/>
      <w:r w:rsidRPr="00B820C7">
        <w:rPr>
          <w:rFonts w:ascii="Century Gothic" w:hAnsi="Century Gothic"/>
        </w:rPr>
        <w:t>no</w:t>
      </w:r>
      <w:proofErr w:type="spellEnd"/>
      <w:r w:rsidRPr="00B820C7">
        <w:rPr>
          <w:rFonts w:ascii="Century Gothic" w:hAnsi="Century Gothic"/>
        </w:rPr>
        <w:t xml:space="preserve"> </w:t>
      </w:r>
      <w:proofErr w:type="spellStart"/>
      <w:r w:rsidRPr="00B820C7">
        <w:rPr>
          <w:rFonts w:ascii="Century Gothic" w:hAnsi="Century Gothic"/>
        </w:rPr>
        <w:t>symphony</w:t>
      </w:r>
      <w:proofErr w:type="spellEnd"/>
    </w:p>
    <w:p w:rsidR="000158EC" w:rsidRPr="00B820C7" w:rsidRDefault="000158EC" w:rsidP="00B820C7">
      <w:pPr>
        <w:spacing w:after="120" w:line="240" w:lineRule="auto"/>
        <w:rPr>
          <w:rFonts w:ascii="Century Gothic" w:hAnsi="Century Gothic"/>
        </w:rPr>
      </w:pPr>
      <w:r w:rsidRPr="00B820C7">
        <w:rPr>
          <w:rFonts w:ascii="Century Gothic" w:hAnsi="Century Gothic"/>
        </w:rPr>
        <w:t>Physik: Warum bin ich das einzige Mädchen hier?!</w:t>
      </w:r>
    </w:p>
    <w:p w:rsidR="000158EC" w:rsidRPr="00B820C7" w:rsidRDefault="000158EC" w:rsidP="00B820C7">
      <w:pPr>
        <w:spacing w:after="120" w:line="240" w:lineRule="auto"/>
        <w:rPr>
          <w:rFonts w:ascii="Century Gothic" w:hAnsi="Century Gothic"/>
        </w:rPr>
      </w:pPr>
      <w:r w:rsidRPr="00B820C7">
        <w:rPr>
          <w:rFonts w:ascii="Century Gothic" w:hAnsi="Century Gothic"/>
        </w:rPr>
        <w:t>Sozi: Welches politische Thema provoziert Frau Lindberg…? Ich will, dass sie sich wieder ewig aufregt.</w:t>
      </w:r>
    </w:p>
    <w:p w:rsidR="000158EC" w:rsidRPr="00B820C7" w:rsidRDefault="000158EC" w:rsidP="00B820C7">
      <w:pPr>
        <w:spacing w:after="120" w:line="240" w:lineRule="auto"/>
        <w:rPr>
          <w:rFonts w:ascii="Century Gothic" w:hAnsi="Century Gothic"/>
        </w:rPr>
      </w:pPr>
      <w:r w:rsidRPr="00B820C7">
        <w:rPr>
          <w:rFonts w:ascii="Century Gothic" w:hAnsi="Century Gothic"/>
        </w:rPr>
        <w:t>Sport: „Tote Fische“ ist meine Lieblingsübung.</w:t>
      </w:r>
    </w:p>
    <w:p w:rsidR="000158EC" w:rsidRPr="00B820C7" w:rsidRDefault="000158EC" w:rsidP="00B820C7">
      <w:pPr>
        <w:spacing w:after="120" w:line="240" w:lineRule="auto"/>
        <w:rPr>
          <w:rFonts w:ascii="Century Gothic" w:hAnsi="Century Gothic"/>
        </w:rPr>
      </w:pPr>
      <w:r w:rsidRPr="00B820C7">
        <w:rPr>
          <w:rFonts w:ascii="Century Gothic" w:hAnsi="Century Gothic"/>
        </w:rPr>
        <w:t xml:space="preserve">Wirtschaft: In 5 min beginnt der Unterricht… Ach, er kommt </w:t>
      </w:r>
      <w:proofErr w:type="spellStart"/>
      <w:r w:rsidRPr="00B820C7">
        <w:rPr>
          <w:rFonts w:ascii="Century Gothic" w:hAnsi="Century Gothic"/>
        </w:rPr>
        <w:t>eh</w:t>
      </w:r>
      <w:proofErr w:type="spellEnd"/>
      <w:r w:rsidRPr="00B820C7">
        <w:rPr>
          <w:rFonts w:ascii="Century Gothic" w:hAnsi="Century Gothic"/>
        </w:rPr>
        <w:t xml:space="preserve"> zu spät.</w:t>
      </w:r>
    </w:p>
    <w:p w:rsidR="005201AA" w:rsidRPr="00B820C7" w:rsidRDefault="000158EC" w:rsidP="00B820C7">
      <w:pPr>
        <w:spacing w:after="120" w:line="240" w:lineRule="auto"/>
        <w:rPr>
          <w:rFonts w:ascii="Century Gothic" w:hAnsi="Century Gothic"/>
        </w:rPr>
      </w:pPr>
      <w:r w:rsidRPr="00B820C7">
        <w:rPr>
          <w:rFonts w:ascii="Century Gothic" w:hAnsi="Century Gothic"/>
        </w:rPr>
        <w:t>W-Seminar: Augen zu und durch.</w:t>
      </w:r>
    </w:p>
    <w:p w:rsidR="00F101C6" w:rsidRPr="00B820C7" w:rsidRDefault="00F101C6" w:rsidP="00B820C7">
      <w:pPr>
        <w:spacing w:after="120" w:line="240" w:lineRule="auto"/>
        <w:rPr>
          <w:rFonts w:ascii="Century Gothic" w:hAnsi="Century Gothic" w:cstheme="minorHAnsi"/>
        </w:rPr>
      </w:pPr>
      <w:r w:rsidRPr="00B820C7">
        <w:rPr>
          <w:rFonts w:ascii="Century Gothic" w:hAnsi="Century Gothic" w:cstheme="minorHAnsi"/>
        </w:rPr>
        <w:t>Sie hat den längsten … Ehm … Weg zur Schule. Ohne Zweifel wäre der schulische Alltag bzw. der Alltag allgemein ohne unser modernes Schneewittchen, mit ihrer blassen weißen Haut, ihrem Nachtschwarzem Haar und ih</w:t>
      </w:r>
      <w:r w:rsidRPr="00B820C7">
        <w:rPr>
          <w:rFonts w:ascii="Century Gothic" w:hAnsi="Century Gothic" w:cstheme="minorHAnsi"/>
        </w:rPr>
        <w:t xml:space="preserve">rem </w:t>
      </w:r>
      <w:proofErr w:type="spellStart"/>
      <w:r w:rsidRPr="00B820C7">
        <w:rPr>
          <w:rFonts w:ascii="Century Gothic" w:hAnsi="Century Gothic" w:cstheme="minorHAnsi"/>
        </w:rPr>
        <w:t>full-black</w:t>
      </w:r>
      <w:proofErr w:type="spellEnd"/>
      <w:r w:rsidRPr="00B820C7">
        <w:rPr>
          <w:rFonts w:ascii="Century Gothic" w:hAnsi="Century Gothic" w:cstheme="minorHAnsi"/>
        </w:rPr>
        <w:t xml:space="preserve"> Outfit, nicht die</w:t>
      </w:r>
      <w:r w:rsidRPr="00B820C7">
        <w:rPr>
          <w:rFonts w:ascii="Century Gothic" w:hAnsi="Century Gothic" w:cstheme="minorHAnsi"/>
        </w:rPr>
        <w:t xml:space="preserve">selbe. Deswegen schreien/schreiben wir: </w:t>
      </w:r>
      <w:r w:rsidRPr="00B820C7">
        <w:rPr>
          <w:rFonts w:ascii="Century Gothic" w:hAnsi="Century Gothic" w:cstheme="minorHAnsi"/>
          <w:b/>
          <w:bCs/>
          <w:i/>
          <w:iCs/>
        </w:rPr>
        <w:t>JANA</w:t>
      </w:r>
      <w:r w:rsidRPr="00B820C7">
        <w:rPr>
          <w:rFonts w:ascii="Century Gothic" w:hAnsi="Century Gothic" w:cstheme="minorHAnsi"/>
        </w:rPr>
        <w:t>!</w:t>
      </w:r>
    </w:p>
    <w:p w:rsidR="00B820C7" w:rsidRPr="00B820C7" w:rsidRDefault="00B820C7" w:rsidP="00B820C7">
      <w:pPr>
        <w:spacing w:after="120" w:line="240" w:lineRule="auto"/>
        <w:rPr>
          <w:rFonts w:ascii="Century Gothic" w:hAnsi="Century Gothic" w:cstheme="minorHAnsi"/>
        </w:rPr>
      </w:pPr>
      <w:r w:rsidRPr="00B820C7">
        <w:rPr>
          <w:rFonts w:ascii="Century Gothic" w:hAnsi="Century Gothic" w:cstheme="minorHAnsi"/>
        </w:rPr>
        <w:t xml:space="preserve">Ob nun in geistreiche Gespräche über Stücke von dahingeschiedene Komponisten – manche lassen einem beinahe keine andere Wahl lassen als über sie zu lästern (Ja, Mozart und Haydn, ihr </w:t>
      </w:r>
      <w:proofErr w:type="spellStart"/>
      <w:r w:rsidRPr="00B820C7">
        <w:rPr>
          <w:rFonts w:ascii="Century Gothic" w:hAnsi="Century Gothic" w:cstheme="minorHAnsi"/>
        </w:rPr>
        <w:t>seit</w:t>
      </w:r>
      <w:proofErr w:type="spellEnd"/>
      <w:r w:rsidRPr="00B820C7">
        <w:rPr>
          <w:rFonts w:ascii="Century Gothic" w:hAnsi="Century Gothic" w:cstheme="minorHAnsi"/>
        </w:rPr>
        <w:t xml:space="preserve"> gemeint). In Unterhaltungen über äußerst anspruchsvolle Themen, wie den Einfluss von verspeisten Knoblauchzehen auf die direkte familiäre Umgebung, oder Kritikäußerungen an der zu lernende Tanzchoreographie und die sich dabei ereigneten äußerst fragwürden ,,Musikanalyse´´ der Non-Musik-Lehrkraft (natürlich wurde diese in begrenztem Kreise, zum Wohle der seelischen Gesundheit der Beteiligtenkorrigiert). Unsere Frau </w:t>
      </w:r>
      <w:proofErr w:type="spellStart"/>
      <w:r w:rsidRPr="00B820C7">
        <w:rPr>
          <w:rFonts w:ascii="Century Gothic" w:hAnsi="Century Gothic" w:cstheme="minorHAnsi"/>
        </w:rPr>
        <w:t>Krottenthaler</w:t>
      </w:r>
      <w:proofErr w:type="spellEnd"/>
      <w:r w:rsidRPr="00B820C7">
        <w:rPr>
          <w:rFonts w:ascii="Century Gothic" w:hAnsi="Century Gothic" w:cstheme="minorHAnsi"/>
        </w:rPr>
        <w:t xml:space="preserve"> Junior steht stets bereit ihre Meinung, Kritik, Ratschläge und / oder Hilfe mitzuteilen. Solange ihre soziale Batterie es ihr gestattet. </w:t>
      </w:r>
    </w:p>
    <w:p w:rsidR="00B820C7" w:rsidRPr="00B820C7" w:rsidRDefault="00B820C7" w:rsidP="00B820C7">
      <w:pPr>
        <w:spacing w:after="120" w:line="240" w:lineRule="auto"/>
        <w:rPr>
          <w:rFonts w:ascii="Century Gothic" w:hAnsi="Century Gothic" w:cstheme="minorHAnsi"/>
          <w:b/>
          <w:bCs/>
          <w:color w:val="000000" w:themeColor="text1"/>
        </w:rPr>
      </w:pPr>
      <w:r w:rsidRPr="00B820C7">
        <w:rPr>
          <w:rFonts w:ascii="Century Gothic" w:hAnsi="Century Gothic" w:cstheme="minorHAnsi"/>
          <w:color w:val="000000" w:themeColor="text1"/>
        </w:rPr>
        <w:t>[Es gibt noch zahlreiche weitere Themengebiete, die hier aus diversen Gründen, nicht genannt werden bzw. noch nicht genannt worden sind</w:t>
      </w:r>
      <w:r w:rsidRPr="00B820C7">
        <w:rPr>
          <w:rFonts w:ascii="Century Gothic" w:hAnsi="Century Gothic" w:cstheme="minorHAnsi"/>
          <w:color w:val="000000" w:themeColor="text1"/>
        </w:rPr>
        <w:t>.</w:t>
      </w:r>
    </w:p>
    <w:p w:rsidR="00B820C7" w:rsidRPr="00B820C7" w:rsidRDefault="00B820C7" w:rsidP="00B820C7">
      <w:pPr>
        <w:spacing w:after="120" w:line="240" w:lineRule="auto"/>
        <w:rPr>
          <w:rFonts w:ascii="Century Gothic" w:hAnsi="Century Gothic" w:cstheme="minorHAnsi"/>
        </w:rPr>
      </w:pPr>
      <w:r w:rsidRPr="00B820C7">
        <w:rPr>
          <w:rFonts w:ascii="Century Gothic" w:hAnsi="Century Gothic" w:cstheme="minorHAnsi"/>
        </w:rPr>
        <w:t xml:space="preserve">Wegen all dieser und noch zahlreichen anderen Charaktereigenschaften, lieben wir unsere Jana, eine unersetzliche, unverkennbare, außergewöhnliche und wundervolle Freundin, mit der man – wie einem jedem bereits klar geworden sein sollte – lachen kann. </w:t>
      </w:r>
    </w:p>
    <w:p w:rsidR="005201AA" w:rsidRPr="00B820C7" w:rsidRDefault="00B820C7" w:rsidP="00B820C7">
      <w:pPr>
        <w:spacing w:after="120" w:line="240" w:lineRule="auto"/>
        <w:rPr>
          <w:rFonts w:ascii="Century Gothic" w:eastAsia="Segoe UI Emoji" w:hAnsi="Century Gothic" w:cs="Segoe UI Emoji"/>
        </w:rPr>
      </w:pPr>
      <w:r w:rsidRPr="00B820C7">
        <w:rPr>
          <w:rFonts w:ascii="Century Gothic" w:hAnsi="Century Gothic" w:cstheme="minorHAnsi"/>
        </w:rPr>
        <w:t xml:space="preserve">Und Lachen ist Balsam für die Seele </w:t>
      </w:r>
      <w:r>
        <w:rPr>
          <w:rFonts w:ascii="Century Gothic" w:eastAsia="Segoe UI Emoji" w:hAnsi="Century Gothic" w:cs="Segoe UI Emoji"/>
        </w:rPr>
        <w:t>;)</w:t>
      </w:r>
      <w:bookmarkStart w:id="0" w:name="_GoBack"/>
      <w:bookmarkEnd w:id="0"/>
    </w:p>
    <w:sectPr w:rsidR="005201AA" w:rsidRPr="00B820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EC"/>
    <w:rsid w:val="00011A2E"/>
    <w:rsid w:val="000158EC"/>
    <w:rsid w:val="00047667"/>
    <w:rsid w:val="000515C8"/>
    <w:rsid w:val="00077725"/>
    <w:rsid w:val="00080758"/>
    <w:rsid w:val="000848BC"/>
    <w:rsid w:val="00092A62"/>
    <w:rsid w:val="000954DF"/>
    <w:rsid w:val="000A0D31"/>
    <w:rsid w:val="000E57F2"/>
    <w:rsid w:val="000F0361"/>
    <w:rsid w:val="0012799E"/>
    <w:rsid w:val="0017584A"/>
    <w:rsid w:val="00184769"/>
    <w:rsid w:val="00197AF8"/>
    <w:rsid w:val="001E6A9B"/>
    <w:rsid w:val="00243DC5"/>
    <w:rsid w:val="00294205"/>
    <w:rsid w:val="002F6F7D"/>
    <w:rsid w:val="00300933"/>
    <w:rsid w:val="00312F70"/>
    <w:rsid w:val="0032702C"/>
    <w:rsid w:val="0033197B"/>
    <w:rsid w:val="003351D4"/>
    <w:rsid w:val="00335B9B"/>
    <w:rsid w:val="003D3613"/>
    <w:rsid w:val="003D7E29"/>
    <w:rsid w:val="00413CB8"/>
    <w:rsid w:val="004213C0"/>
    <w:rsid w:val="00465D89"/>
    <w:rsid w:val="00475F31"/>
    <w:rsid w:val="0048201D"/>
    <w:rsid w:val="0049283E"/>
    <w:rsid w:val="004D1643"/>
    <w:rsid w:val="004E66F9"/>
    <w:rsid w:val="005201AA"/>
    <w:rsid w:val="00545C57"/>
    <w:rsid w:val="005824E3"/>
    <w:rsid w:val="00596C79"/>
    <w:rsid w:val="005A2247"/>
    <w:rsid w:val="005B454E"/>
    <w:rsid w:val="005B4E29"/>
    <w:rsid w:val="005C6AC4"/>
    <w:rsid w:val="005F10AE"/>
    <w:rsid w:val="0061588F"/>
    <w:rsid w:val="0063363F"/>
    <w:rsid w:val="00654A98"/>
    <w:rsid w:val="00656704"/>
    <w:rsid w:val="00706E4A"/>
    <w:rsid w:val="0071477E"/>
    <w:rsid w:val="0074632A"/>
    <w:rsid w:val="007608E0"/>
    <w:rsid w:val="00763A45"/>
    <w:rsid w:val="00764092"/>
    <w:rsid w:val="00770A80"/>
    <w:rsid w:val="00777088"/>
    <w:rsid w:val="007F539C"/>
    <w:rsid w:val="00821BA6"/>
    <w:rsid w:val="00860DF6"/>
    <w:rsid w:val="0087479E"/>
    <w:rsid w:val="008944F1"/>
    <w:rsid w:val="008A7215"/>
    <w:rsid w:val="008C2D8D"/>
    <w:rsid w:val="008C3231"/>
    <w:rsid w:val="008C715B"/>
    <w:rsid w:val="0090437D"/>
    <w:rsid w:val="009109FB"/>
    <w:rsid w:val="00921EA7"/>
    <w:rsid w:val="009320E9"/>
    <w:rsid w:val="00986B59"/>
    <w:rsid w:val="00993B42"/>
    <w:rsid w:val="009B4F73"/>
    <w:rsid w:val="009C3B8F"/>
    <w:rsid w:val="00A53C38"/>
    <w:rsid w:val="00A64E90"/>
    <w:rsid w:val="00A81D5F"/>
    <w:rsid w:val="00AA21DC"/>
    <w:rsid w:val="00AD0DA9"/>
    <w:rsid w:val="00AE08D8"/>
    <w:rsid w:val="00B01640"/>
    <w:rsid w:val="00B10096"/>
    <w:rsid w:val="00B175E6"/>
    <w:rsid w:val="00B820C7"/>
    <w:rsid w:val="00B92B8E"/>
    <w:rsid w:val="00B9711F"/>
    <w:rsid w:val="00BB06E2"/>
    <w:rsid w:val="00BB34D8"/>
    <w:rsid w:val="00BC4B1C"/>
    <w:rsid w:val="00BD480E"/>
    <w:rsid w:val="00BE7BFA"/>
    <w:rsid w:val="00C143DA"/>
    <w:rsid w:val="00C219B2"/>
    <w:rsid w:val="00C446F0"/>
    <w:rsid w:val="00C64A18"/>
    <w:rsid w:val="00CA10B1"/>
    <w:rsid w:val="00CC0C1A"/>
    <w:rsid w:val="00CD7B41"/>
    <w:rsid w:val="00CE6B1D"/>
    <w:rsid w:val="00CF5F64"/>
    <w:rsid w:val="00D0339B"/>
    <w:rsid w:val="00D21446"/>
    <w:rsid w:val="00D22D8E"/>
    <w:rsid w:val="00D3382C"/>
    <w:rsid w:val="00D45DD4"/>
    <w:rsid w:val="00D83926"/>
    <w:rsid w:val="00D85297"/>
    <w:rsid w:val="00E433EE"/>
    <w:rsid w:val="00F101C6"/>
    <w:rsid w:val="00F23E53"/>
    <w:rsid w:val="00F31340"/>
    <w:rsid w:val="00F56C4E"/>
    <w:rsid w:val="00F669AD"/>
    <w:rsid w:val="00F70C82"/>
    <w:rsid w:val="00FB3046"/>
    <w:rsid w:val="00FB3868"/>
    <w:rsid w:val="00FD40F2"/>
    <w:rsid w:val="00FF09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7892">
      <w:bodyDiv w:val="1"/>
      <w:marLeft w:val="0"/>
      <w:marRight w:val="0"/>
      <w:marTop w:val="0"/>
      <w:marBottom w:val="0"/>
      <w:divBdr>
        <w:top w:val="none" w:sz="0" w:space="0" w:color="auto"/>
        <w:left w:val="none" w:sz="0" w:space="0" w:color="auto"/>
        <w:bottom w:val="none" w:sz="0" w:space="0" w:color="auto"/>
        <w:right w:val="none" w:sz="0" w:space="0" w:color="auto"/>
      </w:divBdr>
    </w:div>
    <w:div w:id="15091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Clemens Randow</dc:creator>
  <cp:lastModifiedBy>Clemens Randow</cp:lastModifiedBy>
  <cp:revision>4</cp:revision>
  <dcterms:created xsi:type="dcterms:W3CDTF">2021-04-10T08:44:00Z</dcterms:created>
  <dcterms:modified xsi:type="dcterms:W3CDTF">2021-04-11T10:52:00Z</dcterms:modified>
</cp:coreProperties>
</file>