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7108A" w:rsidRDefault="00B7108A" w:rsidP="00B7108A">
      <w:r>
        <w:rPr>
          <w:noProof/>
        </w:rPr>
        <w:drawing>
          <wp:inline distT="0" distB="0" distL="0" distR="0">
            <wp:extent cx="5760720" cy="101219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MLogo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108A" w:rsidRDefault="00B7108A" w:rsidP="00B7108A">
      <w:pPr>
        <w:pStyle w:val="Alcm"/>
        <w:spacing w:after="0"/>
      </w:pPr>
      <w:r w:rsidRPr="00B7108A">
        <w:t xml:space="preserve">Budapesti Komplex Szakképzési Centrum </w:t>
      </w:r>
    </w:p>
    <w:p w:rsidR="00B7108A" w:rsidRDefault="00B7108A" w:rsidP="00B7108A">
      <w:pPr>
        <w:pStyle w:val="Alcm"/>
        <w:spacing w:before="0" w:after="0"/>
      </w:pPr>
      <w:r w:rsidRPr="00B7108A">
        <w:t xml:space="preserve">Weiss Manfréd </w:t>
      </w:r>
    </w:p>
    <w:p w:rsidR="00B7108A" w:rsidRDefault="00B7108A" w:rsidP="00B7108A">
      <w:pPr>
        <w:pStyle w:val="Alcm"/>
        <w:spacing w:before="0"/>
      </w:pPr>
      <w:r w:rsidRPr="00B7108A">
        <w:t>Technikum, Szakképző Iskola és Kollégium</w:t>
      </w:r>
    </w:p>
    <w:p w:rsidR="005503C0" w:rsidRDefault="00AE7186" w:rsidP="00750360">
      <w:pPr>
        <w:pStyle w:val="Cm"/>
        <w:spacing w:before="1800"/>
      </w:pPr>
      <w:r>
        <w:t>PROPARKING.HU</w:t>
      </w:r>
    </w:p>
    <w:p w:rsidR="00EF59A1" w:rsidRPr="00AE7186" w:rsidRDefault="00EF59A1" w:rsidP="00750360">
      <w:pPr>
        <w:spacing w:after="3000"/>
        <w:rPr>
          <w:color w:val="FFFFFF" w:themeColor="background1"/>
          <w:sz w:val="32"/>
          <w:u w:val="single"/>
        </w:rPr>
      </w:pPr>
      <w:r w:rsidRPr="00AE7186">
        <w:rPr>
          <w:color w:val="FFFFFF" w:themeColor="background1"/>
          <w:sz w:val="32"/>
          <w:u w:val="single"/>
        </w:rPr>
        <w:t>proparking.hu</w:t>
      </w:r>
    </w:p>
    <w:p w:rsidR="00EF59A1" w:rsidRDefault="00EF59A1" w:rsidP="00203BA3">
      <w:pPr>
        <w:spacing w:after="0"/>
        <w:ind w:left="8222" w:hanging="1560"/>
        <w:jc w:val="left"/>
        <w:rPr>
          <w:sz w:val="32"/>
        </w:rPr>
      </w:pPr>
      <w:r w:rsidRPr="00EF59A1">
        <w:rPr>
          <w:sz w:val="32"/>
        </w:rPr>
        <w:t>Készítette</w:t>
      </w:r>
      <w:r>
        <w:rPr>
          <w:sz w:val="32"/>
        </w:rPr>
        <w:t>:</w:t>
      </w:r>
    </w:p>
    <w:p w:rsidR="00EF59A1" w:rsidRDefault="00EF59A1" w:rsidP="00203BA3">
      <w:pPr>
        <w:spacing w:after="0"/>
        <w:ind w:left="6663"/>
        <w:jc w:val="left"/>
        <w:rPr>
          <w:sz w:val="32"/>
        </w:rPr>
      </w:pPr>
      <w:r>
        <w:rPr>
          <w:sz w:val="32"/>
        </w:rPr>
        <w:t>Koth</w:t>
      </w:r>
      <w:r w:rsidR="00203BA3">
        <w:rPr>
          <w:sz w:val="32"/>
        </w:rPr>
        <w:t>encz Martin</w:t>
      </w:r>
    </w:p>
    <w:p w:rsidR="00750360" w:rsidRDefault="00203BA3" w:rsidP="00750360">
      <w:pPr>
        <w:spacing w:after="960"/>
        <w:ind w:left="6663"/>
        <w:jc w:val="left"/>
        <w:rPr>
          <w:sz w:val="32"/>
        </w:rPr>
      </w:pPr>
      <w:r>
        <w:rPr>
          <w:sz w:val="32"/>
        </w:rPr>
        <w:t>Lenhardt Károly</w:t>
      </w:r>
    </w:p>
    <w:p w:rsidR="00750360" w:rsidRDefault="00750360" w:rsidP="00750360">
      <w:pPr>
        <w:spacing w:after="0"/>
        <w:ind w:left="4253"/>
        <w:jc w:val="left"/>
        <w:rPr>
          <w:sz w:val="32"/>
        </w:rPr>
      </w:pPr>
      <w:r>
        <w:rPr>
          <w:sz w:val="32"/>
        </w:rPr>
        <w:t>Budapest</w:t>
      </w:r>
    </w:p>
    <w:p w:rsidR="008C5712" w:rsidRDefault="00750360" w:rsidP="00DD4DD1">
      <w:pPr>
        <w:spacing w:after="0"/>
        <w:ind w:left="4536"/>
        <w:jc w:val="left"/>
        <w:rPr>
          <w:sz w:val="32"/>
        </w:rPr>
      </w:pPr>
      <w:r>
        <w:rPr>
          <w:sz w:val="32"/>
        </w:rPr>
        <w:t>2</w:t>
      </w:r>
      <w:r w:rsidR="00D437EF">
        <w:rPr>
          <w:sz w:val="32"/>
        </w:rPr>
        <w:t>025</w:t>
      </w:r>
    </w:p>
    <w:p w:rsidR="00DD4DD1" w:rsidRPr="007A525A" w:rsidRDefault="007A525A" w:rsidP="007A525A">
      <w:pPr>
        <w:pStyle w:val="Cmsor4"/>
        <w:rPr>
          <w:highlight w:val="darkCyan"/>
        </w:rPr>
      </w:pPr>
      <w:r>
        <w:rPr>
          <w:highlight w:val="darkCyan"/>
        </w:rPr>
        <w:lastRenderedPageBreak/>
        <w:tab/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  <w:t>Tartalomjegyzék</w:t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</w:p>
    <w:p w:rsidR="007A593B" w:rsidRDefault="007A593B" w:rsidP="007A525A"/>
    <w:p w:rsidR="007A593B" w:rsidRPr="007A593B" w:rsidRDefault="007A593B" w:rsidP="007A593B">
      <w:pPr>
        <w:jc w:val="left"/>
        <w:rPr>
          <w:b/>
        </w:rPr>
      </w:pPr>
      <w:r w:rsidRPr="007A593B">
        <w:rPr>
          <w:b/>
        </w:rPr>
        <w:t>Bevezetés</w:t>
      </w:r>
    </w:p>
    <w:p w:rsidR="00DE6FD6" w:rsidRDefault="007046BF">
      <w:pPr>
        <w:pStyle w:val="TJ2"/>
        <w:tabs>
          <w:tab w:val="right" w:leader="dot" w:pos="9062"/>
        </w:tabs>
        <w:rPr>
          <w:rFonts w:cstheme="minorBidi"/>
          <w:noProof/>
        </w:rPr>
      </w:pPr>
      <w:r>
        <w:fldChar w:fldCharType="begin"/>
      </w:r>
      <w:r>
        <w:instrText xml:space="preserve"> TOC \h \z \u \t "Címsor 1;2" </w:instrText>
      </w:r>
      <w:r>
        <w:fldChar w:fldCharType="separate"/>
      </w:r>
      <w:hyperlink w:anchor="_Toc213751395" w:history="1">
        <w:r w:rsidR="00DE6FD6" w:rsidRPr="00541125">
          <w:rPr>
            <w:rStyle w:val="Hiperhivatkozs"/>
            <w:noProof/>
          </w:rPr>
          <w:t>Témaválasztás indoklása</w:t>
        </w:r>
        <w:r w:rsidR="00DE6FD6">
          <w:rPr>
            <w:noProof/>
            <w:webHidden/>
          </w:rPr>
          <w:tab/>
        </w:r>
        <w:r w:rsidR="00DE6FD6">
          <w:rPr>
            <w:noProof/>
            <w:webHidden/>
          </w:rPr>
          <w:fldChar w:fldCharType="begin"/>
        </w:r>
        <w:r w:rsidR="00DE6FD6">
          <w:rPr>
            <w:noProof/>
            <w:webHidden/>
          </w:rPr>
          <w:instrText xml:space="preserve"> PAGEREF _Toc213751395 \h </w:instrText>
        </w:r>
        <w:r w:rsidR="00DE6FD6">
          <w:rPr>
            <w:noProof/>
            <w:webHidden/>
          </w:rPr>
        </w:r>
        <w:r w:rsidR="00DE6FD6">
          <w:rPr>
            <w:noProof/>
            <w:webHidden/>
          </w:rPr>
          <w:fldChar w:fldCharType="separate"/>
        </w:r>
        <w:r w:rsidR="00DE6FD6">
          <w:rPr>
            <w:noProof/>
            <w:webHidden/>
          </w:rPr>
          <w:t>2</w:t>
        </w:r>
        <w:r w:rsidR="00DE6FD6">
          <w:rPr>
            <w:noProof/>
            <w:webHidden/>
          </w:rPr>
          <w:fldChar w:fldCharType="end"/>
        </w:r>
      </w:hyperlink>
    </w:p>
    <w:p w:rsidR="00DE6FD6" w:rsidRDefault="007E27ED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213751396" w:history="1">
        <w:r w:rsidR="00DE6FD6" w:rsidRPr="00541125">
          <w:rPr>
            <w:rStyle w:val="Hiperhivatkozs"/>
            <w:noProof/>
          </w:rPr>
          <w:t>Célkitűzés</w:t>
        </w:r>
        <w:r w:rsidR="00DE6FD6">
          <w:rPr>
            <w:noProof/>
            <w:webHidden/>
          </w:rPr>
          <w:tab/>
        </w:r>
        <w:r w:rsidR="00DE6FD6">
          <w:rPr>
            <w:noProof/>
            <w:webHidden/>
          </w:rPr>
          <w:fldChar w:fldCharType="begin"/>
        </w:r>
        <w:r w:rsidR="00DE6FD6">
          <w:rPr>
            <w:noProof/>
            <w:webHidden/>
          </w:rPr>
          <w:instrText xml:space="preserve"> PAGEREF _Toc213751396 \h </w:instrText>
        </w:r>
        <w:r w:rsidR="00DE6FD6">
          <w:rPr>
            <w:noProof/>
            <w:webHidden/>
          </w:rPr>
        </w:r>
        <w:r w:rsidR="00DE6FD6">
          <w:rPr>
            <w:noProof/>
            <w:webHidden/>
          </w:rPr>
          <w:fldChar w:fldCharType="separate"/>
        </w:r>
        <w:r w:rsidR="00DE6FD6">
          <w:rPr>
            <w:noProof/>
            <w:webHidden/>
          </w:rPr>
          <w:t>2</w:t>
        </w:r>
        <w:r w:rsidR="00DE6FD6">
          <w:rPr>
            <w:noProof/>
            <w:webHidden/>
          </w:rPr>
          <w:fldChar w:fldCharType="end"/>
        </w:r>
      </w:hyperlink>
    </w:p>
    <w:p w:rsidR="00DE6FD6" w:rsidRPr="00DE6FD6" w:rsidRDefault="007E27ED">
      <w:pPr>
        <w:pStyle w:val="TJ2"/>
        <w:tabs>
          <w:tab w:val="right" w:leader="dot" w:pos="9062"/>
        </w:tabs>
        <w:rPr>
          <w:rStyle w:val="Hiperhivatkozs"/>
          <w:noProof/>
          <w:color w:val="auto"/>
        </w:rPr>
      </w:pPr>
      <w:hyperlink w:anchor="_Toc213751397" w:history="1">
        <w:r w:rsidR="00DE6FD6" w:rsidRPr="00541125">
          <w:rPr>
            <w:rStyle w:val="Hiperhivatkozs"/>
            <w:noProof/>
          </w:rPr>
          <w:t>A weboldal célközönsége</w:t>
        </w:r>
        <w:r w:rsidR="00DE6FD6">
          <w:rPr>
            <w:noProof/>
            <w:webHidden/>
          </w:rPr>
          <w:tab/>
        </w:r>
        <w:r w:rsidR="00DE6FD6">
          <w:rPr>
            <w:noProof/>
            <w:webHidden/>
          </w:rPr>
          <w:fldChar w:fldCharType="begin"/>
        </w:r>
        <w:r w:rsidR="00DE6FD6">
          <w:rPr>
            <w:noProof/>
            <w:webHidden/>
          </w:rPr>
          <w:instrText xml:space="preserve"> PAGEREF _Toc213751397 \h </w:instrText>
        </w:r>
        <w:r w:rsidR="00DE6FD6">
          <w:rPr>
            <w:noProof/>
            <w:webHidden/>
          </w:rPr>
        </w:r>
        <w:r w:rsidR="00DE6FD6">
          <w:rPr>
            <w:noProof/>
            <w:webHidden/>
          </w:rPr>
          <w:fldChar w:fldCharType="separate"/>
        </w:r>
        <w:r w:rsidR="00DE6FD6">
          <w:rPr>
            <w:noProof/>
            <w:webHidden/>
          </w:rPr>
          <w:t>2</w:t>
        </w:r>
        <w:r w:rsidR="00DE6FD6">
          <w:rPr>
            <w:noProof/>
            <w:webHidden/>
          </w:rPr>
          <w:fldChar w:fldCharType="end"/>
        </w:r>
      </w:hyperlink>
    </w:p>
    <w:p w:rsidR="00DE6FD6" w:rsidRPr="00DE6FD6" w:rsidRDefault="00DE6FD6" w:rsidP="00DE6FD6">
      <w:pPr>
        <w:jc w:val="both"/>
        <w:rPr>
          <w:b/>
          <w:lang w:eastAsia="hu-HU"/>
        </w:rPr>
      </w:pPr>
      <w:r w:rsidRPr="00DE6FD6">
        <w:rPr>
          <w:b/>
          <w:lang w:eastAsia="hu-HU"/>
        </w:rPr>
        <w:t xml:space="preserve">Fejlesztői </w:t>
      </w:r>
      <w:r>
        <w:rPr>
          <w:b/>
          <w:lang w:eastAsia="hu-HU"/>
        </w:rPr>
        <w:t>dokumentáció</w:t>
      </w:r>
    </w:p>
    <w:p w:rsidR="00DE6FD6" w:rsidRDefault="007E27ED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213751398" w:history="1">
        <w:r w:rsidR="00DE6FD6" w:rsidRPr="00541125">
          <w:rPr>
            <w:rStyle w:val="Hiperhivatkozs"/>
            <w:noProof/>
          </w:rPr>
          <w:t>Fejlesztői környezet</w:t>
        </w:r>
        <w:r w:rsidR="00DE6FD6">
          <w:rPr>
            <w:noProof/>
            <w:webHidden/>
          </w:rPr>
          <w:tab/>
        </w:r>
        <w:r w:rsidR="00DE6FD6">
          <w:rPr>
            <w:noProof/>
            <w:webHidden/>
          </w:rPr>
          <w:fldChar w:fldCharType="begin"/>
        </w:r>
        <w:r w:rsidR="00DE6FD6">
          <w:rPr>
            <w:noProof/>
            <w:webHidden/>
          </w:rPr>
          <w:instrText xml:space="preserve"> PAGEREF _Toc213751398 \h </w:instrText>
        </w:r>
        <w:r w:rsidR="00DE6FD6">
          <w:rPr>
            <w:noProof/>
            <w:webHidden/>
          </w:rPr>
        </w:r>
        <w:r w:rsidR="00DE6FD6">
          <w:rPr>
            <w:noProof/>
            <w:webHidden/>
          </w:rPr>
          <w:fldChar w:fldCharType="separate"/>
        </w:r>
        <w:r w:rsidR="00DE6FD6">
          <w:rPr>
            <w:noProof/>
            <w:webHidden/>
          </w:rPr>
          <w:t>3</w:t>
        </w:r>
        <w:r w:rsidR="00DE6FD6">
          <w:rPr>
            <w:noProof/>
            <w:webHidden/>
          </w:rPr>
          <w:fldChar w:fldCharType="end"/>
        </w:r>
      </w:hyperlink>
    </w:p>
    <w:p w:rsidR="00DE6FD6" w:rsidRDefault="007E27ED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213751399" w:history="1">
        <w:r w:rsidR="00DE6FD6" w:rsidRPr="00541125">
          <w:rPr>
            <w:rStyle w:val="Hiperhivatkozs"/>
            <w:noProof/>
          </w:rPr>
          <w:t>Domain és webtárhely</w:t>
        </w:r>
        <w:r w:rsidR="00DE6FD6">
          <w:rPr>
            <w:noProof/>
            <w:webHidden/>
          </w:rPr>
          <w:tab/>
        </w:r>
        <w:r w:rsidR="00DE6FD6">
          <w:rPr>
            <w:noProof/>
            <w:webHidden/>
          </w:rPr>
          <w:fldChar w:fldCharType="begin"/>
        </w:r>
        <w:r w:rsidR="00DE6FD6">
          <w:rPr>
            <w:noProof/>
            <w:webHidden/>
          </w:rPr>
          <w:instrText xml:space="preserve"> PAGEREF _Toc213751399 \h </w:instrText>
        </w:r>
        <w:r w:rsidR="00DE6FD6">
          <w:rPr>
            <w:noProof/>
            <w:webHidden/>
          </w:rPr>
        </w:r>
        <w:r w:rsidR="00DE6FD6">
          <w:rPr>
            <w:noProof/>
            <w:webHidden/>
          </w:rPr>
          <w:fldChar w:fldCharType="separate"/>
        </w:r>
        <w:r w:rsidR="00DE6FD6">
          <w:rPr>
            <w:noProof/>
            <w:webHidden/>
          </w:rPr>
          <w:t>3</w:t>
        </w:r>
        <w:r w:rsidR="00DE6FD6">
          <w:rPr>
            <w:noProof/>
            <w:webHidden/>
          </w:rPr>
          <w:fldChar w:fldCharType="end"/>
        </w:r>
      </w:hyperlink>
    </w:p>
    <w:p w:rsidR="00DE6FD6" w:rsidRPr="00166556" w:rsidRDefault="007046BF" w:rsidP="00166556">
      <w:pPr>
        <w:jc w:val="both"/>
        <w:outlineLvl w:val="0"/>
        <w:rPr>
          <w:b/>
        </w:rPr>
      </w:pPr>
      <w:r>
        <w:fldChar w:fldCharType="end"/>
      </w:r>
      <w:r w:rsidR="00DE6FD6" w:rsidRPr="00166556">
        <w:rPr>
          <w:b/>
        </w:rPr>
        <w:t xml:space="preserve"> </w:t>
      </w:r>
    </w:p>
    <w:p w:rsidR="007A525A" w:rsidRDefault="007A525A">
      <w:pPr>
        <w:jc w:val="left"/>
      </w:pPr>
      <w:r>
        <w:br w:type="page"/>
      </w:r>
    </w:p>
    <w:p w:rsidR="007A525A" w:rsidRDefault="001C78FD" w:rsidP="001C78FD">
      <w:pPr>
        <w:pStyle w:val="Cmsor4"/>
        <w:rPr>
          <w:highlight w:val="darkCyan"/>
        </w:rPr>
      </w:pPr>
      <w:r>
        <w:rPr>
          <w:highlight w:val="darkCyan"/>
        </w:rPr>
        <w:lastRenderedPageBreak/>
        <w:tab/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  <w:t>Bevezetés</w:t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</w:p>
    <w:p w:rsidR="00301635" w:rsidRDefault="00301635" w:rsidP="00301635"/>
    <w:p w:rsidR="00301635" w:rsidRPr="00301635" w:rsidRDefault="00301635" w:rsidP="00301635">
      <w:pPr>
        <w:pStyle w:val="Cmsor1"/>
      </w:pPr>
      <w:bookmarkStart w:id="0" w:name="_Toc213751395"/>
      <w:r w:rsidRPr="00301635">
        <w:t>Témaválasztás indoklása</w:t>
      </w:r>
      <w:bookmarkEnd w:id="0"/>
    </w:p>
    <w:p w:rsidR="00301635" w:rsidRDefault="00301635" w:rsidP="000D55FE">
      <w:pPr>
        <w:spacing w:before="120"/>
        <w:jc w:val="both"/>
      </w:pPr>
      <w:r w:rsidRPr="00301635">
        <w:t>Az elmúlt nyáron közösen dolgoztunk egy cégnél, ahol nem működött jó</w:t>
      </w:r>
      <w:r w:rsidR="00012A25">
        <w:t>l, hiszen a rendszer része volt egy alkalmazás, amely nem tudta megfelelően tárolni az adatainkat, minden egyes alkalommal újra kellett regisztrálni.</w:t>
      </w:r>
      <w:r w:rsidRPr="00301635">
        <w:t xml:space="preserve"> </w:t>
      </w:r>
      <w:r w:rsidR="00282E44" w:rsidRPr="00301635">
        <w:t>A</w:t>
      </w:r>
      <w:r w:rsidR="00282E44">
        <w:t xml:space="preserve">z </w:t>
      </w:r>
      <w:r w:rsidR="0095253A">
        <w:t>autós</w:t>
      </w:r>
      <w:r w:rsidRPr="00301635">
        <w:t>beléptetőrendszer. A főnökkel megbeszéltük, hogy megpróbálunk megoldást nyújtani a problémára. Ez nekünk nem csak anyagilag éri meg, ezzel rengeteg tapasztalatot szerzünk a különböző programnyelvek és eszközök terén, amelyet később más projekteknél is hasznosítani fogunk. Nem mellesleg érdekel is minket a téma, illetve szeretünk fejleszteni a környezetünkön, ezzel mindenki jól jár.</w:t>
      </w:r>
    </w:p>
    <w:p w:rsidR="00F2021D" w:rsidRDefault="00F2021D" w:rsidP="00301635">
      <w:pPr>
        <w:spacing w:before="120"/>
        <w:jc w:val="left"/>
      </w:pPr>
    </w:p>
    <w:p w:rsidR="00F2021D" w:rsidRDefault="000D55FE" w:rsidP="00F2021D">
      <w:pPr>
        <w:pStyle w:val="Cmsor1"/>
      </w:pPr>
      <w:bookmarkStart w:id="1" w:name="_Toc213751396"/>
      <w:r>
        <w:t>Célkitűzés</w:t>
      </w:r>
      <w:bookmarkEnd w:id="1"/>
    </w:p>
    <w:p w:rsidR="000D55FE" w:rsidRDefault="000D55FE" w:rsidP="000D55FE">
      <w:pPr>
        <w:spacing w:before="120"/>
        <w:jc w:val="both"/>
      </w:pPr>
      <w:r>
        <w:t>Célunk egy egyszerűen használható, mindenki számára érthető parkolórendszert készíteni. Ezalatt egy olyan felületre gondolunk, ahol az adott cégnél parkoló felhasználók menedzselni tudják a parkolásukat</w:t>
      </w:r>
      <w:r w:rsidR="00C54675">
        <w:t>:</w:t>
      </w:r>
    </w:p>
    <w:p w:rsidR="00C54675" w:rsidRDefault="00C54675" w:rsidP="00C54675">
      <w:pPr>
        <w:pStyle w:val="Listaszerbekezds"/>
        <w:numPr>
          <w:ilvl w:val="0"/>
          <w:numId w:val="13"/>
        </w:numPr>
        <w:spacing w:before="120"/>
        <w:jc w:val="both"/>
      </w:pPr>
      <w:r w:rsidRPr="00C54675">
        <w:t>Felhasználót tudnak létrehozni, amely alatt azt értjük, hogy az adott azonosítóhoz felhasználónevet tudnak párosítani.</w:t>
      </w:r>
    </w:p>
    <w:p w:rsidR="00C54675" w:rsidRDefault="00C54675" w:rsidP="00C54675">
      <w:pPr>
        <w:pStyle w:val="Listaszerbekezds"/>
        <w:numPr>
          <w:ilvl w:val="0"/>
          <w:numId w:val="13"/>
        </w:numPr>
        <w:spacing w:before="120"/>
        <w:jc w:val="both"/>
      </w:pPr>
      <w:r w:rsidRPr="00C54675">
        <w:t>Ezt követően eltudják menteni a parkolásukat. Itt meg kell adni a parkolóhely számát, illetve a már regisztrált felhasználónevet.</w:t>
      </w:r>
    </w:p>
    <w:p w:rsidR="008E0499" w:rsidRDefault="00C54675" w:rsidP="008E0499">
      <w:pPr>
        <w:pStyle w:val="Listaszerbekezds"/>
        <w:numPr>
          <w:ilvl w:val="0"/>
          <w:numId w:val="13"/>
        </w:numPr>
        <w:spacing w:before="120"/>
        <w:jc w:val="both"/>
      </w:pPr>
      <w:r>
        <w:t>És végül</w:t>
      </w:r>
      <w:r w:rsidRPr="00C54675">
        <w:t xml:space="preserve"> meg</w:t>
      </w:r>
      <w:r w:rsidR="00805ACF">
        <w:t xml:space="preserve"> </w:t>
      </w:r>
      <w:r w:rsidRPr="00C54675">
        <w:t>tudják keresni a járművüket, valamint a parkolóhelyük számát, hogy könnyebben megtalálják a járművet parkolón belül.</w:t>
      </w:r>
    </w:p>
    <w:p w:rsidR="008E0499" w:rsidRDefault="008E0499" w:rsidP="008E0499">
      <w:pPr>
        <w:spacing w:before="120"/>
        <w:jc w:val="both"/>
      </w:pPr>
      <w:r>
        <w:t xml:space="preserve">Egy </w:t>
      </w:r>
      <w:proofErr w:type="spellStart"/>
      <w:r>
        <w:t>admin</w:t>
      </w:r>
      <w:proofErr w:type="spellEnd"/>
      <w:r>
        <w:t xml:space="preserve"> oldal, ahol az alkalmazottakat és </w:t>
      </w:r>
      <w:proofErr w:type="spellStart"/>
      <w:r>
        <w:t>adminokat</w:t>
      </w:r>
      <w:proofErr w:type="spellEnd"/>
      <w:r>
        <w:t>, cégeket, kiosztott parkolókártyákat kezelni tudjuk</w:t>
      </w:r>
      <w:r w:rsidR="00805FEC">
        <w:t>. Ez is jól átlátható, könnyen kezelhető.</w:t>
      </w:r>
    </w:p>
    <w:p w:rsidR="00DD586B" w:rsidRDefault="00DD586B" w:rsidP="008E0499">
      <w:pPr>
        <w:spacing w:before="120"/>
        <w:jc w:val="both"/>
      </w:pPr>
      <w:r>
        <w:t>És ezek mellett szeretnénk egy bemutató oldalt ahol lehetőség van megismerni a parkolórendszer működését, véleményeket írni, valamint érdekes információkkal gazdagodni.</w:t>
      </w:r>
    </w:p>
    <w:p w:rsidR="00B62CD7" w:rsidRDefault="00B62CD7" w:rsidP="00B62CD7">
      <w:pPr>
        <w:spacing w:before="120"/>
        <w:jc w:val="both"/>
      </w:pPr>
    </w:p>
    <w:p w:rsidR="00B62CD7" w:rsidRDefault="00B62CD7" w:rsidP="00B62CD7">
      <w:pPr>
        <w:pStyle w:val="Cmsor1"/>
      </w:pPr>
      <w:bookmarkStart w:id="2" w:name="_Toc213751397"/>
      <w:r>
        <w:t>A weboldal célközönsége</w:t>
      </w:r>
      <w:bookmarkEnd w:id="2"/>
    </w:p>
    <w:p w:rsidR="00F92DE8" w:rsidRDefault="00AE4987" w:rsidP="00B62CD7">
      <w:pPr>
        <w:spacing w:before="120"/>
        <w:jc w:val="both"/>
      </w:pPr>
      <w:r>
        <w:t>Elsősorban cégek akik szeretnék a parkolójuk működését fejleszteni. Természetesen a felhasználóknak is igyekszünk kedveskedni újabb ötletekkel, valamint a jelenlegi funkciók jó működésének fenntartásával. Nem utolsó sorban igyekszünk felhasználóbarátok maradni.</w:t>
      </w:r>
    </w:p>
    <w:p w:rsidR="00FF5CB0" w:rsidRPr="00FF5CB0" w:rsidRDefault="00F92DE8" w:rsidP="00FF5CB0">
      <w:pPr>
        <w:jc w:val="left"/>
      </w:pPr>
      <w:r>
        <w:br w:type="page"/>
      </w:r>
      <w:bookmarkStart w:id="3" w:name="_Toc213751398"/>
    </w:p>
    <w:p w:rsidR="00FF5CB0" w:rsidRDefault="00FF5CB0" w:rsidP="00FF5CB0">
      <w:pPr>
        <w:pStyle w:val="Cmsor4"/>
        <w:rPr>
          <w:highlight w:val="darkCyan"/>
        </w:rPr>
      </w:pPr>
      <w:r>
        <w:rPr>
          <w:highlight w:val="darkCyan"/>
        </w:rPr>
        <w:lastRenderedPageBreak/>
        <w:tab/>
      </w:r>
      <w:r>
        <w:rPr>
          <w:highlight w:val="darkCyan"/>
        </w:rPr>
        <w:tab/>
      </w:r>
      <w:r>
        <w:rPr>
          <w:highlight w:val="darkCyan"/>
        </w:rPr>
        <w:tab/>
        <w:t>Fejlesztői dokumentáció</w:t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</w:p>
    <w:p w:rsidR="00C27DA8" w:rsidRPr="00C27DA8" w:rsidRDefault="00C27DA8" w:rsidP="00C27DA8">
      <w:pPr>
        <w:rPr>
          <w:highlight w:val="darkCyan"/>
        </w:rPr>
      </w:pPr>
    </w:p>
    <w:p w:rsidR="00C376B8" w:rsidRPr="00C376B8" w:rsidRDefault="00F92DE8" w:rsidP="00C376B8">
      <w:pPr>
        <w:pStyle w:val="Cmsor1"/>
      </w:pPr>
      <w:r>
        <w:t>Fejlesztői környezet</w:t>
      </w:r>
      <w:bookmarkEnd w:id="3"/>
    </w:p>
    <w:p w:rsidR="00F92DE8" w:rsidRDefault="00C376B8" w:rsidP="00C376B8">
      <w:pPr>
        <w:spacing w:before="120"/>
        <w:jc w:val="both"/>
      </w:pPr>
      <w:r>
        <w:t>A parkoló weboldal elkészítéséhez több különböző fejlesztő</w:t>
      </w:r>
      <w:r w:rsidR="003E7477">
        <w:t>eszközt</w:t>
      </w:r>
      <w:r>
        <w:t xml:space="preserve"> használunk, amelyek segít</w:t>
      </w:r>
      <w:r w:rsidR="00DC6655">
        <w:t>enek a kód fejlesztésében valamint az adatok kezelésében is.</w:t>
      </w:r>
      <w:r w:rsidR="003E7477">
        <w:t xml:space="preserve"> Minden alapja a Visual </w:t>
      </w:r>
      <w:proofErr w:type="spellStart"/>
      <w:r w:rsidR="003E7477">
        <w:t>Studio</w:t>
      </w:r>
      <w:proofErr w:type="spellEnd"/>
      <w:r w:rsidR="003E7477">
        <w:t xml:space="preserve"> </w:t>
      </w:r>
      <w:proofErr w:type="spellStart"/>
      <w:r w:rsidR="003E7477">
        <w:t>Code</w:t>
      </w:r>
      <w:proofErr w:type="spellEnd"/>
      <w:r w:rsidR="003E7477">
        <w:t>, amely környezet segít a weboldal szerkesztésében.</w:t>
      </w:r>
    </w:p>
    <w:p w:rsidR="003E7477" w:rsidRDefault="003E7477" w:rsidP="003E7477">
      <w:pPr>
        <w:spacing w:before="120"/>
        <w:jc w:val="both"/>
      </w:pPr>
      <w:r>
        <w:t xml:space="preserve">A XAMPP egy olyan program, amely tartalmazza az </w:t>
      </w:r>
      <w:proofErr w:type="spellStart"/>
      <w:r>
        <w:t>Apache</w:t>
      </w:r>
      <w:proofErr w:type="spellEnd"/>
      <w:r>
        <w:t xml:space="preserve"> webkiszolgálót, a </w:t>
      </w:r>
      <w:proofErr w:type="spellStart"/>
      <w:r>
        <w:t>MySQL</w:t>
      </w:r>
      <w:proofErr w:type="spellEnd"/>
      <w:r>
        <w:t xml:space="preserve"> adatbáziskezelőt és a PHP-t, ezáltal lehetővé teszi számunkra, hogy lokálisan fejlesszük és teszteljük weboldalunkat a saját számítógépünkön anélkül, hogy szükség lenne valós webkiszolgálóra. A </w:t>
      </w:r>
      <w:proofErr w:type="spellStart"/>
      <w:r>
        <w:t>phpMyAdmin</w:t>
      </w:r>
      <w:proofErr w:type="spellEnd"/>
      <w:r>
        <w:t xml:space="preserve"> segítségével pedig könnyedén kezelhetjük és karbantarthatjuk az adatbázisunkat.</w:t>
      </w:r>
    </w:p>
    <w:p w:rsidR="003E7477" w:rsidRDefault="003E7477" w:rsidP="003E7477">
      <w:pPr>
        <w:spacing w:before="120"/>
        <w:jc w:val="both"/>
      </w:pPr>
      <w:r>
        <w:t xml:space="preserve">Végül a </w:t>
      </w:r>
      <w:proofErr w:type="spellStart"/>
      <w:r>
        <w:t>MySQL</w:t>
      </w:r>
      <w:proofErr w:type="spellEnd"/>
      <w:r>
        <w:t xml:space="preserve"> adatbázis-kezelő rendszer hatékonyan tárolja és kezeli a </w:t>
      </w:r>
      <w:r w:rsidR="00ED3A11">
        <w:t>parkolásokhoz</w:t>
      </w:r>
      <w:r>
        <w:t xml:space="preserve">, felhasználókhoz és egyéb adatokhoz kapcsolódó információkat. Ezeket a fejlesztőeszközöket választottuk, mert </w:t>
      </w:r>
      <w:r w:rsidR="00ED3A11">
        <w:t>gyakorlati óráink során használtuk őket</w:t>
      </w:r>
      <w:r>
        <w:t>. A széles körű elérhetőségük és az, hogy ingyenesen elérhető</w:t>
      </w:r>
      <w:r w:rsidR="00D90C13">
        <w:t>e</w:t>
      </w:r>
      <w:r>
        <w:t>k, tovább erősíti döntésünket. Segítségükkel hatékonyan fejleszthet</w:t>
      </w:r>
      <w:r w:rsidR="00D90C13">
        <w:t>j</w:t>
      </w:r>
      <w:r>
        <w:t>ük és tesztelhet</w:t>
      </w:r>
      <w:r w:rsidR="00D90C13">
        <w:t>j</w:t>
      </w:r>
      <w:r>
        <w:t>ük weboldalunkat, és könnyedén kezelhetjük az adatbázist.</w:t>
      </w:r>
    </w:p>
    <w:p w:rsidR="00533E74" w:rsidRDefault="00533E74" w:rsidP="00533E74">
      <w:pPr>
        <w:pStyle w:val="Cmsor1"/>
      </w:pPr>
      <w:bookmarkStart w:id="4" w:name="_Toc213751399"/>
      <w:r>
        <w:t>Domain és webtárhely</w:t>
      </w:r>
      <w:bookmarkEnd w:id="4"/>
    </w:p>
    <w:p w:rsidR="006A69DB" w:rsidRDefault="00FC4087" w:rsidP="00533E74">
      <w:pPr>
        <w:spacing w:before="120"/>
        <w:jc w:val="both"/>
        <w:rPr>
          <w:noProof/>
        </w:rPr>
      </w:pPr>
      <w:r w:rsidRPr="00FC4087">
        <w:drawing>
          <wp:anchor distT="0" distB="0" distL="114300" distR="114300" simplePos="0" relativeHeight="251658240" behindDoc="0" locked="0" layoutInCell="1" allowOverlap="1" wp14:anchorId="4C212337">
            <wp:simplePos x="0" y="0"/>
            <wp:positionH relativeFrom="margin">
              <wp:align>right</wp:align>
            </wp:positionH>
            <wp:positionV relativeFrom="paragraph">
              <wp:posOffset>1295306</wp:posOffset>
            </wp:positionV>
            <wp:extent cx="5760720" cy="984250"/>
            <wp:effectExtent l="0" t="0" r="0" b="6350"/>
            <wp:wrapTopAndBottom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84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33E74">
        <w:t>Az online elérhető honlapunk</w:t>
      </w:r>
      <w:r w:rsidR="0069756D">
        <w:t>hoz szük</w:t>
      </w:r>
      <w:r w:rsidR="00533E74">
        <w:t xml:space="preserve">séges volt egy </w:t>
      </w:r>
      <w:proofErr w:type="spellStart"/>
      <w:r w:rsidR="00533E74">
        <w:t>domain</w:t>
      </w:r>
      <w:r w:rsidR="002A3111">
        <w:t>t</w:t>
      </w:r>
      <w:proofErr w:type="spellEnd"/>
      <w:r w:rsidR="002A3111">
        <w:t xml:space="preserve"> vásárolni</w:t>
      </w:r>
      <w:r w:rsidR="00533E74">
        <w:t xml:space="preserve">, </w:t>
      </w:r>
      <w:r w:rsidR="002A3111">
        <w:t>valamint</w:t>
      </w:r>
      <w:r w:rsidR="00533E74">
        <w:t xml:space="preserve"> egy tárhely kezelőt keresni. Választásunk a </w:t>
      </w:r>
      <w:proofErr w:type="spellStart"/>
      <w:r w:rsidR="002A3111">
        <w:t>Dotroll</w:t>
      </w:r>
      <w:r w:rsidR="00533E74">
        <w:t>-r</w:t>
      </w:r>
      <w:r w:rsidR="002A3111">
        <w:t>a</w:t>
      </w:r>
      <w:proofErr w:type="spellEnd"/>
      <w:r w:rsidR="00533E74">
        <w:t xml:space="preserve"> (https://www.dotroll.com/) esett, mert mind igényünket ki tudta elégíteni.</w:t>
      </w:r>
      <w:r w:rsidR="003171D1">
        <w:t xml:space="preserve"> Az általunk vásárolt webtárhely mellé lehetőségünk volt helyben </w:t>
      </w:r>
      <w:proofErr w:type="spellStart"/>
      <w:r w:rsidR="003171D1">
        <w:t>domaint</w:t>
      </w:r>
      <w:proofErr w:type="spellEnd"/>
      <w:r w:rsidR="003171D1">
        <w:t xml:space="preserve"> vásárolni a C Panel segítségével.</w:t>
      </w:r>
      <w:r w:rsidR="002B3075">
        <w:t xml:space="preserve"> </w:t>
      </w:r>
      <w:r w:rsidR="00533E74">
        <w:t>Így jutottunk el a fiók</w:t>
      </w:r>
      <w:r w:rsidR="002A3111">
        <w:t>unk</w:t>
      </w:r>
      <w:r w:rsidR="00533E74">
        <w:t xml:space="preserve"> létrehozás</w:t>
      </w:r>
      <w:r w:rsidR="002A3111">
        <w:t>ához illetve a</w:t>
      </w:r>
      <w:r w:rsidR="00533E74">
        <w:t xml:space="preserve"> http://proparking.hu/ regisztrációjáig.</w:t>
      </w:r>
      <w:r w:rsidRPr="00FC4087">
        <w:rPr>
          <w:noProof/>
        </w:rPr>
        <w:t xml:space="preserve"> </w:t>
      </w:r>
    </w:p>
    <w:p w:rsidR="006A69DB" w:rsidRDefault="006A69DB">
      <w:pPr>
        <w:jc w:val="left"/>
        <w:rPr>
          <w:noProof/>
        </w:rPr>
      </w:pPr>
      <w:r w:rsidRPr="00FC4087">
        <w:rPr>
          <w:noProof/>
        </w:rPr>
        <w:drawing>
          <wp:anchor distT="0" distB="0" distL="114300" distR="114300" simplePos="0" relativeHeight="251659264" behindDoc="0" locked="0" layoutInCell="1" allowOverlap="1" wp14:anchorId="0FE727ED">
            <wp:simplePos x="0" y="0"/>
            <wp:positionH relativeFrom="margin">
              <wp:posOffset>1061085</wp:posOffset>
            </wp:positionH>
            <wp:positionV relativeFrom="paragraph">
              <wp:posOffset>1580354</wp:posOffset>
            </wp:positionV>
            <wp:extent cx="3630305" cy="1972310"/>
            <wp:effectExtent l="0" t="0" r="8255" b="8890"/>
            <wp:wrapNone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0305" cy="1972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br w:type="page"/>
      </w:r>
    </w:p>
    <w:p w:rsidR="00533E74" w:rsidRDefault="004C1081" w:rsidP="00C443C8">
      <w:pPr>
        <w:pStyle w:val="Cmsor1"/>
        <w:spacing w:before="120" w:after="160"/>
      </w:pPr>
      <w:r>
        <w:lastRenderedPageBreak/>
        <w:t xml:space="preserve">Fájlok tárolása </w:t>
      </w:r>
      <w:r w:rsidR="00C443C8">
        <w:t>–</w:t>
      </w:r>
      <w:r>
        <w:t xml:space="preserve"> Git</w:t>
      </w:r>
      <w:r w:rsidR="00C443C8">
        <w:t>H</w:t>
      </w:r>
      <w:r>
        <w:t>ub</w:t>
      </w:r>
    </w:p>
    <w:p w:rsidR="00C443C8" w:rsidRDefault="00C443C8" w:rsidP="00C443C8">
      <w:pPr>
        <w:jc w:val="both"/>
      </w:pPr>
      <w:r>
        <w:t>A megszabott követelmények és a közös munkánk egyszerű. zökkenőmentes tárolása miatt létrehoztunk egy a csapatunk által elérhető GitHub környezetet.</w:t>
      </w:r>
    </w:p>
    <w:p w:rsidR="00063F17" w:rsidRDefault="00063F17" w:rsidP="00C443C8">
      <w:pPr>
        <w:jc w:val="both"/>
      </w:pPr>
      <w:r>
        <w:t xml:space="preserve">A környezetet Kothencz Martin GitHub fiókján hoztuk létre. Fiókján létrehozásra került egy </w:t>
      </w:r>
      <w:proofErr w:type="spellStart"/>
      <w:r>
        <w:t>zarovizsga</w:t>
      </w:r>
      <w:proofErr w:type="spellEnd"/>
      <w:r>
        <w:t xml:space="preserve"> nevű </w:t>
      </w:r>
      <w:proofErr w:type="spellStart"/>
      <w:r>
        <w:t>repository</w:t>
      </w:r>
      <w:proofErr w:type="spellEnd"/>
      <w:r>
        <w:t>.</w:t>
      </w:r>
      <w:r w:rsidR="001A567C">
        <w:t xml:space="preserve"> Ebben résztvevőként felvételre került Lenhardt Károly fiókja is, ezáltal a csapat mindkét tagjának elérhetővé vált az összes a munkához kapcsolódó fájl illetve a fejlesztések menete is.</w:t>
      </w:r>
    </w:p>
    <w:p w:rsidR="009F170A" w:rsidRDefault="009F170A" w:rsidP="00C443C8">
      <w:pPr>
        <w:jc w:val="both"/>
      </w:pPr>
    </w:p>
    <w:p w:rsidR="00EA5F43" w:rsidRDefault="009F170A" w:rsidP="00C443C8">
      <w:pPr>
        <w:jc w:val="both"/>
      </w:pPr>
      <w:r>
        <w:t>Az elkészült munka tartalmazza a programkódot, az adatbázist, a dokumentációt, valamint a sorompónk működtetésére használato</w:t>
      </w:r>
      <w:r w:rsidR="00997D60">
        <w:t xml:space="preserve">s kódot is. </w:t>
      </w:r>
      <w:r w:rsidR="004B311F">
        <w:t xml:space="preserve">Ezek a következő </w:t>
      </w:r>
      <w:proofErr w:type="spellStart"/>
      <w:r w:rsidR="004B311F">
        <w:t>repositoryban</w:t>
      </w:r>
      <w:proofErr w:type="spellEnd"/>
      <w:r w:rsidR="004B311F">
        <w:t xml:space="preserve"> érhetők el: </w:t>
      </w:r>
      <w:r w:rsidR="004B311F" w:rsidRPr="004B311F">
        <w:t>https://github.com/KMartin207/zaroVizsga</w:t>
      </w:r>
      <w:r w:rsidR="004B311F">
        <w:t>.</w:t>
      </w:r>
    </w:p>
    <w:p w:rsidR="00EA5F43" w:rsidRDefault="00EA5F43">
      <w:pPr>
        <w:jc w:val="left"/>
      </w:pPr>
      <w:r>
        <w:br w:type="page"/>
      </w:r>
    </w:p>
    <w:p w:rsidR="009F170A" w:rsidRDefault="00EA5F43" w:rsidP="00EA5F43">
      <w:pPr>
        <w:pStyle w:val="Cmsor1"/>
      </w:pPr>
      <w:r>
        <w:lastRenderedPageBreak/>
        <w:t>Kialakított adatszerkezet és annak részletes bemutatása</w:t>
      </w:r>
    </w:p>
    <w:p w:rsidR="00C27F2C" w:rsidRDefault="00C27F2C" w:rsidP="00C27F2C">
      <w:pPr>
        <w:spacing w:before="120"/>
        <w:jc w:val="both"/>
      </w:pPr>
      <w:r>
        <w:t xml:space="preserve">A parkoló oldalunk fő oldalához valamint </w:t>
      </w:r>
      <w:proofErr w:type="spellStart"/>
      <w:r>
        <w:t>admin</w:t>
      </w:r>
      <w:proofErr w:type="spellEnd"/>
      <w:r>
        <w:t xml:space="preserve"> felületéhez több táblát is használunk.</w:t>
      </w:r>
      <w:r w:rsidR="000A51BC">
        <w:t xml:space="preserve"> Igyekeztünk úgy kialakítani, és a lehető leglogikusabban rendezni annak érdekében, hogy semmi se tudja a használatot befolyásolni.</w:t>
      </w:r>
    </w:p>
    <w:p w:rsidR="003140F6" w:rsidRPr="00C27F2C" w:rsidRDefault="003140F6" w:rsidP="003140F6">
      <w:pPr>
        <w:pStyle w:val="Cmsor1"/>
      </w:pPr>
      <w:r>
        <w:t>Az adatbázis táblái</w:t>
      </w:r>
      <w:bookmarkStart w:id="5" w:name="_GoBack"/>
      <w:bookmarkEnd w:id="5"/>
    </w:p>
    <w:sectPr w:rsidR="003140F6" w:rsidRPr="00C27F2C" w:rsidSect="00363088">
      <w:footerReference w:type="default" r:id="rId11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E27ED" w:rsidRDefault="007E27ED" w:rsidP="001371C8">
      <w:pPr>
        <w:spacing w:after="0" w:line="240" w:lineRule="auto"/>
      </w:pPr>
      <w:r>
        <w:separator/>
      </w:r>
    </w:p>
    <w:p w:rsidR="007E27ED" w:rsidRDefault="007E27ED"/>
  </w:endnote>
  <w:endnote w:type="continuationSeparator" w:id="0">
    <w:p w:rsidR="007E27ED" w:rsidRDefault="007E27ED" w:rsidP="001371C8">
      <w:pPr>
        <w:spacing w:after="0" w:line="240" w:lineRule="auto"/>
      </w:pPr>
      <w:r>
        <w:continuationSeparator/>
      </w:r>
    </w:p>
    <w:p w:rsidR="007E27ED" w:rsidRDefault="007E27E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903134453"/>
      <w:docPartObj>
        <w:docPartGallery w:val="Page Numbers (Bottom of Page)"/>
        <w:docPartUnique/>
      </w:docPartObj>
    </w:sdtPr>
    <w:sdtEndPr/>
    <w:sdtContent>
      <w:p w:rsidR="00C32E5A" w:rsidRDefault="00363088"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page">
                    <wp:align>left</wp:align>
                  </wp:positionH>
                  <wp:positionV relativeFrom="bottomMargin">
                    <wp:posOffset>542289</wp:posOffset>
                  </wp:positionV>
                  <wp:extent cx="7753350" cy="276225"/>
                  <wp:effectExtent l="0" t="0" r="21590" b="28575"/>
                  <wp:wrapNone/>
                  <wp:docPr id="2" name="Csoportba foglalás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 flipV="1">
                            <a:off x="0" y="0"/>
                            <a:ext cx="7753350" cy="276225"/>
                            <a:chOff x="0" y="14970"/>
                            <a:chExt cx="12255" cy="300"/>
                          </a:xfrm>
                        </wpg:grpSpPr>
                        <wps:wsp>
                          <wps:cNvPr id="3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9050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363088" w:rsidRPr="001C6BF3" w:rsidRDefault="00363088">
                                <w:pPr>
                                  <w:rPr>
                                    <w:b/>
                                    <w:i/>
                                    <w:color w:val="000000" w:themeColor="text1"/>
                                    <w:sz w:val="32"/>
                                  </w:rPr>
                                </w:pPr>
                                <w:r w:rsidRPr="001C6BF3">
                                  <w:rPr>
                                    <w:b/>
                                    <w:i/>
                                    <w:color w:val="000000" w:themeColor="text1"/>
                                    <w:sz w:val="32"/>
                                  </w:rPr>
                                  <w:fldChar w:fldCharType="begin"/>
                                </w:r>
                                <w:r w:rsidRPr="001C6BF3">
                                  <w:rPr>
                                    <w:b/>
                                    <w:i/>
                                    <w:color w:val="000000" w:themeColor="text1"/>
                                    <w:sz w:val="32"/>
                                  </w:rPr>
                                  <w:instrText>PAGE    \* MERGEFORMAT</w:instrText>
                                </w:r>
                                <w:r w:rsidRPr="001C6BF3">
                                  <w:rPr>
                                    <w:b/>
                                    <w:i/>
                                    <w:color w:val="000000" w:themeColor="text1"/>
                                    <w:sz w:val="32"/>
                                  </w:rPr>
                                  <w:fldChar w:fldCharType="separate"/>
                                </w:r>
                                <w:r w:rsidRPr="001C6BF3">
                                  <w:rPr>
                                    <w:b/>
                                    <w:i/>
                                    <w:color w:val="000000" w:themeColor="text1"/>
                                    <w:sz w:val="32"/>
                                  </w:rPr>
                                  <w:t>2</w:t>
                                </w:r>
                                <w:r w:rsidRPr="001C6BF3">
                                  <w:rPr>
                                    <w:b/>
                                    <w:i/>
                                    <w:color w:val="000000" w:themeColor="text1"/>
                                    <w:sz w:val="32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4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5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9999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19050">
                                <a:solidFill>
                                  <a:srgbClr val="009999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Csoportba foglalás 2" o:spid="_x0000_s1026" style="position:absolute;left:0;text-align:left;margin-left:0;margin-top:42.7pt;width:610.5pt;height:21.75pt;flip:y;z-index:251659264;mso-width-percent:1000;mso-position-horizontal:left;mso-position-horizontal-relative:page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" stroked="f" strokeweight="1.5pt">
                    <v:textbox inset="0,0,0,0">
                      <w:txbxContent>
                        <w:p w:rsidR="00363088" w:rsidRPr="001C6BF3" w:rsidRDefault="00363088">
                          <w:pPr>
                            <w:rPr>
                              <w:b/>
                              <w:i/>
                              <w:color w:val="000000" w:themeColor="text1"/>
                              <w:sz w:val="32"/>
                            </w:rPr>
                          </w:pPr>
                          <w:r w:rsidRPr="001C6BF3">
                            <w:rPr>
                              <w:b/>
                              <w:i/>
                              <w:color w:val="000000" w:themeColor="text1"/>
                              <w:sz w:val="32"/>
                            </w:rPr>
                            <w:fldChar w:fldCharType="begin"/>
                          </w:r>
                          <w:r w:rsidRPr="001C6BF3">
                            <w:rPr>
                              <w:b/>
                              <w:i/>
                              <w:color w:val="000000" w:themeColor="text1"/>
                              <w:sz w:val="32"/>
                            </w:rPr>
                            <w:instrText>PAGE    \* MERGEFORMAT</w:instrText>
                          </w:r>
                          <w:r w:rsidRPr="001C6BF3">
                            <w:rPr>
                              <w:b/>
                              <w:i/>
                              <w:color w:val="000000" w:themeColor="text1"/>
                              <w:sz w:val="32"/>
                            </w:rPr>
                            <w:fldChar w:fldCharType="separate"/>
                          </w:r>
                          <w:r w:rsidRPr="001C6BF3">
                            <w:rPr>
                              <w:b/>
                              <w:i/>
                              <w:color w:val="000000" w:themeColor="text1"/>
                              <w:sz w:val="32"/>
                            </w:rPr>
                            <w:t>2</w:t>
                          </w:r>
                          <w:r w:rsidRPr="001C6BF3">
                            <w:rPr>
                              <w:b/>
                              <w:i/>
                              <w:color w:val="000000" w:themeColor="text1"/>
                              <w:sz w:val="32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" strokecolor="#099" strokeweight="1.5pt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" adj="20904" strokecolor="#099" strokeweight="1.5pt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E27ED" w:rsidRDefault="007E27ED" w:rsidP="001371C8">
      <w:pPr>
        <w:spacing w:after="0" w:line="240" w:lineRule="auto"/>
      </w:pPr>
      <w:r>
        <w:separator/>
      </w:r>
    </w:p>
    <w:p w:rsidR="007E27ED" w:rsidRDefault="007E27ED"/>
  </w:footnote>
  <w:footnote w:type="continuationSeparator" w:id="0">
    <w:p w:rsidR="007E27ED" w:rsidRDefault="007E27ED" w:rsidP="001371C8">
      <w:pPr>
        <w:spacing w:after="0" w:line="240" w:lineRule="auto"/>
      </w:pPr>
      <w:r>
        <w:continuationSeparator/>
      </w:r>
    </w:p>
    <w:p w:rsidR="007E27ED" w:rsidRDefault="007E27E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7F25DF"/>
    <w:multiLevelType w:val="multilevel"/>
    <w:tmpl w:val="8080564E"/>
    <w:lvl w:ilvl="0">
      <w:start w:val="1"/>
      <w:numFmt w:val="decimal"/>
      <w:pStyle w:val="TJ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53D1CFF"/>
    <w:multiLevelType w:val="multilevel"/>
    <w:tmpl w:val="040E001F"/>
    <w:lvl w:ilvl="0">
      <w:start w:val="1"/>
      <w:numFmt w:val="decimal"/>
      <w:lvlText w:val="%1."/>
      <w:lvlJc w:val="left"/>
      <w:pPr>
        <w:ind w:left="1495" w:hanging="360"/>
      </w:pPr>
    </w:lvl>
    <w:lvl w:ilvl="1">
      <w:start w:val="1"/>
      <w:numFmt w:val="decimal"/>
      <w:lvlText w:val="%1.%2."/>
      <w:lvlJc w:val="left"/>
      <w:pPr>
        <w:ind w:left="1927" w:hanging="432"/>
      </w:pPr>
    </w:lvl>
    <w:lvl w:ilvl="2">
      <w:start w:val="1"/>
      <w:numFmt w:val="decimal"/>
      <w:lvlText w:val="%1.%2.%3."/>
      <w:lvlJc w:val="left"/>
      <w:pPr>
        <w:ind w:left="2359" w:hanging="504"/>
      </w:pPr>
    </w:lvl>
    <w:lvl w:ilvl="3">
      <w:start w:val="1"/>
      <w:numFmt w:val="decimal"/>
      <w:lvlText w:val="%1.%2.%3.%4."/>
      <w:lvlJc w:val="left"/>
      <w:pPr>
        <w:ind w:left="2863" w:hanging="648"/>
      </w:pPr>
    </w:lvl>
    <w:lvl w:ilvl="4">
      <w:start w:val="1"/>
      <w:numFmt w:val="decimal"/>
      <w:lvlText w:val="%1.%2.%3.%4.%5."/>
      <w:lvlJc w:val="left"/>
      <w:pPr>
        <w:ind w:left="3367" w:hanging="792"/>
      </w:pPr>
    </w:lvl>
    <w:lvl w:ilvl="5">
      <w:start w:val="1"/>
      <w:numFmt w:val="decimal"/>
      <w:lvlText w:val="%1.%2.%3.%4.%5.%6."/>
      <w:lvlJc w:val="left"/>
      <w:pPr>
        <w:ind w:left="3871" w:hanging="936"/>
      </w:pPr>
    </w:lvl>
    <w:lvl w:ilvl="6">
      <w:start w:val="1"/>
      <w:numFmt w:val="decimal"/>
      <w:lvlText w:val="%1.%2.%3.%4.%5.%6.%7."/>
      <w:lvlJc w:val="left"/>
      <w:pPr>
        <w:ind w:left="4375" w:hanging="1080"/>
      </w:pPr>
    </w:lvl>
    <w:lvl w:ilvl="7">
      <w:start w:val="1"/>
      <w:numFmt w:val="decimal"/>
      <w:lvlText w:val="%1.%2.%3.%4.%5.%6.%7.%8."/>
      <w:lvlJc w:val="left"/>
      <w:pPr>
        <w:ind w:left="4879" w:hanging="1224"/>
      </w:pPr>
    </w:lvl>
    <w:lvl w:ilvl="8">
      <w:start w:val="1"/>
      <w:numFmt w:val="decimal"/>
      <w:lvlText w:val="%1.%2.%3.%4.%5.%6.%7.%8.%9."/>
      <w:lvlJc w:val="left"/>
      <w:pPr>
        <w:ind w:left="5455" w:hanging="1440"/>
      </w:pPr>
    </w:lvl>
  </w:abstractNum>
  <w:abstractNum w:abstractNumId="2" w15:restartNumberingAfterBreak="0">
    <w:nsid w:val="0B433343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4750D5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724055D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B8321A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04B4155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3380DF3"/>
    <w:multiLevelType w:val="hybridMultilevel"/>
    <w:tmpl w:val="9A30CA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2F4239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0AD3E23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63A861F6"/>
    <w:multiLevelType w:val="multilevel"/>
    <w:tmpl w:val="B1C67A3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6F875045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7AA01B34"/>
    <w:multiLevelType w:val="multilevel"/>
    <w:tmpl w:val="B1C67A3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9"/>
  </w:num>
  <w:num w:numId="2">
    <w:abstractNumId w:val="2"/>
  </w:num>
  <w:num w:numId="3">
    <w:abstractNumId w:val="10"/>
  </w:num>
  <w:num w:numId="4">
    <w:abstractNumId w:val="12"/>
  </w:num>
  <w:num w:numId="5">
    <w:abstractNumId w:val="6"/>
  </w:num>
  <w:num w:numId="6">
    <w:abstractNumId w:val="3"/>
  </w:num>
  <w:num w:numId="7">
    <w:abstractNumId w:val="11"/>
  </w:num>
  <w:num w:numId="8">
    <w:abstractNumId w:val="4"/>
  </w:num>
  <w:num w:numId="9">
    <w:abstractNumId w:val="5"/>
  </w:num>
  <w:num w:numId="10">
    <w:abstractNumId w:val="1"/>
  </w:num>
  <w:num w:numId="11">
    <w:abstractNumId w:val="8"/>
  </w:num>
  <w:num w:numId="12">
    <w:abstractNumId w:val="0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08A"/>
    <w:rsid w:val="00012A25"/>
    <w:rsid w:val="00063F17"/>
    <w:rsid w:val="000A51BC"/>
    <w:rsid w:val="000B5373"/>
    <w:rsid w:val="000C4C12"/>
    <w:rsid w:val="000D55FE"/>
    <w:rsid w:val="00127080"/>
    <w:rsid w:val="001371C8"/>
    <w:rsid w:val="00166556"/>
    <w:rsid w:val="001A567C"/>
    <w:rsid w:val="001C6BF3"/>
    <w:rsid w:val="001C78FD"/>
    <w:rsid w:val="00203195"/>
    <w:rsid w:val="00203BA3"/>
    <w:rsid w:val="00262C80"/>
    <w:rsid w:val="00282E44"/>
    <w:rsid w:val="002A3111"/>
    <w:rsid w:val="002B3075"/>
    <w:rsid w:val="002D4505"/>
    <w:rsid w:val="002F7084"/>
    <w:rsid w:val="00301635"/>
    <w:rsid w:val="003140F6"/>
    <w:rsid w:val="003171D1"/>
    <w:rsid w:val="003564E8"/>
    <w:rsid w:val="00363088"/>
    <w:rsid w:val="003B56CB"/>
    <w:rsid w:val="003E3EFE"/>
    <w:rsid w:val="003E7477"/>
    <w:rsid w:val="004B311F"/>
    <w:rsid w:val="004C1081"/>
    <w:rsid w:val="00533E74"/>
    <w:rsid w:val="005503C0"/>
    <w:rsid w:val="0067625A"/>
    <w:rsid w:val="0069756D"/>
    <w:rsid w:val="006A69DB"/>
    <w:rsid w:val="006B497F"/>
    <w:rsid w:val="007046BF"/>
    <w:rsid w:val="00735F54"/>
    <w:rsid w:val="00750360"/>
    <w:rsid w:val="007A525A"/>
    <w:rsid w:val="007A593B"/>
    <w:rsid w:val="007E27ED"/>
    <w:rsid w:val="00805ACF"/>
    <w:rsid w:val="00805FEC"/>
    <w:rsid w:val="008C5712"/>
    <w:rsid w:val="008D7D82"/>
    <w:rsid w:val="008E0499"/>
    <w:rsid w:val="0095253A"/>
    <w:rsid w:val="00997D60"/>
    <w:rsid w:val="009C712D"/>
    <w:rsid w:val="009F170A"/>
    <w:rsid w:val="00A47DBF"/>
    <w:rsid w:val="00A95F0E"/>
    <w:rsid w:val="00AE4987"/>
    <w:rsid w:val="00AE7186"/>
    <w:rsid w:val="00B62CD7"/>
    <w:rsid w:val="00B7108A"/>
    <w:rsid w:val="00C27DA8"/>
    <w:rsid w:val="00C27F2C"/>
    <w:rsid w:val="00C32E5A"/>
    <w:rsid w:val="00C376B8"/>
    <w:rsid w:val="00C443C8"/>
    <w:rsid w:val="00C54675"/>
    <w:rsid w:val="00C80481"/>
    <w:rsid w:val="00CB48B2"/>
    <w:rsid w:val="00D31DE8"/>
    <w:rsid w:val="00D437EF"/>
    <w:rsid w:val="00D7260B"/>
    <w:rsid w:val="00D90C13"/>
    <w:rsid w:val="00DC1177"/>
    <w:rsid w:val="00DC6655"/>
    <w:rsid w:val="00DD4DD1"/>
    <w:rsid w:val="00DD586B"/>
    <w:rsid w:val="00DE6FD6"/>
    <w:rsid w:val="00E52375"/>
    <w:rsid w:val="00E602C1"/>
    <w:rsid w:val="00E861CD"/>
    <w:rsid w:val="00EA5F43"/>
    <w:rsid w:val="00EA6797"/>
    <w:rsid w:val="00ED3A11"/>
    <w:rsid w:val="00EE1EF3"/>
    <w:rsid w:val="00EF59A1"/>
    <w:rsid w:val="00F2021D"/>
    <w:rsid w:val="00F92DE8"/>
    <w:rsid w:val="00FC4087"/>
    <w:rsid w:val="00FF5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63ACE2"/>
  <w15:chartTrackingRefBased/>
  <w15:docId w15:val="{4D2CAD81-85FD-4108-A9CB-7EBD6F4E51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B7108A"/>
    <w:pPr>
      <w:jc w:val="center"/>
    </w:pPr>
    <w:rPr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301635"/>
    <w:pPr>
      <w:keepNext/>
      <w:keepLines/>
      <w:spacing w:before="240" w:after="0"/>
      <w:jc w:val="left"/>
      <w:outlineLvl w:val="0"/>
    </w:pPr>
    <w:rPr>
      <w:rFonts w:eastAsiaTheme="majorEastAsia" w:cstheme="minorHAnsi"/>
      <w:color w:val="000000" w:themeColor="text1"/>
      <w:sz w:val="28"/>
      <w:szCs w:val="32"/>
      <w:u w:val="single" w:color="009999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D4DD1"/>
    <w:pPr>
      <w:outlineLvl w:val="1"/>
    </w:p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D4DD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B4C88" w:themeColor="accent1" w:themeShade="7F"/>
      <w:szCs w:val="24"/>
    </w:rPr>
  </w:style>
  <w:style w:type="paragraph" w:styleId="Cmsor4">
    <w:name w:val="heading 4"/>
    <w:aliases w:val="zöld háttér"/>
    <w:basedOn w:val="Norml"/>
    <w:next w:val="Norml"/>
    <w:link w:val="Cmsor4Char"/>
    <w:uiPriority w:val="9"/>
    <w:unhideWhenUsed/>
    <w:qFormat/>
    <w:rsid w:val="007A525A"/>
    <w:pPr>
      <w:keepNext/>
      <w:keepLines/>
      <w:spacing w:before="40" w:after="0"/>
      <w:outlineLvl w:val="3"/>
    </w:pPr>
    <w:rPr>
      <w:rFonts w:ascii="Times New Roman" w:eastAsiaTheme="majorEastAsia" w:hAnsi="Times New Roman" w:cs="Times New Roman"/>
      <w:iCs/>
      <w:color w:val="FFFFFF" w:themeColor="background1"/>
      <w:sz w:val="4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Alcm">
    <w:name w:val="Subtitle"/>
    <w:basedOn w:val="Norml"/>
    <w:next w:val="Norml"/>
    <w:link w:val="AlcmChar"/>
    <w:uiPriority w:val="11"/>
    <w:qFormat/>
    <w:rsid w:val="00B7108A"/>
    <w:pPr>
      <w:numPr>
        <w:ilvl w:val="1"/>
      </w:numPr>
      <w:spacing w:before="600"/>
    </w:pPr>
    <w:rPr>
      <w:rFonts w:ascii="Arial Unicode MS" w:eastAsia="Arial Unicode MS" w:hAnsi="Arial Unicode MS" w:cs="Arial Unicode MS"/>
      <w:color w:val="5A5A5A" w:themeColor="text1" w:themeTint="A5"/>
      <w:spacing w:val="15"/>
      <w:sz w:val="40"/>
    </w:rPr>
  </w:style>
  <w:style w:type="character" w:customStyle="1" w:styleId="AlcmChar">
    <w:name w:val="Alcím Char"/>
    <w:basedOn w:val="Bekezdsalapbettpusa"/>
    <w:link w:val="Alcm"/>
    <w:uiPriority w:val="11"/>
    <w:rsid w:val="00B7108A"/>
    <w:rPr>
      <w:rFonts w:ascii="Arial Unicode MS" w:eastAsia="Arial Unicode MS" w:hAnsi="Arial Unicode MS" w:cs="Arial Unicode MS"/>
      <w:color w:val="5A5A5A" w:themeColor="text1" w:themeTint="A5"/>
      <w:spacing w:val="15"/>
      <w:sz w:val="40"/>
    </w:rPr>
  </w:style>
  <w:style w:type="paragraph" w:styleId="Cm">
    <w:name w:val="Title"/>
    <w:basedOn w:val="Norml"/>
    <w:next w:val="Norml"/>
    <w:link w:val="CmChar"/>
    <w:uiPriority w:val="10"/>
    <w:qFormat/>
    <w:rsid w:val="005503C0"/>
    <w:pPr>
      <w:spacing w:before="2040" w:after="0" w:line="240" w:lineRule="auto"/>
      <w:contextualSpacing/>
    </w:pPr>
    <w:rPr>
      <w:rFonts w:ascii="Arial Unicode MS" w:eastAsia="Arial Unicode MS" w:hAnsi="Arial Unicode MS" w:cs="Arial Unicode MS"/>
      <w:b/>
      <w:spacing w:val="-10"/>
      <w:kern w:val="28"/>
      <w:sz w:val="7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503C0"/>
    <w:rPr>
      <w:rFonts w:ascii="Arial Unicode MS" w:eastAsia="Arial Unicode MS" w:hAnsi="Arial Unicode MS" w:cs="Arial Unicode MS"/>
      <w:b/>
      <w:spacing w:val="-10"/>
      <w:kern w:val="28"/>
      <w:sz w:val="72"/>
      <w:szCs w:val="56"/>
    </w:rPr>
  </w:style>
  <w:style w:type="paragraph" w:styleId="lfej">
    <w:name w:val="header"/>
    <w:basedOn w:val="Norml"/>
    <w:link w:val="lfejChar"/>
    <w:uiPriority w:val="99"/>
    <w:unhideWhenUsed/>
    <w:rsid w:val="001371C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371C8"/>
    <w:rPr>
      <w:sz w:val="24"/>
    </w:rPr>
  </w:style>
  <w:style w:type="paragraph" w:styleId="llb">
    <w:name w:val="footer"/>
    <w:basedOn w:val="Norml"/>
    <w:link w:val="llbChar"/>
    <w:uiPriority w:val="99"/>
    <w:unhideWhenUsed/>
    <w:rsid w:val="001371C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371C8"/>
    <w:rPr>
      <w:sz w:val="24"/>
    </w:rPr>
  </w:style>
  <w:style w:type="character" w:customStyle="1" w:styleId="Cmsor1Char">
    <w:name w:val="Címsor 1 Char"/>
    <w:basedOn w:val="Bekezdsalapbettpusa"/>
    <w:link w:val="Cmsor1"/>
    <w:uiPriority w:val="9"/>
    <w:rsid w:val="00301635"/>
    <w:rPr>
      <w:rFonts w:eastAsiaTheme="majorEastAsia" w:cstheme="minorHAnsi"/>
      <w:color w:val="000000" w:themeColor="text1"/>
      <w:sz w:val="28"/>
      <w:szCs w:val="32"/>
      <w:u w:val="single" w:color="009999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371C8"/>
    <w:pPr>
      <w:outlineLvl w:val="9"/>
    </w:pPr>
    <w:rPr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rsid w:val="001371C8"/>
    <w:pPr>
      <w:spacing w:after="100"/>
      <w:ind w:left="220"/>
      <w:jc w:val="left"/>
    </w:pPr>
    <w:rPr>
      <w:rFonts w:eastAsiaTheme="minorEastAsia" w:cs="Times New Roman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203195"/>
    <w:pPr>
      <w:numPr>
        <w:numId w:val="12"/>
      </w:numPr>
      <w:tabs>
        <w:tab w:val="right" w:leader="dot" w:pos="9062"/>
      </w:tabs>
      <w:spacing w:after="100"/>
      <w:jc w:val="left"/>
    </w:pPr>
    <w:rPr>
      <w:rFonts w:eastAsiaTheme="minorEastAsia" w:cs="Times New Roman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1371C8"/>
    <w:pPr>
      <w:spacing w:after="100"/>
      <w:ind w:left="440"/>
      <w:jc w:val="left"/>
    </w:pPr>
    <w:rPr>
      <w:rFonts w:eastAsiaTheme="minorEastAsia" w:cs="Times New Roman"/>
      <w:sz w:val="22"/>
      <w:lang w:eastAsia="hu-HU"/>
    </w:rPr>
  </w:style>
  <w:style w:type="character" w:styleId="Hiperhivatkozs">
    <w:name w:val="Hyperlink"/>
    <w:basedOn w:val="Bekezdsalapbettpusa"/>
    <w:uiPriority w:val="99"/>
    <w:unhideWhenUsed/>
    <w:rsid w:val="009C712D"/>
    <w:rPr>
      <w:color w:val="0563C1" w:themeColor="hyperlink"/>
      <w:u w:val="single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9C712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9C712D"/>
    <w:rPr>
      <w:rFonts w:ascii="Segoe UI" w:hAnsi="Segoe UI" w:cs="Segoe UI"/>
      <w:sz w:val="18"/>
      <w:szCs w:val="18"/>
    </w:rPr>
  </w:style>
  <w:style w:type="paragraph" w:styleId="Listaszerbekezds">
    <w:name w:val="List Paragraph"/>
    <w:basedOn w:val="Norml"/>
    <w:uiPriority w:val="34"/>
    <w:qFormat/>
    <w:rsid w:val="00D7260B"/>
    <w:pPr>
      <w:ind w:left="720"/>
      <w:contextualSpacing/>
    </w:pPr>
  </w:style>
  <w:style w:type="character" w:customStyle="1" w:styleId="Cmsor2Char">
    <w:name w:val="Címsor 2 Char"/>
    <w:basedOn w:val="Bekezdsalapbettpusa"/>
    <w:link w:val="Cmsor2"/>
    <w:uiPriority w:val="9"/>
    <w:rsid w:val="00DD4DD1"/>
    <w:rPr>
      <w:sz w:val="24"/>
    </w:rPr>
  </w:style>
  <w:style w:type="character" w:customStyle="1" w:styleId="Cmsor3Char">
    <w:name w:val="Címsor 3 Char"/>
    <w:basedOn w:val="Bekezdsalapbettpusa"/>
    <w:link w:val="Cmsor3"/>
    <w:uiPriority w:val="9"/>
    <w:rsid w:val="00DD4DD1"/>
    <w:rPr>
      <w:rFonts w:asciiTheme="majorHAnsi" w:eastAsiaTheme="majorEastAsia" w:hAnsiTheme="majorHAnsi" w:cstheme="majorBidi"/>
      <w:color w:val="2B4C88" w:themeColor="accent1" w:themeShade="7F"/>
      <w:sz w:val="24"/>
      <w:szCs w:val="24"/>
    </w:rPr>
  </w:style>
  <w:style w:type="character" w:customStyle="1" w:styleId="Cmsor4Char">
    <w:name w:val="Címsor 4 Char"/>
    <w:aliases w:val="zöld háttér Char"/>
    <w:basedOn w:val="Bekezdsalapbettpusa"/>
    <w:link w:val="Cmsor4"/>
    <w:uiPriority w:val="9"/>
    <w:rsid w:val="007A525A"/>
    <w:rPr>
      <w:rFonts w:ascii="Times New Roman" w:eastAsiaTheme="majorEastAsia" w:hAnsi="Times New Roman" w:cs="Times New Roman"/>
      <w:iCs/>
      <w:color w:val="FFFFFF" w:themeColor="background1"/>
      <w:sz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2. egyéni sém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8EAADB"/>
      </a:accent1>
      <a:accent2>
        <a:srgbClr val="48A1FA"/>
      </a:accent2>
      <a:accent3>
        <a:srgbClr val="FF0000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505AA8-F76B-4467-97DC-9E8082FD2F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643</Words>
  <Characters>4441</Characters>
  <Application>Microsoft Office Word</Application>
  <DocSecurity>0</DocSecurity>
  <Lines>37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Lenhardt Károly</dc:creator>
  <cp:keywords/>
  <dc:description/>
  <cp:lastModifiedBy>Lenhardt Károly</cp:lastModifiedBy>
  <cp:revision>54</cp:revision>
  <dcterms:created xsi:type="dcterms:W3CDTF">2025-10-06T09:06:00Z</dcterms:created>
  <dcterms:modified xsi:type="dcterms:W3CDTF">2025-12-01T12:08:00Z</dcterms:modified>
</cp:coreProperties>
</file>