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xlsx-to-wbs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1. Úvod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Tento nástroj slúži na generovanie WBS (Work Breakdown Structure) z fixne definovaného hierarchického XLSX (Excel Microsoft Office Open XML Format Spreadsheet) dokumentu.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   </w:t>
      </w:r>
      <w:r>
        <w:rPr/>
        <w:t>1.1. Štruktúra XLSX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Generátor podporuje</w:t>
      </w:r>
      <w:r>
        <w:rPr>
          <w:rFonts w:ascii="Cilibri" w:hAnsi="Cilibri"/>
          <w:sz w:val="20"/>
          <w:szCs w:val="20"/>
        </w:rPr>
        <w:t xml:space="preserve"> XLSX s minimálnou, nasledovnou hierarchiou a atribútmi: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Aktivita</w:t>
        <w:tab/>
        <w:t>- má viacero fáz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Fáza</w:t>
        <w:tab/>
        <w:tab/>
        <w:t xml:space="preserve">- má viacero podaktivít                                                                                </w:t>
      </w:r>
    </w:p>
    <w:p>
      <w:pPr>
        <w:pStyle w:val="TextBody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Podaktivita</w:t>
        <w:tab/>
        <w:t>- má viacero úloh</w:t>
      </w:r>
    </w:p>
    <w:p>
      <w:pPr>
        <w:pStyle w:val="TextBody"/>
        <w:bidi w:val="0"/>
        <w:jc w:val="left"/>
        <w:rPr>
          <w:rFonts w:ascii="Cilibri" w:hAnsi="Cilibri"/>
          <w:sz w:val="20"/>
        </w:rPr>
      </w:pPr>
      <w:r>
        <w:rPr>
          <w:rFonts w:ascii="Cilibri" w:hAnsi="Cilibri"/>
          <w:sz w:val="20"/>
          <w:szCs w:val="20"/>
        </w:rPr>
        <w:t xml:space="preserve">Úloha        </w:t>
        <w:tab/>
        <w:t xml:space="preserve">- pozostáva zo stĺpcov: [Stav, Priorita, % Dokončenia, Riešiteľ, Od aktuálny, </w:t>
        <w:tab/>
        <w:tab/>
        <w:t xml:space="preserve">  </w:t>
        <w:tab/>
        <w:t xml:space="preserve">  Do aktuálny, Výstup, Má akceptovať &lt;iná autorita/inštitúcia&gt;]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ilibri" w:hAnsi="Cilibri"/>
          <w:sz w:val="20"/>
          <w:szCs w:val="20"/>
        </w:rPr>
        <w:t>Náhľad: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26670</wp:posOffset>
            </wp:positionH>
            <wp:positionV relativeFrom="paragraph">
              <wp:posOffset>74930</wp:posOffset>
            </wp:positionV>
            <wp:extent cx="5544820" cy="887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</w:t>
      </w:r>
    </w:p>
    <w:p>
      <w:pPr>
        <w:pStyle w:val="Normal"/>
        <w:bidi w:val="0"/>
        <w:jc w:val="left"/>
        <w:rPr/>
      </w:pPr>
      <w:r>
        <w:rPr/>
        <w:t xml:space="preserve">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 xml:space="preserve"> 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Názvy uvedených stĺpcov sú fixne dané.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Dokumnet môže obsahovať ďalšie nepovinné stĺpce a všetky stĺpce vrátane povinných, môžu byť uvedené v akomkoľvek poradí.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Hodnoty pre Prioritu sú definované číslami od 0 do 4 a prekladajú sa nasledovne: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0 - Excluded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1 - Must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2 - Should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3 - Could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 xml:space="preserve">4 - Would 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Hodnoty pre Stav sú definované nasledovne: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Podľa plánu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Dokončené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Zrušené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Oneskorené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Budúca úloha</w:t>
      </w:r>
    </w:p>
    <w:p>
      <w:pPr>
        <w:pStyle w:val="Normal"/>
        <w:bidi w:val="0"/>
        <w:jc w:val="left"/>
        <w:rPr>
          <w:rFonts w:ascii="Cilibri" w:hAnsi="Cilibri"/>
          <w:sz w:val="20"/>
          <w:szCs w:val="20"/>
        </w:rPr>
      </w:pPr>
      <w:r>
        <w:rPr/>
      </w:r>
    </w:p>
    <w:p>
      <w:pPr>
        <w:pStyle w:val="Heading1"/>
        <w:rPr>
          <w:rFonts w:ascii="Cilibri" w:hAnsi="Cilibri"/>
          <w:sz w:val="20"/>
          <w:szCs w:val="20"/>
        </w:rPr>
      </w:pPr>
      <w:r>
        <w:rPr/>
        <w:t xml:space="preserve">   </w:t>
      </w:r>
      <w:r>
        <w:rPr/>
        <w:t>1.2. Načítanie XLSX</w:t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t>Stlačením tlačidla “Hľadať” sa otvorí systémové okno na prehľadávanie priečinkov, prostredníctvom ktorého treba vybrať XLSX dokument so štruktúrou podľa sekcie 1.1.</w:t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792480</wp:posOffset>
            </wp:positionH>
            <wp:positionV relativeFrom="paragraph">
              <wp:posOffset>-81915</wp:posOffset>
            </wp:positionV>
            <wp:extent cx="4136390" cy="1156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ilibri" w:hAnsi="Cilibri"/>
          <w:sz w:val="20"/>
          <w:szCs w:val="20"/>
        </w:rPr>
        <w:t xml:space="preserve"> </w:t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TextBody"/>
        <w:rPr>
          <w:rFonts w:ascii="Cilibri" w:hAnsi="Cilibri"/>
          <w:sz w:val="20"/>
          <w:szCs w:val="20"/>
        </w:rPr>
      </w:pPr>
      <w:r>
        <w:rPr>
          <w:rFonts w:ascii="Cilibri" w:hAnsi="Cilibri"/>
          <w:sz w:val="20"/>
          <w:szCs w:val="20"/>
        </w:rPr>
      </w:r>
    </w:p>
    <w:p>
      <w:pPr>
        <w:pStyle w:val="TextBody"/>
        <w:rPr/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Absolútna cesta k dokumentu sa zobrazí v hornom textovom poli.</w:t>
      </w:r>
    </w:p>
    <w:p>
      <w:pPr>
        <w:pStyle w:val="TextBody"/>
        <w:rPr/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Následne je potrebné určiť poradie zošitu v dokumente, ktorý obsahuje dáta v štruktúre podľa sekcie 1.1. Východzia hodnota pre číslo zošitu v XLSX je 1 t.j. prvý zošit.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775970</wp:posOffset>
            </wp:positionH>
            <wp:positionV relativeFrom="paragraph">
              <wp:posOffset>635</wp:posOffset>
            </wp:positionV>
            <wp:extent cx="4205605" cy="11753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 </w:t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TextBody"/>
        <w:rPr/>
      </w:pP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>Posledným pomocným identifikátorom dát dokumentu je pole pre číslo titulného riadku, ktoré obsahuje presne definované názvy stĺpcov podľa sekcie 1.1. Východzia hodnota pre číslo titulného riadku je 1 t.j. prvý riadok.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771525</wp:posOffset>
            </wp:positionH>
            <wp:positionV relativeFrom="paragraph">
              <wp:posOffset>635</wp:posOffset>
            </wp:positionV>
            <wp:extent cx="4213860" cy="11779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Cilibri" w:hAnsi="Cilibri"/>
          <w:color w:val="auto"/>
          <w:kern w:val="2"/>
          <w:sz w:val="20"/>
          <w:szCs w:val="20"/>
          <w:lang w:val="en-US" w:eastAsia="zh-CN" w:bidi="hi-IN"/>
        </w:rPr>
        <w:t xml:space="preserve"> </w:t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TextBody"/>
        <w:rPr>
          <w:rFonts w:ascii="Cilibri" w:hAnsi="Cilibri" w:eastAsia="Noto Serif CJK SC" w:cs="Lohit Devanagari"/>
          <w:color w:val="auto"/>
          <w:kern w:val="2"/>
          <w:sz w:val="20"/>
          <w:szCs w:val="20"/>
          <w:lang w:val="en-US" w:eastAsia="zh-CN" w:bidi="hi-IN"/>
        </w:rPr>
      </w:pPr>
      <w:r>
        <w:rPr/>
      </w:r>
    </w:p>
    <w:p>
      <w:pPr>
        <w:pStyle w:val="Heading1"/>
        <w:rPr/>
      </w:pPr>
      <w:r>
        <w:rPr/>
        <w:t xml:space="preserve">   </w:t>
      </w:r>
      <w:r>
        <w:rPr/>
        <w:t>1.3. Výber vlastností WBS</w:t>
      </w:r>
    </w:p>
    <w:p>
      <w:pPr>
        <w:pStyle w:val="TextBody"/>
        <w:spacing w:before="0" w:after="14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blablabla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ilibri">
    <w:charset w:val="01"/>
    <w:family w:val="roman"/>
    <w:pitch w:val="variable"/>
  </w:font>
  <w:font w:name="Cilibri">
    <w:charset w:val="01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ing10">
    <w:name w:val="Heading 10"/>
    <w:basedOn w:val="Heading"/>
    <w:next w:val="TextBody"/>
    <w:qFormat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LibreOffice/6.4.7.2$Linux_X86_64 LibreOffice_project/40$Build-2</Application>
  <Pages>2</Pages>
  <Words>235</Words>
  <Characters>1353</Characters>
  <CharactersWithSpaces>1720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2023-02-27T15:50:47Z</dcterms:created>
  <dc:creator/>
  <dc:description/>
  <dc:language>en-US</dc:language>
  <cp:lastModifiedBy/>
  <dcterms:modified xsi:type="dcterms:W3CDTF">2023-02-27T18:23:34Z</dcterms:modified>
  <cp:revision>12</cp:revision>
  <dc:subject/>
  <dc:title/>
</cp:coreProperties>
</file>