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506059</wp:posOffset>
            </wp:positionH>
            <wp:positionV relativeFrom="page">
              <wp:posOffset>370840</wp:posOffset>
            </wp:positionV>
            <wp:extent cx="1536700" cy="1727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03-28 at 11.53.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28 at 11.53.54.png" descr="Screenshot 2026-03-28 at 11.53.5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72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To whom it may concern,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I am writing to confirm our entitlement to register the domain 115ballinteer.ie.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Organization Name: 115th Dublin (Ballinteer) Scout Group Organization Type: Unincorporated Association / Local Youth Group Connection to Ireland: We are an active local unit of Scouting Ireland (Registered Charity Number: 20004347). Our group is based at the Scout Den, Broadford Rise, Ballinteer, Dublin 16 (D16 X9V0).</w:t>
      </w:r>
    </w:p>
    <w:p>
      <w:pPr>
        <w:pStyle w:val="Body A"/>
      </w:pPr>
    </w:p>
    <w:p>
      <w:pPr>
        <w:pStyle w:val="Body A"/>
        <w:rPr>
          <w:lang w:val="en-US"/>
        </w:rPr>
      </w:pPr>
      <w:r>
        <w:rPr>
          <w:rtl w:val="0"/>
          <w:lang w:val="en-US"/>
        </w:rPr>
        <w:t>The domain will be used to provide information to parents, scout members, and the local Ballinteer community regarding our activities, news, and events.</w:t>
      </w:r>
    </w:p>
    <w:p>
      <w:pPr>
        <w:pStyle w:val="Body A"/>
        <w:rPr>
          <w:lang w:val="en-US"/>
        </w:rPr>
      </w:pPr>
    </w:p>
    <w:p>
      <w:pPr>
        <w:pStyle w:val="Body A"/>
      </w:pPr>
      <w:r>
        <w:rPr>
          <w:rtl w:val="0"/>
          <w:lang w:val="en-US"/>
        </w:rPr>
        <w:t xml:space="preserve">Temp site here for your perusal: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"https://website-db1306.tiiny.site/"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https://website-db1306.tiiny.site</w:t>
      </w:r>
      <w:r>
        <w:rPr/>
        <w:fldChar w:fldCharType="end" w:fldLock="0"/>
      </w:r>
    </w:p>
    <w:p>
      <w:pPr>
        <w:pStyle w:val="Body A"/>
      </w:pPr>
    </w:p>
    <w:p>
      <w:pPr>
        <w:pStyle w:val="Body A"/>
      </w:pPr>
      <w:r>
        <w:rPr>
          <w:rtl w:val="0"/>
          <w:lang w:val="da-DK"/>
        </w:rPr>
        <w:t>Signed,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Karen McLaughlin</w:t>
      </w:r>
    </w:p>
    <w:p>
      <w:pPr>
        <w:pStyle w:val="Body A"/>
      </w:pPr>
      <w:r>
        <w:rPr>
          <w:rtl w:val="0"/>
          <w:lang w:val="en-US"/>
        </w:rPr>
        <w:t>MNC Section Leader</w:t>
      </w:r>
      <w:r/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