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6AD82" w14:textId="68D70321" w:rsidR="000F7A9B" w:rsidRDefault="000F7A9B" w:rsidP="00997CBF">
      <w:pPr>
        <w:shd w:val="clear" w:color="auto" w:fill="FFFFFF" w:themeFill="background1"/>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7D2860" w:rsidRDefault="00CD56D6" w:rsidP="7FBAA7B2">
      <w:pPr>
        <w:shd w:val="clear" w:color="auto" w:fill="FFFFFF" w:themeFill="background1"/>
        <w:jc w:val="center"/>
        <w:outlineLvl w:val="1"/>
        <w:rPr>
          <w:rFonts w:ascii="Times New Roman" w:eastAsia="Times New Roman" w:hAnsi="Times New Roman" w:cs="Times New Roman"/>
          <w:b/>
          <w:bCs/>
          <w:color w:val="4C94D8" w:themeColor="text2" w:themeTint="80"/>
          <w:kern w:val="0"/>
          <w:sz w:val="40"/>
          <w:szCs w:val="40"/>
          <w:lang w:eastAsia="en-GB"/>
          <w14:ligatures w14:val="none"/>
        </w:rPr>
      </w:pPr>
      <w:r w:rsidRPr="007D2860">
        <w:rPr>
          <w:rFonts w:ascii="Times New Roman" w:eastAsia="Times New Roman" w:hAnsi="Times New Roman" w:cs="Times New Roman"/>
          <w:b/>
          <w:bCs/>
          <w:color w:val="4C94D8" w:themeColor="text2" w:themeTint="80"/>
          <w:kern w:val="0"/>
          <w:sz w:val="40"/>
          <w:szCs w:val="40"/>
          <w:lang w:eastAsia="en-GB"/>
          <w14:ligatures w14:val="none"/>
        </w:rPr>
        <w:t>7COM1079-0901-202</w:t>
      </w:r>
      <w:r w:rsidR="00023E52" w:rsidRPr="007D2860">
        <w:rPr>
          <w:rFonts w:ascii="Times New Roman" w:eastAsia="Times New Roman" w:hAnsi="Times New Roman" w:cs="Times New Roman"/>
          <w:b/>
          <w:bCs/>
          <w:color w:val="4C94D8" w:themeColor="text2" w:themeTint="80"/>
          <w:kern w:val="0"/>
          <w:sz w:val="40"/>
          <w:szCs w:val="40"/>
          <w:lang w:eastAsia="en-GB"/>
          <w14:ligatures w14:val="none"/>
        </w:rPr>
        <w:t>5</w:t>
      </w:r>
      <w:r w:rsidRPr="007D2860">
        <w:rPr>
          <w:rFonts w:ascii="Times New Roman" w:eastAsia="Times New Roman" w:hAnsi="Times New Roman" w:cs="Times New Roman"/>
          <w:b/>
          <w:bCs/>
          <w:color w:val="4C94D8" w:themeColor="text2" w:themeTint="80"/>
          <w:kern w:val="0"/>
          <w:sz w:val="40"/>
          <w:szCs w:val="4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63356D72" w14:textId="77777777" w:rsidR="0029191D" w:rsidRDefault="0029191D">
      <w:pPr>
        <w:rPr>
          <w:rFonts w:ascii="Times New Roman" w:eastAsia="Times New Roman" w:hAnsi="Times New Roman" w:cs="Times New Roman"/>
          <w:b/>
          <w:bCs/>
          <w:sz w:val="28"/>
          <w:szCs w:val="28"/>
        </w:rPr>
      </w:pPr>
    </w:p>
    <w:p w14:paraId="4E5762D8" w14:textId="35499712" w:rsidR="00CD56D6" w:rsidRPr="00A55418" w:rsidRDefault="00CD56D6">
      <w:pPr>
        <w:rPr>
          <w:rFonts w:ascii="Times New Roman" w:eastAsia="Times New Roman" w:hAnsi="Times New Roman" w:cs="Times New Roman"/>
          <w:sz w:val="32"/>
          <w:szCs w:val="32"/>
        </w:rPr>
      </w:pPr>
      <w:r w:rsidRPr="00A55418">
        <w:rPr>
          <w:rFonts w:ascii="Times New Roman" w:eastAsia="Times New Roman" w:hAnsi="Times New Roman" w:cs="Times New Roman"/>
          <w:b/>
          <w:bCs/>
          <w:color w:val="4C94D8" w:themeColor="text2" w:themeTint="80"/>
          <w:sz w:val="36"/>
          <w:szCs w:val="36"/>
        </w:rPr>
        <w:t xml:space="preserve">Final </w:t>
      </w:r>
      <w:r w:rsidR="0029191D" w:rsidRPr="00A55418">
        <w:rPr>
          <w:rFonts w:ascii="Times New Roman" w:eastAsia="Times New Roman" w:hAnsi="Times New Roman" w:cs="Times New Roman"/>
          <w:b/>
          <w:bCs/>
          <w:color w:val="4C94D8" w:themeColor="text2" w:themeTint="80"/>
          <w:sz w:val="36"/>
          <w:szCs w:val="36"/>
        </w:rPr>
        <w:t>R</w:t>
      </w:r>
      <w:r w:rsidRPr="00A55418">
        <w:rPr>
          <w:rFonts w:ascii="Times New Roman" w:eastAsia="Times New Roman" w:hAnsi="Times New Roman" w:cs="Times New Roman"/>
          <w:b/>
          <w:bCs/>
          <w:color w:val="4C94D8" w:themeColor="text2" w:themeTint="80"/>
          <w:sz w:val="36"/>
          <w:szCs w:val="36"/>
        </w:rPr>
        <w:t xml:space="preserve">eport </w:t>
      </w:r>
      <w:r w:rsidR="0029191D" w:rsidRPr="00A55418">
        <w:rPr>
          <w:rFonts w:ascii="Times New Roman" w:eastAsia="Times New Roman" w:hAnsi="Times New Roman" w:cs="Times New Roman"/>
          <w:b/>
          <w:bCs/>
          <w:color w:val="4C94D8" w:themeColor="text2" w:themeTint="80"/>
          <w:sz w:val="36"/>
          <w:szCs w:val="36"/>
        </w:rPr>
        <w:t>T</w:t>
      </w:r>
      <w:r w:rsidRPr="00A55418">
        <w:rPr>
          <w:rFonts w:ascii="Times New Roman" w:eastAsia="Times New Roman" w:hAnsi="Times New Roman" w:cs="Times New Roman"/>
          <w:b/>
          <w:bCs/>
          <w:color w:val="4C94D8" w:themeColor="text2" w:themeTint="80"/>
          <w:sz w:val="36"/>
          <w:szCs w:val="36"/>
        </w:rPr>
        <w:t>itle:</w:t>
      </w:r>
      <w:r w:rsidRPr="00A55418">
        <w:rPr>
          <w:rFonts w:ascii="Times New Roman" w:eastAsia="Times New Roman" w:hAnsi="Times New Roman" w:cs="Times New Roman"/>
          <w:color w:val="4C94D8" w:themeColor="text2" w:themeTint="80"/>
        </w:rPr>
        <w:t xml:space="preserve"> </w:t>
      </w:r>
      <w:r w:rsidR="00997CBF" w:rsidRPr="00A55418">
        <w:rPr>
          <w:rFonts w:ascii="Times New Roman" w:eastAsia="Times New Roman" w:hAnsi="Times New Roman" w:cs="Times New Roman"/>
          <w:sz w:val="32"/>
          <w:szCs w:val="32"/>
        </w:rPr>
        <w:t>Toss Win or Toss down? Examining the 'Toss Advantage on cricket match results</w:t>
      </w:r>
    </w:p>
    <w:p w14:paraId="021BD103" w14:textId="77777777" w:rsidR="00CD56D6" w:rsidRPr="000F7A9B" w:rsidRDefault="00CD56D6">
      <w:pPr>
        <w:rPr>
          <w:rFonts w:ascii="Times New Roman" w:eastAsia="Times New Roman" w:hAnsi="Times New Roman" w:cs="Times New Roman"/>
        </w:rPr>
      </w:pPr>
    </w:p>
    <w:p w14:paraId="351285ED" w14:textId="77777777" w:rsidR="0029191D" w:rsidRDefault="0029191D">
      <w:pPr>
        <w:rPr>
          <w:rFonts w:ascii="Times New Roman" w:eastAsia="Times New Roman" w:hAnsi="Times New Roman" w:cs="Times New Roman"/>
          <w:b/>
          <w:bCs/>
        </w:rPr>
      </w:pPr>
    </w:p>
    <w:p w14:paraId="03F364DF" w14:textId="63D6734F" w:rsidR="00CD56D6" w:rsidRPr="00A55418" w:rsidRDefault="00CD56D6">
      <w:pPr>
        <w:rPr>
          <w:rFonts w:ascii="Times New Roman" w:eastAsia="Times New Roman" w:hAnsi="Times New Roman" w:cs="Times New Roman"/>
          <w:sz w:val="32"/>
          <w:szCs w:val="32"/>
        </w:rPr>
      </w:pPr>
      <w:r w:rsidRPr="00A55418">
        <w:rPr>
          <w:rFonts w:ascii="Times New Roman" w:eastAsia="Times New Roman" w:hAnsi="Times New Roman" w:cs="Times New Roman"/>
          <w:b/>
          <w:bCs/>
          <w:color w:val="4C94D8" w:themeColor="text2" w:themeTint="80"/>
          <w:sz w:val="36"/>
          <w:szCs w:val="36"/>
        </w:rPr>
        <w:t xml:space="preserve">Group </w:t>
      </w:r>
      <w:r w:rsidR="000F7A9B" w:rsidRPr="00A55418">
        <w:rPr>
          <w:rFonts w:ascii="Times New Roman" w:eastAsia="Times New Roman" w:hAnsi="Times New Roman" w:cs="Times New Roman"/>
          <w:b/>
          <w:bCs/>
          <w:color w:val="4C94D8" w:themeColor="text2" w:themeTint="80"/>
          <w:sz w:val="36"/>
          <w:szCs w:val="36"/>
        </w:rPr>
        <w:t>ID</w:t>
      </w:r>
      <w:r w:rsidRPr="00A55418">
        <w:rPr>
          <w:rFonts w:ascii="Times New Roman" w:eastAsia="Times New Roman" w:hAnsi="Times New Roman" w:cs="Times New Roman"/>
          <w:b/>
          <w:bCs/>
          <w:color w:val="4C94D8" w:themeColor="text2" w:themeTint="80"/>
          <w:sz w:val="36"/>
          <w:szCs w:val="36"/>
        </w:rPr>
        <w:t>:</w:t>
      </w:r>
      <w:r w:rsidR="00997CBF" w:rsidRPr="00A55418">
        <w:rPr>
          <w:rFonts w:ascii="Times New Roman" w:eastAsia="Times New Roman" w:hAnsi="Times New Roman" w:cs="Times New Roman"/>
          <w:color w:val="4C94D8" w:themeColor="text2" w:themeTint="80"/>
        </w:rPr>
        <w:t xml:space="preserve"> </w:t>
      </w:r>
      <w:r w:rsidR="00997CBF" w:rsidRPr="00A55418">
        <w:rPr>
          <w:rFonts w:ascii="Times New Roman" w:eastAsia="Times New Roman" w:hAnsi="Times New Roman" w:cs="Times New Roman"/>
          <w:sz w:val="32"/>
          <w:szCs w:val="32"/>
        </w:rPr>
        <w:t>A198</w:t>
      </w:r>
    </w:p>
    <w:p w14:paraId="0C32D0B0" w14:textId="77777777" w:rsidR="0029191D" w:rsidRDefault="0029191D">
      <w:pPr>
        <w:rPr>
          <w:rFonts w:ascii="Times New Roman" w:eastAsia="Times New Roman" w:hAnsi="Times New Roman" w:cs="Times New Roman"/>
          <w:b/>
          <w:bCs/>
        </w:rPr>
      </w:pPr>
    </w:p>
    <w:p w14:paraId="6909E0C7" w14:textId="77777777" w:rsidR="0029191D" w:rsidRDefault="0029191D">
      <w:pPr>
        <w:rPr>
          <w:rFonts w:ascii="Times New Roman" w:eastAsia="Times New Roman" w:hAnsi="Times New Roman" w:cs="Times New Roman"/>
          <w:b/>
          <w:bCs/>
        </w:rPr>
      </w:pPr>
      <w:r>
        <w:rPr>
          <w:rFonts w:ascii="Times New Roman" w:eastAsia="Times New Roman" w:hAnsi="Times New Roman" w:cs="Times New Roman"/>
          <w:b/>
          <w:bCs/>
        </w:rPr>
        <w:t xml:space="preserve">  </w:t>
      </w:r>
    </w:p>
    <w:p w14:paraId="49DADBCA" w14:textId="22A8A1FA" w:rsidR="00CD56D6" w:rsidRPr="000F7A9B" w:rsidRDefault="00CD56D6" w:rsidP="0029191D">
      <w:pPr>
        <w:rPr>
          <w:rFonts w:ascii="Times New Roman" w:eastAsia="Times New Roman" w:hAnsi="Times New Roman" w:cs="Times New Roman"/>
        </w:rPr>
      </w:pPr>
      <w:r w:rsidRPr="00A55418">
        <w:rPr>
          <w:rFonts w:ascii="Times New Roman" w:eastAsia="Times New Roman" w:hAnsi="Times New Roman" w:cs="Times New Roman"/>
          <w:b/>
          <w:bCs/>
          <w:color w:val="4C94D8" w:themeColor="text2" w:themeTint="80"/>
          <w:sz w:val="36"/>
          <w:szCs w:val="36"/>
        </w:rPr>
        <w:t>Dataset number</w:t>
      </w:r>
      <w:r w:rsidRPr="00997CBF">
        <w:rPr>
          <w:rFonts w:ascii="Times New Roman" w:eastAsia="Times New Roman" w:hAnsi="Times New Roman" w:cs="Times New Roman"/>
          <w:b/>
          <w:bCs/>
        </w:rPr>
        <w:t>:</w:t>
      </w:r>
      <w:r w:rsidRPr="7FBAA7B2">
        <w:rPr>
          <w:rFonts w:ascii="Times New Roman" w:eastAsia="Times New Roman" w:hAnsi="Times New Roman" w:cs="Times New Roman"/>
        </w:rPr>
        <w:t xml:space="preserve"> </w:t>
      </w:r>
      <w:r w:rsidR="00997CBF" w:rsidRPr="00A55418">
        <w:rPr>
          <w:rFonts w:ascii="Times New Roman" w:eastAsia="Times New Roman" w:hAnsi="Times New Roman" w:cs="Times New Roman"/>
          <w:sz w:val="32"/>
          <w:szCs w:val="32"/>
        </w:rPr>
        <w:t>DS043</w:t>
      </w:r>
    </w:p>
    <w:p w14:paraId="02995E93" w14:textId="77777777" w:rsidR="0029191D" w:rsidRDefault="0029191D">
      <w:pPr>
        <w:rPr>
          <w:rFonts w:ascii="Times New Roman" w:eastAsia="Times New Roman" w:hAnsi="Times New Roman" w:cs="Times New Roman"/>
          <w:b/>
          <w:bCs/>
        </w:rPr>
      </w:pPr>
    </w:p>
    <w:p w14:paraId="03479FCA" w14:textId="77777777" w:rsidR="0029191D" w:rsidRDefault="0029191D">
      <w:pPr>
        <w:rPr>
          <w:rFonts w:ascii="Times New Roman" w:eastAsia="Times New Roman" w:hAnsi="Times New Roman" w:cs="Times New Roman"/>
          <w:b/>
          <w:bCs/>
        </w:rPr>
      </w:pPr>
    </w:p>
    <w:p w14:paraId="7BDA57C8" w14:textId="77777777" w:rsidR="0029191D" w:rsidRDefault="0029191D">
      <w:pPr>
        <w:rPr>
          <w:rFonts w:ascii="Times New Roman" w:eastAsia="Times New Roman" w:hAnsi="Times New Roman" w:cs="Times New Roman"/>
          <w:b/>
          <w:bCs/>
        </w:rPr>
      </w:pPr>
    </w:p>
    <w:p w14:paraId="5527DB30" w14:textId="77777777" w:rsidR="0029191D" w:rsidRPr="00A55418" w:rsidRDefault="00CD56D6">
      <w:pPr>
        <w:rPr>
          <w:rFonts w:ascii="Times New Roman" w:eastAsia="Times New Roman" w:hAnsi="Times New Roman" w:cs="Times New Roman"/>
          <w:color w:val="4C94D8" w:themeColor="text2" w:themeTint="80"/>
          <w:sz w:val="36"/>
          <w:szCs w:val="36"/>
        </w:rPr>
      </w:pPr>
      <w:r w:rsidRPr="00A55418">
        <w:rPr>
          <w:rFonts w:ascii="Times New Roman" w:eastAsia="Times New Roman" w:hAnsi="Times New Roman" w:cs="Times New Roman"/>
          <w:b/>
          <w:bCs/>
          <w:color w:val="4C94D8" w:themeColor="text2" w:themeTint="80"/>
          <w:sz w:val="36"/>
          <w:szCs w:val="36"/>
        </w:rPr>
        <w:t xml:space="preserve">Prepared </w:t>
      </w:r>
      <w:r w:rsidR="000F7A9B" w:rsidRPr="00A55418">
        <w:rPr>
          <w:rFonts w:ascii="Times New Roman" w:eastAsia="Times New Roman" w:hAnsi="Times New Roman" w:cs="Times New Roman"/>
          <w:b/>
          <w:bCs/>
          <w:color w:val="4C94D8" w:themeColor="text2" w:themeTint="80"/>
          <w:sz w:val="36"/>
          <w:szCs w:val="36"/>
        </w:rPr>
        <w:t>by:</w:t>
      </w:r>
      <w:r w:rsidR="000F7A9B" w:rsidRPr="00A55418">
        <w:rPr>
          <w:rFonts w:ascii="Times New Roman" w:eastAsia="Times New Roman" w:hAnsi="Times New Roman" w:cs="Times New Roman"/>
          <w:color w:val="4C94D8" w:themeColor="text2" w:themeTint="80"/>
          <w:sz w:val="36"/>
          <w:szCs w:val="36"/>
        </w:rPr>
        <w:t xml:space="preserve"> </w:t>
      </w:r>
    </w:p>
    <w:p w14:paraId="1678D9D6" w14:textId="77777777" w:rsidR="0029191D" w:rsidRDefault="0029191D">
      <w:pPr>
        <w:rPr>
          <w:rFonts w:ascii="Times New Roman" w:eastAsia="Times New Roman" w:hAnsi="Times New Roman" w:cs="Times New Roman"/>
        </w:rPr>
      </w:pPr>
    </w:p>
    <w:p w14:paraId="1959AC3D" w14:textId="715BE22F" w:rsidR="0029191D" w:rsidRPr="00A55418" w:rsidRDefault="00997CBF" w:rsidP="00A55418">
      <w:pPr>
        <w:jc w:val="both"/>
        <w:rPr>
          <w:rFonts w:ascii="Times New Roman" w:eastAsia="Times New Roman" w:hAnsi="Times New Roman" w:cs="Times New Roman"/>
          <w:iCs/>
          <w:sz w:val="32"/>
          <w:szCs w:val="32"/>
        </w:rPr>
      </w:pPr>
      <w:r w:rsidRPr="00A55418">
        <w:rPr>
          <w:rFonts w:ascii="Times New Roman" w:eastAsia="Times New Roman" w:hAnsi="Times New Roman" w:cs="Times New Roman"/>
          <w:iCs/>
          <w:sz w:val="32"/>
          <w:szCs w:val="32"/>
        </w:rPr>
        <w:t>S</w:t>
      </w:r>
      <w:r w:rsidR="000C3167" w:rsidRPr="00A55418">
        <w:rPr>
          <w:rFonts w:ascii="Times New Roman" w:eastAsia="Times New Roman" w:hAnsi="Times New Roman" w:cs="Times New Roman"/>
          <w:iCs/>
          <w:sz w:val="32"/>
          <w:szCs w:val="32"/>
        </w:rPr>
        <w:t>yed Khadarunnisa Muskan</w:t>
      </w:r>
      <w:r w:rsidR="0029191D" w:rsidRPr="00A55418">
        <w:rPr>
          <w:rFonts w:ascii="Times New Roman" w:eastAsia="Times New Roman" w:hAnsi="Times New Roman" w:cs="Times New Roman"/>
          <w:iCs/>
          <w:sz w:val="32"/>
          <w:szCs w:val="32"/>
        </w:rPr>
        <w:t xml:space="preserve">      </w:t>
      </w:r>
      <w:r w:rsidRPr="00A55418">
        <w:rPr>
          <w:rFonts w:ascii="Times New Roman" w:eastAsia="Times New Roman" w:hAnsi="Times New Roman" w:cs="Times New Roman"/>
          <w:iCs/>
          <w:sz w:val="32"/>
          <w:szCs w:val="32"/>
        </w:rPr>
        <w:t xml:space="preserve"> </w:t>
      </w:r>
      <w:r w:rsidR="000C3167" w:rsidRPr="00A55418">
        <w:rPr>
          <w:rFonts w:ascii="Times New Roman" w:eastAsia="Times New Roman" w:hAnsi="Times New Roman" w:cs="Times New Roman"/>
          <w:iCs/>
          <w:sz w:val="32"/>
          <w:szCs w:val="32"/>
        </w:rPr>
        <w:t xml:space="preserve">                        </w:t>
      </w:r>
      <w:r w:rsidRPr="00A55418">
        <w:rPr>
          <w:rFonts w:ascii="Times New Roman" w:eastAsia="Times New Roman" w:hAnsi="Times New Roman" w:cs="Times New Roman"/>
          <w:iCs/>
          <w:sz w:val="32"/>
          <w:szCs w:val="32"/>
        </w:rPr>
        <w:t xml:space="preserve"> 24173478</w:t>
      </w:r>
    </w:p>
    <w:p w14:paraId="6F530705" w14:textId="7804557A" w:rsidR="0029191D" w:rsidRPr="00A55418" w:rsidRDefault="00997CBF" w:rsidP="00A55418">
      <w:pPr>
        <w:jc w:val="both"/>
        <w:rPr>
          <w:rFonts w:ascii="Times New Roman" w:eastAsia="Times New Roman" w:hAnsi="Times New Roman" w:cs="Times New Roman"/>
          <w:iCs/>
          <w:sz w:val="32"/>
          <w:szCs w:val="32"/>
        </w:rPr>
      </w:pPr>
      <w:r w:rsidRPr="00A55418">
        <w:rPr>
          <w:rFonts w:ascii="Times New Roman" w:eastAsia="Times New Roman" w:hAnsi="Times New Roman" w:cs="Times New Roman"/>
          <w:iCs/>
          <w:sz w:val="32"/>
          <w:szCs w:val="32"/>
        </w:rPr>
        <w:t>N</w:t>
      </w:r>
      <w:r w:rsidR="000C3167" w:rsidRPr="00A55418">
        <w:rPr>
          <w:rFonts w:ascii="Times New Roman" w:eastAsia="Times New Roman" w:hAnsi="Times New Roman" w:cs="Times New Roman"/>
          <w:iCs/>
          <w:sz w:val="32"/>
          <w:szCs w:val="32"/>
        </w:rPr>
        <w:t>aveen</w:t>
      </w:r>
      <w:r w:rsidRPr="00A55418">
        <w:rPr>
          <w:rFonts w:ascii="Times New Roman" w:eastAsia="Times New Roman" w:hAnsi="Times New Roman" w:cs="Times New Roman"/>
          <w:iCs/>
          <w:sz w:val="32"/>
          <w:szCs w:val="32"/>
        </w:rPr>
        <w:t xml:space="preserve"> K</w:t>
      </w:r>
      <w:r w:rsidR="000C3167" w:rsidRPr="00A55418">
        <w:rPr>
          <w:rFonts w:ascii="Times New Roman" w:eastAsia="Times New Roman" w:hAnsi="Times New Roman" w:cs="Times New Roman"/>
          <w:iCs/>
          <w:sz w:val="32"/>
          <w:szCs w:val="32"/>
        </w:rPr>
        <w:t>umar</w:t>
      </w:r>
      <w:r w:rsidRPr="00A55418">
        <w:rPr>
          <w:rFonts w:ascii="Times New Roman" w:eastAsia="Times New Roman" w:hAnsi="Times New Roman" w:cs="Times New Roman"/>
          <w:iCs/>
          <w:sz w:val="32"/>
          <w:szCs w:val="32"/>
        </w:rPr>
        <w:t xml:space="preserve"> S</w:t>
      </w:r>
      <w:r w:rsidR="000C3167" w:rsidRPr="00A55418">
        <w:rPr>
          <w:rFonts w:ascii="Times New Roman" w:eastAsia="Times New Roman" w:hAnsi="Times New Roman" w:cs="Times New Roman"/>
          <w:iCs/>
          <w:sz w:val="32"/>
          <w:szCs w:val="32"/>
        </w:rPr>
        <w:t>hanmugam</w:t>
      </w:r>
      <w:r w:rsidRPr="00A55418">
        <w:rPr>
          <w:rFonts w:ascii="Times New Roman" w:eastAsia="Times New Roman" w:hAnsi="Times New Roman" w:cs="Times New Roman"/>
          <w:iCs/>
          <w:sz w:val="32"/>
          <w:szCs w:val="32"/>
        </w:rPr>
        <w:t xml:space="preserve"> </w:t>
      </w:r>
      <w:r w:rsidR="0029191D" w:rsidRPr="00A55418">
        <w:rPr>
          <w:rFonts w:ascii="Times New Roman" w:eastAsia="Times New Roman" w:hAnsi="Times New Roman" w:cs="Times New Roman"/>
          <w:iCs/>
          <w:sz w:val="32"/>
          <w:szCs w:val="32"/>
        </w:rPr>
        <w:t xml:space="preserve">        </w:t>
      </w:r>
      <w:r w:rsidR="000C3167" w:rsidRPr="00A55418">
        <w:rPr>
          <w:rFonts w:ascii="Times New Roman" w:eastAsia="Times New Roman" w:hAnsi="Times New Roman" w:cs="Times New Roman"/>
          <w:iCs/>
          <w:sz w:val="32"/>
          <w:szCs w:val="32"/>
        </w:rPr>
        <w:t xml:space="preserve">                       </w:t>
      </w:r>
      <w:r w:rsidRPr="00A55418">
        <w:rPr>
          <w:rFonts w:ascii="Times New Roman" w:eastAsia="Times New Roman" w:hAnsi="Times New Roman" w:cs="Times New Roman"/>
          <w:iCs/>
          <w:sz w:val="32"/>
          <w:szCs w:val="32"/>
        </w:rPr>
        <w:t>24137489</w:t>
      </w:r>
    </w:p>
    <w:p w14:paraId="1A92F436" w14:textId="7B6BF78A" w:rsidR="0029191D" w:rsidRPr="00A55418" w:rsidRDefault="00997CBF" w:rsidP="00A55418">
      <w:pPr>
        <w:jc w:val="both"/>
        <w:rPr>
          <w:rFonts w:ascii="Times New Roman" w:eastAsia="Times New Roman" w:hAnsi="Times New Roman" w:cs="Times New Roman"/>
          <w:iCs/>
          <w:sz w:val="32"/>
          <w:szCs w:val="32"/>
        </w:rPr>
      </w:pPr>
      <w:r w:rsidRPr="00A55418">
        <w:rPr>
          <w:rFonts w:ascii="Times New Roman" w:eastAsia="Times New Roman" w:hAnsi="Times New Roman" w:cs="Times New Roman"/>
          <w:iCs/>
          <w:sz w:val="32"/>
          <w:szCs w:val="32"/>
        </w:rPr>
        <w:t>D</w:t>
      </w:r>
      <w:r w:rsidR="000C3167" w:rsidRPr="00A55418">
        <w:rPr>
          <w:rFonts w:ascii="Times New Roman" w:eastAsia="Times New Roman" w:hAnsi="Times New Roman" w:cs="Times New Roman"/>
          <w:iCs/>
          <w:sz w:val="32"/>
          <w:szCs w:val="32"/>
        </w:rPr>
        <w:t>ivakar Annadurai</w:t>
      </w:r>
      <w:r w:rsidR="0029191D" w:rsidRPr="00A55418">
        <w:rPr>
          <w:rFonts w:ascii="Times New Roman" w:eastAsia="Times New Roman" w:hAnsi="Times New Roman" w:cs="Times New Roman"/>
          <w:iCs/>
          <w:sz w:val="32"/>
          <w:szCs w:val="32"/>
        </w:rPr>
        <w:t xml:space="preserve">                       </w:t>
      </w:r>
      <w:r w:rsidRPr="00A55418">
        <w:rPr>
          <w:rFonts w:ascii="Times New Roman" w:eastAsia="Times New Roman" w:hAnsi="Times New Roman" w:cs="Times New Roman"/>
          <w:iCs/>
          <w:sz w:val="32"/>
          <w:szCs w:val="32"/>
        </w:rPr>
        <w:t xml:space="preserve"> </w:t>
      </w:r>
      <w:r w:rsidR="0029191D" w:rsidRPr="00A55418">
        <w:rPr>
          <w:rFonts w:ascii="Times New Roman" w:eastAsia="Times New Roman" w:hAnsi="Times New Roman" w:cs="Times New Roman"/>
          <w:iCs/>
          <w:sz w:val="32"/>
          <w:szCs w:val="32"/>
        </w:rPr>
        <w:t xml:space="preserve"> </w:t>
      </w:r>
      <w:r w:rsidR="000C3167" w:rsidRPr="00A55418">
        <w:rPr>
          <w:rFonts w:ascii="Times New Roman" w:eastAsia="Times New Roman" w:hAnsi="Times New Roman" w:cs="Times New Roman"/>
          <w:iCs/>
          <w:sz w:val="32"/>
          <w:szCs w:val="32"/>
        </w:rPr>
        <w:t xml:space="preserve">              </w:t>
      </w:r>
      <w:r w:rsidRPr="00A55418">
        <w:rPr>
          <w:rFonts w:ascii="Times New Roman" w:eastAsia="Times New Roman" w:hAnsi="Times New Roman" w:cs="Times New Roman"/>
          <w:iCs/>
          <w:sz w:val="32"/>
          <w:szCs w:val="32"/>
        </w:rPr>
        <w:t xml:space="preserve"> </w:t>
      </w:r>
      <w:r w:rsidR="0029191D" w:rsidRPr="00A55418">
        <w:rPr>
          <w:rFonts w:ascii="Times New Roman" w:eastAsia="Times New Roman" w:hAnsi="Times New Roman" w:cs="Times New Roman"/>
          <w:iCs/>
          <w:sz w:val="32"/>
          <w:szCs w:val="32"/>
        </w:rPr>
        <w:t xml:space="preserve">   </w:t>
      </w:r>
      <w:r w:rsidR="000C3167" w:rsidRPr="00A55418">
        <w:rPr>
          <w:rFonts w:ascii="Times New Roman" w:eastAsia="Times New Roman" w:hAnsi="Times New Roman" w:cs="Times New Roman"/>
          <w:iCs/>
          <w:sz w:val="32"/>
          <w:szCs w:val="32"/>
        </w:rPr>
        <w:t xml:space="preserve">    </w:t>
      </w:r>
      <w:r w:rsidR="009359AB" w:rsidRPr="00A55418">
        <w:rPr>
          <w:rFonts w:ascii="Times New Roman" w:eastAsia="Times New Roman" w:hAnsi="Times New Roman" w:cs="Times New Roman"/>
          <w:iCs/>
          <w:sz w:val="32"/>
          <w:szCs w:val="32"/>
        </w:rPr>
        <w:t>24108813</w:t>
      </w:r>
    </w:p>
    <w:p w14:paraId="1041B550" w14:textId="59501C56" w:rsidR="00997CBF" w:rsidRPr="00A55418" w:rsidRDefault="00997CBF" w:rsidP="00A55418">
      <w:pPr>
        <w:jc w:val="both"/>
        <w:rPr>
          <w:rFonts w:ascii="Times New Roman" w:eastAsia="Times New Roman" w:hAnsi="Times New Roman" w:cs="Times New Roman"/>
          <w:iCs/>
          <w:sz w:val="32"/>
          <w:szCs w:val="32"/>
        </w:rPr>
      </w:pPr>
      <w:r w:rsidRPr="00A55418">
        <w:rPr>
          <w:rFonts w:ascii="Times New Roman" w:eastAsia="Times New Roman" w:hAnsi="Times New Roman" w:cs="Times New Roman"/>
          <w:iCs/>
          <w:sz w:val="32"/>
          <w:szCs w:val="32"/>
        </w:rPr>
        <w:t>A</w:t>
      </w:r>
      <w:r w:rsidR="0029191D" w:rsidRPr="00A55418">
        <w:rPr>
          <w:rFonts w:ascii="Times New Roman" w:eastAsia="Times New Roman" w:hAnsi="Times New Roman" w:cs="Times New Roman"/>
          <w:iCs/>
          <w:sz w:val="32"/>
          <w:szCs w:val="32"/>
        </w:rPr>
        <w:t>thira Cheruvillakizakethil Anil</w:t>
      </w:r>
      <w:r w:rsidR="0006004D" w:rsidRPr="00A55418">
        <w:rPr>
          <w:rFonts w:ascii="Times New Roman" w:eastAsia="Times New Roman" w:hAnsi="Times New Roman" w:cs="Times New Roman"/>
          <w:iCs/>
          <w:sz w:val="32"/>
          <w:szCs w:val="32"/>
        </w:rPr>
        <w:t xml:space="preserve"> </w:t>
      </w:r>
      <w:r w:rsidR="0029191D" w:rsidRPr="00A55418">
        <w:rPr>
          <w:rFonts w:ascii="Times New Roman" w:eastAsia="Times New Roman" w:hAnsi="Times New Roman" w:cs="Times New Roman"/>
          <w:iCs/>
          <w:sz w:val="32"/>
          <w:szCs w:val="32"/>
        </w:rPr>
        <w:t xml:space="preserve">                </w:t>
      </w:r>
      <w:r w:rsidR="000C3167" w:rsidRPr="00A55418">
        <w:rPr>
          <w:rFonts w:ascii="Times New Roman" w:eastAsia="Times New Roman" w:hAnsi="Times New Roman" w:cs="Times New Roman"/>
          <w:iCs/>
          <w:sz w:val="32"/>
          <w:szCs w:val="32"/>
        </w:rPr>
        <w:t xml:space="preserve"> </w:t>
      </w:r>
      <w:r w:rsidR="0029191D" w:rsidRPr="00A55418">
        <w:rPr>
          <w:rFonts w:ascii="Times New Roman" w:eastAsia="Times New Roman" w:hAnsi="Times New Roman" w:cs="Times New Roman"/>
          <w:iCs/>
          <w:sz w:val="32"/>
          <w:szCs w:val="32"/>
        </w:rPr>
        <w:t xml:space="preserve">    </w:t>
      </w:r>
      <w:r w:rsidR="000C3167" w:rsidRPr="00A55418">
        <w:rPr>
          <w:rFonts w:ascii="Times New Roman" w:eastAsia="Times New Roman" w:hAnsi="Times New Roman" w:cs="Times New Roman"/>
          <w:iCs/>
          <w:sz w:val="32"/>
          <w:szCs w:val="32"/>
        </w:rPr>
        <w:t xml:space="preserve">    </w:t>
      </w:r>
      <w:r w:rsidR="0006004D" w:rsidRPr="00A55418">
        <w:rPr>
          <w:rFonts w:ascii="Times New Roman" w:eastAsia="Times New Roman" w:hAnsi="Times New Roman" w:cs="Times New Roman"/>
          <w:iCs/>
          <w:sz w:val="32"/>
          <w:szCs w:val="32"/>
        </w:rPr>
        <w:t>24159204</w:t>
      </w:r>
    </w:p>
    <w:p w14:paraId="4A15B41A" w14:textId="77777777" w:rsidR="000F7A9B" w:rsidRPr="00A55418" w:rsidRDefault="000F7A9B" w:rsidP="00A55418">
      <w:pPr>
        <w:ind w:left="720"/>
        <w:jc w:val="both"/>
        <w:rPr>
          <w:rFonts w:ascii="Times New Roman" w:eastAsia="Times New Roman" w:hAnsi="Times New Roman" w:cs="Times New Roman"/>
          <w:iCs/>
          <w:sz w:val="32"/>
          <w:szCs w:val="32"/>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45E4707F" w14:textId="77777777" w:rsidR="00134528" w:rsidRDefault="00134528">
      <w:pPr>
        <w:rPr>
          <w:rFonts w:ascii="Times New Roman" w:eastAsia="Times New Roman" w:hAnsi="Times New Roman" w:cs="Times New Roman"/>
        </w:rPr>
      </w:pPr>
    </w:p>
    <w:p w14:paraId="3A6F200F" w14:textId="77777777" w:rsidR="0029191D" w:rsidRDefault="0029191D" w:rsidP="00A55418">
      <w:pPr>
        <w:spacing w:line="360" w:lineRule="auto"/>
        <w:rPr>
          <w:rFonts w:ascii="Times New Roman" w:eastAsia="Times New Roman" w:hAnsi="Times New Roman" w:cs="Times New Roman"/>
          <w:b/>
          <w:bCs/>
          <w:sz w:val="28"/>
          <w:szCs w:val="28"/>
        </w:rPr>
      </w:pPr>
    </w:p>
    <w:p w14:paraId="7A6C0F11" w14:textId="77777777" w:rsidR="0029191D" w:rsidRDefault="0029191D" w:rsidP="0029191D">
      <w:pPr>
        <w:spacing w:line="360" w:lineRule="auto"/>
        <w:jc w:val="center"/>
        <w:rPr>
          <w:rFonts w:ascii="Times New Roman" w:eastAsia="Times New Roman" w:hAnsi="Times New Roman" w:cs="Times New Roman"/>
          <w:b/>
          <w:bCs/>
          <w:sz w:val="28"/>
          <w:szCs w:val="28"/>
        </w:rPr>
      </w:pPr>
    </w:p>
    <w:p w14:paraId="5534C0D4" w14:textId="77777777" w:rsidR="0029191D" w:rsidRDefault="0029191D" w:rsidP="0029191D">
      <w:pPr>
        <w:spacing w:line="360" w:lineRule="auto"/>
        <w:jc w:val="center"/>
        <w:rPr>
          <w:rFonts w:ascii="Times New Roman" w:eastAsia="Times New Roman" w:hAnsi="Times New Roman" w:cs="Times New Roman"/>
          <w:b/>
          <w:bCs/>
          <w:sz w:val="28"/>
          <w:szCs w:val="28"/>
        </w:rPr>
      </w:pPr>
    </w:p>
    <w:p w14:paraId="53EBCAF6" w14:textId="1E8AFDBB" w:rsidR="0029191D" w:rsidRDefault="000F7A9B" w:rsidP="0029191D">
      <w:pPr>
        <w:spacing w:line="360" w:lineRule="auto"/>
        <w:jc w:val="center"/>
        <w:rPr>
          <w:rFonts w:ascii="Times New Roman" w:eastAsia="Times New Roman" w:hAnsi="Times New Roman" w:cs="Times New Roman"/>
          <w:b/>
          <w:bCs/>
          <w:sz w:val="28"/>
          <w:szCs w:val="28"/>
        </w:rPr>
      </w:pPr>
      <w:r w:rsidRPr="0029191D">
        <w:rPr>
          <w:rFonts w:ascii="Times New Roman" w:eastAsia="Times New Roman" w:hAnsi="Times New Roman" w:cs="Times New Roman"/>
          <w:b/>
          <w:bCs/>
          <w:sz w:val="28"/>
          <w:szCs w:val="28"/>
        </w:rPr>
        <w:t>University of Hertfordshire</w:t>
      </w:r>
    </w:p>
    <w:p w14:paraId="201501CC" w14:textId="06CBCFB3" w:rsidR="000F7A9B" w:rsidRPr="0029191D" w:rsidRDefault="000F7A9B" w:rsidP="0029191D">
      <w:pPr>
        <w:spacing w:line="360" w:lineRule="auto"/>
        <w:jc w:val="center"/>
        <w:rPr>
          <w:rFonts w:ascii="Times New Roman" w:eastAsia="Times New Roman" w:hAnsi="Times New Roman" w:cs="Times New Roman"/>
          <w:b/>
          <w:bCs/>
          <w:sz w:val="28"/>
          <w:szCs w:val="28"/>
        </w:rPr>
      </w:pPr>
      <w:r w:rsidRPr="0029191D">
        <w:rPr>
          <w:rFonts w:ascii="Times New Roman" w:eastAsia="Times New Roman" w:hAnsi="Times New Roman" w:cs="Times New Roman"/>
          <w:b/>
          <w:bCs/>
          <w:sz w:val="28"/>
          <w:szCs w:val="28"/>
        </w:rPr>
        <w:t>Hatfield, 202</w:t>
      </w:r>
      <w:r w:rsidR="00023E52" w:rsidRPr="0029191D">
        <w:rPr>
          <w:rFonts w:ascii="Times New Roman" w:eastAsia="Times New Roman" w:hAnsi="Times New Roman" w:cs="Times New Roman"/>
          <w:b/>
          <w:bCs/>
          <w:sz w:val="28"/>
          <w:szCs w:val="28"/>
        </w:rPr>
        <w:t>5</w:t>
      </w:r>
    </w:p>
    <w:p w14:paraId="533C972C" w14:textId="79FEB380" w:rsidR="00CD56D6" w:rsidRPr="00D6609D" w:rsidRDefault="185412CB" w:rsidP="00D6609D">
      <w:pPr>
        <w:jc w:val="center"/>
        <w:rPr>
          <w:rFonts w:ascii="Times New Roman" w:eastAsia="Times New Roman" w:hAnsi="Times New Roman" w:cs="Times New Roman"/>
          <w:b/>
          <w:bCs/>
          <w:i/>
          <w:sz w:val="36"/>
          <w:szCs w:val="36"/>
          <w:highlight w:val="yellow"/>
        </w:rPr>
      </w:pPr>
      <w:r>
        <w:br w:type="page"/>
      </w:r>
      <w:r w:rsidR="00CD56D6" w:rsidRPr="00D6609D">
        <w:rPr>
          <w:rFonts w:ascii="Times New Roman" w:eastAsia="Times New Roman" w:hAnsi="Times New Roman" w:cs="Times New Roman"/>
          <w:b/>
          <w:bCs/>
          <w:sz w:val="36"/>
          <w:szCs w:val="36"/>
        </w:rPr>
        <w:lastRenderedPageBreak/>
        <w:t>Table of Contents</w:t>
      </w:r>
    </w:p>
    <w:p w14:paraId="78507AB3" w14:textId="6F8A7592" w:rsidR="00CD56D6" w:rsidRDefault="00CD56D6" w:rsidP="7FBAA7B2">
      <w:pPr>
        <w:jc w:val="center"/>
        <w:rPr>
          <w:rFonts w:ascii="Times New Roman" w:eastAsia="Times New Roman" w:hAnsi="Times New Roman" w:cs="Times New Roman"/>
        </w:rPr>
      </w:pPr>
    </w:p>
    <w:p w14:paraId="2F0932A3" w14:textId="34F52554"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Introduction</w:t>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t xml:space="preserve"> </w:t>
      </w:r>
      <w:r w:rsidR="002D25CF">
        <w:rPr>
          <w:rFonts w:ascii="Times New Roman" w:eastAsia="Times New Roman" w:hAnsi="Times New Roman" w:cs="Times New Roman"/>
        </w:rPr>
        <w:t xml:space="preserve"> </w:t>
      </w:r>
      <w:r w:rsidR="00431953">
        <w:rPr>
          <w:rFonts w:ascii="Times New Roman" w:eastAsia="Times New Roman" w:hAnsi="Times New Roman" w:cs="Times New Roman"/>
        </w:rPr>
        <w:t>3</w:t>
      </w:r>
    </w:p>
    <w:p w14:paraId="180FC883" w14:textId="35B327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r w:rsidR="0048502E">
        <w:rPr>
          <w:rFonts w:ascii="Times New Roman" w:eastAsia="Times New Roman" w:hAnsi="Times New Roman" w:cs="Times New Roman"/>
        </w:rPr>
        <w:t xml:space="preserve"> </w:t>
      </w:r>
      <w:r w:rsidR="0048502E">
        <w:rPr>
          <w:rFonts w:ascii="Times New Roman" w:eastAsia="Times New Roman" w:hAnsi="Times New Roman" w:cs="Times New Roman"/>
        </w:rPr>
        <w:tab/>
      </w:r>
      <w:r w:rsidR="0048502E">
        <w:rPr>
          <w:rFonts w:ascii="Times New Roman" w:eastAsia="Times New Roman" w:hAnsi="Times New Roman" w:cs="Times New Roman"/>
        </w:rPr>
        <w:tab/>
      </w:r>
      <w:r w:rsidR="0048502E">
        <w:rPr>
          <w:rFonts w:ascii="Times New Roman" w:eastAsia="Times New Roman" w:hAnsi="Times New Roman" w:cs="Times New Roman"/>
        </w:rPr>
        <w:tab/>
      </w:r>
      <w:r w:rsidR="0048502E">
        <w:rPr>
          <w:rFonts w:ascii="Times New Roman" w:eastAsia="Times New Roman" w:hAnsi="Times New Roman" w:cs="Times New Roman"/>
        </w:rPr>
        <w:tab/>
      </w:r>
      <w:r w:rsidR="0048502E">
        <w:rPr>
          <w:rFonts w:ascii="Times New Roman" w:eastAsia="Times New Roman" w:hAnsi="Times New Roman" w:cs="Times New Roman"/>
        </w:rPr>
        <w:tab/>
      </w:r>
      <w:r w:rsidR="002D25CF">
        <w:rPr>
          <w:rFonts w:ascii="Times New Roman" w:eastAsia="Times New Roman" w:hAnsi="Times New Roman" w:cs="Times New Roman"/>
        </w:rPr>
        <w:t xml:space="preserve"> </w:t>
      </w:r>
      <w:r w:rsidR="0048502E">
        <w:rPr>
          <w:rFonts w:ascii="Times New Roman" w:eastAsia="Times New Roman" w:hAnsi="Times New Roman" w:cs="Times New Roman"/>
        </w:rPr>
        <w:t xml:space="preserve"> 3</w:t>
      </w:r>
    </w:p>
    <w:p w14:paraId="2085DD96" w14:textId="687398A0"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r w:rsidR="0048502E">
        <w:rPr>
          <w:rFonts w:ascii="Times New Roman" w:eastAsia="Times New Roman" w:hAnsi="Times New Roman" w:cs="Times New Roman"/>
        </w:rPr>
        <w:tab/>
      </w:r>
      <w:r w:rsidR="0048502E">
        <w:rPr>
          <w:rFonts w:ascii="Times New Roman" w:eastAsia="Times New Roman" w:hAnsi="Times New Roman" w:cs="Times New Roman"/>
        </w:rPr>
        <w:tab/>
      </w:r>
      <w:r w:rsidR="0048502E">
        <w:rPr>
          <w:rFonts w:ascii="Times New Roman" w:eastAsia="Times New Roman" w:hAnsi="Times New Roman" w:cs="Times New Roman"/>
        </w:rPr>
        <w:tab/>
      </w:r>
      <w:r w:rsidR="0048502E">
        <w:rPr>
          <w:rFonts w:ascii="Times New Roman" w:eastAsia="Times New Roman" w:hAnsi="Times New Roman" w:cs="Times New Roman"/>
        </w:rPr>
        <w:tab/>
      </w:r>
      <w:r w:rsidR="0048502E">
        <w:rPr>
          <w:rFonts w:ascii="Times New Roman" w:eastAsia="Times New Roman" w:hAnsi="Times New Roman" w:cs="Times New Roman"/>
        </w:rPr>
        <w:tab/>
      </w:r>
      <w:r w:rsidR="0048502E">
        <w:rPr>
          <w:rFonts w:ascii="Times New Roman" w:eastAsia="Times New Roman" w:hAnsi="Times New Roman" w:cs="Times New Roman"/>
        </w:rPr>
        <w:tab/>
      </w:r>
      <w:r w:rsidR="0048502E">
        <w:rPr>
          <w:rFonts w:ascii="Times New Roman" w:eastAsia="Times New Roman" w:hAnsi="Times New Roman" w:cs="Times New Roman"/>
        </w:rPr>
        <w:tab/>
      </w:r>
      <w:r w:rsidR="0048502E">
        <w:rPr>
          <w:rFonts w:ascii="Times New Roman" w:eastAsia="Times New Roman" w:hAnsi="Times New Roman" w:cs="Times New Roman"/>
        </w:rPr>
        <w:tab/>
      </w:r>
      <w:r w:rsidR="0048502E">
        <w:rPr>
          <w:rFonts w:ascii="Times New Roman" w:eastAsia="Times New Roman" w:hAnsi="Times New Roman" w:cs="Times New Roman"/>
        </w:rPr>
        <w:tab/>
        <w:t xml:space="preserve"> </w:t>
      </w:r>
      <w:r w:rsidR="002D25CF">
        <w:rPr>
          <w:rFonts w:ascii="Times New Roman" w:eastAsia="Times New Roman" w:hAnsi="Times New Roman" w:cs="Times New Roman"/>
        </w:rPr>
        <w:t xml:space="preserve"> </w:t>
      </w:r>
      <w:r w:rsidR="0048502E">
        <w:rPr>
          <w:rFonts w:ascii="Times New Roman" w:eastAsia="Times New Roman" w:hAnsi="Times New Roman" w:cs="Times New Roman"/>
        </w:rPr>
        <w:t>3</w:t>
      </w:r>
    </w:p>
    <w:p w14:paraId="7C74EBE5" w14:textId="750553F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r w:rsidR="0048502E">
        <w:rPr>
          <w:rFonts w:ascii="Times New Roman" w:eastAsia="Times New Roman" w:hAnsi="Times New Roman" w:cs="Times New Roman"/>
        </w:rPr>
        <w:tab/>
      </w:r>
      <w:r w:rsidR="0048502E">
        <w:rPr>
          <w:rFonts w:ascii="Times New Roman" w:eastAsia="Times New Roman" w:hAnsi="Times New Roman" w:cs="Times New Roman"/>
        </w:rPr>
        <w:tab/>
      </w:r>
      <w:r w:rsidR="0048502E">
        <w:rPr>
          <w:rFonts w:ascii="Times New Roman" w:eastAsia="Times New Roman" w:hAnsi="Times New Roman" w:cs="Times New Roman"/>
        </w:rPr>
        <w:tab/>
      </w:r>
      <w:r w:rsidR="0048502E">
        <w:rPr>
          <w:rFonts w:ascii="Times New Roman" w:eastAsia="Times New Roman" w:hAnsi="Times New Roman" w:cs="Times New Roman"/>
        </w:rPr>
        <w:tab/>
      </w:r>
      <w:r w:rsidR="0048502E">
        <w:rPr>
          <w:rFonts w:ascii="Times New Roman" w:eastAsia="Times New Roman" w:hAnsi="Times New Roman" w:cs="Times New Roman"/>
        </w:rPr>
        <w:tab/>
      </w:r>
      <w:r w:rsidR="0048502E">
        <w:rPr>
          <w:rFonts w:ascii="Times New Roman" w:eastAsia="Times New Roman" w:hAnsi="Times New Roman" w:cs="Times New Roman"/>
        </w:rPr>
        <w:tab/>
      </w:r>
      <w:r w:rsidR="0048502E">
        <w:rPr>
          <w:rFonts w:ascii="Times New Roman" w:eastAsia="Times New Roman" w:hAnsi="Times New Roman" w:cs="Times New Roman"/>
        </w:rPr>
        <w:tab/>
      </w:r>
      <w:r w:rsidR="0048502E">
        <w:rPr>
          <w:rFonts w:ascii="Times New Roman" w:eastAsia="Times New Roman" w:hAnsi="Times New Roman" w:cs="Times New Roman"/>
        </w:rPr>
        <w:tab/>
        <w:t xml:space="preserve"> </w:t>
      </w:r>
      <w:r w:rsidR="002D25CF">
        <w:rPr>
          <w:rFonts w:ascii="Times New Roman" w:eastAsia="Times New Roman" w:hAnsi="Times New Roman" w:cs="Times New Roman"/>
        </w:rPr>
        <w:t xml:space="preserve"> </w:t>
      </w:r>
      <w:r w:rsidR="0048502E">
        <w:rPr>
          <w:rFonts w:ascii="Times New Roman" w:eastAsia="Times New Roman" w:hAnsi="Times New Roman" w:cs="Times New Roman"/>
        </w:rPr>
        <w:t>3</w:t>
      </w:r>
    </w:p>
    <w:p w14:paraId="3333146A" w14:textId="36F1CAFE"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0048502E">
        <w:rPr>
          <w:rFonts w:ascii="Times New Roman" w:eastAsia="Times New Roman" w:hAnsi="Times New Roman" w:cs="Times New Roman"/>
        </w:rPr>
        <w:tab/>
      </w:r>
      <w:r w:rsidR="0048502E">
        <w:rPr>
          <w:rFonts w:ascii="Times New Roman" w:eastAsia="Times New Roman" w:hAnsi="Times New Roman" w:cs="Times New Roman"/>
        </w:rPr>
        <w:tab/>
      </w:r>
      <w:r w:rsidR="0048502E">
        <w:rPr>
          <w:rFonts w:ascii="Times New Roman" w:eastAsia="Times New Roman" w:hAnsi="Times New Roman" w:cs="Times New Roman"/>
        </w:rPr>
        <w:tab/>
      </w:r>
      <w:r w:rsidR="0048502E">
        <w:rPr>
          <w:rFonts w:ascii="Times New Roman" w:eastAsia="Times New Roman" w:hAnsi="Times New Roman" w:cs="Times New Roman"/>
        </w:rPr>
        <w:tab/>
      </w:r>
      <w:r w:rsidR="002D25CF">
        <w:rPr>
          <w:rFonts w:ascii="Times New Roman" w:eastAsia="Times New Roman" w:hAnsi="Times New Roman" w:cs="Times New Roman"/>
        </w:rPr>
        <w:t xml:space="preserve"> </w:t>
      </w:r>
      <w:r w:rsidR="0048502E">
        <w:rPr>
          <w:rFonts w:ascii="Times New Roman" w:eastAsia="Times New Roman" w:hAnsi="Times New Roman" w:cs="Times New Roman"/>
        </w:rPr>
        <w:t xml:space="preserve"> </w:t>
      </w:r>
      <w:r w:rsidR="00FD329F">
        <w:rPr>
          <w:rFonts w:ascii="Times New Roman" w:eastAsia="Times New Roman" w:hAnsi="Times New Roman" w:cs="Times New Roman"/>
        </w:rPr>
        <w:t>4</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2853EE82"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t xml:space="preserve"> </w:t>
      </w:r>
      <w:r w:rsidR="002D25CF">
        <w:rPr>
          <w:rFonts w:ascii="Times New Roman" w:eastAsia="Times New Roman" w:hAnsi="Times New Roman" w:cs="Times New Roman"/>
        </w:rPr>
        <w:t xml:space="preserve"> </w:t>
      </w:r>
      <w:r w:rsidR="00431953">
        <w:rPr>
          <w:rFonts w:ascii="Times New Roman" w:eastAsia="Times New Roman" w:hAnsi="Times New Roman" w:cs="Times New Roman"/>
        </w:rPr>
        <w:t>4</w:t>
      </w:r>
    </w:p>
    <w:p w14:paraId="5B0F3142" w14:textId="02DB0B7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w:t>
      </w:r>
      <w:r w:rsidR="00D775C8">
        <w:rPr>
          <w:rFonts w:ascii="Times New Roman" w:eastAsia="Times New Roman" w:hAnsi="Times New Roman" w:cs="Times New Roman"/>
        </w:rPr>
        <w:tab/>
      </w:r>
      <w:r w:rsidR="00D775C8">
        <w:rPr>
          <w:rFonts w:ascii="Times New Roman" w:eastAsia="Times New Roman" w:hAnsi="Times New Roman" w:cs="Times New Roman"/>
        </w:rPr>
        <w:tab/>
      </w:r>
      <w:r w:rsidR="00D775C8">
        <w:rPr>
          <w:rFonts w:ascii="Times New Roman" w:eastAsia="Times New Roman" w:hAnsi="Times New Roman" w:cs="Times New Roman"/>
        </w:rPr>
        <w:tab/>
      </w:r>
      <w:r w:rsidR="00D775C8">
        <w:rPr>
          <w:rFonts w:ascii="Times New Roman" w:eastAsia="Times New Roman" w:hAnsi="Times New Roman" w:cs="Times New Roman"/>
        </w:rPr>
        <w:tab/>
      </w:r>
      <w:r w:rsidR="00D775C8">
        <w:rPr>
          <w:rFonts w:ascii="Times New Roman" w:eastAsia="Times New Roman" w:hAnsi="Times New Roman" w:cs="Times New Roman"/>
        </w:rPr>
        <w:tab/>
      </w:r>
      <w:r w:rsidR="00C2247B">
        <w:rPr>
          <w:rFonts w:ascii="Times New Roman" w:eastAsia="Times New Roman" w:hAnsi="Times New Roman" w:cs="Times New Roman"/>
        </w:rPr>
        <w:t xml:space="preserve">                              </w:t>
      </w:r>
      <w:r w:rsidR="00D775C8">
        <w:rPr>
          <w:rFonts w:ascii="Times New Roman" w:eastAsia="Times New Roman" w:hAnsi="Times New Roman" w:cs="Times New Roman"/>
        </w:rPr>
        <w:t xml:space="preserve">      </w:t>
      </w:r>
      <w:r w:rsidR="00B95E88">
        <w:rPr>
          <w:rFonts w:ascii="Times New Roman" w:eastAsia="Times New Roman" w:hAnsi="Times New Roman" w:cs="Times New Roman"/>
        </w:rPr>
        <w:t xml:space="preserve"> </w:t>
      </w:r>
      <w:r w:rsidR="002D25CF">
        <w:rPr>
          <w:rFonts w:ascii="Times New Roman" w:eastAsia="Times New Roman" w:hAnsi="Times New Roman" w:cs="Times New Roman"/>
        </w:rPr>
        <w:t xml:space="preserve"> </w:t>
      </w:r>
      <w:r w:rsidR="00B95E88">
        <w:rPr>
          <w:rFonts w:ascii="Times New Roman" w:eastAsia="Times New Roman" w:hAnsi="Times New Roman" w:cs="Times New Roman"/>
        </w:rPr>
        <w:t>4</w:t>
      </w:r>
    </w:p>
    <w:p w14:paraId="309DF75E" w14:textId="708D96B2"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w:t>
      </w:r>
      <w:r w:rsidR="00D775C8">
        <w:rPr>
          <w:rFonts w:ascii="Times New Roman" w:eastAsia="Times New Roman" w:hAnsi="Times New Roman" w:cs="Times New Roman"/>
        </w:rPr>
        <w:t xml:space="preserve">t       </w:t>
      </w:r>
      <w:r w:rsidR="00D775C8">
        <w:rPr>
          <w:rFonts w:ascii="Times New Roman" w:eastAsia="Times New Roman" w:hAnsi="Times New Roman" w:cs="Times New Roman"/>
        </w:rPr>
        <w:tab/>
      </w:r>
      <w:r w:rsidR="00D775C8">
        <w:rPr>
          <w:rFonts w:ascii="Times New Roman" w:eastAsia="Times New Roman" w:hAnsi="Times New Roman" w:cs="Times New Roman"/>
        </w:rPr>
        <w:tab/>
      </w:r>
      <w:r w:rsidR="00D775C8">
        <w:rPr>
          <w:rFonts w:ascii="Times New Roman" w:eastAsia="Times New Roman" w:hAnsi="Times New Roman" w:cs="Times New Roman"/>
        </w:rPr>
        <w:tab/>
      </w:r>
      <w:r w:rsidR="00D775C8">
        <w:rPr>
          <w:rFonts w:ascii="Times New Roman" w:eastAsia="Times New Roman" w:hAnsi="Times New Roman" w:cs="Times New Roman"/>
        </w:rPr>
        <w:tab/>
      </w:r>
      <w:r w:rsidR="00D775C8">
        <w:rPr>
          <w:rFonts w:ascii="Times New Roman" w:eastAsia="Times New Roman" w:hAnsi="Times New Roman" w:cs="Times New Roman"/>
        </w:rPr>
        <w:tab/>
      </w:r>
      <w:r w:rsidR="00D775C8">
        <w:rPr>
          <w:rFonts w:ascii="Times New Roman" w:eastAsia="Times New Roman" w:hAnsi="Times New Roman" w:cs="Times New Roman"/>
        </w:rPr>
        <w:tab/>
      </w:r>
      <w:r w:rsidR="00D775C8">
        <w:rPr>
          <w:rFonts w:ascii="Times New Roman" w:eastAsia="Times New Roman" w:hAnsi="Times New Roman" w:cs="Times New Roman"/>
        </w:rPr>
        <w:tab/>
      </w:r>
      <w:r w:rsidR="00B95E88">
        <w:rPr>
          <w:rFonts w:ascii="Times New Roman" w:eastAsia="Times New Roman" w:hAnsi="Times New Roman" w:cs="Times New Roman"/>
        </w:rPr>
        <w:t xml:space="preserve"> </w:t>
      </w:r>
      <w:r w:rsidR="002D25CF">
        <w:rPr>
          <w:rFonts w:ascii="Times New Roman" w:eastAsia="Times New Roman" w:hAnsi="Times New Roman" w:cs="Times New Roman"/>
        </w:rPr>
        <w:t xml:space="preserve"> </w:t>
      </w:r>
      <w:r w:rsidR="00FD329F">
        <w:rPr>
          <w:rFonts w:ascii="Times New Roman" w:eastAsia="Times New Roman" w:hAnsi="Times New Roman" w:cs="Times New Roman"/>
        </w:rPr>
        <w:t>5</w:t>
      </w:r>
      <w:r w:rsidR="00C2247B">
        <w:rPr>
          <w:rFonts w:ascii="Times New Roman" w:eastAsia="Times New Roman" w:hAnsi="Times New Roman" w:cs="Times New Roman"/>
        </w:rPr>
        <w:t xml:space="preserve">                                                                                                      </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33D0E929"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t xml:space="preserve"> </w:t>
      </w:r>
      <w:r w:rsidR="002D25CF">
        <w:rPr>
          <w:rFonts w:ascii="Times New Roman" w:eastAsia="Times New Roman" w:hAnsi="Times New Roman" w:cs="Times New Roman"/>
        </w:rPr>
        <w:t xml:space="preserve"> </w:t>
      </w:r>
      <w:r w:rsidR="00431953">
        <w:rPr>
          <w:rFonts w:ascii="Times New Roman" w:eastAsia="Times New Roman" w:hAnsi="Times New Roman" w:cs="Times New Roman"/>
        </w:rPr>
        <w:t>5</w:t>
      </w:r>
    </w:p>
    <w:p w14:paraId="61E6FDA1" w14:textId="711E55DD" w:rsidR="00B95E88" w:rsidRPr="00B95E88" w:rsidRDefault="00CD56D6" w:rsidP="00B95E88">
      <w:pPr>
        <w:pStyle w:val="ListParagraph"/>
        <w:numPr>
          <w:ilvl w:val="1"/>
          <w:numId w:val="33"/>
        </w:numPr>
        <w:ind w:right="95" w:hanging="720"/>
        <w:rPr>
          <w:rFonts w:ascii="Times New Roman" w:eastAsia="Times New Roman" w:hAnsi="Times New Roman" w:cs="Times New Roman"/>
          <w:iCs/>
        </w:rPr>
      </w:pPr>
      <w:r w:rsidRPr="00B95E88">
        <w:rPr>
          <w:rFonts w:ascii="Times New Roman" w:eastAsia="Times New Roman" w:hAnsi="Times New Roman" w:cs="Times New Roman"/>
          <w:sz w:val="22"/>
          <w:szCs w:val="22"/>
        </w:rPr>
        <w:t>Appropriate plot for the RQ</w:t>
      </w:r>
      <w:r w:rsidR="009279F0" w:rsidRPr="00B95E88">
        <w:rPr>
          <w:rFonts w:ascii="Times New Roman" w:eastAsia="Times New Roman" w:hAnsi="Times New Roman" w:cs="Times New Roman"/>
          <w:sz w:val="22"/>
          <w:szCs w:val="22"/>
        </w:rPr>
        <w:t xml:space="preserve"> </w:t>
      </w:r>
      <w:r w:rsidRPr="00B95E88">
        <w:rPr>
          <w:rFonts w:ascii="Times New Roman" w:eastAsia="Times New Roman" w:hAnsi="Times New Roman" w:cs="Times New Roman"/>
          <w:b/>
          <w:bCs/>
          <w:iCs/>
          <w:sz w:val="22"/>
          <w:szCs w:val="22"/>
        </w:rPr>
        <w:t>output of an R script</w:t>
      </w:r>
      <w:r w:rsidR="00B95E88">
        <w:rPr>
          <w:rFonts w:ascii="Times New Roman" w:eastAsia="Times New Roman" w:hAnsi="Times New Roman" w:cs="Times New Roman"/>
          <w:b/>
          <w:bCs/>
          <w:iCs/>
          <w:sz w:val="22"/>
          <w:szCs w:val="22"/>
        </w:rPr>
        <w:tab/>
      </w:r>
      <w:r w:rsidR="00B95E88">
        <w:rPr>
          <w:rFonts w:ascii="Times New Roman" w:eastAsia="Times New Roman" w:hAnsi="Times New Roman" w:cs="Times New Roman"/>
          <w:b/>
          <w:bCs/>
          <w:iCs/>
          <w:sz w:val="22"/>
          <w:szCs w:val="22"/>
        </w:rPr>
        <w:tab/>
      </w:r>
      <w:r w:rsidR="00B95E88">
        <w:rPr>
          <w:rFonts w:ascii="Times New Roman" w:eastAsia="Times New Roman" w:hAnsi="Times New Roman" w:cs="Times New Roman"/>
          <w:b/>
          <w:bCs/>
          <w:iCs/>
          <w:sz w:val="22"/>
          <w:szCs w:val="22"/>
        </w:rPr>
        <w:tab/>
      </w:r>
      <w:r w:rsidR="00B95E88">
        <w:rPr>
          <w:rFonts w:ascii="Times New Roman" w:eastAsia="Times New Roman" w:hAnsi="Times New Roman" w:cs="Times New Roman"/>
          <w:b/>
          <w:bCs/>
          <w:iCs/>
          <w:sz w:val="22"/>
          <w:szCs w:val="22"/>
        </w:rPr>
        <w:tab/>
        <w:t xml:space="preserve"> </w:t>
      </w:r>
      <w:r w:rsidR="002D25CF">
        <w:rPr>
          <w:rFonts w:ascii="Times New Roman" w:eastAsia="Times New Roman" w:hAnsi="Times New Roman" w:cs="Times New Roman"/>
          <w:b/>
          <w:bCs/>
          <w:iCs/>
          <w:sz w:val="22"/>
          <w:szCs w:val="22"/>
        </w:rPr>
        <w:t xml:space="preserve"> </w:t>
      </w:r>
      <w:r w:rsidR="00B95E88" w:rsidRPr="002D041C">
        <w:rPr>
          <w:rFonts w:ascii="Times New Roman" w:eastAsia="Times New Roman" w:hAnsi="Times New Roman" w:cs="Times New Roman"/>
          <w:iCs/>
          <w:sz w:val="22"/>
          <w:szCs w:val="22"/>
        </w:rPr>
        <w:t>5</w:t>
      </w:r>
      <w:r w:rsidR="00B95E88">
        <w:rPr>
          <w:rFonts w:ascii="Times New Roman" w:eastAsia="Times New Roman" w:hAnsi="Times New Roman" w:cs="Times New Roman"/>
          <w:b/>
          <w:bCs/>
          <w:iCs/>
          <w:sz w:val="22"/>
          <w:szCs w:val="22"/>
        </w:rPr>
        <w:t xml:space="preserve"> </w:t>
      </w:r>
    </w:p>
    <w:p w14:paraId="72F659DC" w14:textId="47FDDD44" w:rsidR="00FD329F" w:rsidRPr="00B95E88" w:rsidRDefault="00FD329F" w:rsidP="00B95E88">
      <w:pPr>
        <w:pStyle w:val="ListParagraph"/>
        <w:numPr>
          <w:ilvl w:val="1"/>
          <w:numId w:val="33"/>
        </w:numPr>
        <w:ind w:right="95" w:hanging="720"/>
        <w:rPr>
          <w:rFonts w:ascii="Times New Roman" w:eastAsia="Times New Roman" w:hAnsi="Times New Roman" w:cs="Times New Roman"/>
          <w:iCs/>
        </w:rPr>
      </w:pPr>
      <w:r w:rsidRPr="00B95E88">
        <w:rPr>
          <w:rFonts w:ascii="Times New Roman" w:eastAsia="Times New Roman" w:hAnsi="Times New Roman" w:cs="Times New Roman"/>
        </w:rPr>
        <w:t xml:space="preserve">Additional Information relating to understanding the data                            </w:t>
      </w:r>
      <w:r w:rsidR="00B95E88">
        <w:rPr>
          <w:rFonts w:ascii="Times New Roman" w:eastAsia="Times New Roman" w:hAnsi="Times New Roman" w:cs="Times New Roman"/>
        </w:rPr>
        <w:t xml:space="preserve"> </w:t>
      </w:r>
      <w:r w:rsidR="002D25CF">
        <w:rPr>
          <w:rFonts w:ascii="Times New Roman" w:eastAsia="Times New Roman" w:hAnsi="Times New Roman" w:cs="Times New Roman"/>
        </w:rPr>
        <w:t xml:space="preserve"> </w:t>
      </w:r>
      <w:r w:rsidRPr="00B95E88">
        <w:rPr>
          <w:rFonts w:ascii="Times New Roman" w:eastAsia="Times New Roman" w:hAnsi="Times New Roman" w:cs="Times New Roman"/>
        </w:rPr>
        <w:t>5</w:t>
      </w:r>
    </w:p>
    <w:p w14:paraId="0C372A43" w14:textId="275A2302" w:rsidR="41AA7C8D" w:rsidRPr="00FD329F" w:rsidRDefault="41AA7C8D" w:rsidP="00FD329F">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r w:rsidR="00FD329F">
        <w:rPr>
          <w:rFonts w:ascii="Times New Roman" w:eastAsia="Times New Roman" w:hAnsi="Times New Roman" w:cs="Times New Roman"/>
        </w:rPr>
        <w:t xml:space="preserve">                                              </w:t>
      </w:r>
      <w:r w:rsidR="00B95E88">
        <w:rPr>
          <w:rFonts w:ascii="Times New Roman" w:eastAsia="Times New Roman" w:hAnsi="Times New Roman" w:cs="Times New Roman"/>
        </w:rPr>
        <w:t xml:space="preserve"> </w:t>
      </w:r>
      <w:r w:rsidR="002D25CF">
        <w:rPr>
          <w:rFonts w:ascii="Times New Roman" w:eastAsia="Times New Roman" w:hAnsi="Times New Roman" w:cs="Times New Roman"/>
        </w:rPr>
        <w:t xml:space="preserve"> </w:t>
      </w:r>
      <w:r w:rsidR="00FD329F">
        <w:rPr>
          <w:rFonts w:ascii="Times New Roman" w:eastAsia="Times New Roman" w:hAnsi="Times New Roman" w:cs="Times New Roman"/>
        </w:rPr>
        <w:t>5</w:t>
      </w:r>
    </w:p>
    <w:p w14:paraId="6BF64E29" w14:textId="0089E301" w:rsidR="41AA7C8D" w:rsidRDefault="41AA7C8D" w:rsidP="7FBAA7B2">
      <w:pPr>
        <w:ind w:left="1440"/>
        <w:rPr>
          <w:rFonts w:ascii="Times New Roman" w:eastAsia="Times New Roman" w:hAnsi="Times New Roman" w:cs="Times New Roman"/>
        </w:rPr>
      </w:pPr>
    </w:p>
    <w:p w14:paraId="0F9756E6" w14:textId="2A1FF72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t xml:space="preserve"> </w:t>
      </w:r>
      <w:r w:rsidR="002D25CF">
        <w:rPr>
          <w:rFonts w:ascii="Times New Roman" w:eastAsia="Times New Roman" w:hAnsi="Times New Roman" w:cs="Times New Roman"/>
        </w:rPr>
        <w:t xml:space="preserve"> </w:t>
      </w:r>
      <w:r w:rsidR="00431953">
        <w:rPr>
          <w:rFonts w:ascii="Times New Roman" w:eastAsia="Times New Roman" w:hAnsi="Times New Roman" w:cs="Times New Roman"/>
        </w:rPr>
        <w:t>6</w:t>
      </w:r>
    </w:p>
    <w:p w14:paraId="3FE63559" w14:textId="3EB7BED0"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r w:rsidR="00C2247B">
        <w:rPr>
          <w:rFonts w:ascii="Times New Roman" w:eastAsia="Times New Roman" w:hAnsi="Times New Roman" w:cs="Times New Roman"/>
        </w:rPr>
        <w:t xml:space="preserve">                                     </w:t>
      </w:r>
      <w:r w:rsidR="002D25CF">
        <w:rPr>
          <w:rFonts w:ascii="Times New Roman" w:eastAsia="Times New Roman" w:hAnsi="Times New Roman" w:cs="Times New Roman"/>
        </w:rPr>
        <w:t xml:space="preserve"> </w:t>
      </w:r>
      <w:r w:rsidR="00FD329F">
        <w:rPr>
          <w:rFonts w:ascii="Times New Roman" w:eastAsia="Times New Roman" w:hAnsi="Times New Roman" w:cs="Times New Roman"/>
        </w:rPr>
        <w:t>6</w:t>
      </w:r>
    </w:p>
    <w:p w14:paraId="0AE059EC" w14:textId="33DC60F1" w:rsidR="00C2247B"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 xml:space="preserve">(select </w:t>
      </w:r>
      <w:r w:rsidR="00EB690F">
        <w:rPr>
          <w:rFonts w:ascii="Times New Roman" w:eastAsia="Times New Roman" w:hAnsi="Times New Roman" w:cs="Times New Roman"/>
          <w:i/>
          <w:iCs/>
        </w:rPr>
        <w:t>one)</w:t>
      </w:r>
      <w:r w:rsidR="00EB690F" w:rsidRPr="185412CB">
        <w:rPr>
          <w:rFonts w:ascii="Times New Roman" w:eastAsia="Times New Roman" w:hAnsi="Times New Roman" w:cs="Times New Roman"/>
        </w:rPr>
        <w:t xml:space="preserve"> based</w:t>
      </w:r>
      <w:r w:rsidRPr="185412CB">
        <w:rPr>
          <w:rFonts w:ascii="Times New Roman" w:eastAsia="Times New Roman" w:hAnsi="Times New Roman" w:cs="Times New Roman"/>
        </w:rPr>
        <w:t xml:space="preserve"> on the</w:t>
      </w:r>
    </w:p>
    <w:p w14:paraId="732AD45B" w14:textId="06B09102" w:rsidR="00CD56D6" w:rsidRDefault="41AA7C8D" w:rsidP="00C2247B">
      <w:pPr>
        <w:pStyle w:val="ListParagraph"/>
        <w:ind w:left="1440"/>
        <w:rPr>
          <w:rFonts w:ascii="Times New Roman" w:eastAsia="Times New Roman" w:hAnsi="Times New Roman" w:cs="Times New Roman"/>
        </w:rPr>
      </w:pPr>
      <w:r w:rsidRPr="185412CB">
        <w:rPr>
          <w:rFonts w:ascii="Times New Roman" w:eastAsia="Times New Roman" w:hAnsi="Times New Roman" w:cs="Times New Roman"/>
        </w:rPr>
        <w:t xml:space="preserve"> p-value</w:t>
      </w:r>
      <w:r w:rsidR="00CD56D6" w:rsidRPr="185412CB">
        <w:rPr>
          <w:rFonts w:ascii="Times New Roman" w:eastAsia="Times New Roman" w:hAnsi="Times New Roman" w:cs="Times New Roman"/>
        </w:rPr>
        <w:t xml:space="preserve"> </w:t>
      </w:r>
      <w:r w:rsidR="00C2247B">
        <w:rPr>
          <w:rFonts w:ascii="Times New Roman" w:eastAsia="Times New Roman" w:hAnsi="Times New Roman" w:cs="Times New Roman"/>
        </w:rPr>
        <w:t xml:space="preserve">                                                                                                          </w:t>
      </w:r>
      <w:r w:rsidR="00B95E88">
        <w:rPr>
          <w:rFonts w:ascii="Times New Roman" w:eastAsia="Times New Roman" w:hAnsi="Times New Roman" w:cs="Times New Roman"/>
        </w:rPr>
        <w:t xml:space="preserve"> </w:t>
      </w:r>
      <w:r w:rsidR="002D25CF">
        <w:rPr>
          <w:rFonts w:ascii="Times New Roman" w:eastAsia="Times New Roman" w:hAnsi="Times New Roman" w:cs="Times New Roman"/>
        </w:rPr>
        <w:t xml:space="preserve"> </w:t>
      </w:r>
      <w:r w:rsidR="00FD329F">
        <w:rPr>
          <w:rFonts w:ascii="Times New Roman" w:eastAsia="Times New Roman" w:hAnsi="Times New Roman" w:cs="Times New Roman"/>
        </w:rPr>
        <w:t>7</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33134E53"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t xml:space="preserve"> </w:t>
      </w:r>
      <w:r w:rsidR="002D25CF">
        <w:rPr>
          <w:rFonts w:ascii="Times New Roman" w:eastAsia="Times New Roman" w:hAnsi="Times New Roman" w:cs="Times New Roman"/>
        </w:rPr>
        <w:t xml:space="preserve"> </w:t>
      </w:r>
      <w:r w:rsidR="00431953">
        <w:rPr>
          <w:rFonts w:ascii="Times New Roman" w:eastAsia="Times New Roman" w:hAnsi="Times New Roman" w:cs="Times New Roman"/>
        </w:rPr>
        <w:t>7</w:t>
      </w:r>
    </w:p>
    <w:p w14:paraId="1606E92A" w14:textId="338D832E"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00C2247B">
        <w:rPr>
          <w:rFonts w:ascii="Times New Roman" w:eastAsia="Times New Roman" w:hAnsi="Times New Roman" w:cs="Times New Roman"/>
        </w:rPr>
        <w:t xml:space="preserve"> </w:t>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t xml:space="preserve">  </w:t>
      </w:r>
      <w:r w:rsidR="00FD329F">
        <w:rPr>
          <w:rFonts w:ascii="Times New Roman" w:eastAsia="Times New Roman" w:hAnsi="Times New Roman" w:cs="Times New Roman"/>
        </w:rPr>
        <w:t>7</w:t>
      </w:r>
    </w:p>
    <w:p w14:paraId="50FC5572" w14:textId="56EE57F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AF444F">
        <w:rPr>
          <w:rFonts w:ascii="Times New Roman" w:eastAsia="Times New Roman" w:hAnsi="Times New Roman" w:cs="Times New Roman"/>
        </w:rPr>
        <w:tab/>
        <w:t xml:space="preserve">  </w:t>
      </w:r>
      <w:r w:rsidR="00FD329F">
        <w:rPr>
          <w:rFonts w:ascii="Times New Roman" w:eastAsia="Times New Roman" w:hAnsi="Times New Roman" w:cs="Times New Roman"/>
        </w:rPr>
        <w:t>7</w:t>
      </w:r>
    </w:p>
    <w:p w14:paraId="04921E7D" w14:textId="10B0CFC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t xml:space="preserve">  </w:t>
      </w:r>
      <w:r w:rsidR="00FD329F">
        <w:rPr>
          <w:rFonts w:ascii="Times New Roman" w:eastAsia="Times New Roman" w:hAnsi="Times New Roman" w:cs="Times New Roman"/>
        </w:rPr>
        <w:t>7</w:t>
      </w:r>
    </w:p>
    <w:p w14:paraId="14A87BA2" w14:textId="6A1F0E14"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r w:rsidR="00C2247B">
        <w:rPr>
          <w:rFonts w:ascii="Times New Roman" w:eastAsia="Times New Roman" w:hAnsi="Times New Roman" w:cs="Times New Roman"/>
        </w:rPr>
        <w:t xml:space="preserve">            </w:t>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t xml:space="preserve">  </w:t>
      </w:r>
      <w:r w:rsidR="00FD329F">
        <w:rPr>
          <w:rFonts w:ascii="Times New Roman" w:eastAsia="Times New Roman" w:hAnsi="Times New Roman" w:cs="Times New Roman"/>
        </w:rPr>
        <w:t>8</w:t>
      </w:r>
    </w:p>
    <w:p w14:paraId="7F8DA7DA" w14:textId="446C15D8"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t xml:space="preserve">  </w:t>
      </w:r>
      <w:r w:rsidR="00FD329F">
        <w:rPr>
          <w:rFonts w:ascii="Times New Roman" w:eastAsia="Times New Roman" w:hAnsi="Times New Roman" w:cs="Times New Roman"/>
        </w:rPr>
        <w:t>8</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63DE3B9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r>
      <w:r w:rsidR="00431953">
        <w:rPr>
          <w:rFonts w:ascii="Times New Roman" w:eastAsia="Times New Roman" w:hAnsi="Times New Roman" w:cs="Times New Roman"/>
        </w:rPr>
        <w:tab/>
        <w:t xml:space="preserve">  8</w:t>
      </w:r>
    </w:p>
    <w:p w14:paraId="4A04F227" w14:textId="018ECDA0"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t xml:space="preserve"> </w:t>
      </w:r>
      <w:r w:rsidR="00D6609D">
        <w:rPr>
          <w:rFonts w:ascii="Times New Roman" w:eastAsia="Times New Roman" w:hAnsi="Times New Roman" w:cs="Times New Roman"/>
        </w:rPr>
        <w:t xml:space="preserve"> 8</w:t>
      </w:r>
    </w:p>
    <w:p w14:paraId="4BE4EB2E" w14:textId="5E73118B"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Interpretation of the results</w:t>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t xml:space="preserve">  </w:t>
      </w:r>
      <w:r w:rsidR="00D6609D">
        <w:rPr>
          <w:rFonts w:ascii="Times New Roman" w:eastAsia="Times New Roman" w:hAnsi="Times New Roman" w:cs="Times New Roman"/>
        </w:rPr>
        <w:t>8</w:t>
      </w:r>
      <w:r w:rsidRPr="7FBAA7B2">
        <w:rPr>
          <w:rFonts w:ascii="Times New Roman" w:eastAsia="Times New Roman" w:hAnsi="Times New Roman" w:cs="Times New Roman"/>
        </w:rPr>
        <w:t xml:space="preserve"> </w:t>
      </w:r>
    </w:p>
    <w:p w14:paraId="539350F5" w14:textId="7F74F7F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t xml:space="preserve">  </w:t>
      </w:r>
      <w:r w:rsidR="00D6609D">
        <w:rPr>
          <w:rFonts w:ascii="Times New Roman" w:eastAsia="Times New Roman" w:hAnsi="Times New Roman" w:cs="Times New Roman"/>
        </w:rPr>
        <w:t>9</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3FE4F71B"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r w:rsidR="00431953">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t xml:space="preserve">  </w:t>
      </w:r>
      <w:r w:rsidR="00D6609D">
        <w:rPr>
          <w:rFonts w:ascii="Times New Roman" w:eastAsia="Times New Roman" w:hAnsi="Times New Roman" w:cs="Times New Roman"/>
        </w:rPr>
        <w:t>9</w:t>
      </w:r>
    </w:p>
    <w:p w14:paraId="4A137E21" w14:textId="252263AE" w:rsidR="00CD56D6"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5CFB8CB3" w14:textId="77777777" w:rsidR="00C2247B" w:rsidRPr="008045F2" w:rsidRDefault="00C2247B" w:rsidP="7FBAA7B2">
      <w:pPr>
        <w:ind w:left="720"/>
        <w:rPr>
          <w:rFonts w:ascii="Times New Roman" w:eastAsia="Times New Roman" w:hAnsi="Times New Roman" w:cs="Times New Roman"/>
          <w:i/>
          <w:iCs/>
        </w:rPr>
      </w:pP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651C793B"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r w:rsidR="00C2247B">
        <w:rPr>
          <w:rFonts w:ascii="Times New Roman" w:eastAsia="Times New Roman" w:hAnsi="Times New Roman" w:cs="Times New Roman"/>
          <w:color w:val="333333"/>
        </w:rPr>
        <w:tab/>
      </w:r>
      <w:r w:rsidR="00C2247B">
        <w:rPr>
          <w:rFonts w:ascii="Times New Roman" w:eastAsia="Times New Roman" w:hAnsi="Times New Roman" w:cs="Times New Roman"/>
          <w:color w:val="333333"/>
        </w:rPr>
        <w:tab/>
      </w:r>
      <w:r w:rsidR="00C2247B">
        <w:rPr>
          <w:rFonts w:ascii="Times New Roman" w:eastAsia="Times New Roman" w:hAnsi="Times New Roman" w:cs="Times New Roman"/>
          <w:color w:val="333333"/>
        </w:rPr>
        <w:tab/>
      </w:r>
      <w:r w:rsidR="00C2247B">
        <w:rPr>
          <w:rFonts w:ascii="Times New Roman" w:eastAsia="Times New Roman" w:hAnsi="Times New Roman" w:cs="Times New Roman"/>
          <w:color w:val="333333"/>
        </w:rPr>
        <w:tab/>
      </w:r>
      <w:r w:rsidR="00C2247B">
        <w:rPr>
          <w:rFonts w:ascii="Times New Roman" w:eastAsia="Times New Roman" w:hAnsi="Times New Roman" w:cs="Times New Roman"/>
          <w:color w:val="333333"/>
        </w:rPr>
        <w:tab/>
      </w:r>
      <w:r w:rsidR="002D25CF">
        <w:rPr>
          <w:rFonts w:ascii="Times New Roman" w:eastAsia="Times New Roman" w:hAnsi="Times New Roman" w:cs="Times New Roman"/>
          <w:color w:val="333333"/>
        </w:rPr>
        <w:t xml:space="preserve"> </w:t>
      </w:r>
      <w:r w:rsidR="00D6609D">
        <w:rPr>
          <w:rFonts w:ascii="Times New Roman" w:eastAsia="Times New Roman" w:hAnsi="Times New Roman" w:cs="Times New Roman"/>
          <w:color w:val="333333"/>
        </w:rPr>
        <w:t>10</w:t>
      </w:r>
    </w:p>
    <w:p w14:paraId="02A0863E" w14:textId="5B308E9E"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r>
      <w:r w:rsidR="00C2247B">
        <w:rPr>
          <w:rFonts w:ascii="Times New Roman" w:eastAsia="Times New Roman" w:hAnsi="Times New Roman" w:cs="Times New Roman"/>
        </w:rPr>
        <w:tab/>
        <w:t xml:space="preserve">           </w:t>
      </w:r>
      <w:r w:rsidR="00C2247B">
        <w:rPr>
          <w:rFonts w:ascii="Times New Roman" w:eastAsia="Times New Roman" w:hAnsi="Times New Roman" w:cs="Times New Roman"/>
        </w:rPr>
        <w:tab/>
      </w:r>
      <w:r w:rsidR="002D25CF">
        <w:rPr>
          <w:rFonts w:ascii="Times New Roman" w:eastAsia="Times New Roman" w:hAnsi="Times New Roman" w:cs="Times New Roman"/>
        </w:rPr>
        <w:t xml:space="preserve"> </w:t>
      </w:r>
      <w:r w:rsidR="00D6609D">
        <w:rPr>
          <w:rFonts w:ascii="Times New Roman" w:eastAsia="Times New Roman" w:hAnsi="Times New Roman" w:cs="Times New Roman"/>
        </w:rPr>
        <w:t>11</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36B64A27" w14:textId="69301A3B" w:rsidR="4ABDCFE3" w:rsidRPr="00AF444F" w:rsidRDefault="4ABDCFE3" w:rsidP="00826CBB">
      <w:pPr>
        <w:jc w:val="center"/>
        <w:rPr>
          <w:b/>
          <w:bCs/>
          <w:sz w:val="32"/>
          <w:szCs w:val="32"/>
        </w:rPr>
      </w:pPr>
      <w:r>
        <w:br w:type="page"/>
      </w:r>
      <w:r w:rsidRPr="009028FC">
        <w:rPr>
          <w:rFonts w:ascii="Times New Roman" w:eastAsia="Times New Roman" w:hAnsi="Times New Roman" w:cs="Times New Roman"/>
          <w:b/>
          <w:bCs/>
          <w:color w:val="4C94D8" w:themeColor="text2" w:themeTint="80"/>
          <w:sz w:val="32"/>
          <w:szCs w:val="32"/>
        </w:rPr>
        <w:lastRenderedPageBreak/>
        <w:t xml:space="preserve">1. </w:t>
      </w:r>
      <w:r w:rsidR="35724B15" w:rsidRPr="009028FC">
        <w:rPr>
          <w:rFonts w:ascii="Times New Roman" w:eastAsia="Times New Roman" w:hAnsi="Times New Roman" w:cs="Times New Roman"/>
          <w:b/>
          <w:bCs/>
          <w:color w:val="4C94D8" w:themeColor="text2" w:themeTint="80"/>
          <w:sz w:val="32"/>
          <w:szCs w:val="32"/>
        </w:rPr>
        <w:t>I</w:t>
      </w:r>
      <w:r w:rsidR="00745E32">
        <w:rPr>
          <w:rFonts w:ascii="Times New Roman" w:eastAsia="Times New Roman" w:hAnsi="Times New Roman" w:cs="Times New Roman"/>
          <w:b/>
          <w:bCs/>
          <w:color w:val="4C94D8" w:themeColor="text2" w:themeTint="80"/>
          <w:sz w:val="32"/>
          <w:szCs w:val="32"/>
        </w:rPr>
        <w:t>NTRODUCTION</w:t>
      </w:r>
    </w:p>
    <w:p w14:paraId="72091452" w14:textId="67D74654" w:rsidR="7FBAA7B2" w:rsidRDefault="7FBAA7B2" w:rsidP="4ABDCFE3">
      <w:pPr>
        <w:ind w:left="1440" w:hanging="720"/>
        <w:rPr>
          <w:rFonts w:ascii="Times New Roman" w:eastAsia="Times New Roman" w:hAnsi="Times New Roman" w:cs="Times New Roman"/>
          <w:i/>
          <w:iCs/>
        </w:rPr>
      </w:pPr>
    </w:p>
    <w:p w14:paraId="380F6476" w14:textId="756B30C2" w:rsidR="000F1E64" w:rsidRPr="00AF444F" w:rsidRDefault="00745E32" w:rsidP="00AF444F">
      <w:pPr>
        <w:pStyle w:val="ListParagraph"/>
        <w:numPr>
          <w:ilvl w:val="1"/>
          <w:numId w:val="40"/>
        </w:numPr>
        <w:rPr>
          <w:rFonts w:ascii="Times New Roman" w:eastAsia="Times New Roman" w:hAnsi="Times New Roman" w:cs="Times New Roman"/>
          <w:b/>
          <w:bCs/>
          <w:sz w:val="28"/>
          <w:szCs w:val="28"/>
        </w:rPr>
      </w:pPr>
      <w:r>
        <w:rPr>
          <w:rFonts w:ascii="Times New Roman" w:eastAsia="Times New Roman" w:hAnsi="Times New Roman" w:cs="Times New Roman"/>
          <w:b/>
          <w:bCs/>
          <w:color w:val="4C94D8" w:themeColor="text2" w:themeTint="80"/>
          <w:sz w:val="28"/>
          <w:szCs w:val="28"/>
        </w:rPr>
        <w:t xml:space="preserve"> </w:t>
      </w:r>
      <w:r w:rsidR="5D5E0517" w:rsidRPr="009028FC">
        <w:rPr>
          <w:rFonts w:ascii="Times New Roman" w:eastAsia="Times New Roman" w:hAnsi="Times New Roman" w:cs="Times New Roman"/>
          <w:b/>
          <w:bCs/>
          <w:color w:val="4C94D8" w:themeColor="text2" w:themeTint="80"/>
          <w:sz w:val="28"/>
          <w:szCs w:val="28"/>
        </w:rPr>
        <w:t>Problem statement and research motivation</w:t>
      </w:r>
    </w:p>
    <w:p w14:paraId="0F801AF7" w14:textId="77777777" w:rsidR="00AF444F" w:rsidRPr="00AF444F" w:rsidRDefault="00AF444F" w:rsidP="00AF444F">
      <w:pPr>
        <w:pStyle w:val="ListParagraph"/>
        <w:ind w:left="1353"/>
        <w:rPr>
          <w:rFonts w:ascii="Times New Roman" w:eastAsia="Times New Roman" w:hAnsi="Times New Roman" w:cs="Times New Roman"/>
          <w:b/>
          <w:bCs/>
          <w:sz w:val="28"/>
          <w:szCs w:val="28"/>
        </w:rPr>
      </w:pPr>
    </w:p>
    <w:p w14:paraId="426AF640" w14:textId="77777777" w:rsidR="00032BCE" w:rsidRDefault="00032BCE" w:rsidP="005510D9">
      <w:pPr>
        <w:spacing w:line="276"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For decades, debates have surrounded the influence of pre-game moments on sports outcomes. Attention often shifts to the coin flip results in cricket matches. The victorious squad gains the right to pick batting or fielding at the start. This decision may reshape the contest depending on ground conditions, climate factors, or team strengths. </w:t>
      </w:r>
      <w:r w:rsidRPr="00032BCE">
        <w:rPr>
          <w:rFonts w:ascii="Times New Roman" w:eastAsia="Times New Roman" w:hAnsi="Times New Roman" w:cs="Times New Roman"/>
          <w:color w:val="000000" w:themeColor="text1"/>
        </w:rPr>
        <w:t>This research looks at if winning the coin flip actually helps teams win matches statistically. Ultimately, this could point to an </w:t>
      </w:r>
    </w:p>
    <w:p w14:paraId="6442AFC7" w14:textId="0C2A00BC" w:rsidR="00032BCE" w:rsidRDefault="00032BCE" w:rsidP="005510D9">
      <w:pPr>
        <w:spacing w:line="276" w:lineRule="auto"/>
        <w:jc w:val="both"/>
        <w:rPr>
          <w:rFonts w:ascii="Times New Roman" w:eastAsia="Times New Roman" w:hAnsi="Times New Roman" w:cs="Times New Roman"/>
          <w:color w:val="000000" w:themeColor="text1"/>
        </w:rPr>
      </w:pPr>
      <w:r w:rsidRPr="00032BCE">
        <w:rPr>
          <w:rFonts w:ascii="Times New Roman" w:eastAsia="Times New Roman" w:hAnsi="Times New Roman" w:cs="Times New Roman"/>
          <w:color w:val="000000" w:themeColor="text1"/>
        </w:rPr>
        <w:t>inherent imbalance in how cricket games are structured.</w:t>
      </w:r>
      <w:r>
        <w:rPr>
          <w:rFonts w:ascii="Times New Roman" w:eastAsia="Times New Roman" w:hAnsi="Times New Roman" w:cs="Times New Roman"/>
          <w:color w:val="000000" w:themeColor="text1"/>
        </w:rPr>
        <w:t xml:space="preserve"> </w:t>
      </w:r>
    </w:p>
    <w:p w14:paraId="24F4A1A7" w14:textId="4982BF81" w:rsidR="00032BCE" w:rsidRDefault="00032BCE" w:rsidP="00EB690F">
      <w:pPr>
        <w:spacing w:line="276"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reason for this research comes from wanting to measure how much winning the toss helps, using actual data from pro cricket games. Figuring out just how big that edge is might shape talks around fairness in play. This understanding can guide teams in building plans that don’t depend so heavily on chance when flipping the coin. </w:t>
      </w:r>
    </w:p>
    <w:p w14:paraId="69A34450" w14:textId="2C93C25F" w:rsidR="00EB690F" w:rsidRPr="00EB690F" w:rsidRDefault="00EB690F" w:rsidP="00EB690F">
      <w:pPr>
        <w:spacing w:line="276" w:lineRule="auto"/>
        <w:jc w:val="both"/>
        <w:rPr>
          <w:rFonts w:ascii="Times New Roman" w:eastAsia="Times New Roman" w:hAnsi="Times New Roman" w:cs="Times New Roman"/>
          <w:color w:val="000000" w:themeColor="text1"/>
          <w:lang w:val="en-IN"/>
        </w:rPr>
      </w:pPr>
      <w:r w:rsidRPr="00EB690F">
        <w:rPr>
          <w:rFonts w:ascii="Times New Roman" w:eastAsia="Times New Roman" w:hAnsi="Times New Roman" w:cs="Times New Roman"/>
          <w:color w:val="000000" w:themeColor="text1"/>
          <w:lang w:val="en-IN"/>
        </w:rPr>
        <w:t>Sood, G., &amp; Willis, D. (2016). Fairly random: The impact of winning the toss on the probability of winnin</w:t>
      </w:r>
      <w:r>
        <w:rPr>
          <w:rFonts w:ascii="Times New Roman" w:eastAsia="Times New Roman" w:hAnsi="Times New Roman" w:cs="Times New Roman"/>
          <w:color w:val="000000" w:themeColor="text1"/>
          <w:lang w:val="en-IN"/>
        </w:rPr>
        <w:t>g.</w:t>
      </w:r>
    </w:p>
    <w:p w14:paraId="7A800D45" w14:textId="77777777" w:rsidR="00EB690F" w:rsidRPr="00032BCE" w:rsidRDefault="00EB690F" w:rsidP="00EB690F">
      <w:pPr>
        <w:spacing w:line="276" w:lineRule="auto"/>
        <w:jc w:val="both"/>
        <w:rPr>
          <w:rFonts w:ascii="Times New Roman" w:eastAsia="Times New Roman" w:hAnsi="Times New Roman" w:cs="Times New Roman"/>
          <w:color w:val="000000" w:themeColor="text1"/>
          <w:lang w:val="en-IN"/>
        </w:rPr>
      </w:pPr>
    </w:p>
    <w:p w14:paraId="109997AE" w14:textId="77777777" w:rsidR="000F1E64" w:rsidRPr="000F1E64" w:rsidRDefault="000F1E64" w:rsidP="005510D9">
      <w:pPr>
        <w:spacing w:line="276" w:lineRule="auto"/>
        <w:rPr>
          <w:rFonts w:ascii="Times New Roman" w:eastAsia="Times New Roman" w:hAnsi="Times New Roman" w:cs="Times New Roman"/>
          <w:color w:val="000000" w:themeColor="text1"/>
          <w:highlight w:val="yellow"/>
        </w:rPr>
      </w:pPr>
    </w:p>
    <w:p w14:paraId="29430614" w14:textId="15ACA16E" w:rsidR="000F7A9B" w:rsidRDefault="00AF444F" w:rsidP="00AF444F">
      <w:pPr>
        <w:pStyle w:val="ListParagraph"/>
        <w:numPr>
          <w:ilvl w:val="1"/>
          <w:numId w:val="40"/>
        </w:numPr>
        <w:rPr>
          <w:rFonts w:ascii="Times New Roman" w:eastAsia="Times New Roman" w:hAnsi="Times New Roman" w:cs="Times New Roman"/>
          <w:b/>
          <w:bCs/>
          <w:color w:val="4C94D8" w:themeColor="text2" w:themeTint="80"/>
          <w:sz w:val="28"/>
          <w:szCs w:val="28"/>
        </w:rPr>
      </w:pPr>
      <w:r w:rsidRPr="009028FC">
        <w:rPr>
          <w:rFonts w:ascii="Times New Roman" w:eastAsia="Times New Roman" w:hAnsi="Times New Roman" w:cs="Times New Roman"/>
          <w:b/>
          <w:bCs/>
          <w:color w:val="4C94D8" w:themeColor="text2" w:themeTint="80"/>
          <w:sz w:val="28"/>
          <w:szCs w:val="28"/>
        </w:rPr>
        <w:t xml:space="preserve"> </w:t>
      </w:r>
      <w:r w:rsidR="000F7A9B" w:rsidRPr="009028FC">
        <w:rPr>
          <w:rFonts w:ascii="Times New Roman" w:eastAsia="Times New Roman" w:hAnsi="Times New Roman" w:cs="Times New Roman"/>
          <w:b/>
          <w:bCs/>
          <w:color w:val="4C94D8" w:themeColor="text2" w:themeTint="80"/>
          <w:sz w:val="28"/>
          <w:szCs w:val="28"/>
        </w:rPr>
        <w:t>The data set</w:t>
      </w:r>
    </w:p>
    <w:p w14:paraId="36FF4581" w14:textId="77777777" w:rsidR="0033562C" w:rsidRDefault="0033562C" w:rsidP="0033562C">
      <w:pPr>
        <w:rPr>
          <w:rFonts w:ascii="Times New Roman" w:eastAsia="Times New Roman" w:hAnsi="Times New Roman" w:cs="Times New Roman"/>
          <w:b/>
          <w:bCs/>
          <w:color w:val="4C94D8" w:themeColor="text2" w:themeTint="80"/>
          <w:sz w:val="28"/>
          <w:szCs w:val="28"/>
        </w:rPr>
      </w:pPr>
    </w:p>
    <w:p w14:paraId="7580975E" w14:textId="1CA0B5F2" w:rsidR="0033562C" w:rsidRPr="0033562C" w:rsidRDefault="0033562C" w:rsidP="005510D9">
      <w:pPr>
        <w:spacing w:line="276" w:lineRule="auto"/>
        <w:jc w:val="both"/>
        <w:rPr>
          <w:rFonts w:ascii="Times New Roman" w:eastAsia="Times New Roman" w:hAnsi="Times New Roman" w:cs="Times New Roman"/>
          <w:color w:val="000000" w:themeColor="text1"/>
        </w:rPr>
      </w:pPr>
      <w:r w:rsidRPr="0033562C">
        <w:rPr>
          <w:rFonts w:ascii="Times New Roman" w:eastAsia="Times New Roman" w:hAnsi="Times New Roman" w:cs="Times New Roman"/>
          <w:color w:val="000000" w:themeColor="text1"/>
        </w:rPr>
        <w:t>This study uses the Match.csv file for data. It contains 568 entries from cricket games played from 2008 to 2017. Important factors are highly relevant here. Toss_Winner indicates the side that won the flip. Meanwhile, Match_Winner points to the squad securing the full game. In contrast, Win_type explains how the win happened. Likewise, Outcome_type groups results into general types. The setup of this data fits analysis of coin toss results quite well. Since it shows clearly who won the toss and also who won the match, contrasts become simpler to make. Therefore, success rates can be looked at side by side - comparing teams that took the toss versus those that did not.</w:t>
      </w:r>
    </w:p>
    <w:p w14:paraId="3E8B7E65" w14:textId="77777777" w:rsidR="00032BCE" w:rsidRPr="00032BCE" w:rsidRDefault="00032BCE" w:rsidP="005510D9">
      <w:pPr>
        <w:spacing w:line="276" w:lineRule="auto"/>
        <w:rPr>
          <w:rFonts w:ascii="Times New Roman" w:eastAsia="Times New Roman" w:hAnsi="Times New Roman" w:cs="Times New Roman"/>
          <w:b/>
          <w:bCs/>
          <w:color w:val="4C94D8" w:themeColor="text2" w:themeTint="80"/>
          <w:sz w:val="28"/>
          <w:szCs w:val="28"/>
        </w:rPr>
      </w:pPr>
    </w:p>
    <w:p w14:paraId="5358002E" w14:textId="40E5FC84" w:rsidR="00CD56D6" w:rsidRPr="009028FC" w:rsidRDefault="0033562C" w:rsidP="00AF444F">
      <w:pPr>
        <w:pStyle w:val="ListParagraph"/>
        <w:numPr>
          <w:ilvl w:val="1"/>
          <w:numId w:val="40"/>
        </w:numPr>
        <w:rPr>
          <w:rFonts w:ascii="Times New Roman" w:eastAsia="Times New Roman" w:hAnsi="Times New Roman" w:cs="Times New Roman"/>
          <w:b/>
          <w:bCs/>
          <w:color w:val="4C94D8" w:themeColor="text2" w:themeTint="80"/>
          <w:sz w:val="28"/>
          <w:szCs w:val="28"/>
        </w:rPr>
      </w:pPr>
      <w:r>
        <w:rPr>
          <w:rFonts w:ascii="Times New Roman" w:eastAsia="Times New Roman" w:hAnsi="Times New Roman" w:cs="Times New Roman"/>
          <w:b/>
          <w:bCs/>
          <w:color w:val="4C94D8" w:themeColor="text2" w:themeTint="80"/>
          <w:sz w:val="28"/>
          <w:szCs w:val="28"/>
        </w:rPr>
        <w:t xml:space="preserve"> </w:t>
      </w:r>
      <w:r w:rsidR="000F7A9B" w:rsidRPr="009028FC">
        <w:rPr>
          <w:rFonts w:ascii="Times New Roman" w:eastAsia="Times New Roman" w:hAnsi="Times New Roman" w:cs="Times New Roman"/>
          <w:b/>
          <w:bCs/>
          <w:color w:val="4C94D8" w:themeColor="text2" w:themeTint="80"/>
          <w:sz w:val="28"/>
          <w:szCs w:val="28"/>
        </w:rPr>
        <w:t>R</w:t>
      </w:r>
      <w:r w:rsidR="00CD56D6" w:rsidRPr="009028FC">
        <w:rPr>
          <w:rFonts w:ascii="Times New Roman" w:eastAsia="Times New Roman" w:hAnsi="Times New Roman" w:cs="Times New Roman"/>
          <w:b/>
          <w:bCs/>
          <w:color w:val="4C94D8" w:themeColor="text2" w:themeTint="80"/>
          <w:sz w:val="28"/>
          <w:szCs w:val="28"/>
        </w:rPr>
        <w:t>esearch question</w:t>
      </w:r>
    </w:p>
    <w:p w14:paraId="0F24C204" w14:textId="77777777" w:rsidR="00284060" w:rsidRPr="00284060" w:rsidRDefault="00284060" w:rsidP="00284060">
      <w:pPr>
        <w:rPr>
          <w:rFonts w:ascii="Times New Roman" w:eastAsia="Times New Roman" w:hAnsi="Times New Roman" w:cs="Times New Roman"/>
          <w:b/>
          <w:bCs/>
          <w:sz w:val="28"/>
          <w:szCs w:val="28"/>
        </w:rPr>
      </w:pPr>
    </w:p>
    <w:p w14:paraId="7FD38E88" w14:textId="1FE3D589" w:rsidR="006B46E2" w:rsidRDefault="006B46E2" w:rsidP="00AF444F">
      <w:pPr>
        <w:spacing w:line="276" w:lineRule="auto"/>
        <w:rPr>
          <w:rFonts w:ascii="Times New Roman" w:eastAsia="Times New Roman" w:hAnsi="Times New Roman" w:cs="Times New Roman"/>
          <w:b/>
          <w:bCs/>
          <w:lang w:val="en-IE"/>
        </w:rPr>
      </w:pPr>
      <w:r>
        <w:rPr>
          <w:rFonts w:ascii="Times New Roman" w:eastAsia="Times New Roman" w:hAnsi="Times New Roman" w:cs="Times New Roman"/>
          <w:b/>
          <w:bCs/>
        </w:rPr>
        <w:t>RQ – “</w:t>
      </w:r>
      <w:r w:rsidR="00284060" w:rsidRPr="00284060">
        <w:rPr>
          <w:rFonts w:ascii="Times New Roman" w:eastAsia="Times New Roman" w:hAnsi="Times New Roman" w:cs="Times New Roman"/>
          <w:b/>
          <w:bCs/>
          <w:lang w:val="en-IE"/>
        </w:rPr>
        <w:t>Is there a difference in proportions of Cricket match winners between teams that won the toss and teams that lost the toss?’</w:t>
      </w:r>
    </w:p>
    <w:p w14:paraId="62812B8D" w14:textId="03735874" w:rsidR="0033562C" w:rsidRDefault="0033562C" w:rsidP="005510D9">
      <w:pPr>
        <w:spacing w:line="276" w:lineRule="auto"/>
        <w:jc w:val="both"/>
        <w:rPr>
          <w:rFonts w:ascii="Times New Roman" w:eastAsia="Times New Roman" w:hAnsi="Times New Roman" w:cs="Times New Roman"/>
        </w:rPr>
      </w:pPr>
      <w:r w:rsidRPr="0033562C">
        <w:rPr>
          <w:rFonts w:ascii="Times New Roman" w:eastAsia="Times New Roman" w:hAnsi="Times New Roman" w:cs="Times New Roman"/>
        </w:rPr>
        <w:t>The study’s main aim is to check if getting the toss affects chances of victory in cricket. This creates a direct comparison between win rates for two separate cases. Teams that secured the toss make up one case. Teams that didn’t get the toss form the second case. The dataset’s structure makes such head-to-head comparisons possible. Each match record gives info about who won the toss as well as who won the game.</w:t>
      </w:r>
    </w:p>
    <w:p w14:paraId="71301806" w14:textId="77777777" w:rsidR="0033562C" w:rsidRPr="0033562C" w:rsidRDefault="0033562C" w:rsidP="0033562C">
      <w:pPr>
        <w:spacing w:line="276" w:lineRule="auto"/>
        <w:jc w:val="both"/>
        <w:rPr>
          <w:rFonts w:ascii="Times New Roman" w:eastAsia="Times New Roman" w:hAnsi="Times New Roman" w:cs="Times New Roman"/>
          <w:lang w:val="en-IN"/>
        </w:rPr>
      </w:pPr>
    </w:p>
    <w:p w14:paraId="7F43854B" w14:textId="77777777" w:rsidR="00745E32" w:rsidRDefault="00745E32" w:rsidP="00745E32">
      <w:pPr>
        <w:rPr>
          <w:rFonts w:ascii="Times New Roman" w:eastAsia="Times New Roman" w:hAnsi="Times New Roman" w:cs="Times New Roman"/>
          <w:b/>
          <w:bCs/>
          <w:color w:val="4C94D8" w:themeColor="text2" w:themeTint="80"/>
          <w:sz w:val="28"/>
          <w:szCs w:val="28"/>
        </w:rPr>
      </w:pPr>
    </w:p>
    <w:p w14:paraId="0A4BB941" w14:textId="77777777" w:rsidR="00745E32" w:rsidRDefault="00745E32" w:rsidP="00745E32">
      <w:pPr>
        <w:rPr>
          <w:rFonts w:ascii="Times New Roman" w:eastAsia="Times New Roman" w:hAnsi="Times New Roman" w:cs="Times New Roman"/>
          <w:b/>
          <w:bCs/>
          <w:color w:val="4C94D8" w:themeColor="text2" w:themeTint="80"/>
          <w:sz w:val="28"/>
          <w:szCs w:val="28"/>
        </w:rPr>
      </w:pPr>
    </w:p>
    <w:p w14:paraId="4C45A3AC" w14:textId="77777777" w:rsidR="00745E32" w:rsidRDefault="00745E32" w:rsidP="00745E32">
      <w:pPr>
        <w:rPr>
          <w:rFonts w:ascii="Times New Roman" w:eastAsia="Times New Roman" w:hAnsi="Times New Roman" w:cs="Times New Roman"/>
          <w:b/>
          <w:bCs/>
          <w:color w:val="4C94D8" w:themeColor="text2" w:themeTint="80"/>
          <w:sz w:val="28"/>
          <w:szCs w:val="28"/>
        </w:rPr>
      </w:pPr>
    </w:p>
    <w:p w14:paraId="1D44388F" w14:textId="77777777" w:rsidR="00745E32" w:rsidRDefault="00745E32" w:rsidP="00745E32">
      <w:pPr>
        <w:rPr>
          <w:rFonts w:ascii="Times New Roman" w:eastAsia="Times New Roman" w:hAnsi="Times New Roman" w:cs="Times New Roman"/>
          <w:b/>
          <w:bCs/>
          <w:color w:val="4C94D8" w:themeColor="text2" w:themeTint="80"/>
          <w:sz w:val="28"/>
          <w:szCs w:val="28"/>
        </w:rPr>
      </w:pPr>
    </w:p>
    <w:p w14:paraId="29DD9EEA" w14:textId="77777777" w:rsidR="00745E32" w:rsidRDefault="00745E32" w:rsidP="00745E32">
      <w:pPr>
        <w:rPr>
          <w:rFonts w:ascii="Times New Roman" w:eastAsia="Times New Roman" w:hAnsi="Times New Roman" w:cs="Times New Roman"/>
          <w:b/>
          <w:bCs/>
          <w:color w:val="4C94D8" w:themeColor="text2" w:themeTint="80"/>
          <w:sz w:val="28"/>
          <w:szCs w:val="28"/>
        </w:rPr>
      </w:pPr>
    </w:p>
    <w:p w14:paraId="6B2B61F9" w14:textId="5E3E96B1" w:rsidR="5D5E0517" w:rsidRPr="00745E32" w:rsidRDefault="00745E32" w:rsidP="00745E32">
      <w:pPr>
        <w:pStyle w:val="ListParagraph"/>
        <w:numPr>
          <w:ilvl w:val="1"/>
          <w:numId w:val="40"/>
        </w:numPr>
        <w:rPr>
          <w:rFonts w:ascii="Times New Roman" w:eastAsia="Times New Roman" w:hAnsi="Times New Roman" w:cs="Times New Roman"/>
          <w:b/>
          <w:bCs/>
          <w:color w:val="4C94D8" w:themeColor="text2" w:themeTint="80"/>
          <w:sz w:val="28"/>
          <w:szCs w:val="28"/>
        </w:rPr>
      </w:pPr>
      <w:r w:rsidRPr="00745E32">
        <w:rPr>
          <w:rFonts w:ascii="Times New Roman" w:eastAsia="Times New Roman" w:hAnsi="Times New Roman" w:cs="Times New Roman"/>
          <w:b/>
          <w:bCs/>
          <w:color w:val="4C94D8" w:themeColor="text2" w:themeTint="80"/>
          <w:sz w:val="28"/>
          <w:szCs w:val="28"/>
        </w:rPr>
        <w:t xml:space="preserve"> </w:t>
      </w:r>
      <w:r w:rsidR="5D5E0517" w:rsidRPr="00745E32">
        <w:rPr>
          <w:rFonts w:ascii="Times New Roman" w:eastAsia="Times New Roman" w:hAnsi="Times New Roman" w:cs="Times New Roman"/>
          <w:b/>
          <w:bCs/>
          <w:color w:val="4C94D8" w:themeColor="text2" w:themeTint="80"/>
          <w:sz w:val="28"/>
          <w:szCs w:val="28"/>
        </w:rPr>
        <w:t>Null hypothesis and alternative hypothesis (H0/H1)</w:t>
      </w:r>
    </w:p>
    <w:p w14:paraId="3B0EEC00" w14:textId="77777777" w:rsidR="00284060" w:rsidRDefault="00284060" w:rsidP="006B46E2">
      <w:pPr>
        <w:rPr>
          <w:rFonts w:ascii="Times New Roman" w:eastAsia="Times New Roman" w:hAnsi="Times New Roman" w:cs="Times New Roman"/>
        </w:rPr>
      </w:pPr>
    </w:p>
    <w:p w14:paraId="496460B0" w14:textId="77777777" w:rsidR="00745E32" w:rsidRDefault="00745E32" w:rsidP="005510D9">
      <w:pPr>
        <w:spacing w:line="276" w:lineRule="auto"/>
        <w:jc w:val="both"/>
        <w:rPr>
          <w:rFonts w:ascii="Times New Roman" w:eastAsia="Times New Roman" w:hAnsi="Times New Roman" w:cs="Times New Roman"/>
          <w:lang w:val="en-IN"/>
        </w:rPr>
      </w:pPr>
      <w:r w:rsidRPr="00745E32">
        <w:rPr>
          <w:rFonts w:ascii="Times New Roman" w:eastAsia="Times New Roman" w:hAnsi="Times New Roman" w:cs="Times New Roman"/>
          <w:lang w:val="en-IN"/>
        </w:rPr>
        <w:t xml:space="preserve">The main aim of this study is to see if winning the coin toss actually increases chances of winning a cricket game. For testing, we set up two separate hypotheses that contradict each other. </w:t>
      </w:r>
    </w:p>
    <w:p w14:paraId="1A961006" w14:textId="77777777" w:rsidR="00745E32" w:rsidRDefault="00745E32" w:rsidP="005510D9">
      <w:pPr>
        <w:spacing w:line="276" w:lineRule="auto"/>
        <w:jc w:val="both"/>
        <w:rPr>
          <w:rFonts w:ascii="Times New Roman" w:eastAsia="Times New Roman" w:hAnsi="Times New Roman" w:cs="Times New Roman"/>
          <w:lang w:val="en-IN"/>
        </w:rPr>
      </w:pPr>
      <w:r w:rsidRPr="00745E32">
        <w:rPr>
          <w:rFonts w:ascii="Times New Roman" w:eastAsia="Times New Roman" w:hAnsi="Times New Roman" w:cs="Times New Roman"/>
          <w:b/>
          <w:bCs/>
          <w:lang w:val="en-IN"/>
        </w:rPr>
        <w:t>Null Hypothesis(H0):</w:t>
      </w:r>
      <w:r w:rsidRPr="00745E32">
        <w:rPr>
          <w:rFonts w:ascii="Times New Roman" w:eastAsia="Times New Roman" w:hAnsi="Times New Roman" w:cs="Times New Roman"/>
          <w:lang w:val="en-IN"/>
        </w:rPr>
        <w:t xml:space="preserve"> It sets a starting point - suggesting the real win rate</w:t>
      </w:r>
      <w:r>
        <w:rPr>
          <w:rFonts w:ascii="Times New Roman" w:eastAsia="Times New Roman" w:hAnsi="Times New Roman" w:cs="Times New Roman"/>
          <w:lang w:val="en-IN"/>
        </w:rPr>
        <w:t xml:space="preserve"> (p)</w:t>
      </w:r>
      <w:r w:rsidRPr="00745E32">
        <w:rPr>
          <w:rFonts w:ascii="Times New Roman" w:eastAsia="Times New Roman" w:hAnsi="Times New Roman" w:cs="Times New Roman"/>
          <w:lang w:val="en-IN"/>
        </w:rPr>
        <w:t xml:space="preserve"> for teams winning the toss equals 50%, or 0.5. In practice</w:t>
      </w:r>
      <w:r>
        <w:rPr>
          <w:rFonts w:ascii="Times New Roman" w:eastAsia="Times New Roman" w:hAnsi="Times New Roman" w:cs="Times New Roman"/>
          <w:lang w:val="en-IN"/>
        </w:rPr>
        <w:t xml:space="preserve"> H0</w:t>
      </w:r>
      <w:r w:rsidRPr="00745E32">
        <w:rPr>
          <w:rFonts w:ascii="Times New Roman" w:eastAsia="Times New Roman" w:hAnsi="Times New Roman" w:cs="Times New Roman"/>
          <w:lang w:val="en-IN"/>
        </w:rPr>
        <w:t xml:space="preserve"> implies toss success doesn't affect match outcomes; so observed differences from 0.5 likely stem from chance alone. </w:t>
      </w:r>
    </w:p>
    <w:p w14:paraId="70E9DCD1" w14:textId="77777777" w:rsidR="00745E32" w:rsidRDefault="00745E32" w:rsidP="005510D9">
      <w:pPr>
        <w:spacing w:line="276" w:lineRule="auto"/>
        <w:jc w:val="both"/>
        <w:rPr>
          <w:rFonts w:ascii="Times New Roman" w:eastAsia="Times New Roman" w:hAnsi="Times New Roman" w:cs="Times New Roman"/>
          <w:lang w:val="en-IN"/>
        </w:rPr>
      </w:pPr>
    </w:p>
    <w:p w14:paraId="7ACBCBB2" w14:textId="34BDB347" w:rsidR="00745E32" w:rsidRPr="00745E32" w:rsidRDefault="00745E32" w:rsidP="005510D9">
      <w:pPr>
        <w:spacing w:line="276" w:lineRule="auto"/>
        <w:jc w:val="both"/>
        <w:rPr>
          <w:rFonts w:ascii="Times New Roman" w:eastAsia="Times New Roman" w:hAnsi="Times New Roman" w:cs="Times New Roman"/>
          <w:lang w:val="en-IN"/>
        </w:rPr>
      </w:pPr>
      <w:r w:rsidRPr="00745E32">
        <w:rPr>
          <w:rFonts w:ascii="Times New Roman" w:eastAsia="Times New Roman" w:hAnsi="Times New Roman" w:cs="Times New Roman"/>
          <w:b/>
          <w:bCs/>
          <w:lang w:val="en-IN"/>
        </w:rPr>
        <w:t>Alternative Hypothesis(H1):</w:t>
      </w:r>
      <w:r w:rsidRPr="00745E32">
        <w:rPr>
          <w:rFonts w:ascii="Times New Roman" w:eastAsia="Times New Roman" w:hAnsi="Times New Roman" w:cs="Times New Roman"/>
          <w:lang w:val="en-IN"/>
        </w:rPr>
        <w:t xml:space="preserve"> In contrast, this states that the actual win rate foll</w:t>
      </w:r>
      <w:r>
        <w:rPr>
          <w:rFonts w:ascii="Times New Roman" w:eastAsia="Times New Roman" w:hAnsi="Times New Roman" w:cs="Times New Roman"/>
          <w:lang w:val="en-IN"/>
        </w:rPr>
        <w:t>o</w:t>
      </w:r>
      <w:r w:rsidRPr="00745E32">
        <w:rPr>
          <w:rFonts w:ascii="Times New Roman" w:eastAsia="Times New Roman" w:hAnsi="Times New Roman" w:cs="Times New Roman"/>
          <w:lang w:val="en-IN"/>
        </w:rPr>
        <w:t xml:space="preserve">wing a won toss isn't equal to 0.5. Rather than assuming no effect, researchers test against this idea. If data show an unlikely pattern - shown by a very low </w:t>
      </w:r>
      <w:r>
        <w:rPr>
          <w:rFonts w:ascii="Times New Roman" w:eastAsia="Times New Roman" w:hAnsi="Times New Roman" w:cs="Times New Roman"/>
          <w:lang w:val="en-IN"/>
        </w:rPr>
        <w:t>p-value</w:t>
      </w:r>
      <w:r w:rsidRPr="00745E32">
        <w:rPr>
          <w:rFonts w:ascii="Times New Roman" w:eastAsia="Times New Roman" w:hAnsi="Times New Roman" w:cs="Times New Roman"/>
          <w:lang w:val="en-IN"/>
        </w:rPr>
        <w:t xml:space="preserve"> (usually</w:t>
      </w:r>
      <w:r>
        <w:rPr>
          <w:rFonts w:ascii="Times New Roman" w:eastAsia="Times New Roman" w:hAnsi="Times New Roman" w:cs="Times New Roman"/>
          <w:lang w:val="en-IN"/>
        </w:rPr>
        <w:t xml:space="preserve"> &lt;= 0.05)</w:t>
      </w:r>
      <w:r w:rsidRPr="00745E32">
        <w:rPr>
          <w:rFonts w:ascii="Times New Roman" w:eastAsia="Times New Roman" w:hAnsi="Times New Roman" w:cs="Times New Roman"/>
          <w:lang w:val="en-IN"/>
        </w:rPr>
        <w:t xml:space="preserve"> - then </w:t>
      </w:r>
      <w:r>
        <w:rPr>
          <w:rFonts w:ascii="Times New Roman" w:eastAsia="Times New Roman" w:hAnsi="Times New Roman" w:cs="Times New Roman"/>
          <w:lang w:val="en-IN"/>
        </w:rPr>
        <w:t xml:space="preserve">H1 </w:t>
      </w:r>
      <w:r w:rsidRPr="00745E32">
        <w:rPr>
          <w:rFonts w:ascii="Times New Roman" w:eastAsia="Times New Roman" w:hAnsi="Times New Roman" w:cs="Times New Roman"/>
          <w:lang w:val="en-IN"/>
        </w:rPr>
        <w:t>becomes plausible. This implies winning the toss might genuinely affect match outcomes.</w:t>
      </w:r>
    </w:p>
    <w:p w14:paraId="50FA0F5B" w14:textId="77777777" w:rsidR="00284060" w:rsidRDefault="00284060" w:rsidP="005510D9">
      <w:pPr>
        <w:spacing w:line="276" w:lineRule="auto"/>
        <w:jc w:val="both"/>
        <w:rPr>
          <w:rFonts w:ascii="Times New Roman" w:eastAsia="Times New Roman" w:hAnsi="Times New Roman" w:cs="Times New Roman"/>
        </w:rPr>
      </w:pPr>
    </w:p>
    <w:p w14:paraId="1703968D" w14:textId="33FC0348" w:rsidR="00CD56D6" w:rsidRPr="009028FC" w:rsidRDefault="00284060" w:rsidP="00826CBB">
      <w:pPr>
        <w:jc w:val="center"/>
        <w:rPr>
          <w:rFonts w:ascii="Times New Roman" w:eastAsia="Times New Roman" w:hAnsi="Times New Roman" w:cs="Times New Roman"/>
          <w:b/>
          <w:bCs/>
          <w:color w:val="4C94D8" w:themeColor="text2" w:themeTint="80"/>
          <w:sz w:val="32"/>
          <w:szCs w:val="32"/>
        </w:rPr>
      </w:pPr>
      <w:r w:rsidRPr="009028FC">
        <w:rPr>
          <w:rFonts w:ascii="Times New Roman" w:eastAsia="Times New Roman" w:hAnsi="Times New Roman" w:cs="Times New Roman"/>
          <w:b/>
          <w:bCs/>
          <w:color w:val="4C94D8" w:themeColor="text2" w:themeTint="80"/>
          <w:sz w:val="32"/>
          <w:szCs w:val="32"/>
        </w:rPr>
        <w:t xml:space="preserve">2. </w:t>
      </w:r>
      <w:r w:rsidR="00CD56D6" w:rsidRPr="009028FC">
        <w:rPr>
          <w:rFonts w:ascii="Times New Roman" w:eastAsia="Times New Roman" w:hAnsi="Times New Roman" w:cs="Times New Roman"/>
          <w:b/>
          <w:bCs/>
          <w:color w:val="4C94D8" w:themeColor="text2" w:themeTint="80"/>
          <w:sz w:val="32"/>
          <w:szCs w:val="32"/>
        </w:rPr>
        <w:t>B</w:t>
      </w:r>
      <w:r w:rsidR="00745E32">
        <w:rPr>
          <w:rFonts w:ascii="Times New Roman" w:eastAsia="Times New Roman" w:hAnsi="Times New Roman" w:cs="Times New Roman"/>
          <w:b/>
          <w:bCs/>
          <w:color w:val="4C94D8" w:themeColor="text2" w:themeTint="80"/>
          <w:sz w:val="32"/>
          <w:szCs w:val="32"/>
        </w:rPr>
        <w:t xml:space="preserve">ACKGROUND RESEARCH </w:t>
      </w:r>
    </w:p>
    <w:p w14:paraId="57A1FE0B" w14:textId="77777777" w:rsidR="00F31DF7" w:rsidRPr="006B46E2" w:rsidRDefault="00F31DF7" w:rsidP="00826CBB">
      <w:pPr>
        <w:pStyle w:val="ListParagraph"/>
        <w:jc w:val="center"/>
        <w:rPr>
          <w:rFonts w:ascii="Times New Roman" w:eastAsia="Times New Roman" w:hAnsi="Times New Roman" w:cs="Times New Roman"/>
          <w:b/>
          <w:bCs/>
          <w:sz w:val="28"/>
          <w:szCs w:val="28"/>
        </w:rPr>
      </w:pPr>
    </w:p>
    <w:p w14:paraId="4556CB4C" w14:textId="2C9A0185" w:rsidR="5D5E0517" w:rsidRPr="00826CBB" w:rsidRDefault="008122A1" w:rsidP="00284060">
      <w:pPr>
        <w:pStyle w:val="ListParagraph"/>
        <w:numPr>
          <w:ilvl w:val="1"/>
          <w:numId w:val="42"/>
        </w:numPr>
        <w:rPr>
          <w:rFonts w:ascii="Times New Roman" w:eastAsia="Times New Roman" w:hAnsi="Times New Roman" w:cs="Times New Roman"/>
          <w:b/>
          <w:bCs/>
          <w:sz w:val="28"/>
          <w:szCs w:val="28"/>
        </w:rPr>
      </w:pPr>
      <w:r>
        <w:rPr>
          <w:rFonts w:ascii="Times New Roman" w:eastAsia="Times New Roman" w:hAnsi="Times New Roman" w:cs="Times New Roman"/>
          <w:b/>
          <w:bCs/>
          <w:color w:val="4C94D8" w:themeColor="text2" w:themeTint="80"/>
          <w:sz w:val="28"/>
          <w:szCs w:val="28"/>
        </w:rPr>
        <w:t xml:space="preserve"> </w:t>
      </w:r>
      <w:r w:rsidR="5D5E0517" w:rsidRPr="00826CBB">
        <w:rPr>
          <w:rFonts w:ascii="Times New Roman" w:eastAsia="Times New Roman" w:hAnsi="Times New Roman" w:cs="Times New Roman"/>
          <w:b/>
          <w:bCs/>
          <w:color w:val="4C94D8" w:themeColor="text2" w:themeTint="80"/>
          <w:sz w:val="28"/>
          <w:szCs w:val="28"/>
        </w:rPr>
        <w:t>Research papers</w:t>
      </w:r>
    </w:p>
    <w:p w14:paraId="70240193" w14:textId="77777777" w:rsidR="009028FC" w:rsidRPr="009028FC" w:rsidRDefault="009028FC" w:rsidP="009028FC">
      <w:pPr>
        <w:rPr>
          <w:rFonts w:ascii="Times New Roman" w:eastAsia="Times New Roman" w:hAnsi="Times New Roman" w:cs="Times New Roman"/>
          <w:b/>
          <w:bCs/>
        </w:rPr>
      </w:pPr>
    </w:p>
    <w:p w14:paraId="51CF5107" w14:textId="77777777" w:rsidR="00C40AA2" w:rsidRDefault="00C40AA2" w:rsidP="005510D9">
      <w:pPr>
        <w:spacing w:line="276" w:lineRule="auto"/>
        <w:jc w:val="both"/>
        <w:rPr>
          <w:rFonts w:ascii="Times New Roman" w:eastAsia="Times New Roman" w:hAnsi="Times New Roman" w:cs="Times New Roman"/>
          <w:lang w:val="en-IN"/>
        </w:rPr>
      </w:pPr>
      <w:r w:rsidRPr="00C40AA2">
        <w:rPr>
          <w:rFonts w:ascii="Times New Roman" w:eastAsia="Times New Roman" w:hAnsi="Times New Roman" w:cs="Times New Roman"/>
          <w:lang w:val="en-IN"/>
        </w:rPr>
        <w:t xml:space="preserve">To understand our subject better, we looked at multiple studies examining what affects cricket results, particularly the coin flip - using these to guide our approach. One key study examined was </w:t>
      </w:r>
      <w:r w:rsidRPr="00C40AA2">
        <w:rPr>
          <w:rFonts w:ascii="Times New Roman" w:eastAsia="Times New Roman" w:hAnsi="Times New Roman" w:cs="Times New Roman"/>
          <w:b/>
          <w:bCs/>
          <w:lang w:val="en-IN"/>
        </w:rPr>
        <w:t>De Silva &amp; Swartz (1998)</w:t>
      </w:r>
      <w:r w:rsidRPr="00C40AA2">
        <w:rPr>
          <w:rFonts w:ascii="Times New Roman" w:eastAsia="Times New Roman" w:hAnsi="Times New Roman" w:cs="Times New Roman"/>
          <w:lang w:val="en-IN"/>
        </w:rPr>
        <w:t xml:space="preserve">, titled "Winning the Coin Toss and the Home Team Advantage in One-day International Cricket Matches." Using data from 427 ODIs, they found—against common opinion—that winning the toss didn't help teams succeed. Their work matters because it previously showed, through statistics, no real link, which aligns with what our Chi-Square test later revealed. </w:t>
      </w:r>
    </w:p>
    <w:p w14:paraId="3B1BAE8A" w14:textId="77777777" w:rsidR="00C40AA2" w:rsidRDefault="00C40AA2" w:rsidP="005510D9">
      <w:pPr>
        <w:spacing w:line="276" w:lineRule="auto"/>
        <w:jc w:val="both"/>
        <w:rPr>
          <w:rFonts w:ascii="Times New Roman" w:eastAsia="Times New Roman" w:hAnsi="Times New Roman" w:cs="Times New Roman"/>
          <w:lang w:val="en-IN"/>
        </w:rPr>
      </w:pPr>
      <w:r w:rsidRPr="00C40AA2">
        <w:rPr>
          <w:rFonts w:ascii="Times New Roman" w:eastAsia="Times New Roman" w:hAnsi="Times New Roman" w:cs="Times New Roman"/>
          <w:lang w:val="en-IN"/>
        </w:rPr>
        <w:t xml:space="preserve">We looked at a newer paper by </w:t>
      </w:r>
      <w:r w:rsidRPr="00C40AA2">
        <w:rPr>
          <w:rFonts w:ascii="Times New Roman" w:eastAsia="Times New Roman" w:hAnsi="Times New Roman" w:cs="Times New Roman"/>
          <w:b/>
          <w:bCs/>
          <w:lang w:val="en-IN"/>
        </w:rPr>
        <w:t>Jaipuria and Jha (2022)</w:t>
      </w:r>
      <w:r w:rsidRPr="00C40AA2">
        <w:rPr>
          <w:rFonts w:ascii="Times New Roman" w:eastAsia="Times New Roman" w:hAnsi="Times New Roman" w:cs="Times New Roman"/>
          <w:lang w:val="en-IN"/>
        </w:rPr>
        <w:t xml:space="preserve">, called "A study on influence of toss result, toss decision and venue on the outcome of IPL cricket match." Instead of traditional methods, they applied design of experiments (DOE) to IPL records, aiming to measure how much toss outcomes and choices affect win chances. Although their findings indicated the toss matters, their approach centered on best tactics after winning it—whether to bat or bowl first. This shows post-toss choice plays a major role, making direct links between just winning the toss and match wins less straightforward. </w:t>
      </w:r>
    </w:p>
    <w:p w14:paraId="769812BA" w14:textId="487DB15F" w:rsidR="00C40AA2" w:rsidRDefault="00C40AA2" w:rsidP="005510D9">
      <w:pPr>
        <w:spacing w:line="276" w:lineRule="auto"/>
        <w:jc w:val="both"/>
        <w:rPr>
          <w:rFonts w:ascii="Times New Roman" w:eastAsia="Times New Roman" w:hAnsi="Times New Roman" w:cs="Times New Roman"/>
          <w:lang w:val="en-IN"/>
        </w:rPr>
      </w:pPr>
      <w:r w:rsidRPr="00C40AA2">
        <w:rPr>
          <w:rFonts w:ascii="Times New Roman" w:eastAsia="Times New Roman" w:hAnsi="Times New Roman" w:cs="Times New Roman"/>
          <w:lang w:val="en-IN"/>
        </w:rPr>
        <w:t xml:space="preserve">Another study using more data is </w:t>
      </w:r>
      <w:r w:rsidRPr="00C40AA2">
        <w:rPr>
          <w:rFonts w:ascii="Times New Roman" w:eastAsia="Times New Roman" w:hAnsi="Times New Roman" w:cs="Times New Roman"/>
          <w:b/>
          <w:bCs/>
          <w:lang w:val="en-IN"/>
        </w:rPr>
        <w:t>Sood (2016)</w:t>
      </w:r>
      <w:r w:rsidRPr="00C40AA2">
        <w:rPr>
          <w:rFonts w:ascii="Times New Roman" w:eastAsia="Times New Roman" w:hAnsi="Times New Roman" w:cs="Times New Roman"/>
          <w:lang w:val="en-IN"/>
        </w:rPr>
        <w:t>, titled "Fairly Random: The Impact of Winning the Toss on the Probability of Winning." With results from over 44,000 games, it found that winning the toss slightly raises win chances—around $2.8\%$—a difference confirmed by statistics. Importantly, though, this edge changes depending on match type; in T20s, like those in our IPL sample, the boost is much weaker compared to Tests. Because of this variation, the paper supports our result—even if we saw no strong effect, prior work shows advantages aren't consistent across game formats</w:t>
      </w:r>
      <w:r w:rsidR="007E6A23">
        <w:rPr>
          <w:rFonts w:ascii="Times New Roman" w:eastAsia="Times New Roman" w:hAnsi="Times New Roman" w:cs="Times New Roman"/>
          <w:lang w:val="en-IN"/>
        </w:rPr>
        <w:t>.</w:t>
      </w:r>
    </w:p>
    <w:p w14:paraId="1A6C5175" w14:textId="77777777" w:rsidR="007E6A23" w:rsidRPr="00C40AA2" w:rsidRDefault="007E6A23" w:rsidP="005510D9">
      <w:pPr>
        <w:spacing w:line="276" w:lineRule="auto"/>
        <w:jc w:val="both"/>
        <w:rPr>
          <w:rFonts w:ascii="Times New Roman" w:eastAsia="Times New Roman" w:hAnsi="Times New Roman" w:cs="Times New Roman"/>
          <w:lang w:val="en-IN"/>
        </w:rPr>
      </w:pPr>
    </w:p>
    <w:p w14:paraId="4FCB35FE" w14:textId="51EDA469" w:rsidR="7FBAA7B2" w:rsidRDefault="7FBAA7B2" w:rsidP="00C40AA2">
      <w:pPr>
        <w:pStyle w:val="ListParagraph"/>
        <w:ind w:left="1440" w:hanging="720"/>
        <w:jc w:val="both"/>
        <w:rPr>
          <w:rFonts w:ascii="Times New Roman" w:eastAsia="Times New Roman" w:hAnsi="Times New Roman" w:cs="Times New Roman"/>
        </w:rPr>
      </w:pPr>
    </w:p>
    <w:p w14:paraId="06D366D9" w14:textId="77777777" w:rsidR="00141FA2" w:rsidRDefault="00141FA2" w:rsidP="00C40AA2">
      <w:pPr>
        <w:pStyle w:val="ListParagraph"/>
        <w:ind w:left="1440" w:hanging="720"/>
        <w:jc w:val="both"/>
        <w:rPr>
          <w:rFonts w:ascii="Times New Roman" w:eastAsia="Times New Roman" w:hAnsi="Times New Roman" w:cs="Times New Roman"/>
        </w:rPr>
      </w:pPr>
    </w:p>
    <w:p w14:paraId="3B2A3ED6" w14:textId="77777777" w:rsidR="00141FA2" w:rsidRDefault="00141FA2" w:rsidP="00C40AA2">
      <w:pPr>
        <w:pStyle w:val="ListParagraph"/>
        <w:ind w:left="1440" w:hanging="720"/>
        <w:jc w:val="both"/>
        <w:rPr>
          <w:rFonts w:ascii="Times New Roman" w:eastAsia="Times New Roman" w:hAnsi="Times New Roman" w:cs="Times New Roman"/>
        </w:rPr>
      </w:pPr>
    </w:p>
    <w:p w14:paraId="13395A3D" w14:textId="3C560CFA" w:rsidR="5D5E0517" w:rsidRPr="00826CBB" w:rsidRDefault="008122A1" w:rsidP="009028FC">
      <w:pPr>
        <w:pStyle w:val="ListParagraph"/>
        <w:numPr>
          <w:ilvl w:val="1"/>
          <w:numId w:val="42"/>
        </w:numPr>
        <w:rPr>
          <w:rFonts w:ascii="Times New Roman" w:eastAsia="Times New Roman" w:hAnsi="Times New Roman" w:cs="Times New Roman"/>
          <w:b/>
          <w:bCs/>
          <w:color w:val="4C94D8" w:themeColor="text2" w:themeTint="80"/>
          <w:sz w:val="28"/>
          <w:szCs w:val="28"/>
        </w:rPr>
      </w:pPr>
      <w:r>
        <w:rPr>
          <w:rFonts w:ascii="Times New Roman" w:eastAsia="Times New Roman" w:hAnsi="Times New Roman" w:cs="Times New Roman"/>
          <w:b/>
          <w:bCs/>
          <w:color w:val="4C94D8" w:themeColor="text2" w:themeTint="80"/>
          <w:sz w:val="28"/>
          <w:szCs w:val="28"/>
        </w:rPr>
        <w:lastRenderedPageBreak/>
        <w:t xml:space="preserve"> </w:t>
      </w:r>
      <w:r w:rsidR="5D5E0517" w:rsidRPr="00826CBB">
        <w:rPr>
          <w:rFonts w:ascii="Times New Roman" w:eastAsia="Times New Roman" w:hAnsi="Times New Roman" w:cs="Times New Roman"/>
          <w:b/>
          <w:bCs/>
          <w:color w:val="4C94D8" w:themeColor="text2" w:themeTint="80"/>
          <w:sz w:val="28"/>
          <w:szCs w:val="28"/>
        </w:rPr>
        <w:t>Why RQ is of interest (research gap and future directions according to the literature)</w:t>
      </w:r>
    </w:p>
    <w:p w14:paraId="483DB8FC" w14:textId="77777777" w:rsidR="009028FC" w:rsidRPr="009028FC" w:rsidRDefault="009028FC" w:rsidP="009028FC">
      <w:pPr>
        <w:rPr>
          <w:rFonts w:ascii="Times New Roman" w:eastAsia="Times New Roman" w:hAnsi="Times New Roman" w:cs="Times New Roman"/>
          <w:b/>
          <w:bCs/>
          <w:color w:val="4C94D8" w:themeColor="text2" w:themeTint="80"/>
        </w:rPr>
      </w:pPr>
    </w:p>
    <w:p w14:paraId="6042B25A" w14:textId="5EF04FC2" w:rsidR="009028FC" w:rsidRDefault="00C40AA2" w:rsidP="00C40AA2">
      <w:pPr>
        <w:spacing w:line="276" w:lineRule="auto"/>
        <w:jc w:val="both"/>
        <w:rPr>
          <w:rFonts w:ascii="Times New Roman" w:eastAsia="Times New Roman" w:hAnsi="Times New Roman" w:cs="Times New Roman"/>
          <w:b/>
          <w:bCs/>
          <w:color w:val="4C94D8" w:themeColor="text2" w:themeTint="80"/>
          <w:sz w:val="28"/>
          <w:szCs w:val="28"/>
        </w:rPr>
      </w:pPr>
      <w:r w:rsidRPr="00C40AA2">
        <w:rPr>
          <w:rFonts w:ascii="Times New Roman" w:eastAsia="Times New Roman" w:hAnsi="Times New Roman" w:cs="Times New Roman"/>
          <w:color w:val="000000" w:themeColor="text1"/>
        </w:rPr>
        <w:t>While the value of winning the toss is now well known, numerous studies aiming to measure its impact tend to emphasize post-toss events—like strategic choices—instead of just the win. Some investigations bring in background details or forecasting tools, such as field traits, squad quality, or location history; these elements may hide how much difference the actual coin result makes. This method opens a clear gap in analysis: the immediate benefit of choosing to bat or bowl first isn't studied on its own. Earlier work usually combines winning the toss with the follow-up call. Because these factors stay merged, it's hard to tell if any small gain stems from luck—winning the flip—or from judgment—the deliberate pick afterward. For this reason, a more direct method, such as ours, focusing only on the chance element of the toss result, provides an essential starting point when testing how independent the toss really is from who wins in the end</w:t>
      </w:r>
      <w:r w:rsidRPr="00C40AA2">
        <w:rPr>
          <w:rFonts w:ascii="Times New Roman" w:eastAsia="Times New Roman" w:hAnsi="Times New Roman" w:cs="Times New Roman"/>
          <w:b/>
          <w:bCs/>
          <w:color w:val="000000" w:themeColor="text1"/>
          <w:sz w:val="28"/>
          <w:szCs w:val="28"/>
        </w:rPr>
        <w:t>.</w:t>
      </w:r>
    </w:p>
    <w:p w14:paraId="373B234B" w14:textId="30D4114C" w:rsidR="009028FC" w:rsidRPr="009028FC" w:rsidRDefault="009028FC" w:rsidP="00826CBB">
      <w:pPr>
        <w:jc w:val="center"/>
        <w:rPr>
          <w:rFonts w:ascii="Times New Roman" w:eastAsia="Times New Roman" w:hAnsi="Times New Roman" w:cs="Times New Roman"/>
          <w:b/>
          <w:bCs/>
          <w:color w:val="4C94D8" w:themeColor="text2" w:themeTint="80"/>
          <w:sz w:val="32"/>
          <w:szCs w:val="32"/>
        </w:rPr>
      </w:pPr>
      <w:r w:rsidRPr="009028FC">
        <w:rPr>
          <w:rFonts w:ascii="Times New Roman" w:eastAsia="Times New Roman" w:hAnsi="Times New Roman" w:cs="Times New Roman"/>
          <w:b/>
          <w:bCs/>
          <w:color w:val="4C94D8" w:themeColor="text2" w:themeTint="80"/>
          <w:sz w:val="32"/>
          <w:szCs w:val="32"/>
        </w:rPr>
        <w:t>3.</w:t>
      </w:r>
      <w:r w:rsidR="00CD56D6" w:rsidRPr="009028FC">
        <w:rPr>
          <w:rFonts w:ascii="Times New Roman" w:eastAsia="Times New Roman" w:hAnsi="Times New Roman" w:cs="Times New Roman"/>
          <w:b/>
          <w:bCs/>
          <w:color w:val="4C94D8" w:themeColor="text2" w:themeTint="80"/>
          <w:sz w:val="32"/>
          <w:szCs w:val="32"/>
        </w:rPr>
        <w:t>V</w:t>
      </w:r>
      <w:r w:rsidR="00C40AA2">
        <w:rPr>
          <w:rFonts w:ascii="Times New Roman" w:eastAsia="Times New Roman" w:hAnsi="Times New Roman" w:cs="Times New Roman"/>
          <w:b/>
          <w:bCs/>
          <w:color w:val="4C94D8" w:themeColor="text2" w:themeTint="80"/>
          <w:sz w:val="32"/>
          <w:szCs w:val="32"/>
        </w:rPr>
        <w:t xml:space="preserve">ISUALISATION </w:t>
      </w:r>
    </w:p>
    <w:p w14:paraId="69392348" w14:textId="77777777" w:rsidR="00D27FDA" w:rsidRPr="00D27FDA" w:rsidRDefault="00D27FDA" w:rsidP="00D27FDA">
      <w:pPr>
        <w:rPr>
          <w:rFonts w:ascii="Times New Roman" w:eastAsia="Times New Roman" w:hAnsi="Times New Roman" w:cs="Times New Roman"/>
          <w:b/>
          <w:bCs/>
          <w:sz w:val="28"/>
          <w:szCs w:val="28"/>
        </w:rPr>
      </w:pPr>
    </w:p>
    <w:p w14:paraId="3F7CC742" w14:textId="698E8458" w:rsidR="00D27FDA" w:rsidRPr="00C40AA2" w:rsidRDefault="003834F0" w:rsidP="009028FC">
      <w:pPr>
        <w:pStyle w:val="ListParagraph"/>
        <w:numPr>
          <w:ilvl w:val="1"/>
          <w:numId w:val="47"/>
        </w:numPr>
        <w:rPr>
          <w:rFonts w:ascii="Times New Roman" w:eastAsia="Times New Roman" w:hAnsi="Times New Roman" w:cs="Times New Roman"/>
          <w:b/>
          <w:bCs/>
          <w:color w:val="4C94D8" w:themeColor="text2" w:themeTint="80"/>
          <w:sz w:val="28"/>
          <w:szCs w:val="28"/>
        </w:rPr>
      </w:pPr>
      <w:r>
        <w:rPr>
          <w:rFonts w:ascii="Times New Roman" w:eastAsia="Times New Roman" w:hAnsi="Times New Roman" w:cs="Times New Roman"/>
          <w:b/>
          <w:bCs/>
          <w:color w:val="4C94D8" w:themeColor="text2" w:themeTint="80"/>
          <w:sz w:val="28"/>
          <w:szCs w:val="28"/>
        </w:rPr>
        <w:t xml:space="preserve"> </w:t>
      </w:r>
      <w:r w:rsidR="5D5E0517" w:rsidRPr="00C40AA2">
        <w:rPr>
          <w:rFonts w:ascii="Times New Roman" w:eastAsia="Times New Roman" w:hAnsi="Times New Roman" w:cs="Times New Roman"/>
          <w:b/>
          <w:bCs/>
          <w:color w:val="4C94D8" w:themeColor="text2" w:themeTint="80"/>
          <w:sz w:val="28"/>
          <w:szCs w:val="28"/>
        </w:rPr>
        <w:t xml:space="preserve">Appropriate </w:t>
      </w:r>
      <w:r w:rsidR="00CF2D90" w:rsidRPr="00C40AA2">
        <w:rPr>
          <w:rFonts w:ascii="Times New Roman" w:eastAsia="Times New Roman" w:hAnsi="Times New Roman" w:cs="Times New Roman"/>
          <w:b/>
          <w:bCs/>
          <w:color w:val="4C94D8" w:themeColor="text2" w:themeTint="80"/>
          <w:sz w:val="28"/>
          <w:szCs w:val="28"/>
        </w:rPr>
        <w:t>graph</w:t>
      </w:r>
      <w:r w:rsidR="5D5E0517" w:rsidRPr="00C40AA2">
        <w:rPr>
          <w:rFonts w:ascii="Times New Roman" w:eastAsia="Times New Roman" w:hAnsi="Times New Roman" w:cs="Times New Roman"/>
          <w:b/>
          <w:bCs/>
          <w:color w:val="4C94D8" w:themeColor="text2" w:themeTint="80"/>
          <w:sz w:val="28"/>
          <w:szCs w:val="28"/>
        </w:rPr>
        <w:t xml:space="preserve"> for the </w:t>
      </w:r>
      <w:r w:rsidR="00D27FDA" w:rsidRPr="00C40AA2">
        <w:rPr>
          <w:rFonts w:ascii="Times New Roman" w:eastAsia="Times New Roman" w:hAnsi="Times New Roman" w:cs="Times New Roman"/>
          <w:b/>
          <w:bCs/>
          <w:color w:val="4C94D8" w:themeColor="text2" w:themeTint="80"/>
          <w:sz w:val="28"/>
          <w:szCs w:val="28"/>
        </w:rPr>
        <w:t>RQ</w:t>
      </w:r>
    </w:p>
    <w:p w14:paraId="1BE82C1A" w14:textId="77777777" w:rsidR="009028FC" w:rsidRPr="009028FC" w:rsidRDefault="009028FC" w:rsidP="009028FC">
      <w:pPr>
        <w:rPr>
          <w:rFonts w:ascii="Times New Roman" w:eastAsia="Times New Roman" w:hAnsi="Times New Roman" w:cs="Times New Roman"/>
          <w:b/>
          <w:bCs/>
        </w:rPr>
      </w:pPr>
    </w:p>
    <w:p w14:paraId="367DDC96" w14:textId="4D1BD30F" w:rsidR="009279F0" w:rsidRPr="00D27FDA" w:rsidRDefault="00D27FDA" w:rsidP="00D27FDA">
      <w:pPr>
        <w:rPr>
          <w:rFonts w:ascii="Times New Roman" w:eastAsia="Times New Roman" w:hAnsi="Times New Roman" w:cs="Times New Roman"/>
        </w:rPr>
      </w:pPr>
      <w:r w:rsidRPr="00D27FDA">
        <w:rPr>
          <w:rFonts w:ascii="Times New Roman" w:eastAsia="Times New Roman" w:hAnsi="Times New Roman" w:cs="Times New Roman"/>
        </w:rPr>
        <w:t>Choice of Plot: Bar Plot</w:t>
      </w:r>
    </w:p>
    <w:p w14:paraId="10F286D7" w14:textId="168E25D1" w:rsidR="00C40AA2" w:rsidRPr="00C40AA2" w:rsidRDefault="00C40AA2" w:rsidP="00C40AA2">
      <w:pPr>
        <w:spacing w:line="276" w:lineRule="auto"/>
        <w:jc w:val="both"/>
        <w:rPr>
          <w:rFonts w:ascii="Times New Roman" w:hAnsi="Times New Roman" w:cs="Times New Roman"/>
          <w:noProof/>
          <w:lang w:val="en-IN"/>
        </w:rPr>
      </w:pPr>
      <w:r w:rsidRPr="00C40AA2">
        <w:rPr>
          <w:rFonts w:ascii="Times New Roman" w:hAnsi="Times New Roman" w:cs="Times New Roman"/>
          <w:noProof/>
          <w:lang w:val="en-IN"/>
        </w:rPr>
        <w:t xml:space="preserve">The right graph for our RQ is a </w:t>
      </w:r>
      <w:r w:rsidRPr="00C40AA2">
        <w:rPr>
          <w:rFonts w:ascii="Times New Roman" w:hAnsi="Times New Roman" w:cs="Times New Roman"/>
          <w:b/>
          <w:bCs/>
          <w:noProof/>
          <w:lang w:val="en-IN"/>
        </w:rPr>
        <w:t>Bar Plot</w:t>
      </w:r>
      <w:r w:rsidRPr="00C40AA2">
        <w:rPr>
          <w:rFonts w:ascii="Times New Roman" w:hAnsi="Times New Roman" w:cs="Times New Roman"/>
          <w:noProof/>
          <w:lang w:val="en-IN"/>
        </w:rPr>
        <w:t>. It works best since it fits how the data is structured and what you want the test to show. Our analysis looks at two category results: matches won by the toss winner (1), compared with those lost (0). For showing counts across categories, bar plots are commonly used and work well. Bars of different heights display exact counts per group . The chart’s layout helps viewers quickly compare actual splits against a balanced 50:50 split. Such visuals set the stage for the Chi-Square test by highlighting any obvious deviations.</w:t>
      </w:r>
    </w:p>
    <w:p w14:paraId="592DB5D7" w14:textId="77777777" w:rsidR="00B538CB" w:rsidRDefault="00B538CB" w:rsidP="00C40AA2">
      <w:pPr>
        <w:jc w:val="center"/>
        <w:rPr>
          <w:noProof/>
        </w:rPr>
      </w:pPr>
    </w:p>
    <w:p w14:paraId="7A7D96AD" w14:textId="0ED33F3D" w:rsidR="00C2247B" w:rsidRDefault="00B538CB" w:rsidP="00C40AA2">
      <w:pPr>
        <w:jc w:val="center"/>
        <w:rPr>
          <w:noProof/>
        </w:rPr>
      </w:pPr>
      <w:r>
        <w:rPr>
          <w:noProof/>
        </w:rPr>
        <w:drawing>
          <wp:inline distT="0" distB="0" distL="0" distR="0" wp14:anchorId="0D232F1D" wp14:editId="1D8B94AC">
            <wp:extent cx="5731510" cy="3105150"/>
            <wp:effectExtent l="0" t="0" r="2540" b="0"/>
            <wp:docPr id="141416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05150"/>
                    </a:xfrm>
                    <a:prstGeom prst="rect">
                      <a:avLst/>
                    </a:prstGeom>
                    <a:noFill/>
                    <a:ln>
                      <a:noFill/>
                    </a:ln>
                  </pic:spPr>
                </pic:pic>
              </a:graphicData>
            </a:graphic>
          </wp:inline>
        </w:drawing>
      </w:r>
    </w:p>
    <w:p w14:paraId="26F7CEBF" w14:textId="77777777" w:rsidR="00826CBB" w:rsidRDefault="00826CBB" w:rsidP="00C2247B">
      <w:pPr>
        <w:rPr>
          <w:noProof/>
        </w:rPr>
      </w:pPr>
      <w:r>
        <w:rPr>
          <w:noProof/>
        </w:rPr>
        <w:t xml:space="preserve">                                                                </w:t>
      </w:r>
    </w:p>
    <w:p w14:paraId="47121B33" w14:textId="6B666DB8" w:rsidR="009028FC" w:rsidRPr="00826CBB" w:rsidRDefault="00826CBB" w:rsidP="00C2247B">
      <w:pPr>
        <w:rPr>
          <w:rFonts w:ascii="Times New Roman" w:hAnsi="Times New Roman" w:cs="Times New Roman"/>
          <w:noProof/>
        </w:rPr>
      </w:pPr>
      <w:r>
        <w:rPr>
          <w:noProof/>
        </w:rPr>
        <w:t xml:space="preserve">                                                                         </w:t>
      </w:r>
      <w:r w:rsidRPr="00826CBB">
        <w:rPr>
          <w:rFonts w:ascii="Times New Roman" w:hAnsi="Times New Roman" w:cs="Times New Roman"/>
          <w:noProof/>
        </w:rPr>
        <w:t>Fig 1: Bar Plot</w:t>
      </w:r>
    </w:p>
    <w:p w14:paraId="4DD11086" w14:textId="77777777" w:rsidR="009028FC" w:rsidRDefault="009028FC" w:rsidP="00C2247B">
      <w:pPr>
        <w:rPr>
          <w:noProof/>
        </w:rPr>
      </w:pPr>
    </w:p>
    <w:p w14:paraId="175AF809" w14:textId="2D7A42D2" w:rsidR="7FBAA7B2" w:rsidRDefault="00C2247B" w:rsidP="00C40AA2">
      <w:pPr>
        <w:jc w:val="center"/>
        <w:rPr>
          <w:noProof/>
        </w:rPr>
      </w:pPr>
      <w:r w:rsidRPr="00C2247B">
        <w:rPr>
          <w:noProof/>
        </w:rPr>
        <w:drawing>
          <wp:inline distT="0" distB="0" distL="0" distR="0" wp14:anchorId="59B48E62" wp14:editId="275B6988">
            <wp:extent cx="2712085" cy="1790203"/>
            <wp:effectExtent l="0" t="0" r="0" b="635"/>
            <wp:docPr id="37613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37456" name=""/>
                    <pic:cNvPicPr/>
                  </pic:nvPicPr>
                  <pic:blipFill>
                    <a:blip r:embed="rId9"/>
                    <a:stretch>
                      <a:fillRect/>
                    </a:stretch>
                  </pic:blipFill>
                  <pic:spPr>
                    <a:xfrm>
                      <a:off x="0" y="0"/>
                      <a:ext cx="2730743" cy="1802519"/>
                    </a:xfrm>
                    <a:prstGeom prst="rect">
                      <a:avLst/>
                    </a:prstGeom>
                  </pic:spPr>
                </pic:pic>
              </a:graphicData>
            </a:graphic>
          </wp:inline>
        </w:drawing>
      </w:r>
    </w:p>
    <w:p w14:paraId="12CEFC35" w14:textId="545719B5" w:rsidR="00826CBB" w:rsidRDefault="00826CBB" w:rsidP="00C2247B">
      <w:pPr>
        <w:rPr>
          <w:rFonts w:ascii="Times New Roman" w:hAnsi="Times New Roman" w:cs="Times New Roman"/>
          <w:noProof/>
        </w:rPr>
      </w:pPr>
      <w:r>
        <w:rPr>
          <w:noProof/>
        </w:rPr>
        <w:t xml:space="preserve">                                                              </w:t>
      </w:r>
      <w:r w:rsidRPr="00826CBB">
        <w:rPr>
          <w:rFonts w:ascii="Times New Roman" w:hAnsi="Times New Roman" w:cs="Times New Roman"/>
          <w:noProof/>
        </w:rPr>
        <w:t xml:space="preserve">    Fig 2: Contigency Table</w:t>
      </w:r>
    </w:p>
    <w:p w14:paraId="15EC5AC4" w14:textId="77777777" w:rsidR="00826CBB" w:rsidRPr="00826CBB" w:rsidRDefault="00826CBB" w:rsidP="00C2247B">
      <w:pPr>
        <w:rPr>
          <w:rFonts w:ascii="Times New Roman" w:eastAsia="Times New Roman" w:hAnsi="Times New Roman" w:cs="Times New Roman"/>
          <w:i/>
          <w:iCs/>
        </w:rPr>
      </w:pPr>
    </w:p>
    <w:p w14:paraId="74320456" w14:textId="1C30CC4B" w:rsidR="7FBAA7B2" w:rsidRPr="003834F0" w:rsidRDefault="007E6A23" w:rsidP="009028FC">
      <w:pPr>
        <w:pStyle w:val="ListParagraph"/>
        <w:numPr>
          <w:ilvl w:val="1"/>
          <w:numId w:val="47"/>
        </w:numPr>
        <w:rPr>
          <w:rFonts w:ascii="Times New Roman" w:eastAsia="Times New Roman" w:hAnsi="Times New Roman" w:cs="Times New Roman"/>
          <w:b/>
          <w:bCs/>
          <w:i/>
          <w:iCs/>
          <w:sz w:val="28"/>
          <w:szCs w:val="28"/>
        </w:rPr>
      </w:pPr>
      <w:r>
        <w:rPr>
          <w:rFonts w:ascii="Times New Roman" w:eastAsia="Times New Roman" w:hAnsi="Times New Roman" w:cs="Times New Roman"/>
          <w:b/>
          <w:bCs/>
          <w:color w:val="4C94D8" w:themeColor="text2" w:themeTint="80"/>
          <w:sz w:val="28"/>
          <w:szCs w:val="28"/>
        </w:rPr>
        <w:t xml:space="preserve"> </w:t>
      </w:r>
      <w:r w:rsidR="003834F0">
        <w:rPr>
          <w:rFonts w:ascii="Times New Roman" w:eastAsia="Times New Roman" w:hAnsi="Times New Roman" w:cs="Times New Roman"/>
          <w:b/>
          <w:bCs/>
          <w:color w:val="4C94D8" w:themeColor="text2" w:themeTint="80"/>
          <w:sz w:val="28"/>
          <w:szCs w:val="28"/>
        </w:rPr>
        <w:t>Additional</w:t>
      </w:r>
      <w:r w:rsidR="5D5E0517" w:rsidRPr="00826CBB">
        <w:rPr>
          <w:rFonts w:ascii="Times New Roman" w:eastAsia="Times New Roman" w:hAnsi="Times New Roman" w:cs="Times New Roman"/>
          <w:b/>
          <w:bCs/>
          <w:color w:val="4C94D8" w:themeColor="text2" w:themeTint="80"/>
          <w:sz w:val="28"/>
          <w:szCs w:val="28"/>
        </w:rPr>
        <w:t xml:space="preserve"> information </w:t>
      </w:r>
      <w:r w:rsidR="003834F0">
        <w:rPr>
          <w:rFonts w:ascii="Times New Roman" w:eastAsia="Times New Roman" w:hAnsi="Times New Roman" w:cs="Times New Roman"/>
          <w:b/>
          <w:bCs/>
          <w:color w:val="4C94D8" w:themeColor="text2" w:themeTint="80"/>
          <w:sz w:val="28"/>
          <w:szCs w:val="28"/>
        </w:rPr>
        <w:t>relating to understanding</w:t>
      </w:r>
      <w:r w:rsidR="5D5E0517" w:rsidRPr="00826CBB">
        <w:rPr>
          <w:rFonts w:ascii="Times New Roman" w:eastAsia="Times New Roman" w:hAnsi="Times New Roman" w:cs="Times New Roman"/>
          <w:b/>
          <w:bCs/>
          <w:color w:val="4C94D8" w:themeColor="text2" w:themeTint="80"/>
          <w:sz w:val="28"/>
          <w:szCs w:val="28"/>
        </w:rPr>
        <w:t xml:space="preserve"> the data</w:t>
      </w:r>
    </w:p>
    <w:p w14:paraId="68597275" w14:textId="77777777" w:rsidR="003834F0" w:rsidRDefault="003834F0" w:rsidP="003834F0">
      <w:pPr>
        <w:rPr>
          <w:rFonts w:ascii="Times New Roman" w:eastAsia="Times New Roman" w:hAnsi="Times New Roman" w:cs="Times New Roman"/>
          <w:b/>
          <w:bCs/>
          <w:i/>
          <w:iCs/>
          <w:sz w:val="28"/>
          <w:szCs w:val="28"/>
        </w:rPr>
      </w:pPr>
    </w:p>
    <w:p w14:paraId="3E51DFBE" w14:textId="79176B60" w:rsidR="003834F0" w:rsidRPr="003834F0" w:rsidRDefault="003834F0" w:rsidP="003834F0">
      <w:pPr>
        <w:spacing w:line="276" w:lineRule="auto"/>
        <w:jc w:val="both"/>
        <w:rPr>
          <w:rFonts w:ascii="Times New Roman" w:eastAsia="Times New Roman" w:hAnsi="Times New Roman" w:cs="Times New Roman"/>
        </w:rPr>
      </w:pPr>
      <w:r w:rsidRPr="003834F0">
        <w:rPr>
          <w:rFonts w:ascii="Times New Roman" w:eastAsia="Times New Roman" w:hAnsi="Times New Roman" w:cs="Times New Roman"/>
        </w:rPr>
        <w:t xml:space="preserve">The main idea here is building a Binary Outcome Variable through matching Toss_Winner with Match_Winner. Because of this comparison, data shifts into two clear groups: 1 if the toss winner </w:t>
      </w:r>
      <w:r w:rsidR="00075FBA">
        <w:rPr>
          <w:rFonts w:ascii="Times New Roman" w:eastAsia="Times New Roman" w:hAnsi="Times New Roman" w:cs="Times New Roman"/>
        </w:rPr>
        <w:t>won</w:t>
      </w:r>
      <w:r w:rsidRPr="003834F0">
        <w:rPr>
          <w:rFonts w:ascii="Times New Roman" w:eastAsia="Times New Roman" w:hAnsi="Times New Roman" w:cs="Times New Roman"/>
        </w:rPr>
        <w:t xml:space="preserve"> the match, 0 if they </w:t>
      </w:r>
      <w:r w:rsidR="00075FBA">
        <w:rPr>
          <w:rFonts w:ascii="Times New Roman" w:eastAsia="Times New Roman" w:hAnsi="Times New Roman" w:cs="Times New Roman"/>
        </w:rPr>
        <w:t>didn’t</w:t>
      </w:r>
      <w:r w:rsidRPr="003834F0">
        <w:rPr>
          <w:rFonts w:ascii="Times New Roman" w:eastAsia="Times New Roman" w:hAnsi="Times New Roman" w:cs="Times New Roman"/>
        </w:rPr>
        <w:t>. As a result, information becomes basic success/failure tallies - exactly what the Chi-squared test needs. Therefore, it fits the research focus on proportions without extra complexity.</w:t>
      </w:r>
    </w:p>
    <w:p w14:paraId="66B3029F" w14:textId="77777777" w:rsidR="00C40AA2" w:rsidRPr="00C40AA2" w:rsidRDefault="00C40AA2" w:rsidP="00C40AA2">
      <w:pPr>
        <w:rPr>
          <w:rFonts w:ascii="Times New Roman" w:eastAsia="Times New Roman" w:hAnsi="Times New Roman" w:cs="Times New Roman"/>
          <w:b/>
          <w:bCs/>
          <w:i/>
          <w:iCs/>
          <w:sz w:val="28"/>
          <w:szCs w:val="28"/>
        </w:rPr>
      </w:pPr>
    </w:p>
    <w:p w14:paraId="12EF2372" w14:textId="49A5D92A" w:rsidR="003834F0" w:rsidRPr="003834F0" w:rsidRDefault="00B538CB" w:rsidP="003834F0">
      <w:pPr>
        <w:pStyle w:val="ListParagraph"/>
        <w:numPr>
          <w:ilvl w:val="1"/>
          <w:numId w:val="47"/>
        </w:numPr>
        <w:spacing w:line="276" w:lineRule="auto"/>
        <w:jc w:val="both"/>
        <w:rPr>
          <w:rFonts w:ascii="Times New Roman" w:eastAsia="Times New Roman" w:hAnsi="Times New Roman" w:cs="Times New Roman"/>
          <w:b/>
          <w:bCs/>
          <w:color w:val="4C94D8" w:themeColor="text2" w:themeTint="80"/>
          <w:sz w:val="28"/>
          <w:szCs w:val="28"/>
        </w:rPr>
      </w:pPr>
      <w:r>
        <w:rPr>
          <w:rFonts w:ascii="Times New Roman" w:eastAsia="Times New Roman" w:hAnsi="Times New Roman" w:cs="Times New Roman"/>
          <w:b/>
          <w:bCs/>
          <w:color w:val="4C94D8" w:themeColor="text2" w:themeTint="80"/>
          <w:sz w:val="28"/>
          <w:szCs w:val="28"/>
        </w:rPr>
        <w:t xml:space="preserve"> </w:t>
      </w:r>
      <w:r w:rsidR="003834F0" w:rsidRPr="003834F0">
        <w:rPr>
          <w:rFonts w:ascii="Times New Roman" w:eastAsia="Times New Roman" w:hAnsi="Times New Roman" w:cs="Times New Roman"/>
          <w:b/>
          <w:bCs/>
          <w:color w:val="4C94D8" w:themeColor="text2" w:themeTint="80"/>
          <w:sz w:val="28"/>
          <w:szCs w:val="28"/>
        </w:rPr>
        <w:t>Useful information for the data understanding</w:t>
      </w:r>
    </w:p>
    <w:p w14:paraId="09848741" w14:textId="77777777" w:rsidR="003834F0" w:rsidRDefault="003834F0" w:rsidP="003834F0">
      <w:pPr>
        <w:spacing w:line="276" w:lineRule="auto"/>
        <w:jc w:val="both"/>
        <w:rPr>
          <w:rFonts w:ascii="Times New Roman" w:eastAsia="Times New Roman" w:hAnsi="Times New Roman" w:cs="Times New Roman"/>
          <w:lang w:val="en-IN"/>
        </w:rPr>
      </w:pPr>
    </w:p>
    <w:p w14:paraId="70BC15B2" w14:textId="77777777" w:rsidR="003834F0" w:rsidRDefault="003834F0" w:rsidP="003834F0">
      <w:pPr>
        <w:spacing w:line="276" w:lineRule="auto"/>
        <w:jc w:val="both"/>
        <w:rPr>
          <w:rFonts w:ascii="Times New Roman" w:eastAsia="Times New Roman" w:hAnsi="Times New Roman" w:cs="Times New Roman"/>
          <w:lang w:val="en-IN"/>
        </w:rPr>
      </w:pPr>
      <w:r w:rsidRPr="005510D9">
        <w:rPr>
          <w:rFonts w:ascii="Times New Roman" w:eastAsia="Times New Roman" w:hAnsi="Times New Roman" w:cs="Times New Roman"/>
          <w:lang w:val="en-IN"/>
        </w:rPr>
        <w:t>The Contingency Table displays the actual number of wins (280) and losses (288) for teams winning the toss. Visually, the Bar Chart suggests those teams win slightly less than half the time (since 280 &lt; 288), although the difference appears very small. Still, visual patterns can mislead—they only reflect what was seen in the sample data. To check whether this slight difference—or the edge either way—is truly statistically meaningful and not just random chance, we must use the Chi-squared test instead.</w:t>
      </w:r>
    </w:p>
    <w:p w14:paraId="282572A6" w14:textId="604173AB" w:rsidR="5D5E0517" w:rsidRDefault="5D5E0517" w:rsidP="00826CBB">
      <w:pPr>
        <w:rPr>
          <w:rFonts w:ascii="Times New Roman" w:eastAsia="Times New Roman" w:hAnsi="Times New Roman" w:cs="Times New Roman"/>
        </w:rPr>
      </w:pPr>
    </w:p>
    <w:p w14:paraId="14A4276D" w14:textId="277C2046" w:rsidR="00826CBB" w:rsidRDefault="00826CBB" w:rsidP="007E6A23">
      <w:pPr>
        <w:jc w:val="center"/>
        <w:rPr>
          <w:rFonts w:ascii="Times New Roman" w:eastAsia="Times New Roman" w:hAnsi="Times New Roman" w:cs="Times New Roman"/>
          <w:b/>
          <w:bCs/>
          <w:color w:val="4C94D8" w:themeColor="text2" w:themeTint="80"/>
          <w:sz w:val="32"/>
          <w:szCs w:val="32"/>
        </w:rPr>
      </w:pPr>
      <w:r w:rsidRPr="00826CBB">
        <w:rPr>
          <w:rFonts w:ascii="Times New Roman" w:eastAsia="Times New Roman" w:hAnsi="Times New Roman" w:cs="Times New Roman"/>
          <w:b/>
          <w:bCs/>
          <w:color w:val="4C94D8" w:themeColor="text2" w:themeTint="80"/>
          <w:sz w:val="32"/>
          <w:szCs w:val="32"/>
        </w:rPr>
        <w:t>4.</w:t>
      </w:r>
      <w:r w:rsidR="007E6A23">
        <w:rPr>
          <w:rFonts w:ascii="Times New Roman" w:eastAsia="Times New Roman" w:hAnsi="Times New Roman" w:cs="Times New Roman"/>
          <w:b/>
          <w:bCs/>
          <w:color w:val="4C94D8" w:themeColor="text2" w:themeTint="80"/>
          <w:sz w:val="32"/>
          <w:szCs w:val="32"/>
        </w:rPr>
        <w:t>ANALYSIS</w:t>
      </w:r>
    </w:p>
    <w:p w14:paraId="6D37C7BF" w14:textId="77777777" w:rsidR="007E6A23" w:rsidRPr="00826CBB" w:rsidRDefault="007E6A23" w:rsidP="007E6A23">
      <w:pPr>
        <w:jc w:val="center"/>
        <w:rPr>
          <w:rFonts w:ascii="Times New Roman" w:eastAsia="Times New Roman" w:hAnsi="Times New Roman" w:cs="Times New Roman"/>
          <w:b/>
          <w:bCs/>
          <w:sz w:val="28"/>
          <w:szCs w:val="28"/>
        </w:rPr>
      </w:pPr>
    </w:p>
    <w:p w14:paraId="731132E6" w14:textId="62C0F5BA" w:rsidR="5D5E0517" w:rsidRPr="007E6A23" w:rsidRDefault="007E6A23" w:rsidP="00826CBB">
      <w:pPr>
        <w:pStyle w:val="ListParagraph"/>
        <w:numPr>
          <w:ilvl w:val="1"/>
          <w:numId w:val="49"/>
        </w:numPr>
        <w:rPr>
          <w:rFonts w:ascii="Times New Roman" w:eastAsia="Times New Roman" w:hAnsi="Times New Roman" w:cs="Times New Roman"/>
          <w:b/>
          <w:bCs/>
          <w:i/>
          <w:iCs/>
          <w:color w:val="4C94D8" w:themeColor="text2" w:themeTint="80"/>
          <w:sz w:val="28"/>
          <w:szCs w:val="28"/>
        </w:rPr>
      </w:pPr>
      <w:r>
        <w:rPr>
          <w:rFonts w:ascii="Times New Roman" w:eastAsia="Times New Roman" w:hAnsi="Times New Roman" w:cs="Times New Roman"/>
          <w:b/>
          <w:bCs/>
          <w:color w:val="4C94D8" w:themeColor="text2" w:themeTint="80"/>
          <w:sz w:val="28"/>
          <w:szCs w:val="28"/>
        </w:rPr>
        <w:t xml:space="preserve"> </w:t>
      </w:r>
      <w:r w:rsidR="5D5E0517" w:rsidRPr="00826CBB">
        <w:rPr>
          <w:rFonts w:ascii="Times New Roman" w:eastAsia="Times New Roman" w:hAnsi="Times New Roman" w:cs="Times New Roman"/>
          <w:b/>
          <w:bCs/>
          <w:color w:val="4C94D8" w:themeColor="text2" w:themeTint="80"/>
          <w:sz w:val="28"/>
          <w:szCs w:val="28"/>
        </w:rPr>
        <w:t>Statistical test used to test the hypotheses and output</w:t>
      </w:r>
      <w:r w:rsidR="69119939" w:rsidRPr="00826CBB">
        <w:rPr>
          <w:rFonts w:ascii="Times New Roman" w:eastAsia="Times New Roman" w:hAnsi="Times New Roman" w:cs="Times New Roman"/>
          <w:b/>
          <w:bCs/>
          <w:color w:val="4C94D8" w:themeColor="text2" w:themeTint="80"/>
          <w:sz w:val="28"/>
          <w:szCs w:val="28"/>
        </w:rPr>
        <w:t xml:space="preserve"> </w:t>
      </w:r>
    </w:p>
    <w:p w14:paraId="6EBD4A7B" w14:textId="77777777" w:rsidR="007E6A23" w:rsidRDefault="007E6A23" w:rsidP="007E6A23">
      <w:pPr>
        <w:rPr>
          <w:rFonts w:ascii="Times New Roman" w:eastAsia="Times New Roman" w:hAnsi="Times New Roman" w:cs="Times New Roman"/>
          <w:b/>
          <w:bCs/>
          <w:i/>
          <w:iCs/>
          <w:color w:val="4C94D8" w:themeColor="text2" w:themeTint="80"/>
          <w:sz w:val="28"/>
          <w:szCs w:val="28"/>
        </w:rPr>
      </w:pPr>
    </w:p>
    <w:p w14:paraId="0B35E641" w14:textId="030E51E0" w:rsidR="007E6A23" w:rsidRDefault="007E6A23" w:rsidP="007E6A23">
      <w:pPr>
        <w:spacing w:line="276" w:lineRule="auto"/>
        <w:jc w:val="both"/>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T</w:t>
      </w:r>
      <w:r w:rsidRPr="007E6A23">
        <w:rPr>
          <w:rFonts w:ascii="Times New Roman" w:eastAsia="Times New Roman" w:hAnsi="Times New Roman" w:cs="Times New Roman"/>
          <w:color w:val="000000" w:themeColor="text1"/>
          <w:lang w:val="en-IN"/>
        </w:rPr>
        <w:t>o check our idea about winning after the toss, we applied the Chi-squared Test. Since this tool works well with categories like Toss Winner and Match Result, it fits our case—measuring whether real outcomes differ notably from a balanced 50/50 chance under the Null Hypothesis</w:t>
      </w:r>
      <w:r>
        <w:rPr>
          <w:rFonts w:ascii="Times New Roman" w:eastAsia="Times New Roman" w:hAnsi="Times New Roman" w:cs="Times New Roman"/>
          <w:color w:val="000000" w:themeColor="text1"/>
          <w:lang w:val="en-IN"/>
        </w:rPr>
        <w:t>(H0</w:t>
      </w:r>
      <w:r w:rsidRPr="007E6A23">
        <w:rPr>
          <w:rFonts w:ascii="Times New Roman" w:eastAsia="Times New Roman" w:hAnsi="Times New Roman" w:cs="Times New Roman"/>
          <w:color w:val="000000" w:themeColor="text1"/>
          <w:lang w:val="en-IN"/>
        </w:rPr>
        <w:t>). Instead of assuming connections, it checks if both results occur independently. We ran the test using actual counts: 280 wins versus 288 losses, contrasted with predicted values of 284</w:t>
      </w:r>
      <w:r>
        <w:rPr>
          <w:rFonts w:ascii="Times New Roman" w:eastAsia="Times New Roman" w:hAnsi="Times New Roman" w:cs="Times New Roman"/>
          <w:color w:val="000000" w:themeColor="text1"/>
          <w:lang w:val="en-IN"/>
        </w:rPr>
        <w:t xml:space="preserve"> </w:t>
      </w:r>
      <w:r w:rsidRPr="007E6A23">
        <w:rPr>
          <w:rFonts w:ascii="Times New Roman" w:eastAsia="Times New Roman" w:hAnsi="Times New Roman" w:cs="Times New Roman"/>
          <w:color w:val="000000" w:themeColor="text1"/>
          <w:lang w:val="en-IN"/>
        </w:rPr>
        <w:t>each. This computation gave a Chi-squared result of 0.1127. Because this number is quite low, it indicates almost no difference from the 50/50 expectation; as a consequence, we use that to assess likelihood—the p-value—to decide on the outcome linked to the coin toss.</w:t>
      </w:r>
    </w:p>
    <w:p w14:paraId="1909F904" w14:textId="77777777" w:rsidR="003834F0" w:rsidRDefault="003834F0" w:rsidP="007E6A23">
      <w:pPr>
        <w:spacing w:line="276" w:lineRule="auto"/>
        <w:jc w:val="both"/>
        <w:rPr>
          <w:rFonts w:ascii="Times New Roman" w:eastAsia="Times New Roman" w:hAnsi="Times New Roman" w:cs="Times New Roman"/>
          <w:color w:val="000000" w:themeColor="text1"/>
          <w:lang w:val="en-IN"/>
        </w:rPr>
      </w:pPr>
    </w:p>
    <w:p w14:paraId="392F6882" w14:textId="77777777" w:rsidR="003834F0" w:rsidRPr="007E6A23" w:rsidRDefault="003834F0" w:rsidP="007E6A23">
      <w:pPr>
        <w:spacing w:line="276" w:lineRule="auto"/>
        <w:jc w:val="both"/>
        <w:rPr>
          <w:rFonts w:ascii="Times New Roman" w:eastAsia="Times New Roman" w:hAnsi="Times New Roman" w:cs="Times New Roman"/>
          <w:color w:val="000000" w:themeColor="text1"/>
          <w:lang w:val="en-IN"/>
        </w:rPr>
      </w:pPr>
    </w:p>
    <w:p w14:paraId="5EC47BEF" w14:textId="77777777" w:rsidR="00D27FDA" w:rsidRPr="00D27FDA" w:rsidRDefault="00D27FDA" w:rsidP="00D27FDA">
      <w:pPr>
        <w:rPr>
          <w:rFonts w:ascii="Times New Roman" w:eastAsia="Times New Roman" w:hAnsi="Times New Roman" w:cs="Times New Roman"/>
          <w:b/>
          <w:bCs/>
          <w:i/>
          <w:iCs/>
        </w:rPr>
      </w:pPr>
    </w:p>
    <w:p w14:paraId="1F38B0FC" w14:textId="17B72EE3" w:rsidR="000F7A9B" w:rsidRPr="007E6A23" w:rsidRDefault="003834F0" w:rsidP="00826CBB">
      <w:pPr>
        <w:pStyle w:val="ListParagraph"/>
        <w:numPr>
          <w:ilvl w:val="1"/>
          <w:numId w:val="49"/>
        </w:numPr>
        <w:rPr>
          <w:rFonts w:ascii="Times New Roman" w:eastAsia="Times New Roman" w:hAnsi="Times New Roman" w:cs="Times New Roman"/>
          <w:b/>
          <w:bCs/>
          <w:sz w:val="28"/>
          <w:szCs w:val="28"/>
        </w:rPr>
      </w:pPr>
      <w:r>
        <w:rPr>
          <w:rFonts w:ascii="Times New Roman" w:eastAsia="Times New Roman" w:hAnsi="Times New Roman" w:cs="Times New Roman"/>
          <w:b/>
          <w:bCs/>
          <w:color w:val="4C94D8" w:themeColor="text2" w:themeTint="80"/>
          <w:sz w:val="28"/>
          <w:szCs w:val="28"/>
        </w:rPr>
        <w:lastRenderedPageBreak/>
        <w:t xml:space="preserve"> </w:t>
      </w:r>
      <w:r w:rsidR="6019D57F" w:rsidRPr="007E6A23">
        <w:rPr>
          <w:rFonts w:ascii="Times New Roman" w:eastAsia="Times New Roman" w:hAnsi="Times New Roman" w:cs="Times New Roman"/>
          <w:b/>
          <w:bCs/>
          <w:color w:val="4C94D8" w:themeColor="text2" w:themeTint="80"/>
          <w:sz w:val="28"/>
          <w:szCs w:val="28"/>
        </w:rPr>
        <w:t>The null hypothesis is rejected /not rejected based on the p-value</w:t>
      </w:r>
    </w:p>
    <w:p w14:paraId="7FBFBF6D" w14:textId="77777777" w:rsidR="007E6A23" w:rsidRDefault="007E6A23" w:rsidP="007E6A23">
      <w:pPr>
        <w:rPr>
          <w:rFonts w:ascii="Times New Roman" w:eastAsia="Times New Roman" w:hAnsi="Times New Roman" w:cs="Times New Roman"/>
          <w:b/>
          <w:bCs/>
          <w:sz w:val="28"/>
          <w:szCs w:val="28"/>
        </w:rPr>
      </w:pPr>
    </w:p>
    <w:p w14:paraId="545E9BAE" w14:textId="050E5B7B" w:rsidR="007E6A23" w:rsidRPr="007E6A23" w:rsidRDefault="007E6A23" w:rsidP="007E6A23">
      <w:pPr>
        <w:spacing w:line="276" w:lineRule="auto"/>
        <w:jc w:val="both"/>
        <w:rPr>
          <w:rFonts w:ascii="Times New Roman" w:eastAsia="Times New Roman" w:hAnsi="Times New Roman" w:cs="Times New Roman"/>
          <w:lang w:val="en-IN"/>
        </w:rPr>
      </w:pPr>
      <w:r w:rsidRPr="007E6A23">
        <w:rPr>
          <w:rFonts w:ascii="Times New Roman" w:eastAsia="Times New Roman" w:hAnsi="Times New Roman" w:cs="Times New Roman"/>
          <w:lang w:val="en-IN"/>
        </w:rPr>
        <w:t xml:space="preserve">The computed chance, known as the </w:t>
      </w:r>
      <w:r>
        <w:rPr>
          <w:rFonts w:ascii="Times New Roman" w:eastAsia="Times New Roman" w:hAnsi="Times New Roman" w:cs="Times New Roman"/>
          <w:lang w:val="en-IN"/>
        </w:rPr>
        <w:t>p</w:t>
      </w:r>
      <w:r w:rsidRPr="007E6A23">
        <w:rPr>
          <w:rFonts w:ascii="Times New Roman" w:eastAsia="Times New Roman" w:hAnsi="Times New Roman" w:cs="Times New Roman"/>
          <w:lang w:val="en-IN"/>
        </w:rPr>
        <w:t xml:space="preserve">-value, equals </w:t>
      </w:r>
      <w:r>
        <w:rPr>
          <w:rFonts w:ascii="Times New Roman" w:eastAsia="Times New Roman" w:hAnsi="Times New Roman" w:cs="Times New Roman"/>
          <w:lang w:val="en-IN"/>
        </w:rPr>
        <w:t>0.7371</w:t>
      </w:r>
      <w:r w:rsidRPr="007E6A23">
        <w:rPr>
          <w:rFonts w:ascii="Times New Roman" w:eastAsia="Times New Roman" w:hAnsi="Times New Roman" w:cs="Times New Roman"/>
          <w:lang w:val="en-IN"/>
        </w:rPr>
        <w:t>. Since this value greatly exceeds our preset cutoff for statistical significance</w:t>
      </w:r>
      <w:r>
        <w:rPr>
          <w:rFonts w:ascii="Times New Roman" w:eastAsia="Times New Roman" w:hAnsi="Times New Roman" w:cs="Times New Roman"/>
          <w:lang w:val="en-IN"/>
        </w:rPr>
        <w:t>(α=0.05)</w:t>
      </w:r>
      <w:r w:rsidRPr="007E6A23">
        <w:rPr>
          <w:rFonts w:ascii="Times New Roman" w:eastAsia="Times New Roman" w:hAnsi="Times New Roman" w:cs="Times New Roman"/>
          <w:lang w:val="en-IN"/>
        </w:rPr>
        <w:t>, we do not reject the Null Hypothesis (</w:t>
      </w:r>
      <w:r>
        <w:rPr>
          <w:rFonts w:ascii="Times New Roman" w:eastAsia="Times New Roman" w:hAnsi="Times New Roman" w:cs="Times New Roman"/>
          <w:lang w:val="en-IN"/>
        </w:rPr>
        <w:t>H0</w:t>
      </w:r>
      <w:r w:rsidRPr="007E6A23">
        <w:rPr>
          <w:rFonts w:ascii="Times New Roman" w:eastAsia="Times New Roman" w:hAnsi="Times New Roman" w:cs="Times New Roman"/>
          <w:lang w:val="en-IN"/>
        </w:rPr>
        <w:t>). Instead, however, it suggests something useful: the small difference in results—280 wins versus 288 losses after winning the toss—is probably due to everyday variation. From a statistical standpoint, there’s insufficient proof indicating that winning the coin flip gives any real edge in deciding who wins the game. Actually, with a p-value of 0.7371, there's a strong 73.71% likelihood of seeing such an outcome purely by chance, assuming the toss makes no actual difference.</w:t>
      </w:r>
    </w:p>
    <w:p w14:paraId="62A09693" w14:textId="77777777" w:rsidR="007E6A23" w:rsidRPr="007E6A23" w:rsidRDefault="007E6A23" w:rsidP="007E6A23">
      <w:pPr>
        <w:spacing w:line="276" w:lineRule="auto"/>
        <w:jc w:val="both"/>
        <w:rPr>
          <w:rFonts w:ascii="Times New Roman" w:eastAsia="Times New Roman" w:hAnsi="Times New Roman" w:cs="Times New Roman"/>
        </w:rPr>
      </w:pPr>
    </w:p>
    <w:p w14:paraId="32FE8C2F" w14:textId="77777777" w:rsidR="00826CBB" w:rsidRPr="00826CBB" w:rsidRDefault="00826CBB" w:rsidP="00826CBB">
      <w:pPr>
        <w:rPr>
          <w:rFonts w:ascii="Times New Roman" w:eastAsia="Times New Roman" w:hAnsi="Times New Roman" w:cs="Times New Roman"/>
          <w:b/>
          <w:bCs/>
        </w:rPr>
      </w:pPr>
    </w:p>
    <w:p w14:paraId="5D30CC7E" w14:textId="54C31720" w:rsidR="5D5E0517" w:rsidRPr="00826CBB" w:rsidRDefault="00826CBB" w:rsidP="00826CBB">
      <w:pPr>
        <w:jc w:val="center"/>
        <w:rPr>
          <w:rFonts w:ascii="Times New Roman" w:eastAsia="Times New Roman" w:hAnsi="Times New Roman" w:cs="Times New Roman"/>
          <w:b/>
          <w:bCs/>
          <w:color w:val="4C94D8" w:themeColor="text2" w:themeTint="80"/>
          <w:sz w:val="32"/>
          <w:szCs w:val="32"/>
        </w:rPr>
      </w:pPr>
      <w:r w:rsidRPr="00826CBB">
        <w:rPr>
          <w:rFonts w:ascii="Times New Roman" w:eastAsia="Times New Roman" w:hAnsi="Times New Roman" w:cs="Times New Roman"/>
          <w:b/>
          <w:bCs/>
          <w:color w:val="4C94D8" w:themeColor="text2" w:themeTint="80"/>
          <w:sz w:val="32"/>
          <w:szCs w:val="32"/>
        </w:rPr>
        <w:t xml:space="preserve">5. </w:t>
      </w:r>
      <w:r w:rsidR="5D5E0517" w:rsidRPr="00826CBB">
        <w:rPr>
          <w:rFonts w:ascii="Times New Roman" w:eastAsia="Times New Roman" w:hAnsi="Times New Roman" w:cs="Times New Roman"/>
          <w:b/>
          <w:bCs/>
          <w:color w:val="4C94D8" w:themeColor="text2" w:themeTint="80"/>
          <w:sz w:val="32"/>
          <w:szCs w:val="32"/>
        </w:rPr>
        <w:t>E</w:t>
      </w:r>
      <w:r w:rsidR="0061109C">
        <w:rPr>
          <w:rFonts w:ascii="Times New Roman" w:eastAsia="Times New Roman" w:hAnsi="Times New Roman" w:cs="Times New Roman"/>
          <w:b/>
          <w:bCs/>
          <w:color w:val="4C94D8" w:themeColor="text2" w:themeTint="80"/>
          <w:sz w:val="32"/>
          <w:szCs w:val="32"/>
        </w:rPr>
        <w:t>VALUATION</w:t>
      </w:r>
      <w:r w:rsidR="5D5E0517" w:rsidRPr="00826CBB">
        <w:rPr>
          <w:rFonts w:ascii="Times New Roman" w:eastAsia="Times New Roman" w:hAnsi="Times New Roman" w:cs="Times New Roman"/>
          <w:b/>
          <w:bCs/>
          <w:color w:val="4C94D8" w:themeColor="text2" w:themeTint="80"/>
          <w:sz w:val="32"/>
          <w:szCs w:val="32"/>
        </w:rPr>
        <w:t xml:space="preserve"> – group’s experience</w:t>
      </w:r>
    </w:p>
    <w:p w14:paraId="773EBC60" w14:textId="77777777" w:rsidR="00636D3C" w:rsidRPr="00636D3C" w:rsidRDefault="00636D3C" w:rsidP="00636D3C">
      <w:pPr>
        <w:rPr>
          <w:rFonts w:ascii="Times New Roman" w:eastAsia="Times New Roman" w:hAnsi="Times New Roman" w:cs="Times New Roman"/>
          <w:sz w:val="28"/>
          <w:szCs w:val="28"/>
        </w:rPr>
      </w:pPr>
    </w:p>
    <w:p w14:paraId="7F59CB54" w14:textId="63A73ADA" w:rsidR="5D5E0517" w:rsidRDefault="0061109C" w:rsidP="00D775C8">
      <w:pPr>
        <w:pStyle w:val="ListParagraph"/>
        <w:numPr>
          <w:ilvl w:val="1"/>
          <w:numId w:val="51"/>
        </w:numPr>
        <w:rPr>
          <w:rFonts w:ascii="Times New Roman" w:eastAsia="Times New Roman" w:hAnsi="Times New Roman" w:cs="Times New Roman"/>
          <w:b/>
          <w:bCs/>
          <w:color w:val="4C94D8" w:themeColor="text2" w:themeTint="80"/>
          <w:sz w:val="28"/>
          <w:szCs w:val="28"/>
        </w:rPr>
      </w:pPr>
      <w:r>
        <w:rPr>
          <w:rFonts w:ascii="Times New Roman" w:eastAsia="Times New Roman" w:hAnsi="Times New Roman" w:cs="Times New Roman"/>
          <w:b/>
          <w:bCs/>
          <w:color w:val="4C94D8" w:themeColor="text2" w:themeTint="80"/>
          <w:sz w:val="28"/>
          <w:szCs w:val="28"/>
        </w:rPr>
        <w:t xml:space="preserve"> </w:t>
      </w:r>
      <w:r w:rsidR="5D5E0517" w:rsidRPr="00D775C8">
        <w:rPr>
          <w:rFonts w:ascii="Times New Roman" w:eastAsia="Times New Roman" w:hAnsi="Times New Roman" w:cs="Times New Roman"/>
          <w:b/>
          <w:bCs/>
          <w:color w:val="4C94D8" w:themeColor="text2" w:themeTint="80"/>
          <w:sz w:val="28"/>
          <w:szCs w:val="28"/>
        </w:rPr>
        <w:t>What went well</w:t>
      </w:r>
    </w:p>
    <w:p w14:paraId="38052D64" w14:textId="77777777" w:rsidR="0061109C" w:rsidRDefault="0061109C" w:rsidP="0061109C">
      <w:pPr>
        <w:rPr>
          <w:rFonts w:ascii="Times New Roman" w:eastAsia="Times New Roman" w:hAnsi="Times New Roman" w:cs="Times New Roman"/>
          <w:b/>
          <w:bCs/>
          <w:color w:val="4C94D8" w:themeColor="text2" w:themeTint="80"/>
          <w:sz w:val="28"/>
          <w:szCs w:val="28"/>
        </w:rPr>
      </w:pPr>
    </w:p>
    <w:p w14:paraId="4BD5B4C9" w14:textId="31C87377" w:rsidR="0061109C" w:rsidRPr="0061109C" w:rsidRDefault="0061109C" w:rsidP="0061109C">
      <w:pPr>
        <w:spacing w:line="276" w:lineRule="auto"/>
        <w:jc w:val="both"/>
        <w:rPr>
          <w:rFonts w:ascii="Times New Roman" w:eastAsia="Times New Roman" w:hAnsi="Times New Roman" w:cs="Times New Roman"/>
          <w:color w:val="000000" w:themeColor="text1"/>
        </w:rPr>
      </w:pPr>
      <w:r w:rsidRPr="0061109C">
        <w:rPr>
          <w:rFonts w:ascii="Times New Roman" w:eastAsia="Times New Roman" w:hAnsi="Times New Roman" w:cs="Times New Roman"/>
          <w:color w:val="000000" w:themeColor="text1"/>
        </w:rPr>
        <w:t>The group handled the project reasonably well in general. Despite challenges, cooperation remained steady throughout. Moreover, responsibilities were distributed wisely across key areas, minimizing reliance on any single person. We didn't have isolated actions. Instead, each team member focused right away on core activities—like managing datasets and running stats checks—as well as creating visual displays. Weekly lab meetings made a noticeable difference, helping us adjust our approach more effectively. Using RStudio consistently proved useful —mainly because it handled statistical analysis smoothly. Plots were easier to generate thanks to its interface. Overall, this kept the technical process running steadily.</w:t>
      </w:r>
    </w:p>
    <w:p w14:paraId="26C84004" w14:textId="77777777" w:rsidR="00826CBB" w:rsidRPr="00826CBB" w:rsidRDefault="00826CBB" w:rsidP="00826CBB">
      <w:pPr>
        <w:rPr>
          <w:rFonts w:ascii="Times New Roman" w:eastAsia="Times New Roman" w:hAnsi="Times New Roman" w:cs="Times New Roman"/>
        </w:rPr>
      </w:pPr>
    </w:p>
    <w:p w14:paraId="26CFA167" w14:textId="00AE2D73" w:rsidR="5D5E0517" w:rsidRPr="0061109C" w:rsidRDefault="0061109C" w:rsidP="00D775C8">
      <w:pPr>
        <w:pStyle w:val="ListParagraph"/>
        <w:numPr>
          <w:ilvl w:val="1"/>
          <w:numId w:val="51"/>
        </w:numPr>
        <w:rPr>
          <w:rFonts w:ascii="Times New Roman" w:eastAsia="Times New Roman" w:hAnsi="Times New Roman" w:cs="Times New Roman"/>
          <w:b/>
          <w:bCs/>
          <w:sz w:val="28"/>
          <w:szCs w:val="28"/>
        </w:rPr>
      </w:pPr>
      <w:r>
        <w:rPr>
          <w:rFonts w:ascii="Times New Roman" w:eastAsia="Times New Roman" w:hAnsi="Times New Roman" w:cs="Times New Roman"/>
          <w:b/>
          <w:bCs/>
          <w:color w:val="4C94D8" w:themeColor="text2" w:themeTint="80"/>
          <w:sz w:val="28"/>
          <w:szCs w:val="28"/>
        </w:rPr>
        <w:t xml:space="preserve"> </w:t>
      </w:r>
      <w:r w:rsidR="5D5E0517" w:rsidRPr="0061109C">
        <w:rPr>
          <w:rFonts w:ascii="Times New Roman" w:eastAsia="Times New Roman" w:hAnsi="Times New Roman" w:cs="Times New Roman"/>
          <w:b/>
          <w:bCs/>
          <w:color w:val="4C94D8" w:themeColor="text2" w:themeTint="80"/>
          <w:sz w:val="28"/>
          <w:szCs w:val="28"/>
        </w:rPr>
        <w:t>Points for improvement</w:t>
      </w:r>
    </w:p>
    <w:p w14:paraId="121A058E" w14:textId="77777777" w:rsidR="0061109C" w:rsidRPr="00826CBB" w:rsidRDefault="0061109C" w:rsidP="0061109C">
      <w:pPr>
        <w:pStyle w:val="ListParagraph"/>
        <w:ind w:left="360"/>
        <w:rPr>
          <w:rFonts w:ascii="Times New Roman" w:eastAsia="Times New Roman" w:hAnsi="Times New Roman" w:cs="Times New Roman"/>
          <w:sz w:val="28"/>
          <w:szCs w:val="28"/>
        </w:rPr>
      </w:pPr>
    </w:p>
    <w:p w14:paraId="79279436" w14:textId="2D9E5133" w:rsidR="004F43E7" w:rsidRDefault="004F43E7" w:rsidP="0061109C">
      <w:pPr>
        <w:spacing w:line="276" w:lineRule="auto"/>
        <w:jc w:val="both"/>
        <w:rPr>
          <w:rFonts w:ascii="Times New Roman" w:eastAsia="Times New Roman" w:hAnsi="Times New Roman" w:cs="Times New Roman"/>
        </w:rPr>
      </w:pPr>
      <w:r w:rsidRPr="004F43E7">
        <w:rPr>
          <w:rFonts w:ascii="Times New Roman" w:eastAsia="Times New Roman" w:hAnsi="Times New Roman" w:cs="Times New Roman"/>
        </w:rPr>
        <w:t xml:space="preserve">The biggest challenge we faced was keeping our file versions straight, especially when multiple people were editing the R script simultaneously. We spent valuable time resolving Git merge conflicts because we sometimes forgot to </w:t>
      </w:r>
      <w:r w:rsidRPr="004F43E7">
        <w:rPr>
          <w:rFonts w:ascii="Times New Roman" w:eastAsia="Times New Roman" w:hAnsi="Times New Roman" w:cs="Times New Roman"/>
          <w:b/>
          <w:bCs/>
        </w:rPr>
        <w:t>git pull</w:t>
      </w:r>
      <w:r w:rsidRPr="004F43E7">
        <w:rPr>
          <w:rFonts w:ascii="Times New Roman" w:eastAsia="Times New Roman" w:hAnsi="Times New Roman" w:cs="Times New Roman"/>
        </w:rPr>
        <w:t xml:space="preserve"> before starting work. Next time, we'll enforce a strict rule of always pulling first. Also, we could improve our planning by setting a firm internal deadline for the final report write-up, giving us buffer time to polish the analysis and visualization details.</w:t>
      </w:r>
    </w:p>
    <w:p w14:paraId="2C4811A4" w14:textId="77777777" w:rsidR="004F43E7" w:rsidRPr="004F43E7" w:rsidRDefault="004F43E7" w:rsidP="004F43E7">
      <w:pPr>
        <w:rPr>
          <w:rFonts w:ascii="Times New Roman" w:eastAsia="Times New Roman" w:hAnsi="Times New Roman" w:cs="Times New Roman"/>
        </w:rPr>
      </w:pPr>
    </w:p>
    <w:p w14:paraId="3D22C74D" w14:textId="3F1A9B37" w:rsidR="000F7A9B" w:rsidRPr="0061109C" w:rsidRDefault="0061109C" w:rsidP="00D775C8">
      <w:pPr>
        <w:pStyle w:val="ListParagraph"/>
        <w:numPr>
          <w:ilvl w:val="1"/>
          <w:numId w:val="51"/>
        </w:numPr>
        <w:rPr>
          <w:rFonts w:ascii="Times New Roman" w:eastAsia="Times New Roman" w:hAnsi="Times New Roman" w:cs="Times New Roman"/>
          <w:b/>
          <w:bCs/>
          <w:color w:val="4C94D8" w:themeColor="text2" w:themeTint="80"/>
          <w:sz w:val="28"/>
          <w:szCs w:val="28"/>
        </w:rPr>
      </w:pPr>
      <w:r>
        <w:rPr>
          <w:rFonts w:ascii="Times New Roman" w:eastAsia="Times New Roman" w:hAnsi="Times New Roman" w:cs="Times New Roman"/>
          <w:b/>
          <w:bCs/>
          <w:color w:val="4C94D8" w:themeColor="text2" w:themeTint="80"/>
          <w:sz w:val="28"/>
          <w:szCs w:val="28"/>
        </w:rPr>
        <w:t xml:space="preserve"> </w:t>
      </w:r>
      <w:r w:rsidR="000F7A9B" w:rsidRPr="0061109C">
        <w:rPr>
          <w:rFonts w:ascii="Times New Roman" w:eastAsia="Times New Roman" w:hAnsi="Times New Roman" w:cs="Times New Roman"/>
          <w:b/>
          <w:bCs/>
          <w:color w:val="4C94D8" w:themeColor="text2" w:themeTint="80"/>
          <w:sz w:val="28"/>
          <w:szCs w:val="28"/>
        </w:rPr>
        <w:t xml:space="preserve">Group’s time management </w:t>
      </w:r>
    </w:p>
    <w:p w14:paraId="29D0EB2E" w14:textId="77777777" w:rsidR="0061109C" w:rsidRPr="0061109C" w:rsidRDefault="0061109C" w:rsidP="0061109C">
      <w:pPr>
        <w:rPr>
          <w:rFonts w:ascii="Times New Roman" w:eastAsia="Times New Roman" w:hAnsi="Times New Roman" w:cs="Times New Roman"/>
          <w:b/>
          <w:bCs/>
          <w:color w:val="4C94D8" w:themeColor="text2" w:themeTint="80"/>
        </w:rPr>
      </w:pPr>
    </w:p>
    <w:p w14:paraId="1D869065" w14:textId="393279C1" w:rsidR="004F43E7" w:rsidRDefault="0061109C" w:rsidP="0061109C">
      <w:pPr>
        <w:spacing w:line="276" w:lineRule="auto"/>
        <w:jc w:val="both"/>
        <w:rPr>
          <w:rFonts w:ascii="Times New Roman" w:eastAsia="Times New Roman" w:hAnsi="Times New Roman" w:cs="Times New Roman"/>
        </w:rPr>
      </w:pPr>
      <w:r w:rsidRPr="0061109C">
        <w:rPr>
          <w:rFonts w:ascii="Times New Roman" w:eastAsia="Times New Roman" w:hAnsi="Times New Roman" w:cs="Times New Roman"/>
        </w:rPr>
        <w:t xml:space="preserve">Despite initial delays, time management improved gradually. Too much effort went into preliminary analysis and first checks. However, collaboration helped counteract the setbacks. In the end, performance stayed reliable. Predicting issues earlier can prevent future problems. Since team members used a joint </w:t>
      </w:r>
      <w:r w:rsidRPr="0061109C">
        <w:rPr>
          <w:rFonts w:ascii="Times New Roman" w:eastAsia="Times New Roman" w:hAnsi="Times New Roman" w:cs="Times New Roman"/>
          <w:b/>
          <w:bCs/>
        </w:rPr>
        <w:t>GitHub repository</w:t>
      </w:r>
      <w:r w:rsidRPr="0061109C">
        <w:rPr>
          <w:rFonts w:ascii="Times New Roman" w:eastAsia="Times New Roman" w:hAnsi="Times New Roman" w:cs="Times New Roman"/>
        </w:rPr>
        <w:t>, version control became easier. As a result, each person accessed up-to-date files for their work. This approach created a single location for storing R scripts and report sections. Because of this system, teamwork improved noticeably. We avoided the cluttered file issues entirely—despite a planning error, the effort stayed on track.</w:t>
      </w:r>
    </w:p>
    <w:p w14:paraId="4DB18506" w14:textId="77777777" w:rsidR="0061109C" w:rsidRPr="004F43E7" w:rsidRDefault="0061109C" w:rsidP="004F43E7">
      <w:pPr>
        <w:rPr>
          <w:rFonts w:ascii="Times New Roman" w:eastAsia="Times New Roman" w:hAnsi="Times New Roman" w:cs="Times New Roman"/>
        </w:rPr>
      </w:pPr>
    </w:p>
    <w:p w14:paraId="1AAB632C" w14:textId="52717751" w:rsidR="000F7A9B" w:rsidRDefault="0061109C" w:rsidP="00D775C8">
      <w:pPr>
        <w:pStyle w:val="ListParagraph"/>
        <w:numPr>
          <w:ilvl w:val="1"/>
          <w:numId w:val="51"/>
        </w:numPr>
        <w:rPr>
          <w:rFonts w:ascii="Times New Roman" w:eastAsia="Times New Roman" w:hAnsi="Times New Roman" w:cs="Times New Roman"/>
          <w:b/>
          <w:bCs/>
          <w:color w:val="4C94D8" w:themeColor="text2" w:themeTint="80"/>
          <w:sz w:val="28"/>
          <w:szCs w:val="28"/>
        </w:rPr>
      </w:pPr>
      <w:r>
        <w:rPr>
          <w:rFonts w:ascii="Times New Roman" w:eastAsia="Times New Roman" w:hAnsi="Times New Roman" w:cs="Times New Roman"/>
          <w:b/>
          <w:bCs/>
          <w:color w:val="4C94D8" w:themeColor="text2" w:themeTint="80"/>
          <w:sz w:val="28"/>
          <w:szCs w:val="28"/>
        </w:rPr>
        <w:t xml:space="preserve"> </w:t>
      </w:r>
      <w:r w:rsidR="000F7A9B" w:rsidRPr="0061109C">
        <w:rPr>
          <w:rFonts w:ascii="Times New Roman" w:eastAsia="Times New Roman" w:hAnsi="Times New Roman" w:cs="Times New Roman"/>
          <w:b/>
          <w:bCs/>
          <w:color w:val="4C94D8" w:themeColor="text2" w:themeTint="80"/>
          <w:sz w:val="28"/>
          <w:szCs w:val="28"/>
        </w:rPr>
        <w:t>Project’s overall judgement</w:t>
      </w:r>
    </w:p>
    <w:p w14:paraId="7439BCE3" w14:textId="77777777" w:rsidR="0061109C" w:rsidRDefault="0061109C" w:rsidP="0061109C">
      <w:pPr>
        <w:rPr>
          <w:rFonts w:ascii="Times New Roman" w:eastAsia="Times New Roman" w:hAnsi="Times New Roman" w:cs="Times New Roman"/>
          <w:b/>
          <w:bCs/>
          <w:color w:val="4C94D8" w:themeColor="text2" w:themeTint="80"/>
          <w:sz w:val="28"/>
          <w:szCs w:val="28"/>
        </w:rPr>
      </w:pPr>
    </w:p>
    <w:p w14:paraId="7A8ACADC" w14:textId="134489C1" w:rsidR="0061109C" w:rsidRDefault="0061109C" w:rsidP="0061109C">
      <w:pPr>
        <w:spacing w:line="276" w:lineRule="auto"/>
        <w:jc w:val="both"/>
        <w:rPr>
          <w:rFonts w:ascii="Times New Roman" w:eastAsia="Times New Roman" w:hAnsi="Times New Roman" w:cs="Times New Roman"/>
          <w:color w:val="000000" w:themeColor="text1"/>
        </w:rPr>
      </w:pPr>
      <w:r w:rsidRPr="0061109C">
        <w:rPr>
          <w:rFonts w:ascii="Times New Roman" w:eastAsia="Times New Roman" w:hAnsi="Times New Roman" w:cs="Times New Roman"/>
          <w:color w:val="000000" w:themeColor="text1"/>
        </w:rPr>
        <w:t>This project turned out well overall—meeting every initial performance goal. Data at closure clearly supports that outcome, while charts were neatly structured as well. Sure, planning along with RStudio brought unexpected hurdles. Still, the report shows solid analytical skills alongside statistical expertise. Despite challenges, team morale remained strong throughout. This resilience—combined with insights gained—led to a successful outcome.</w:t>
      </w:r>
    </w:p>
    <w:p w14:paraId="0789E425" w14:textId="77777777" w:rsidR="0061109C" w:rsidRPr="0061109C" w:rsidRDefault="0061109C" w:rsidP="0061109C">
      <w:pPr>
        <w:spacing w:line="276" w:lineRule="auto"/>
        <w:jc w:val="both"/>
        <w:rPr>
          <w:rFonts w:ascii="Times New Roman" w:eastAsia="Times New Roman" w:hAnsi="Times New Roman" w:cs="Times New Roman"/>
          <w:color w:val="000000" w:themeColor="text1"/>
        </w:rPr>
      </w:pPr>
    </w:p>
    <w:p w14:paraId="1C111CAA" w14:textId="77777777" w:rsidR="0061109C" w:rsidRPr="0061109C" w:rsidRDefault="0061109C" w:rsidP="0061109C">
      <w:pPr>
        <w:rPr>
          <w:rFonts w:ascii="Times New Roman" w:eastAsia="Times New Roman" w:hAnsi="Times New Roman" w:cs="Times New Roman"/>
          <w:b/>
          <w:bCs/>
          <w:color w:val="4C94D8" w:themeColor="text2" w:themeTint="80"/>
        </w:rPr>
      </w:pPr>
    </w:p>
    <w:p w14:paraId="7FCA0EC9" w14:textId="3846705A" w:rsidR="00CB1C39" w:rsidRPr="0061109C" w:rsidRDefault="0061109C" w:rsidP="00D775C8">
      <w:pPr>
        <w:pStyle w:val="ListParagraph"/>
        <w:numPr>
          <w:ilvl w:val="1"/>
          <w:numId w:val="51"/>
        </w:numPr>
        <w:rPr>
          <w:rFonts w:ascii="Times New Roman" w:eastAsia="Times New Roman" w:hAnsi="Times New Roman" w:cs="Times New Roman"/>
          <w:b/>
          <w:bCs/>
          <w:color w:val="4C94D8" w:themeColor="text2" w:themeTint="80"/>
          <w:sz w:val="28"/>
          <w:szCs w:val="28"/>
        </w:rPr>
      </w:pPr>
      <w:r>
        <w:rPr>
          <w:rFonts w:ascii="Times New Roman" w:eastAsia="Times New Roman" w:hAnsi="Times New Roman" w:cs="Times New Roman"/>
          <w:b/>
          <w:bCs/>
          <w:color w:val="4C94D8" w:themeColor="text2" w:themeTint="80"/>
          <w:sz w:val="28"/>
          <w:szCs w:val="28"/>
        </w:rPr>
        <w:t xml:space="preserve"> </w:t>
      </w:r>
      <w:r w:rsidR="0744701F" w:rsidRPr="0061109C">
        <w:rPr>
          <w:rFonts w:ascii="Times New Roman" w:eastAsia="Times New Roman" w:hAnsi="Times New Roman" w:cs="Times New Roman"/>
          <w:b/>
          <w:bCs/>
          <w:color w:val="4C94D8" w:themeColor="text2" w:themeTint="80"/>
          <w:sz w:val="28"/>
          <w:szCs w:val="28"/>
        </w:rPr>
        <w:t>Comment on the Git</w:t>
      </w:r>
      <w:r w:rsidR="0DB9E080" w:rsidRPr="0061109C">
        <w:rPr>
          <w:rFonts w:ascii="Times New Roman" w:eastAsia="Times New Roman" w:hAnsi="Times New Roman" w:cs="Times New Roman"/>
          <w:b/>
          <w:bCs/>
          <w:color w:val="4C94D8" w:themeColor="text2" w:themeTint="80"/>
          <w:sz w:val="28"/>
          <w:szCs w:val="28"/>
        </w:rPr>
        <w:t>Hub</w:t>
      </w:r>
      <w:r w:rsidR="0744701F" w:rsidRPr="0061109C">
        <w:rPr>
          <w:rFonts w:ascii="Times New Roman" w:eastAsia="Times New Roman" w:hAnsi="Times New Roman" w:cs="Times New Roman"/>
          <w:b/>
          <w:bCs/>
          <w:color w:val="4C94D8" w:themeColor="text2" w:themeTint="80"/>
          <w:sz w:val="28"/>
          <w:szCs w:val="28"/>
        </w:rPr>
        <w:t xml:space="preserve"> log output</w:t>
      </w:r>
    </w:p>
    <w:p w14:paraId="58DF2EE5" w14:textId="33CDF8AF" w:rsidR="00CB1C39" w:rsidRPr="00CB1C39" w:rsidRDefault="21505D56" w:rsidP="002428CA">
      <w:pPr>
        <w:pStyle w:val="ListParagraph"/>
        <w:numPr>
          <w:ilvl w:val="0"/>
          <w:numId w:val="39"/>
        </w:numPr>
        <w:spacing w:line="276" w:lineRule="auto"/>
        <w:jc w:val="both"/>
        <w:rPr>
          <w:rFonts w:ascii="Times New Roman" w:eastAsia="Times New Roman" w:hAnsi="Times New Roman" w:cs="Times New Roman"/>
          <w:b/>
          <w:bCs/>
        </w:rPr>
      </w:pPr>
      <w:r w:rsidRPr="00CB1C39">
        <w:rPr>
          <w:rFonts w:ascii="Times New Roman" w:eastAsia="Times New Roman" w:hAnsi="Times New Roman" w:cs="Times New Roman"/>
          <w:b/>
          <w:bCs/>
        </w:rPr>
        <w:t>Commit Message:</w:t>
      </w:r>
      <w:r w:rsidRPr="00CB1C39">
        <w:rPr>
          <w:rFonts w:ascii="Times New Roman" w:eastAsia="Times New Roman" w:hAnsi="Times New Roman" w:cs="Times New Roman"/>
        </w:rPr>
        <w:t xml:space="preserve"> </w:t>
      </w:r>
      <w:r w:rsidR="00701DD9" w:rsidRPr="00CB1C39">
        <w:rPr>
          <w:rFonts w:ascii="Times New Roman" w:eastAsia="Times New Roman" w:hAnsi="Times New Roman" w:cs="Times New Roman"/>
        </w:rPr>
        <w:t>C</w:t>
      </w:r>
      <w:r w:rsidR="00CB1C39" w:rsidRPr="00CB1C39">
        <w:rPr>
          <w:rFonts w:ascii="Times New Roman" w:eastAsia="Times New Roman" w:hAnsi="Times New Roman" w:cs="Times New Roman"/>
        </w:rPr>
        <w:t xml:space="preserve">reated Bar Plot </w:t>
      </w:r>
    </w:p>
    <w:p w14:paraId="181ACEE7" w14:textId="77777777" w:rsidR="002428CA" w:rsidRDefault="00CB1C39" w:rsidP="002428CA">
      <w:pPr>
        <w:spacing w:before="240" w:after="240" w:line="276" w:lineRule="auto"/>
        <w:jc w:val="both"/>
        <w:rPr>
          <w:rFonts w:ascii="Times New Roman" w:eastAsia="Times New Roman" w:hAnsi="Times New Roman" w:cs="Times New Roman"/>
        </w:rPr>
      </w:pPr>
      <w:r w:rsidRPr="00CB1C39">
        <w:rPr>
          <w:rFonts w:ascii="Times New Roman" w:eastAsia="Times New Roman" w:hAnsi="Times New Roman" w:cs="Times New Roman"/>
          <w:b/>
          <w:bCs/>
        </w:rPr>
        <w:t>Explanation:</w:t>
      </w:r>
      <w:r w:rsidRPr="00CB1C39">
        <w:rPr>
          <w:rFonts w:ascii="Times New Roman" w:eastAsia="Times New Roman" w:hAnsi="Times New Roman" w:cs="Times New Roman"/>
        </w:rPr>
        <w:t xml:space="preserve"> </w:t>
      </w:r>
      <w:r w:rsidR="0061109C" w:rsidRPr="0061109C">
        <w:rPr>
          <w:rFonts w:ascii="Times New Roman" w:eastAsia="Times New Roman" w:hAnsi="Times New Roman" w:cs="Times New Roman"/>
        </w:rPr>
        <w:t xml:space="preserve">This update included the </w:t>
      </w:r>
      <w:r w:rsidR="0061109C" w:rsidRPr="0061109C">
        <w:rPr>
          <w:rFonts w:ascii="Times New Roman" w:eastAsia="Times New Roman" w:hAnsi="Times New Roman" w:cs="Times New Roman"/>
          <w:b/>
          <w:bCs/>
        </w:rPr>
        <w:t>Bar Plot</w:t>
      </w:r>
      <w:r w:rsidR="0061109C" w:rsidRPr="0061109C">
        <w:rPr>
          <w:rFonts w:ascii="Times New Roman" w:eastAsia="Times New Roman" w:hAnsi="Times New Roman" w:cs="Times New Roman"/>
        </w:rPr>
        <w:t xml:space="preserve"> graphic along with the completed visualisation script, meeting the main condition for the course task's "Visualisation" part.</w:t>
      </w:r>
    </w:p>
    <w:p w14:paraId="35EEDE74" w14:textId="02692E1D" w:rsidR="00CB1C39" w:rsidRPr="002428CA" w:rsidRDefault="21505D56" w:rsidP="002428CA">
      <w:pPr>
        <w:pStyle w:val="ListParagraph"/>
        <w:numPr>
          <w:ilvl w:val="0"/>
          <w:numId w:val="39"/>
        </w:numPr>
        <w:spacing w:before="240" w:after="240" w:line="276" w:lineRule="auto"/>
        <w:jc w:val="both"/>
        <w:rPr>
          <w:rFonts w:ascii="Times New Roman" w:eastAsia="Times New Roman" w:hAnsi="Times New Roman" w:cs="Times New Roman"/>
        </w:rPr>
      </w:pPr>
      <w:r w:rsidRPr="002428CA">
        <w:rPr>
          <w:rFonts w:ascii="Times New Roman" w:eastAsia="Times New Roman" w:hAnsi="Times New Roman" w:cs="Times New Roman"/>
          <w:b/>
          <w:bCs/>
        </w:rPr>
        <w:t>Commit Message:</w:t>
      </w:r>
      <w:r w:rsidRPr="002428CA">
        <w:rPr>
          <w:rFonts w:ascii="Times New Roman" w:eastAsia="Times New Roman" w:hAnsi="Times New Roman" w:cs="Times New Roman"/>
        </w:rPr>
        <w:t xml:space="preserve"> </w:t>
      </w:r>
      <w:r w:rsidR="00CB1C39" w:rsidRPr="002428CA">
        <w:rPr>
          <w:rFonts w:ascii="Times New Roman" w:eastAsia="Times New Roman" w:hAnsi="Times New Roman" w:cs="Times New Roman"/>
        </w:rPr>
        <w:t>Completed Chi-Square Statistical Analysis</w:t>
      </w:r>
      <w:r w:rsidRPr="002428CA">
        <w:rPr>
          <w:rFonts w:ascii="Times New Roman" w:eastAsia="Times New Roman" w:hAnsi="Times New Roman" w:cs="Times New Roman"/>
        </w:rPr>
        <w:t xml:space="preserve"> </w:t>
      </w:r>
    </w:p>
    <w:p w14:paraId="367C991E" w14:textId="656524EA" w:rsidR="002428CA" w:rsidRPr="002428CA" w:rsidRDefault="00CB1C39" w:rsidP="002428CA">
      <w:pPr>
        <w:spacing w:before="240" w:after="240" w:line="276" w:lineRule="auto"/>
        <w:jc w:val="both"/>
        <w:rPr>
          <w:rFonts w:ascii="Times New Roman" w:eastAsia="Times New Roman" w:hAnsi="Times New Roman" w:cs="Times New Roman"/>
          <w:lang w:val="en-IN"/>
        </w:rPr>
      </w:pPr>
      <w:r w:rsidRPr="00CB1C39">
        <w:rPr>
          <w:rFonts w:ascii="Times New Roman" w:eastAsia="Times New Roman" w:hAnsi="Times New Roman" w:cs="Times New Roman"/>
          <w:b/>
          <w:bCs/>
        </w:rPr>
        <w:t>Explanation:</w:t>
      </w:r>
      <w:r w:rsidRPr="00CB1C39">
        <w:rPr>
          <w:rFonts w:ascii="Times New Roman" w:eastAsia="Times New Roman" w:hAnsi="Times New Roman" w:cs="Times New Roman"/>
        </w:rPr>
        <w:t xml:space="preserve"> </w:t>
      </w:r>
      <w:r w:rsidR="002428CA" w:rsidRPr="002428CA">
        <w:rPr>
          <w:rFonts w:ascii="Times New Roman" w:eastAsia="Times New Roman" w:hAnsi="Times New Roman" w:cs="Times New Roman"/>
          <w:lang w:val="en-IN"/>
        </w:rPr>
        <w:t>This marked the last analysis step, combining the script that executed the Chi-Square test —delivering the p-value needed to reach the study’s conclusion.</w:t>
      </w:r>
    </w:p>
    <w:p w14:paraId="52646813" w14:textId="650AE6EB" w:rsidR="00CB1C39" w:rsidRPr="002428CA" w:rsidRDefault="21505D56" w:rsidP="002428CA">
      <w:pPr>
        <w:pStyle w:val="ListParagraph"/>
        <w:numPr>
          <w:ilvl w:val="0"/>
          <w:numId w:val="39"/>
        </w:numPr>
        <w:spacing w:before="240" w:after="240" w:line="276" w:lineRule="auto"/>
        <w:jc w:val="both"/>
        <w:rPr>
          <w:rFonts w:ascii="Times New Roman" w:eastAsia="Times New Roman" w:hAnsi="Times New Roman" w:cs="Times New Roman"/>
        </w:rPr>
      </w:pPr>
      <w:r w:rsidRPr="002428CA">
        <w:rPr>
          <w:rFonts w:ascii="Times New Roman" w:eastAsia="Times New Roman" w:hAnsi="Times New Roman" w:cs="Times New Roman"/>
          <w:b/>
          <w:bCs/>
        </w:rPr>
        <w:t>Commit Message:</w:t>
      </w:r>
      <w:r w:rsidRPr="002428CA">
        <w:rPr>
          <w:rFonts w:ascii="Times New Roman" w:eastAsia="Times New Roman" w:hAnsi="Times New Roman" w:cs="Times New Roman"/>
        </w:rPr>
        <w:t xml:space="preserve"> </w:t>
      </w:r>
      <w:r w:rsidR="00CB1C39" w:rsidRPr="002428CA">
        <w:rPr>
          <w:rFonts w:ascii="Times New Roman" w:eastAsia="Times New Roman" w:hAnsi="Times New Roman" w:cs="Times New Roman"/>
        </w:rPr>
        <w:t>Added final Evaluation document to project</w:t>
      </w:r>
    </w:p>
    <w:p w14:paraId="4B670240" w14:textId="4BBB3313" w:rsidR="4ABDCFE3" w:rsidRPr="00CB1C39" w:rsidRDefault="00CB1C39" w:rsidP="002428CA">
      <w:pPr>
        <w:spacing w:before="240" w:after="240" w:line="276" w:lineRule="auto"/>
        <w:jc w:val="both"/>
        <w:rPr>
          <w:rFonts w:ascii="Times New Roman" w:eastAsia="Times New Roman" w:hAnsi="Times New Roman" w:cs="Times New Roman"/>
        </w:rPr>
      </w:pPr>
      <w:r w:rsidRPr="00CB1C39">
        <w:rPr>
          <w:rFonts w:ascii="Times New Roman" w:eastAsia="Times New Roman" w:hAnsi="Times New Roman" w:cs="Times New Roman"/>
          <w:b/>
          <w:bCs/>
        </w:rPr>
        <w:t>Explanation:</w:t>
      </w:r>
      <w:r w:rsidRPr="00CB1C39">
        <w:rPr>
          <w:rFonts w:ascii="Times New Roman" w:eastAsia="Times New Roman" w:hAnsi="Times New Roman" w:cs="Times New Roman"/>
        </w:rPr>
        <w:t xml:space="preserve"> </w:t>
      </w:r>
      <w:r w:rsidR="21505D56" w:rsidRPr="00CB1C39">
        <w:rPr>
          <w:rFonts w:ascii="Times New Roman" w:eastAsia="Times New Roman" w:hAnsi="Times New Roman" w:cs="Times New Roman"/>
        </w:rPr>
        <w:t xml:space="preserve"> </w:t>
      </w:r>
      <w:r w:rsidR="002428CA" w:rsidRPr="002428CA">
        <w:rPr>
          <w:rFonts w:ascii="Times New Roman" w:eastAsia="Times New Roman" w:hAnsi="Times New Roman" w:cs="Times New Roman"/>
        </w:rPr>
        <w:t>This update made sure key parts of the report—like personal reflections and team reviews—were saved and sent to everyone, showing the document structure was fully in place.</w:t>
      </w:r>
    </w:p>
    <w:p w14:paraId="50C2126B" w14:textId="74F9409A" w:rsidR="5D5E0517" w:rsidRPr="00CB1C39" w:rsidRDefault="5D5E0517" w:rsidP="7FBAA7B2">
      <w:pPr>
        <w:ind w:left="1440"/>
        <w:rPr>
          <w:rFonts w:ascii="Times New Roman" w:eastAsia="Times New Roman" w:hAnsi="Times New Roman" w:cs="Times New Roman"/>
        </w:rPr>
      </w:pPr>
      <w:r w:rsidRPr="00CB1C39">
        <w:rPr>
          <w:rFonts w:ascii="Times New Roman" w:eastAsia="Times New Roman" w:hAnsi="Times New Roman" w:cs="Times New Roman"/>
        </w:rPr>
        <w:t xml:space="preserve"> </w:t>
      </w:r>
    </w:p>
    <w:p w14:paraId="55716F88" w14:textId="32650555" w:rsidR="000F7A9B" w:rsidRPr="00D775C8" w:rsidRDefault="00CD56D6" w:rsidP="00D775C8">
      <w:pPr>
        <w:pStyle w:val="ListParagraph"/>
        <w:numPr>
          <w:ilvl w:val="0"/>
          <w:numId w:val="52"/>
        </w:numPr>
        <w:jc w:val="center"/>
        <w:rPr>
          <w:rFonts w:ascii="Times New Roman" w:eastAsia="Times New Roman" w:hAnsi="Times New Roman" w:cs="Times New Roman"/>
          <w:b/>
          <w:bCs/>
          <w:color w:val="4C94D8" w:themeColor="text2" w:themeTint="80"/>
          <w:sz w:val="32"/>
          <w:szCs w:val="32"/>
        </w:rPr>
      </w:pPr>
      <w:r w:rsidRPr="00D775C8">
        <w:rPr>
          <w:rFonts w:ascii="Times New Roman" w:eastAsia="Times New Roman" w:hAnsi="Times New Roman" w:cs="Times New Roman"/>
          <w:b/>
          <w:bCs/>
          <w:color w:val="4C94D8" w:themeColor="text2" w:themeTint="80"/>
          <w:sz w:val="32"/>
          <w:szCs w:val="32"/>
        </w:rPr>
        <w:t>C</w:t>
      </w:r>
      <w:r w:rsidR="002428CA">
        <w:rPr>
          <w:rFonts w:ascii="Times New Roman" w:eastAsia="Times New Roman" w:hAnsi="Times New Roman" w:cs="Times New Roman"/>
          <w:b/>
          <w:bCs/>
          <w:color w:val="4C94D8" w:themeColor="text2" w:themeTint="80"/>
          <w:sz w:val="32"/>
          <w:szCs w:val="32"/>
        </w:rPr>
        <w:t>ONCLUSIONS</w:t>
      </w:r>
    </w:p>
    <w:p w14:paraId="0EF7EE49" w14:textId="77777777" w:rsidR="0006004D" w:rsidRDefault="0006004D" w:rsidP="0024562C">
      <w:pPr>
        <w:pStyle w:val="ListParagraph"/>
        <w:jc w:val="both"/>
        <w:rPr>
          <w:rFonts w:ascii="Times New Roman" w:eastAsia="Times New Roman" w:hAnsi="Times New Roman" w:cs="Times New Roman"/>
        </w:rPr>
      </w:pPr>
    </w:p>
    <w:p w14:paraId="56C8794A" w14:textId="3B70934D" w:rsidR="5D5E0517" w:rsidRDefault="002428CA" w:rsidP="00D775C8">
      <w:pPr>
        <w:pStyle w:val="ListParagraph"/>
        <w:numPr>
          <w:ilvl w:val="1"/>
          <w:numId w:val="52"/>
        </w:numPr>
        <w:rPr>
          <w:rFonts w:ascii="Times New Roman" w:eastAsia="Times New Roman" w:hAnsi="Times New Roman" w:cs="Times New Roman"/>
          <w:b/>
          <w:bCs/>
          <w:color w:val="4C94D8" w:themeColor="text2" w:themeTint="80"/>
          <w:sz w:val="28"/>
          <w:szCs w:val="28"/>
        </w:rPr>
      </w:pPr>
      <w:r>
        <w:rPr>
          <w:rFonts w:ascii="Times New Roman" w:eastAsia="Times New Roman" w:hAnsi="Times New Roman" w:cs="Times New Roman"/>
          <w:b/>
          <w:bCs/>
          <w:color w:val="4C94D8" w:themeColor="text2" w:themeTint="80"/>
          <w:sz w:val="28"/>
          <w:szCs w:val="28"/>
        </w:rPr>
        <w:t xml:space="preserve"> </w:t>
      </w:r>
      <w:r w:rsidR="5D5E0517" w:rsidRPr="00D775C8">
        <w:rPr>
          <w:rFonts w:ascii="Times New Roman" w:eastAsia="Times New Roman" w:hAnsi="Times New Roman" w:cs="Times New Roman"/>
          <w:b/>
          <w:bCs/>
          <w:color w:val="4C94D8" w:themeColor="text2" w:themeTint="80"/>
          <w:sz w:val="28"/>
          <w:szCs w:val="28"/>
        </w:rPr>
        <w:t>Results explained</w:t>
      </w:r>
    </w:p>
    <w:p w14:paraId="1E411A75" w14:textId="77777777" w:rsidR="002428CA" w:rsidRDefault="002428CA" w:rsidP="002428CA">
      <w:pPr>
        <w:rPr>
          <w:rFonts w:ascii="Times New Roman" w:eastAsia="Times New Roman" w:hAnsi="Times New Roman" w:cs="Times New Roman"/>
          <w:b/>
          <w:bCs/>
          <w:color w:val="4C94D8" w:themeColor="text2" w:themeTint="80"/>
          <w:sz w:val="28"/>
          <w:szCs w:val="28"/>
        </w:rPr>
      </w:pPr>
    </w:p>
    <w:p w14:paraId="4BD01FF4" w14:textId="74B8A472" w:rsidR="002428CA" w:rsidRDefault="002428CA" w:rsidP="002428CA">
      <w:pPr>
        <w:spacing w:line="276" w:lineRule="auto"/>
        <w:jc w:val="both"/>
        <w:rPr>
          <w:rFonts w:ascii="Times New Roman" w:eastAsia="Times New Roman" w:hAnsi="Times New Roman" w:cs="Times New Roman"/>
          <w:color w:val="000000" w:themeColor="text1"/>
        </w:rPr>
      </w:pPr>
      <w:r w:rsidRPr="002428CA">
        <w:rPr>
          <w:rFonts w:ascii="Times New Roman" w:eastAsia="Times New Roman" w:hAnsi="Times New Roman" w:cs="Times New Roman"/>
          <w:color w:val="000000" w:themeColor="text1"/>
        </w:rPr>
        <w:t>The Chi-squared analysis yielded a statistic of χ² = 0.1127 with a p-value of 0.7371. Since this p-value is greater than the alpha level of 0.05 we do not reject the null hypothesis (H₀). Essentially the results do not demonstrate any departure from the expected 50% chance of winning when tossing first. Then suggesting a genuine advantage, the slight variation observed is probably due to random fluctuations, among samples. Thus, of showing a steady effect the result indicates that toss success has no significant influence on match outcomes.</w:t>
      </w:r>
    </w:p>
    <w:p w14:paraId="22AFB3BE" w14:textId="77777777" w:rsidR="002428CA" w:rsidRPr="002428CA" w:rsidRDefault="002428CA" w:rsidP="002428CA">
      <w:pPr>
        <w:spacing w:line="276" w:lineRule="auto"/>
        <w:jc w:val="both"/>
        <w:rPr>
          <w:rFonts w:ascii="Times New Roman" w:eastAsia="Times New Roman" w:hAnsi="Times New Roman" w:cs="Times New Roman"/>
          <w:color w:val="000000" w:themeColor="text1"/>
        </w:rPr>
      </w:pPr>
    </w:p>
    <w:p w14:paraId="76D94CA6" w14:textId="1E42F074" w:rsidR="5D5E0517" w:rsidRPr="00D775C8" w:rsidRDefault="00705601" w:rsidP="00D775C8">
      <w:pPr>
        <w:pStyle w:val="ListParagraph"/>
        <w:numPr>
          <w:ilvl w:val="1"/>
          <w:numId w:val="52"/>
        </w:numPr>
        <w:rPr>
          <w:rFonts w:ascii="Times New Roman" w:eastAsia="Times New Roman" w:hAnsi="Times New Roman" w:cs="Times New Roman"/>
          <w:b/>
          <w:bCs/>
          <w:sz w:val="28"/>
          <w:szCs w:val="28"/>
        </w:rPr>
      </w:pPr>
      <w:r>
        <w:rPr>
          <w:rFonts w:ascii="Times New Roman" w:eastAsia="Times New Roman" w:hAnsi="Times New Roman" w:cs="Times New Roman"/>
          <w:b/>
          <w:bCs/>
          <w:color w:val="4C94D8" w:themeColor="text2" w:themeTint="80"/>
          <w:sz w:val="28"/>
          <w:szCs w:val="28"/>
        </w:rPr>
        <w:t xml:space="preserve"> </w:t>
      </w:r>
      <w:r w:rsidR="5D5E0517" w:rsidRPr="00D775C8">
        <w:rPr>
          <w:rFonts w:ascii="Times New Roman" w:eastAsia="Times New Roman" w:hAnsi="Times New Roman" w:cs="Times New Roman"/>
          <w:b/>
          <w:bCs/>
          <w:color w:val="4C94D8" w:themeColor="text2" w:themeTint="80"/>
          <w:sz w:val="28"/>
          <w:szCs w:val="28"/>
        </w:rPr>
        <w:t>Interpretation of the results</w:t>
      </w:r>
    </w:p>
    <w:p w14:paraId="5E35F2DF" w14:textId="77777777" w:rsidR="00D775C8" w:rsidRPr="00D775C8" w:rsidRDefault="00D775C8" w:rsidP="00D775C8">
      <w:pPr>
        <w:rPr>
          <w:rFonts w:ascii="Times New Roman" w:eastAsia="Times New Roman" w:hAnsi="Times New Roman" w:cs="Times New Roman"/>
          <w:b/>
          <w:bCs/>
        </w:rPr>
      </w:pPr>
    </w:p>
    <w:p w14:paraId="0FADA237" w14:textId="6F74D5ED" w:rsidR="5D5E0517" w:rsidRDefault="002428CA" w:rsidP="002428CA">
      <w:pPr>
        <w:spacing w:line="276" w:lineRule="auto"/>
        <w:jc w:val="both"/>
        <w:rPr>
          <w:rFonts w:ascii="Times New Roman" w:eastAsia="Times New Roman" w:hAnsi="Times New Roman" w:cs="Times New Roman"/>
        </w:rPr>
      </w:pPr>
      <w:r w:rsidRPr="002428CA">
        <w:rPr>
          <w:rFonts w:ascii="Times New Roman" w:eastAsia="Times New Roman" w:hAnsi="Times New Roman" w:cs="Times New Roman"/>
        </w:rPr>
        <w:t xml:space="preserve">The findings, when linked to the research question, suggest that getting the coin toss doesn’t lead to a meaningful edge in match outcomes. In the group of matches studied, winners showed only a small increase in victory rates. This pattern in the charts might simply come from chance fluctuations. No actual performance benefit was found. The null hypothesis - that there’s no </w:t>
      </w:r>
      <w:r w:rsidRPr="002428CA">
        <w:rPr>
          <w:rFonts w:ascii="Times New Roman" w:eastAsia="Times New Roman" w:hAnsi="Times New Roman" w:cs="Times New Roman"/>
        </w:rPr>
        <w:lastRenderedPageBreak/>
        <w:t>effect - remains valid. As a result, the reversed outcome plays almost no role in forecasting the full match victory.</w:t>
      </w:r>
    </w:p>
    <w:p w14:paraId="5B9AABC2" w14:textId="77777777" w:rsidR="002428CA" w:rsidRPr="0006004D" w:rsidRDefault="002428CA" w:rsidP="002428CA">
      <w:pPr>
        <w:spacing w:line="276" w:lineRule="auto"/>
        <w:jc w:val="both"/>
        <w:rPr>
          <w:rFonts w:ascii="Times New Roman" w:eastAsia="Times New Roman" w:hAnsi="Times New Roman" w:cs="Times New Roman"/>
          <w:highlight w:val="yellow"/>
        </w:rPr>
      </w:pPr>
    </w:p>
    <w:p w14:paraId="2113606D" w14:textId="0FCBF356" w:rsidR="5D5E0517" w:rsidRDefault="00705601" w:rsidP="00D775C8">
      <w:pPr>
        <w:pStyle w:val="ListParagraph"/>
        <w:numPr>
          <w:ilvl w:val="1"/>
          <w:numId w:val="52"/>
        </w:numPr>
        <w:rPr>
          <w:rFonts w:ascii="Times New Roman" w:eastAsia="Times New Roman" w:hAnsi="Times New Roman" w:cs="Times New Roman"/>
          <w:b/>
          <w:bCs/>
          <w:color w:val="4C94D8" w:themeColor="text2" w:themeTint="80"/>
          <w:sz w:val="28"/>
          <w:szCs w:val="28"/>
        </w:rPr>
      </w:pPr>
      <w:r>
        <w:rPr>
          <w:rFonts w:ascii="Times New Roman" w:eastAsia="Times New Roman" w:hAnsi="Times New Roman" w:cs="Times New Roman"/>
          <w:b/>
          <w:bCs/>
          <w:color w:val="4C94D8" w:themeColor="text2" w:themeTint="80"/>
          <w:sz w:val="28"/>
          <w:szCs w:val="28"/>
        </w:rPr>
        <w:t xml:space="preserve"> </w:t>
      </w:r>
      <w:r w:rsidR="5D5E0517" w:rsidRPr="00D775C8">
        <w:rPr>
          <w:rFonts w:ascii="Times New Roman" w:eastAsia="Times New Roman" w:hAnsi="Times New Roman" w:cs="Times New Roman"/>
          <w:b/>
          <w:bCs/>
          <w:color w:val="4C94D8" w:themeColor="text2" w:themeTint="80"/>
          <w:sz w:val="28"/>
          <w:szCs w:val="28"/>
        </w:rPr>
        <w:t>Reasons and/or implications for future work, limitations of your stud</w:t>
      </w:r>
      <w:r w:rsidR="1CF3D3D3" w:rsidRPr="00D775C8">
        <w:rPr>
          <w:rFonts w:ascii="Times New Roman" w:eastAsia="Times New Roman" w:hAnsi="Times New Roman" w:cs="Times New Roman"/>
          <w:b/>
          <w:bCs/>
          <w:color w:val="4C94D8" w:themeColor="text2" w:themeTint="80"/>
          <w:sz w:val="28"/>
          <w:szCs w:val="28"/>
        </w:rPr>
        <w:t>y</w:t>
      </w:r>
    </w:p>
    <w:p w14:paraId="39684990" w14:textId="77777777" w:rsidR="00705601" w:rsidRDefault="00705601" w:rsidP="00705601">
      <w:pPr>
        <w:pStyle w:val="ListParagraph"/>
        <w:ind w:left="360"/>
        <w:rPr>
          <w:rFonts w:ascii="Times New Roman" w:eastAsia="Times New Roman" w:hAnsi="Times New Roman" w:cs="Times New Roman"/>
          <w:b/>
          <w:bCs/>
          <w:color w:val="4C94D8" w:themeColor="text2" w:themeTint="80"/>
          <w:sz w:val="28"/>
          <w:szCs w:val="28"/>
        </w:rPr>
      </w:pPr>
    </w:p>
    <w:p w14:paraId="5E90651A" w14:textId="4C2518C9" w:rsidR="00D775C8" w:rsidRDefault="00705601" w:rsidP="00705601">
      <w:pPr>
        <w:spacing w:line="276" w:lineRule="auto"/>
        <w:jc w:val="both"/>
        <w:rPr>
          <w:rFonts w:ascii="Times New Roman" w:eastAsia="Times New Roman" w:hAnsi="Times New Roman" w:cs="Times New Roman"/>
        </w:rPr>
      </w:pPr>
      <w:r w:rsidRPr="00705601">
        <w:rPr>
          <w:rFonts w:ascii="Times New Roman" w:eastAsia="Times New Roman" w:hAnsi="Times New Roman" w:cs="Times New Roman"/>
        </w:rPr>
        <w:t xml:space="preserve">A key </w:t>
      </w:r>
      <w:r>
        <w:rPr>
          <w:rFonts w:ascii="Times New Roman" w:eastAsia="Times New Roman" w:hAnsi="Times New Roman" w:cs="Times New Roman"/>
        </w:rPr>
        <w:t>limitation</w:t>
      </w:r>
      <w:r w:rsidRPr="00705601">
        <w:rPr>
          <w:rFonts w:ascii="Times New Roman" w:eastAsia="Times New Roman" w:hAnsi="Times New Roman" w:cs="Times New Roman"/>
        </w:rPr>
        <w:t xml:space="preserve"> here is the lack of attention to toss choices - batting or bowling - as well as external elements like pitch state. Instead of just observing outcomes, later research could apply regression methods to separate toss influence from overlapping effects. This suggests factors including squad strength or match-level execution likely matter far more.</w:t>
      </w:r>
    </w:p>
    <w:p w14:paraId="45740AB7" w14:textId="77777777" w:rsidR="00705601" w:rsidRPr="00705601" w:rsidRDefault="00705601" w:rsidP="00705601">
      <w:pPr>
        <w:spacing w:line="276" w:lineRule="auto"/>
        <w:jc w:val="both"/>
        <w:rPr>
          <w:rFonts w:ascii="Times New Roman" w:eastAsia="Times New Roman" w:hAnsi="Times New Roman" w:cs="Times New Roman"/>
        </w:rPr>
      </w:pPr>
    </w:p>
    <w:p w14:paraId="400430A6" w14:textId="4894B70D" w:rsidR="00D775C8" w:rsidRPr="00705601" w:rsidRDefault="6019D57F" w:rsidP="00705601">
      <w:pPr>
        <w:pStyle w:val="ListParagraph"/>
        <w:numPr>
          <w:ilvl w:val="0"/>
          <w:numId w:val="52"/>
        </w:numPr>
        <w:jc w:val="center"/>
        <w:rPr>
          <w:rFonts w:ascii="Times New Roman" w:eastAsia="Times New Roman" w:hAnsi="Times New Roman" w:cs="Times New Roman"/>
        </w:rPr>
      </w:pPr>
      <w:r w:rsidRPr="00D775C8">
        <w:rPr>
          <w:rFonts w:ascii="Times New Roman" w:eastAsia="Times New Roman" w:hAnsi="Times New Roman" w:cs="Times New Roman"/>
          <w:b/>
          <w:bCs/>
          <w:color w:val="4C94D8" w:themeColor="text2" w:themeTint="80"/>
          <w:sz w:val="28"/>
          <w:szCs w:val="28"/>
        </w:rPr>
        <w:t>R</w:t>
      </w:r>
      <w:r w:rsidR="00705601">
        <w:rPr>
          <w:rFonts w:ascii="Times New Roman" w:eastAsia="Times New Roman" w:hAnsi="Times New Roman" w:cs="Times New Roman"/>
          <w:b/>
          <w:bCs/>
          <w:color w:val="4C94D8" w:themeColor="text2" w:themeTint="80"/>
          <w:sz w:val="28"/>
          <w:szCs w:val="28"/>
        </w:rPr>
        <w:t>EFERENCE LIST</w:t>
      </w:r>
    </w:p>
    <w:p w14:paraId="06929323" w14:textId="65EDDFE7" w:rsidR="00705601" w:rsidRPr="00705601" w:rsidRDefault="00705601" w:rsidP="00705601">
      <w:pPr>
        <w:pStyle w:val="NormalWeb"/>
        <w:numPr>
          <w:ilvl w:val="0"/>
          <w:numId w:val="39"/>
        </w:numPr>
        <w:spacing w:line="276" w:lineRule="auto"/>
        <w:jc w:val="both"/>
      </w:pPr>
      <w:r w:rsidRPr="00705601">
        <w:t xml:space="preserve">De Silva, B. M. and Swartz, T. B. (1998). </w:t>
      </w:r>
      <w:r w:rsidRPr="00705601">
        <w:rPr>
          <w:i/>
          <w:iCs/>
        </w:rPr>
        <w:t>Winning the Coin Toss and the Home Team Advantage in One-day International Cricket Matches</w:t>
      </w:r>
      <w:r w:rsidRPr="00705601">
        <w:t>.</w:t>
      </w:r>
    </w:p>
    <w:p w14:paraId="40235EF6" w14:textId="6F0244D7" w:rsidR="00705601" w:rsidRPr="00705601" w:rsidRDefault="00705601" w:rsidP="00705601">
      <w:pPr>
        <w:pStyle w:val="NormalWeb"/>
        <w:numPr>
          <w:ilvl w:val="0"/>
          <w:numId w:val="39"/>
        </w:numPr>
        <w:spacing w:line="276" w:lineRule="auto"/>
        <w:jc w:val="both"/>
      </w:pPr>
      <w:r w:rsidRPr="00705601">
        <w:t xml:space="preserve">Jaipuria, S. and Jha, S. K. (2022). </w:t>
      </w:r>
      <w:r w:rsidRPr="00705601">
        <w:rPr>
          <w:i/>
          <w:iCs/>
        </w:rPr>
        <w:t>A study on influence of toss result, toss decision and venue on the outcome of IPL cricket match.</w:t>
      </w:r>
      <w:r w:rsidRPr="00705601">
        <w:t xml:space="preserve"> International Journal of Sport Management and Marketing.</w:t>
      </w:r>
    </w:p>
    <w:p w14:paraId="27FED484" w14:textId="3B26DEF2" w:rsidR="00705601" w:rsidRPr="00705601" w:rsidRDefault="00705601" w:rsidP="00705601">
      <w:pPr>
        <w:pStyle w:val="NormalWeb"/>
        <w:numPr>
          <w:ilvl w:val="0"/>
          <w:numId w:val="39"/>
        </w:numPr>
        <w:spacing w:line="276" w:lineRule="auto"/>
        <w:jc w:val="both"/>
      </w:pPr>
      <w:r w:rsidRPr="00705601">
        <w:t xml:space="preserve">Sood, G. (2016). </w:t>
      </w:r>
      <w:r w:rsidRPr="00705601">
        <w:rPr>
          <w:i/>
          <w:iCs/>
        </w:rPr>
        <w:t>Fairly Random: The Impact of Winning the Toss on the Probability of Winning.</w:t>
      </w:r>
    </w:p>
    <w:p w14:paraId="020CF7BE" w14:textId="536C179F" w:rsidR="185412CB" w:rsidRPr="00705601" w:rsidRDefault="185412CB" w:rsidP="00705601">
      <w:pPr>
        <w:pStyle w:val="ListParagraph"/>
        <w:rPr>
          <w:rFonts w:ascii="Times New Roman" w:eastAsia="Times New Roman" w:hAnsi="Times New Roman" w:cs="Times New Roman"/>
        </w:rPr>
      </w:pPr>
    </w:p>
    <w:p w14:paraId="2EBE4B04" w14:textId="3404540A" w:rsidR="6EA90DD8" w:rsidRPr="00D775C8" w:rsidRDefault="6EA90DD8" w:rsidP="00D775C8">
      <w:pPr>
        <w:pStyle w:val="ListParagraph"/>
        <w:numPr>
          <w:ilvl w:val="0"/>
          <w:numId w:val="52"/>
        </w:numPr>
        <w:jc w:val="center"/>
        <w:rPr>
          <w:rFonts w:ascii="Times New Roman" w:eastAsia="Times New Roman" w:hAnsi="Times New Roman" w:cs="Times New Roman"/>
          <w:b/>
          <w:bCs/>
          <w:color w:val="333333"/>
          <w:sz w:val="32"/>
          <w:szCs w:val="32"/>
        </w:rPr>
      </w:pPr>
      <w:r w:rsidRPr="00D775C8">
        <w:rPr>
          <w:rFonts w:ascii="Times New Roman" w:eastAsia="Times New Roman" w:hAnsi="Times New Roman" w:cs="Times New Roman"/>
          <w:b/>
          <w:bCs/>
          <w:color w:val="4C94D8" w:themeColor="text2" w:themeTint="80"/>
          <w:sz w:val="32"/>
          <w:szCs w:val="32"/>
        </w:rPr>
        <w:t>A</w:t>
      </w:r>
      <w:r w:rsidR="00705601">
        <w:rPr>
          <w:rFonts w:ascii="Times New Roman" w:eastAsia="Times New Roman" w:hAnsi="Times New Roman" w:cs="Times New Roman"/>
          <w:b/>
          <w:bCs/>
          <w:color w:val="4C94D8" w:themeColor="text2" w:themeTint="80"/>
          <w:sz w:val="32"/>
          <w:szCs w:val="32"/>
        </w:rPr>
        <w:t>PPENDICES</w:t>
      </w:r>
    </w:p>
    <w:p w14:paraId="31CB94F6" w14:textId="77777777" w:rsidR="00D775C8" w:rsidRPr="00D775C8" w:rsidRDefault="00D775C8" w:rsidP="00D775C8">
      <w:pPr>
        <w:ind w:left="360"/>
        <w:jc w:val="center"/>
        <w:rPr>
          <w:rFonts w:ascii="Times New Roman" w:eastAsia="Times New Roman" w:hAnsi="Times New Roman" w:cs="Times New Roman"/>
          <w:b/>
          <w:bCs/>
          <w:color w:val="333333"/>
          <w:sz w:val="32"/>
          <w:szCs w:val="32"/>
        </w:rPr>
      </w:pPr>
    </w:p>
    <w:p w14:paraId="3E2A57B2" w14:textId="4A30F399" w:rsidR="6EA90DD8" w:rsidRPr="00B538CB" w:rsidRDefault="6EA90DD8" w:rsidP="4ABDCFE3">
      <w:pPr>
        <w:pStyle w:val="ListParagraph"/>
        <w:numPr>
          <w:ilvl w:val="0"/>
          <w:numId w:val="4"/>
        </w:numPr>
        <w:rPr>
          <w:rFonts w:ascii="Times New Roman" w:eastAsia="Times New Roman" w:hAnsi="Times New Roman" w:cs="Times New Roman"/>
          <w:b/>
          <w:bCs/>
          <w:i/>
          <w:iCs/>
          <w:sz w:val="28"/>
          <w:szCs w:val="28"/>
        </w:rPr>
      </w:pPr>
      <w:r w:rsidRPr="00B538CB">
        <w:rPr>
          <w:rFonts w:ascii="Times New Roman" w:eastAsia="Times New Roman" w:hAnsi="Times New Roman" w:cs="Times New Roman"/>
          <w:color w:val="4C94D8" w:themeColor="text2" w:themeTint="80"/>
          <w:sz w:val="28"/>
          <w:szCs w:val="28"/>
        </w:rPr>
        <w:t>R code used for analysis and visualisation</w:t>
      </w:r>
    </w:p>
    <w:p w14:paraId="0EFA5008" w14:textId="77777777" w:rsidR="00D95FE3" w:rsidRDefault="00D95FE3" w:rsidP="00D95FE3">
      <w:pPr>
        <w:rPr>
          <w:rFonts w:ascii="Times New Roman" w:eastAsia="Times New Roman" w:hAnsi="Times New Roman" w:cs="Times New Roman"/>
        </w:rPr>
      </w:pPr>
    </w:p>
    <w:p w14:paraId="5EA4AE34" w14:textId="40D6E41F" w:rsidR="50FCE911" w:rsidRDefault="50FCE911" w:rsidP="00D95FE3">
      <w:pPr>
        <w:rPr>
          <w:rFonts w:ascii="Times New Roman" w:eastAsia="Times New Roman" w:hAnsi="Times New Roman" w:cs="Times New Roman"/>
        </w:rPr>
      </w:pPr>
      <w:r w:rsidRPr="00D95FE3">
        <w:rPr>
          <w:rFonts w:ascii="Times New Roman" w:eastAsia="Times New Roman" w:hAnsi="Times New Roman" w:cs="Times New Roman"/>
        </w:rPr>
        <w:t>Analysis.</w:t>
      </w:r>
      <w:r w:rsidR="00B03C9E" w:rsidRPr="00D95FE3">
        <w:rPr>
          <w:rFonts w:ascii="Times New Roman" w:eastAsia="Times New Roman" w:hAnsi="Times New Roman" w:cs="Times New Roman"/>
        </w:rPr>
        <w:t xml:space="preserve"> </w:t>
      </w:r>
      <w:r w:rsidRPr="00D95FE3">
        <w:rPr>
          <w:rFonts w:ascii="Times New Roman" w:eastAsia="Times New Roman" w:hAnsi="Times New Roman" w:cs="Times New Roman"/>
        </w:rPr>
        <w:t xml:space="preserve">R code with the appropriate statistics to test the hypotheses. </w:t>
      </w:r>
    </w:p>
    <w:p w14:paraId="619A765A" w14:textId="77777777" w:rsidR="00D95FE3" w:rsidRPr="00D95FE3" w:rsidRDefault="00D95FE3" w:rsidP="00D95FE3">
      <w:pPr>
        <w:rPr>
          <w:rFonts w:ascii="Times New Roman" w:eastAsia="Times New Roman" w:hAnsi="Times New Roman" w:cs="Times New Roman"/>
        </w:rPr>
      </w:pPr>
    </w:p>
    <w:p w14:paraId="6881AC48" w14:textId="77777777" w:rsidR="00921E13" w:rsidRPr="00D95FE3" w:rsidRDefault="00921E13" w:rsidP="00D95FE3">
      <w:pPr>
        <w:rPr>
          <w:rFonts w:ascii="Times New Roman" w:eastAsia="Times New Roman" w:hAnsi="Times New Roman" w:cs="Times New Roman"/>
          <w:color w:val="47D459" w:themeColor="accent3" w:themeTint="99"/>
        </w:rPr>
      </w:pPr>
      <w:r w:rsidRPr="00D95FE3">
        <w:rPr>
          <w:rFonts w:ascii="Times New Roman" w:eastAsia="Times New Roman" w:hAnsi="Times New Roman" w:cs="Times New Roman"/>
          <w:color w:val="47D459" w:themeColor="accent3" w:themeTint="99"/>
        </w:rPr>
        <w:t>#Import the dataset (Match.csv)</w:t>
      </w:r>
    </w:p>
    <w:p w14:paraId="51BB460F" w14:textId="77777777" w:rsidR="00921E13" w:rsidRPr="00D95FE3" w:rsidRDefault="00921E13" w:rsidP="00D95FE3">
      <w:pPr>
        <w:rPr>
          <w:rFonts w:ascii="Times New Roman" w:eastAsia="Times New Roman" w:hAnsi="Times New Roman" w:cs="Times New Roman"/>
        </w:rPr>
      </w:pPr>
      <w:r w:rsidRPr="00D95FE3">
        <w:rPr>
          <w:rFonts w:ascii="Times New Roman" w:eastAsia="Times New Roman" w:hAnsi="Times New Roman" w:cs="Times New Roman"/>
        </w:rPr>
        <w:t>library(readr)</w:t>
      </w:r>
    </w:p>
    <w:p w14:paraId="187B899D" w14:textId="77777777" w:rsidR="00921E13" w:rsidRPr="00D95FE3" w:rsidRDefault="00921E13" w:rsidP="00D95FE3">
      <w:pPr>
        <w:rPr>
          <w:rFonts w:ascii="Times New Roman" w:eastAsia="Times New Roman" w:hAnsi="Times New Roman" w:cs="Times New Roman"/>
          <w:color w:val="47D459" w:themeColor="accent3" w:themeTint="99"/>
        </w:rPr>
      </w:pPr>
      <w:r w:rsidRPr="00D95FE3">
        <w:rPr>
          <w:rFonts w:ascii="Times New Roman" w:eastAsia="Times New Roman" w:hAnsi="Times New Roman" w:cs="Times New Roman"/>
        </w:rPr>
        <w:t xml:space="preserve">Match &lt;- read_csv("Match.csv") </w:t>
      </w:r>
      <w:r w:rsidRPr="00D95FE3">
        <w:rPr>
          <w:rFonts w:ascii="Times New Roman" w:eastAsia="Times New Roman" w:hAnsi="Times New Roman" w:cs="Times New Roman"/>
          <w:color w:val="47D459" w:themeColor="accent3" w:themeTint="99"/>
        </w:rPr>
        <w:t>#This will observe the dataset i.e columns, rows and column names.</w:t>
      </w:r>
    </w:p>
    <w:p w14:paraId="565B0F8B" w14:textId="77777777" w:rsidR="00921E13" w:rsidRPr="00D95FE3" w:rsidRDefault="00921E13" w:rsidP="00D95FE3">
      <w:pPr>
        <w:rPr>
          <w:rFonts w:ascii="Times New Roman" w:eastAsia="Times New Roman" w:hAnsi="Times New Roman" w:cs="Times New Roman"/>
        </w:rPr>
      </w:pPr>
      <w:r w:rsidRPr="00D95FE3">
        <w:rPr>
          <w:rFonts w:ascii="Times New Roman" w:eastAsia="Times New Roman" w:hAnsi="Times New Roman" w:cs="Times New Roman"/>
        </w:rPr>
        <w:t>View(Match)</w:t>
      </w:r>
    </w:p>
    <w:p w14:paraId="7E703A95" w14:textId="77777777" w:rsidR="00921E13" w:rsidRPr="00D95FE3" w:rsidRDefault="00921E13" w:rsidP="00D95FE3">
      <w:pPr>
        <w:rPr>
          <w:rFonts w:ascii="Times New Roman" w:eastAsia="Times New Roman" w:hAnsi="Times New Roman" w:cs="Times New Roman"/>
          <w:color w:val="47D459" w:themeColor="accent3" w:themeTint="99"/>
        </w:rPr>
      </w:pPr>
      <w:r w:rsidRPr="00D95FE3">
        <w:rPr>
          <w:rFonts w:ascii="Times New Roman" w:eastAsia="Times New Roman" w:hAnsi="Times New Roman" w:cs="Times New Roman"/>
        </w:rPr>
        <w:t xml:space="preserve">Match &lt;- na.omit(Match) </w:t>
      </w:r>
      <w:r w:rsidRPr="00D95FE3">
        <w:rPr>
          <w:rFonts w:ascii="Times New Roman" w:eastAsia="Times New Roman" w:hAnsi="Times New Roman" w:cs="Times New Roman"/>
          <w:color w:val="47D459" w:themeColor="accent3" w:themeTint="99"/>
        </w:rPr>
        <w:t>#This command handles missing match records and removes the incomplete outcomes.</w:t>
      </w:r>
    </w:p>
    <w:p w14:paraId="32846655" w14:textId="3B064D8A" w:rsidR="00921E13" w:rsidRPr="00D95FE3" w:rsidRDefault="00921E13" w:rsidP="00D95FE3">
      <w:pPr>
        <w:rPr>
          <w:rFonts w:ascii="Times New Roman" w:eastAsia="Times New Roman" w:hAnsi="Times New Roman" w:cs="Times New Roman"/>
          <w:color w:val="47D459" w:themeColor="accent3" w:themeTint="99"/>
        </w:rPr>
      </w:pPr>
      <w:r w:rsidRPr="00D95FE3">
        <w:rPr>
          <w:rFonts w:ascii="Times New Roman" w:eastAsia="Times New Roman" w:hAnsi="Times New Roman" w:cs="Times New Roman"/>
          <w:color w:val="47D459" w:themeColor="accent3" w:themeTint="99"/>
        </w:rPr>
        <w:t>#Creating a seperate column in the dataset called as "Toss_Won_Match"(i.e Binary Outcome Variable). This operation produces output 1 if Toss_Winner ID equals to Match_Winner ID otherwise 0.</w:t>
      </w:r>
      <w:r w:rsidR="00D95FE3">
        <w:rPr>
          <w:rFonts w:ascii="Times New Roman" w:eastAsia="Times New Roman" w:hAnsi="Times New Roman" w:cs="Times New Roman"/>
          <w:color w:val="47D459" w:themeColor="accent3" w:themeTint="99"/>
        </w:rPr>
        <w:t xml:space="preserve"> </w:t>
      </w:r>
      <w:r w:rsidRPr="00D95FE3">
        <w:rPr>
          <w:rFonts w:ascii="Times New Roman" w:eastAsia="Times New Roman" w:hAnsi="Times New Roman" w:cs="Times New Roman"/>
          <w:color w:val="47D459" w:themeColor="accent3" w:themeTint="99"/>
        </w:rPr>
        <w:t>This column gives us the clear information about Winner vs Lost</w:t>
      </w:r>
    </w:p>
    <w:p w14:paraId="1C569CA1" w14:textId="77777777" w:rsidR="00921E13" w:rsidRPr="00D95FE3" w:rsidRDefault="00921E13" w:rsidP="00D95FE3">
      <w:pPr>
        <w:rPr>
          <w:rFonts w:ascii="Times New Roman" w:eastAsia="Times New Roman" w:hAnsi="Times New Roman" w:cs="Times New Roman"/>
        </w:rPr>
      </w:pPr>
      <w:r w:rsidRPr="00D95FE3">
        <w:rPr>
          <w:rFonts w:ascii="Times New Roman" w:eastAsia="Times New Roman" w:hAnsi="Times New Roman" w:cs="Times New Roman"/>
        </w:rPr>
        <w:t>Match$Toss_Won_Match &lt;- ifelse(Match$Toss_Winner == Match$Match_Winner, 1, 0)</w:t>
      </w:r>
    </w:p>
    <w:p w14:paraId="41C3867C" w14:textId="77777777" w:rsidR="00921E13" w:rsidRPr="00D95FE3" w:rsidRDefault="00921E13" w:rsidP="00D95FE3">
      <w:pPr>
        <w:rPr>
          <w:rFonts w:ascii="Times New Roman" w:eastAsia="Times New Roman" w:hAnsi="Times New Roman" w:cs="Times New Roman"/>
        </w:rPr>
      </w:pPr>
      <w:r w:rsidRPr="00D95FE3">
        <w:rPr>
          <w:rFonts w:ascii="Times New Roman" w:eastAsia="Times New Roman" w:hAnsi="Times New Roman" w:cs="Times New Roman"/>
          <w:color w:val="47D459" w:themeColor="accent3" w:themeTint="99"/>
        </w:rPr>
        <w:t>#contigency table is created to get the draw counts of Toss Winner Wins i.e 1 or Losses i.e 0</w:t>
      </w:r>
    </w:p>
    <w:p w14:paraId="050B0D28" w14:textId="77777777" w:rsidR="00921E13" w:rsidRPr="00D95FE3" w:rsidRDefault="00921E13" w:rsidP="00D95FE3">
      <w:pPr>
        <w:rPr>
          <w:rFonts w:ascii="Times New Roman" w:eastAsia="Times New Roman" w:hAnsi="Times New Roman" w:cs="Times New Roman"/>
        </w:rPr>
      </w:pPr>
      <w:r w:rsidRPr="00D95FE3">
        <w:rPr>
          <w:rFonts w:ascii="Times New Roman" w:eastAsia="Times New Roman" w:hAnsi="Times New Roman" w:cs="Times New Roman"/>
        </w:rPr>
        <w:t>contigency_table &lt;- table(Match$Toss_Won_Match)</w:t>
      </w:r>
    </w:p>
    <w:p w14:paraId="14045D4C" w14:textId="77777777" w:rsidR="00921E13" w:rsidRPr="00D95FE3" w:rsidRDefault="00921E13" w:rsidP="00D95FE3">
      <w:pPr>
        <w:rPr>
          <w:rFonts w:ascii="Times New Roman" w:eastAsia="Times New Roman" w:hAnsi="Times New Roman" w:cs="Times New Roman"/>
        </w:rPr>
      </w:pPr>
      <w:r w:rsidRPr="00D95FE3">
        <w:rPr>
          <w:rFonts w:ascii="Times New Roman" w:eastAsia="Times New Roman" w:hAnsi="Times New Roman" w:cs="Times New Roman"/>
        </w:rPr>
        <w:t>print(contigency_table)</w:t>
      </w:r>
    </w:p>
    <w:p w14:paraId="067BF512" w14:textId="77777777" w:rsidR="00921E13" w:rsidRPr="00D95FE3" w:rsidRDefault="00921E13" w:rsidP="00D95FE3">
      <w:pPr>
        <w:rPr>
          <w:rFonts w:ascii="Times New Roman" w:eastAsia="Times New Roman" w:hAnsi="Times New Roman" w:cs="Times New Roman"/>
        </w:rPr>
      </w:pPr>
      <w:r w:rsidRPr="00D95FE3">
        <w:rPr>
          <w:rFonts w:ascii="Times New Roman" w:eastAsia="Times New Roman" w:hAnsi="Times New Roman" w:cs="Times New Roman"/>
        </w:rPr>
        <w:t>install.packages("ggplot2")</w:t>
      </w:r>
    </w:p>
    <w:p w14:paraId="5C755974" w14:textId="77777777" w:rsidR="00921E13" w:rsidRPr="00D95FE3" w:rsidRDefault="00921E13" w:rsidP="00D95FE3">
      <w:pPr>
        <w:rPr>
          <w:rFonts w:ascii="Times New Roman" w:eastAsia="Times New Roman" w:hAnsi="Times New Roman" w:cs="Times New Roman"/>
          <w:color w:val="47D459" w:themeColor="accent3" w:themeTint="99"/>
        </w:rPr>
      </w:pPr>
      <w:r w:rsidRPr="00D95FE3">
        <w:rPr>
          <w:rFonts w:ascii="Times New Roman" w:eastAsia="Times New Roman" w:hAnsi="Times New Roman" w:cs="Times New Roman"/>
          <w:color w:val="47D459" w:themeColor="accent3" w:themeTint="99"/>
        </w:rPr>
        <w:t>#installing package called ggplot2 to feature R graph</w:t>
      </w:r>
    </w:p>
    <w:p w14:paraId="1CF58D89" w14:textId="77777777" w:rsidR="00921E13" w:rsidRPr="00D95FE3" w:rsidRDefault="00921E13" w:rsidP="00D95FE3">
      <w:pPr>
        <w:rPr>
          <w:rFonts w:ascii="Times New Roman" w:eastAsia="Times New Roman" w:hAnsi="Times New Roman" w:cs="Times New Roman"/>
        </w:rPr>
      </w:pPr>
      <w:r w:rsidRPr="00D95FE3">
        <w:rPr>
          <w:rFonts w:ascii="Times New Roman" w:eastAsia="Times New Roman" w:hAnsi="Times New Roman" w:cs="Times New Roman"/>
        </w:rPr>
        <w:t>library(ggplot2)</w:t>
      </w:r>
    </w:p>
    <w:p w14:paraId="134384CF" w14:textId="77777777" w:rsidR="00921E13" w:rsidRPr="00D95FE3" w:rsidRDefault="00921E13" w:rsidP="00D95FE3">
      <w:pPr>
        <w:rPr>
          <w:rFonts w:ascii="Times New Roman" w:eastAsia="Times New Roman" w:hAnsi="Times New Roman" w:cs="Times New Roman"/>
          <w:color w:val="47D459" w:themeColor="accent3" w:themeTint="99"/>
        </w:rPr>
      </w:pPr>
      <w:r w:rsidRPr="00D95FE3">
        <w:rPr>
          <w:rFonts w:ascii="Times New Roman" w:eastAsia="Times New Roman" w:hAnsi="Times New Roman" w:cs="Times New Roman"/>
          <w:color w:val="47D459" w:themeColor="accent3" w:themeTint="99"/>
        </w:rPr>
        <w:t>#Creating data frame for plotting from contigency table</w:t>
      </w:r>
    </w:p>
    <w:p w14:paraId="204AA9FB" w14:textId="77777777" w:rsidR="00921E13" w:rsidRPr="00D95FE3" w:rsidRDefault="00921E13" w:rsidP="00D95FE3">
      <w:pPr>
        <w:rPr>
          <w:rFonts w:ascii="Times New Roman" w:eastAsia="Times New Roman" w:hAnsi="Times New Roman" w:cs="Times New Roman"/>
        </w:rPr>
      </w:pPr>
      <w:r w:rsidRPr="00D95FE3">
        <w:rPr>
          <w:rFonts w:ascii="Times New Roman" w:eastAsia="Times New Roman" w:hAnsi="Times New Roman" w:cs="Times New Roman"/>
        </w:rPr>
        <w:t>plot_data &lt;- as.data.frame(contigency_table)</w:t>
      </w:r>
    </w:p>
    <w:p w14:paraId="6B67BF2C" w14:textId="77777777" w:rsidR="00921E13" w:rsidRPr="00D95FE3" w:rsidRDefault="00921E13" w:rsidP="00D95FE3">
      <w:pPr>
        <w:rPr>
          <w:rFonts w:ascii="Times New Roman" w:eastAsia="Times New Roman" w:hAnsi="Times New Roman" w:cs="Times New Roman"/>
          <w:color w:val="47D459" w:themeColor="accent3" w:themeTint="99"/>
        </w:rPr>
      </w:pPr>
      <w:r w:rsidRPr="00D95FE3">
        <w:rPr>
          <w:rFonts w:ascii="Times New Roman" w:eastAsia="Times New Roman" w:hAnsi="Times New Roman" w:cs="Times New Roman"/>
          <w:color w:val="47D459" w:themeColor="accent3" w:themeTint="99"/>
        </w:rPr>
        <w:lastRenderedPageBreak/>
        <w:t>#Creating contigency table data frame to view as viewable file</w:t>
      </w:r>
    </w:p>
    <w:p w14:paraId="061DF5A5" w14:textId="77777777" w:rsidR="00921E13" w:rsidRPr="00D95FE3" w:rsidRDefault="00921E13" w:rsidP="00D95FE3">
      <w:pPr>
        <w:rPr>
          <w:rFonts w:ascii="Times New Roman" w:eastAsia="Times New Roman" w:hAnsi="Times New Roman" w:cs="Times New Roman"/>
        </w:rPr>
      </w:pPr>
      <w:r w:rsidRPr="00D95FE3">
        <w:rPr>
          <w:rFonts w:ascii="Times New Roman" w:eastAsia="Times New Roman" w:hAnsi="Times New Roman" w:cs="Times New Roman"/>
        </w:rPr>
        <w:t>contigency_DF &lt;- as.data.frame(contigency_table)</w:t>
      </w:r>
    </w:p>
    <w:p w14:paraId="46657BC1" w14:textId="77777777" w:rsidR="00921E13" w:rsidRPr="00D95FE3" w:rsidRDefault="00921E13" w:rsidP="00D95FE3">
      <w:pPr>
        <w:rPr>
          <w:rFonts w:ascii="Times New Roman" w:eastAsia="Times New Roman" w:hAnsi="Times New Roman" w:cs="Times New Roman"/>
          <w:color w:val="47D459" w:themeColor="accent3" w:themeTint="99"/>
        </w:rPr>
      </w:pPr>
      <w:r w:rsidRPr="00D95FE3">
        <w:rPr>
          <w:rFonts w:ascii="Times New Roman" w:eastAsia="Times New Roman" w:hAnsi="Times New Roman" w:cs="Times New Roman"/>
          <w:color w:val="47D459" w:themeColor="accent3" w:themeTint="99"/>
        </w:rPr>
        <w:t>#contigency table is created to get the draw counts of Toss Winner Wins i.e 1 or Losses i.e 0</w:t>
      </w:r>
    </w:p>
    <w:p w14:paraId="3E497986" w14:textId="77777777" w:rsidR="00921E13" w:rsidRPr="00D95FE3" w:rsidRDefault="00921E13" w:rsidP="00D95FE3">
      <w:pPr>
        <w:rPr>
          <w:rFonts w:ascii="Times New Roman" w:eastAsia="Times New Roman" w:hAnsi="Times New Roman" w:cs="Times New Roman"/>
        </w:rPr>
      </w:pPr>
      <w:r w:rsidRPr="00D95FE3">
        <w:rPr>
          <w:rFonts w:ascii="Times New Roman" w:eastAsia="Times New Roman" w:hAnsi="Times New Roman" w:cs="Times New Roman"/>
        </w:rPr>
        <w:t>contigency_table &lt;- table(Match$Toss_Won_Match)</w:t>
      </w:r>
    </w:p>
    <w:p w14:paraId="23C7DE6D" w14:textId="77777777" w:rsidR="00921E13" w:rsidRPr="00D95FE3" w:rsidRDefault="00921E13" w:rsidP="00D95FE3">
      <w:pPr>
        <w:rPr>
          <w:rFonts w:ascii="Times New Roman" w:eastAsia="Times New Roman" w:hAnsi="Times New Roman" w:cs="Times New Roman"/>
        </w:rPr>
      </w:pPr>
      <w:r w:rsidRPr="00D95FE3">
        <w:rPr>
          <w:rFonts w:ascii="Times New Roman" w:eastAsia="Times New Roman" w:hAnsi="Times New Roman" w:cs="Times New Roman"/>
        </w:rPr>
        <w:t>print(contigency_table)</w:t>
      </w:r>
    </w:p>
    <w:p w14:paraId="041809DE" w14:textId="54727940" w:rsidR="00D95FE3" w:rsidRPr="00D95FE3" w:rsidRDefault="00921E13" w:rsidP="00D95FE3">
      <w:pPr>
        <w:rPr>
          <w:rFonts w:ascii="Times New Roman" w:eastAsia="Times New Roman" w:hAnsi="Times New Roman" w:cs="Times New Roman"/>
          <w:color w:val="47D459" w:themeColor="accent3" w:themeTint="99"/>
        </w:rPr>
      </w:pPr>
      <w:r w:rsidRPr="00D95FE3">
        <w:rPr>
          <w:rFonts w:ascii="Times New Roman" w:eastAsia="Times New Roman" w:hAnsi="Times New Roman" w:cs="Times New Roman"/>
          <w:color w:val="47D459" w:themeColor="accent3" w:themeTint="99"/>
        </w:rPr>
        <w:t xml:space="preserve">#Creating Main Barplot </w:t>
      </w:r>
    </w:p>
    <w:p w14:paraId="78C8756D" w14:textId="37CC20CD"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names(plot_data) &lt;- c("Outcome_ID", "Count")</w:t>
      </w:r>
    </w:p>
    <w:p w14:paraId="3D4DC5CB"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plot_data$Outcome &lt;- factor(plot_data$Outcome_ID, </w:t>
      </w:r>
    </w:p>
    <w:p w14:paraId="6BA9C580"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                            levels = c(0, 1), </w:t>
      </w:r>
    </w:p>
    <w:p w14:paraId="6B0AA7A6"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                            labels = c("Toss Winner Lost Match", "Toss Winner Won Match"))</w:t>
      </w:r>
    </w:p>
    <w:p w14:paraId="12CE77BB" w14:textId="77777777" w:rsidR="00D95FE3" w:rsidRPr="00D95FE3" w:rsidRDefault="00D95FE3" w:rsidP="00D95FE3">
      <w:pPr>
        <w:rPr>
          <w:rFonts w:ascii="Times New Roman" w:eastAsia="Times New Roman" w:hAnsi="Times New Roman" w:cs="Times New Roman"/>
          <w:color w:val="47D459" w:themeColor="accent3" w:themeTint="99"/>
        </w:rPr>
      </w:pPr>
      <w:r w:rsidRPr="00D95FE3">
        <w:rPr>
          <w:rFonts w:ascii="Times New Roman" w:eastAsia="Times New Roman" w:hAnsi="Times New Roman" w:cs="Times New Roman"/>
          <w:color w:val="47D459" w:themeColor="accent3" w:themeTint="99"/>
        </w:rPr>
        <w:t># Calculating percentages and creating the final label for the plot (Required for geom_text)</w:t>
      </w:r>
    </w:p>
    <w:p w14:paraId="15D3EE1E"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total_matches &lt;- sum(plot_data$Count) </w:t>
      </w:r>
    </w:p>
    <w:p w14:paraId="2CED3980" w14:textId="4C281C0A"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plot_data$Percentage &lt;- (plot_data$Count / total_matches) * 100</w:t>
      </w:r>
    </w:p>
    <w:p w14:paraId="23C3B8B2" w14:textId="77777777" w:rsidR="00D95FE3" w:rsidRPr="00D95FE3" w:rsidRDefault="00D95FE3" w:rsidP="00D95FE3">
      <w:pPr>
        <w:rPr>
          <w:rFonts w:ascii="Times New Roman" w:eastAsia="Times New Roman" w:hAnsi="Times New Roman" w:cs="Times New Roman"/>
          <w:color w:val="47D459" w:themeColor="accent3" w:themeTint="99"/>
        </w:rPr>
      </w:pPr>
      <w:r w:rsidRPr="00D95FE3">
        <w:rPr>
          <w:rFonts w:ascii="Times New Roman" w:eastAsia="Times New Roman" w:hAnsi="Times New Roman" w:cs="Times New Roman"/>
          <w:color w:val="47D459" w:themeColor="accent3" w:themeTint="99"/>
        </w:rPr>
        <w:t># Formating the labels to show both count and percentage on the bar</w:t>
      </w:r>
    </w:p>
    <w:p w14:paraId="2F28CBF6" w14:textId="39C88134"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plot_data$Label &lt;- paste0(plot_data$Count, " (", round(plot_data$Percentage, 1), "%)")</w:t>
      </w:r>
    </w:p>
    <w:p w14:paraId="4B2579BA"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toss_won_plot &lt;- ggplot(plot_data, aes(x = Outcome, y = Count, fill = Outcome)) +</w:t>
      </w:r>
    </w:p>
    <w:p w14:paraId="77BBBAD8"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  geom_bar(stat = "identity", width = 0.7) +</w:t>
      </w:r>
    </w:p>
    <w:p w14:paraId="77FBEE58"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  geom_text(aes(label = Label), vjust = -0.5, size = 4) +</w:t>
      </w:r>
    </w:p>
    <w:p w14:paraId="16F3AC2B"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  scale_y_continuous(</w:t>
      </w:r>
    </w:p>
    <w:p w14:paraId="1D20AD63"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    breaks = seq(0, 300, 15),</w:t>
      </w:r>
    </w:p>
    <w:p w14:paraId="09A8788C"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    limits = c (0, max(plot_data$Count) + 30)</w:t>
      </w:r>
    </w:p>
    <w:p w14:paraId="1F255493"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  ) +</w:t>
      </w:r>
    </w:p>
    <w:p w14:paraId="762A4A57"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  scale_x_discrete(labels = c(</w:t>
      </w:r>
    </w:p>
    <w:p w14:paraId="4F72DB9F"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    "Toss Winner Lost\n(280 Matches)",</w:t>
      </w:r>
    </w:p>
    <w:p w14:paraId="046051E2"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    "Toss Winner Won\n(288 Matches)"</w:t>
      </w:r>
    </w:p>
    <w:p w14:paraId="7E320CE3"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  )) +</w:t>
      </w:r>
    </w:p>
    <w:p w14:paraId="61254CBC"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  labs(</w:t>
      </w:r>
    </w:p>
    <w:p w14:paraId="6EFDB444"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    title = "Match Results Based on Winning the Toss (Total Matches = 568)",</w:t>
      </w:r>
    </w:p>
    <w:p w14:paraId="15F98B18"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    x = "Match Results Relative to Toss Winner",</w:t>
      </w:r>
    </w:p>
    <w:p w14:paraId="2159CAE6"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    y = "Number of Matches (Frequency)"</w:t>
      </w:r>
    </w:p>
    <w:p w14:paraId="0CC98F5B"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  ) +</w:t>
      </w:r>
    </w:p>
    <w:p w14:paraId="2B8D5992"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  theme_minimal() +</w:t>
      </w:r>
    </w:p>
    <w:p w14:paraId="68B202C3"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  theme (</w:t>
      </w:r>
    </w:p>
    <w:p w14:paraId="1020F30C"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    legend.position = "none",</w:t>
      </w:r>
    </w:p>
    <w:p w14:paraId="5B18BEAB"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    axis.text.x = element_text(size = 12, face = "bold")</w:t>
      </w:r>
    </w:p>
    <w:p w14:paraId="5F577F82"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 xml:space="preserve">  )</w:t>
      </w:r>
    </w:p>
    <w:p w14:paraId="7BE427AD" w14:textId="6AFD131D"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print(toss_won_plot)</w:t>
      </w:r>
    </w:p>
    <w:p w14:paraId="7AD30A2F"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color w:val="47D459" w:themeColor="accent3" w:themeTint="99"/>
        </w:rPr>
        <w:t># Input the raw counts from the contigency table</w:t>
      </w:r>
    </w:p>
    <w:p w14:paraId="202A4220" w14:textId="4049D1A9"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match_results &lt;- c (280, 288)</w:t>
      </w:r>
    </w:p>
    <w:p w14:paraId="103799FF" w14:textId="77777777" w:rsidR="00D95FE3" w:rsidRPr="00D95FE3" w:rsidRDefault="00D95FE3" w:rsidP="00D95FE3">
      <w:pPr>
        <w:rPr>
          <w:rFonts w:ascii="Times New Roman" w:eastAsia="Times New Roman" w:hAnsi="Times New Roman" w:cs="Times New Roman"/>
          <w:color w:val="47D459" w:themeColor="accent3" w:themeTint="99"/>
        </w:rPr>
      </w:pPr>
      <w:r w:rsidRPr="00D95FE3">
        <w:rPr>
          <w:rFonts w:ascii="Times New Roman" w:eastAsia="Times New Roman" w:hAnsi="Times New Roman" w:cs="Times New Roman"/>
          <w:color w:val="47D459" w:themeColor="accent3" w:themeTint="99"/>
        </w:rPr>
        <w:t># Run the Chi-Square Test (Tests against the 50/50 null hypothesis)</w:t>
      </w:r>
    </w:p>
    <w:p w14:paraId="401B9358" w14:textId="77777777" w:rsidR="00D95FE3" w:rsidRPr="00D95FE3" w:rsidRDefault="00D95FE3" w:rsidP="00D95FE3">
      <w:pPr>
        <w:rPr>
          <w:rFonts w:ascii="Times New Roman" w:eastAsia="Times New Roman" w:hAnsi="Times New Roman" w:cs="Times New Roman"/>
        </w:rPr>
      </w:pPr>
      <w:r w:rsidRPr="00D95FE3">
        <w:rPr>
          <w:rFonts w:ascii="Times New Roman" w:eastAsia="Times New Roman" w:hAnsi="Times New Roman" w:cs="Times New Roman"/>
        </w:rPr>
        <w:t>chi_sq_result &lt;- chisq.test(match_results)</w:t>
      </w:r>
    </w:p>
    <w:p w14:paraId="78C1DD19" w14:textId="7CF06A49" w:rsidR="50FCE911" w:rsidRPr="00B03C9E" w:rsidRDefault="00D95FE3" w:rsidP="00D95FE3">
      <w:pPr>
        <w:rPr>
          <w:rFonts w:ascii="Times New Roman" w:eastAsia="Times New Roman" w:hAnsi="Times New Roman" w:cs="Times New Roman"/>
          <w:i/>
          <w:iCs/>
          <w:highlight w:val="yellow"/>
        </w:rPr>
      </w:pPr>
      <w:r w:rsidRPr="00D95FE3">
        <w:rPr>
          <w:rFonts w:ascii="Times New Roman" w:eastAsia="Times New Roman" w:hAnsi="Times New Roman" w:cs="Times New Roman"/>
        </w:rPr>
        <w:t>print(chi_sq_result)</w:t>
      </w:r>
    </w:p>
    <w:p w14:paraId="285D2201" w14:textId="77777777" w:rsidR="00D95FE3" w:rsidRDefault="00D95FE3" w:rsidP="00D95FE3">
      <w:pPr>
        <w:rPr>
          <w:rFonts w:ascii="Times New Roman" w:eastAsia="Times New Roman" w:hAnsi="Times New Roman" w:cs="Times New Roman"/>
          <w:b/>
          <w:bCs/>
          <w:color w:val="4C94D8" w:themeColor="text2" w:themeTint="80"/>
        </w:rPr>
      </w:pPr>
    </w:p>
    <w:p w14:paraId="3D777E2C" w14:textId="77777777" w:rsidR="00D95FE3" w:rsidRDefault="00D95FE3" w:rsidP="00D95FE3">
      <w:pPr>
        <w:rPr>
          <w:rFonts w:ascii="Times New Roman" w:eastAsia="Times New Roman" w:hAnsi="Times New Roman" w:cs="Times New Roman"/>
          <w:b/>
          <w:bCs/>
          <w:color w:val="4C94D8" w:themeColor="text2" w:themeTint="80"/>
        </w:rPr>
      </w:pPr>
    </w:p>
    <w:p w14:paraId="4E7EA5C6" w14:textId="62878BF9" w:rsidR="610E0B40" w:rsidRPr="00D95FE3" w:rsidRDefault="610E0B40" w:rsidP="00D95FE3">
      <w:pPr>
        <w:pStyle w:val="ListParagraph"/>
        <w:numPr>
          <w:ilvl w:val="0"/>
          <w:numId w:val="4"/>
        </w:numPr>
        <w:rPr>
          <w:rFonts w:ascii="Times New Roman" w:eastAsia="Times New Roman" w:hAnsi="Times New Roman" w:cs="Times New Roman"/>
          <w:b/>
          <w:bCs/>
          <w:color w:val="4C94D8" w:themeColor="text2" w:themeTint="80"/>
        </w:rPr>
      </w:pPr>
      <w:r w:rsidRPr="00D95FE3">
        <w:rPr>
          <w:rFonts w:ascii="Times New Roman" w:eastAsia="Times New Roman" w:hAnsi="Times New Roman" w:cs="Times New Roman"/>
          <w:b/>
          <w:bCs/>
          <w:color w:val="4C94D8" w:themeColor="text2" w:themeTint="80"/>
        </w:rPr>
        <w:t>Git</w:t>
      </w:r>
      <w:r w:rsidR="3548FF3D" w:rsidRPr="00D95FE3">
        <w:rPr>
          <w:rFonts w:ascii="Times New Roman" w:eastAsia="Times New Roman" w:hAnsi="Times New Roman" w:cs="Times New Roman"/>
          <w:b/>
          <w:bCs/>
          <w:color w:val="4C94D8" w:themeColor="text2" w:themeTint="80"/>
        </w:rPr>
        <w:t>Hub</w:t>
      </w:r>
      <w:r w:rsidRPr="00D95FE3">
        <w:rPr>
          <w:rFonts w:ascii="Times New Roman" w:eastAsia="Times New Roman" w:hAnsi="Times New Roman" w:cs="Times New Roman"/>
          <w:b/>
          <w:bCs/>
          <w:color w:val="4C94D8" w:themeColor="text2" w:themeTint="80"/>
        </w:rPr>
        <w:t xml:space="preserve"> log output. </w:t>
      </w:r>
    </w:p>
    <w:p w14:paraId="40C73273" w14:textId="77777777" w:rsidR="00B538CB" w:rsidRPr="00D775C8" w:rsidRDefault="00B538CB" w:rsidP="00D775C8">
      <w:pPr>
        <w:rPr>
          <w:rFonts w:ascii="Times New Roman" w:eastAsia="Times New Roman" w:hAnsi="Times New Roman" w:cs="Times New Roman"/>
          <w:b/>
          <w:bCs/>
          <w:color w:val="4C94D8" w:themeColor="text2" w:themeTint="80"/>
        </w:rPr>
      </w:pPr>
    </w:p>
    <w:p w14:paraId="4860023D" w14:textId="77777777" w:rsidR="00AC2478" w:rsidRPr="00AC2478" w:rsidRDefault="00AC2478" w:rsidP="00AC2478">
      <w:pPr>
        <w:rPr>
          <w:rFonts w:ascii="Times New Roman" w:eastAsia="Times New Roman" w:hAnsi="Times New Roman" w:cs="Times New Roman"/>
        </w:rPr>
      </w:pPr>
      <w:r w:rsidRPr="00AC2478">
        <w:rPr>
          <w:rFonts w:ascii="Times New Roman" w:eastAsia="Times New Roman" w:hAnsi="Times New Roman" w:cs="Times New Roman"/>
        </w:rPr>
        <w:t>Author: KMuskanSyed &lt;ks25acr@herts.ac.uko</w:t>
      </w:r>
    </w:p>
    <w:p w14:paraId="2642B0A8" w14:textId="77777777" w:rsidR="00AC2478" w:rsidRPr="00AC2478" w:rsidRDefault="00AC2478" w:rsidP="00AC2478">
      <w:pPr>
        <w:rPr>
          <w:rFonts w:ascii="Times New Roman" w:eastAsia="Times New Roman" w:hAnsi="Times New Roman" w:cs="Times New Roman"/>
        </w:rPr>
      </w:pPr>
      <w:r w:rsidRPr="00AC2478">
        <w:rPr>
          <w:rFonts w:ascii="Times New Roman" w:eastAsia="Times New Roman" w:hAnsi="Times New Roman" w:cs="Times New Roman"/>
        </w:rPr>
        <w:t>Date: Tue Dec 9 16:38:56 2025 +0000</w:t>
      </w:r>
    </w:p>
    <w:p w14:paraId="677FF658" w14:textId="77777777" w:rsidR="00AC2478" w:rsidRPr="00AC2478" w:rsidRDefault="00AC2478" w:rsidP="00AC2478">
      <w:pPr>
        <w:rPr>
          <w:rFonts w:ascii="Times New Roman" w:eastAsia="Times New Roman" w:hAnsi="Times New Roman" w:cs="Times New Roman"/>
        </w:rPr>
      </w:pPr>
      <w:r w:rsidRPr="00AC2478">
        <w:rPr>
          <w:rFonts w:ascii="Times New Roman" w:eastAsia="Times New Roman" w:hAnsi="Times New Roman" w:cs="Times New Roman"/>
        </w:rPr>
        <w:t>completed Statistical Test</w:t>
      </w:r>
    </w:p>
    <w:p w14:paraId="331A7B97" w14:textId="77777777" w:rsidR="00AC2478" w:rsidRDefault="00AC2478" w:rsidP="00AC2478">
      <w:pPr>
        <w:rPr>
          <w:rFonts w:ascii="Times New Roman" w:eastAsia="Times New Roman" w:hAnsi="Times New Roman" w:cs="Times New Roman"/>
        </w:rPr>
      </w:pPr>
      <w:r w:rsidRPr="00AC2478">
        <w:rPr>
          <w:rFonts w:ascii="Times New Roman" w:eastAsia="Times New Roman" w:hAnsi="Times New Roman" w:cs="Times New Roman"/>
        </w:rPr>
        <w:t>commit 384cbe068b0b52d79c920d5a214699al0ed48cc2</w:t>
      </w:r>
    </w:p>
    <w:p w14:paraId="3B12FC50" w14:textId="77777777" w:rsidR="00AC2478" w:rsidRPr="00AC2478" w:rsidRDefault="00AC2478" w:rsidP="00AC2478">
      <w:pPr>
        <w:rPr>
          <w:rFonts w:ascii="Times New Roman" w:eastAsia="Times New Roman" w:hAnsi="Times New Roman" w:cs="Times New Roman"/>
        </w:rPr>
      </w:pPr>
    </w:p>
    <w:p w14:paraId="1A041FBB" w14:textId="77777777" w:rsidR="00AC2478" w:rsidRPr="00AC2478" w:rsidRDefault="00AC2478" w:rsidP="00AC2478">
      <w:pPr>
        <w:rPr>
          <w:rFonts w:ascii="Times New Roman" w:eastAsia="Times New Roman" w:hAnsi="Times New Roman" w:cs="Times New Roman"/>
        </w:rPr>
      </w:pPr>
      <w:r w:rsidRPr="00AC2478">
        <w:rPr>
          <w:rFonts w:ascii="Times New Roman" w:eastAsia="Times New Roman" w:hAnsi="Times New Roman" w:cs="Times New Roman"/>
        </w:rPr>
        <w:t>Author: divakarannadurai &lt;240517005+divakarannadurai@users.noreply.github.com</w:t>
      </w:r>
    </w:p>
    <w:p w14:paraId="2B42148A" w14:textId="77777777" w:rsidR="00AC2478" w:rsidRPr="00AC2478" w:rsidRDefault="00AC2478" w:rsidP="00AC2478">
      <w:pPr>
        <w:rPr>
          <w:rFonts w:ascii="Times New Roman" w:eastAsia="Times New Roman" w:hAnsi="Times New Roman" w:cs="Times New Roman"/>
        </w:rPr>
      </w:pPr>
      <w:r w:rsidRPr="00AC2478">
        <w:rPr>
          <w:rFonts w:ascii="Times New Roman" w:eastAsia="Times New Roman" w:hAnsi="Times New Roman" w:cs="Times New Roman"/>
        </w:rPr>
        <w:t>Date: Mon Dec 8 13:41:06 2025 +0000</w:t>
      </w:r>
    </w:p>
    <w:p w14:paraId="211AB02D" w14:textId="77777777" w:rsidR="00AC2478" w:rsidRPr="00AC2478" w:rsidRDefault="00AC2478" w:rsidP="00AC2478">
      <w:pPr>
        <w:rPr>
          <w:rFonts w:ascii="Times New Roman" w:eastAsia="Times New Roman" w:hAnsi="Times New Roman" w:cs="Times New Roman"/>
        </w:rPr>
      </w:pPr>
      <w:r w:rsidRPr="00AC2478">
        <w:rPr>
          <w:rFonts w:ascii="Times New Roman" w:eastAsia="Times New Roman" w:hAnsi="Times New Roman" w:cs="Times New Roman"/>
        </w:rPr>
        <w:t>uploaded BR documents</w:t>
      </w:r>
    </w:p>
    <w:p w14:paraId="17E5711D" w14:textId="560B96B8" w:rsidR="00AC2478" w:rsidRPr="00AC2478" w:rsidRDefault="00AC2478" w:rsidP="00AC2478">
      <w:pPr>
        <w:rPr>
          <w:rFonts w:ascii="Times New Roman" w:eastAsia="Times New Roman" w:hAnsi="Times New Roman" w:cs="Times New Roman"/>
        </w:rPr>
      </w:pPr>
      <w:r w:rsidRPr="00AC2478">
        <w:rPr>
          <w:rFonts w:ascii="Times New Roman" w:eastAsia="Times New Roman" w:hAnsi="Times New Roman" w:cs="Times New Roman"/>
        </w:rPr>
        <w:t>co</w:t>
      </w:r>
      <w:r>
        <w:rPr>
          <w:rFonts w:ascii="Times New Roman" w:eastAsia="Times New Roman" w:hAnsi="Times New Roman" w:cs="Times New Roman"/>
        </w:rPr>
        <w:t>m</w:t>
      </w:r>
      <w:r w:rsidRPr="00AC2478">
        <w:rPr>
          <w:rFonts w:ascii="Times New Roman" w:eastAsia="Times New Roman" w:hAnsi="Times New Roman" w:cs="Times New Roman"/>
        </w:rPr>
        <w:t>mit f486aeea7642b74b0e7ebbbe3744a95cFdb36759</w:t>
      </w:r>
    </w:p>
    <w:p w14:paraId="583112F1" w14:textId="77777777" w:rsidR="00AC2478" w:rsidRDefault="00AC2478" w:rsidP="00AC2478">
      <w:pPr>
        <w:rPr>
          <w:rFonts w:ascii="Times New Roman" w:eastAsia="Times New Roman" w:hAnsi="Times New Roman" w:cs="Times New Roman"/>
        </w:rPr>
      </w:pPr>
      <w:r w:rsidRPr="00AC2478">
        <w:rPr>
          <w:rFonts w:ascii="Times New Roman" w:eastAsia="Times New Roman" w:hAnsi="Times New Roman" w:cs="Times New Roman"/>
        </w:rPr>
        <w:t>Merge: d7c2dc5 1417b5c</w:t>
      </w:r>
    </w:p>
    <w:p w14:paraId="0A85E545" w14:textId="77777777" w:rsidR="00AC2478" w:rsidRPr="00AC2478" w:rsidRDefault="00AC2478" w:rsidP="00AC2478">
      <w:pPr>
        <w:rPr>
          <w:rFonts w:ascii="Times New Roman" w:eastAsia="Times New Roman" w:hAnsi="Times New Roman" w:cs="Times New Roman"/>
        </w:rPr>
      </w:pPr>
    </w:p>
    <w:p w14:paraId="6DB0843C" w14:textId="77777777" w:rsidR="00AC2478" w:rsidRPr="00AC2478" w:rsidRDefault="00AC2478" w:rsidP="00AC2478">
      <w:pPr>
        <w:rPr>
          <w:rFonts w:ascii="Times New Roman" w:eastAsia="Times New Roman" w:hAnsi="Times New Roman" w:cs="Times New Roman"/>
        </w:rPr>
      </w:pPr>
      <w:r w:rsidRPr="00AC2478">
        <w:rPr>
          <w:rFonts w:ascii="Times New Roman" w:eastAsia="Times New Roman" w:hAnsi="Times New Roman" w:cs="Times New Roman"/>
        </w:rPr>
        <w:t>Author: Naveen Kumar Shanmugam &lt;ns25aax@herts.ac.uko</w:t>
      </w:r>
    </w:p>
    <w:p w14:paraId="22EAA60E" w14:textId="27CDE616" w:rsidR="00921E13" w:rsidRPr="00921E13" w:rsidRDefault="00AC2478" w:rsidP="00AC2478">
      <w:pPr>
        <w:rPr>
          <w:rFonts w:ascii="Times New Roman" w:eastAsia="Times New Roman" w:hAnsi="Times New Roman" w:cs="Times New Roman"/>
        </w:rPr>
      </w:pPr>
      <w:r w:rsidRPr="00AC2478">
        <w:rPr>
          <w:rFonts w:ascii="Times New Roman" w:eastAsia="Times New Roman" w:hAnsi="Times New Roman" w:cs="Times New Roman"/>
        </w:rPr>
        <w:t>Date: Mon Dec 8 00:49:41 2025 -0500</w:t>
      </w:r>
    </w:p>
    <w:p w14:paraId="6B26EEA4" w14:textId="58EC0B42" w:rsidR="7FBAA7B2" w:rsidRDefault="7FBAA7B2" w:rsidP="7FBAA7B2">
      <w:pPr>
        <w:rPr>
          <w:rFonts w:ascii="Times New Roman" w:eastAsia="Times New Roman" w:hAnsi="Times New Roman" w:cs="Times New Roman"/>
        </w:rPr>
      </w:pPr>
    </w:p>
    <w:sectPr w:rsidR="7FBAA7B2" w:rsidSect="001943F1">
      <w:headerReference w:type="even" r:id="rId10"/>
      <w:headerReference w:type="default" r:id="rId11"/>
      <w:footerReference w:type="even" r:id="rId12"/>
      <w:footerReference w:type="default" r:id="rId13"/>
      <w:headerReference w:type="first" r:id="rId14"/>
      <w:footerReference w:type="first" r:id="rId15"/>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FA407" w14:textId="77777777" w:rsidR="00C17225" w:rsidRDefault="00C17225" w:rsidP="000F7A9B">
      <w:r>
        <w:separator/>
      </w:r>
    </w:p>
  </w:endnote>
  <w:endnote w:type="continuationSeparator" w:id="0">
    <w:p w14:paraId="441BB834" w14:textId="77777777" w:rsidR="00C17225" w:rsidRDefault="00C17225" w:rsidP="000F7A9B">
      <w:r>
        <w:continuationSeparator/>
      </w:r>
    </w:p>
  </w:endnote>
  <w:endnote w:type="continuationNotice" w:id="1">
    <w:p w14:paraId="3C033371" w14:textId="77777777" w:rsidR="00C17225" w:rsidRDefault="00C172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242736"/>
      <w:docPartObj>
        <w:docPartGallery w:val="Page Numbers (Bottom of Page)"/>
        <w:docPartUnique/>
      </w:docPartObj>
    </w:sdtPr>
    <w:sdtContent>
      <w:p w14:paraId="64B52A09" w14:textId="0103156F" w:rsidR="00631E2E" w:rsidRDefault="00631E2E">
        <w:pPr>
          <w:pStyle w:val="Footer"/>
          <w:jc w:val="center"/>
        </w:pPr>
        <w:r>
          <w:fldChar w:fldCharType="begin"/>
        </w:r>
        <w:r>
          <w:instrText>PAGE   \* MERGEFORMAT</w:instrText>
        </w:r>
        <w:r>
          <w:fldChar w:fldCharType="separate"/>
        </w:r>
        <w:r>
          <w:t>2</w:t>
        </w:r>
        <w:r>
          <w:fldChar w:fldCharType="end"/>
        </w:r>
      </w:p>
    </w:sdtContent>
  </w:sdt>
  <w:p w14:paraId="72C2212D" w14:textId="77777777" w:rsidR="000F7A9B" w:rsidRDefault="000F7A9B" w:rsidP="000F7A9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0716083"/>
      <w:docPartObj>
        <w:docPartGallery w:val="Page Numbers (Bottom of Page)"/>
        <w:docPartUnique/>
      </w:docPartObj>
    </w:sdtPr>
    <w:sdtContent>
      <w:p w14:paraId="69F3344E" w14:textId="5B76550B" w:rsidR="00631E2E" w:rsidRDefault="00631E2E">
        <w:pPr>
          <w:pStyle w:val="Footer"/>
          <w:jc w:val="center"/>
        </w:pPr>
        <w:r>
          <w:fldChar w:fldCharType="begin"/>
        </w:r>
        <w:r>
          <w:instrText>PAGE   \* MERGEFORMAT</w:instrText>
        </w:r>
        <w:r>
          <w:fldChar w:fldCharType="separate"/>
        </w:r>
        <w:r>
          <w:t>2</w:t>
        </w:r>
        <w:r>
          <w:fldChar w:fldCharType="end"/>
        </w:r>
      </w:p>
    </w:sdtContent>
  </w:sdt>
  <w:p w14:paraId="39075922" w14:textId="77777777" w:rsidR="00631E2E" w:rsidRDefault="00631E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86E0E" w14:textId="77777777" w:rsidR="00C17225" w:rsidRDefault="00C17225" w:rsidP="000F7A9B">
      <w:r>
        <w:separator/>
      </w:r>
    </w:p>
  </w:footnote>
  <w:footnote w:type="continuationSeparator" w:id="0">
    <w:p w14:paraId="08288703" w14:textId="77777777" w:rsidR="00C17225" w:rsidRDefault="00C17225" w:rsidP="000F7A9B">
      <w:r>
        <w:continuationSeparator/>
      </w:r>
    </w:p>
  </w:footnote>
  <w:footnote w:type="continuationNotice" w:id="1">
    <w:p w14:paraId="6F8313EA" w14:textId="77777777" w:rsidR="00C17225" w:rsidRDefault="00C172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0CCE" w14:textId="77777777" w:rsidR="00631E2E" w:rsidRDefault="00631E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D2F20" w14:textId="77777777" w:rsidR="00631E2E" w:rsidRDefault="00631E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AC966" w14:textId="77777777" w:rsidR="00631E2E" w:rsidRDefault="00631E2E">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2C44CD"/>
    <w:multiLevelType w:val="multilevel"/>
    <w:tmpl w:val="F9D03342"/>
    <w:lvl w:ilvl="0">
      <w:start w:val="6"/>
      <w:numFmt w:val="decimal"/>
      <w:lvlText w:val="%1."/>
      <w:lvlJc w:val="left"/>
      <w:pPr>
        <w:ind w:left="1080" w:hanging="360"/>
      </w:pPr>
      <w:rPr>
        <w:rFonts w:hint="default"/>
        <w:b/>
        <w:bCs/>
        <w:color w:val="4C94D8" w:themeColor="text2" w:themeTint="80"/>
        <w:sz w:val="32"/>
        <w:szCs w:val="32"/>
      </w:rPr>
    </w:lvl>
    <w:lvl w:ilvl="1">
      <w:start w:val="1"/>
      <w:numFmt w:val="decimal"/>
      <w:isLgl/>
      <w:lvlText w:val="%1.%2"/>
      <w:lvlJc w:val="left"/>
      <w:pPr>
        <w:ind w:left="360" w:hanging="360"/>
      </w:pPr>
      <w:rPr>
        <w:rFonts w:hint="default"/>
        <w:b/>
        <w:bCs/>
        <w:color w:val="4C94D8" w:themeColor="text2" w:themeTint="80"/>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6"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8"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6091405"/>
    <w:multiLevelType w:val="hybridMultilevel"/>
    <w:tmpl w:val="7060A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1"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2"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3"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20CA0DD3"/>
    <w:multiLevelType w:val="hybridMultilevel"/>
    <w:tmpl w:val="F50454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6" w15:restartNumberingAfterBreak="0">
    <w:nsid w:val="23053E5C"/>
    <w:multiLevelType w:val="multilevel"/>
    <w:tmpl w:val="42C6F37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8" w15:restartNumberingAfterBreak="0">
    <w:nsid w:val="267E7146"/>
    <w:multiLevelType w:val="hybridMultilevel"/>
    <w:tmpl w:val="7786D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0" w15:restartNumberingAfterBreak="0">
    <w:nsid w:val="2E385D5C"/>
    <w:multiLevelType w:val="multilevel"/>
    <w:tmpl w:val="CDE8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2" w15:restartNumberingAfterBreak="0">
    <w:nsid w:val="364A6652"/>
    <w:multiLevelType w:val="multilevel"/>
    <w:tmpl w:val="CC52E828"/>
    <w:lvl w:ilvl="0">
      <w:start w:val="5"/>
      <w:numFmt w:val="decimal"/>
      <w:lvlText w:val="%1."/>
      <w:lvlJc w:val="left"/>
      <w:pPr>
        <w:ind w:left="720" w:hanging="360"/>
      </w:pPr>
      <w:rPr>
        <w:rFonts w:hint="default"/>
        <w:i w:val="0"/>
        <w:iCs w:val="0"/>
        <w:color w:val="4C94D8" w:themeColor="text2" w:themeTint="80"/>
      </w:rPr>
    </w:lvl>
    <w:lvl w:ilvl="1">
      <w:start w:val="1"/>
      <w:numFmt w:val="decimal"/>
      <w:isLgl/>
      <w:lvlText w:val="%1.%2"/>
      <w:lvlJc w:val="left"/>
      <w:pPr>
        <w:ind w:left="360" w:hanging="360"/>
      </w:pPr>
      <w:rPr>
        <w:rFonts w:hint="default"/>
        <w:color w:val="4C94D8" w:themeColor="text2" w:themeTint="8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5"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6" w15:restartNumberingAfterBreak="0">
    <w:nsid w:val="3E464DB8"/>
    <w:multiLevelType w:val="multilevel"/>
    <w:tmpl w:val="8256991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color w:val="4C94D8" w:themeColor="text2" w:themeTint="8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8" w15:restartNumberingAfterBreak="0">
    <w:nsid w:val="401A75FC"/>
    <w:multiLevelType w:val="hybridMultilevel"/>
    <w:tmpl w:val="E0300C4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30"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31" w15:restartNumberingAfterBreak="0">
    <w:nsid w:val="43AE359F"/>
    <w:multiLevelType w:val="multilevel"/>
    <w:tmpl w:val="81D405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4C94D8" w:themeColor="text2" w:themeTint="80"/>
      </w:rPr>
    </w:lvl>
    <w:lvl w:ilvl="2">
      <w:start w:val="1"/>
      <w:numFmt w:val="decimal"/>
      <w:lvlText w:val="%1.%2.%3"/>
      <w:lvlJc w:val="left"/>
      <w:pPr>
        <w:ind w:left="1008" w:hanging="720"/>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808" w:hanging="1800"/>
      </w:pPr>
      <w:rPr>
        <w:rFonts w:hint="default"/>
      </w:rPr>
    </w:lvl>
    <w:lvl w:ilvl="8">
      <w:start w:val="1"/>
      <w:numFmt w:val="decimal"/>
      <w:lvlText w:val="%1.%2.%3.%4.%5.%6.%7.%8.%9"/>
      <w:lvlJc w:val="left"/>
      <w:pPr>
        <w:ind w:left="3312" w:hanging="2160"/>
      </w:pPr>
      <w:rPr>
        <w:rFonts w:hint="default"/>
      </w:rPr>
    </w:lvl>
  </w:abstractNum>
  <w:abstractNum w:abstractNumId="3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3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4ADF0175"/>
    <w:multiLevelType w:val="multilevel"/>
    <w:tmpl w:val="28A6BD4E"/>
    <w:lvl w:ilvl="0">
      <w:start w:val="4"/>
      <w:numFmt w:val="decimal"/>
      <w:lvlText w:val="%1"/>
      <w:lvlJc w:val="left"/>
      <w:pPr>
        <w:ind w:left="360" w:hanging="360"/>
      </w:pPr>
      <w:rPr>
        <w:rFonts w:hint="default"/>
        <w:i w:val="0"/>
      </w:rPr>
    </w:lvl>
    <w:lvl w:ilvl="1">
      <w:start w:val="1"/>
      <w:numFmt w:val="decimal"/>
      <w:lvlText w:val="%1.%2"/>
      <w:lvlJc w:val="left"/>
      <w:pPr>
        <w:ind w:left="1080" w:hanging="360"/>
      </w:pPr>
      <w:rPr>
        <w:rFonts w:hint="default"/>
        <w:i w:val="0"/>
      </w:rPr>
    </w:lvl>
    <w:lvl w:ilvl="2">
      <w:start w:val="1"/>
      <w:numFmt w:val="decimal"/>
      <w:lvlText w:val="%1.%2.%3"/>
      <w:lvlJc w:val="left"/>
      <w:pPr>
        <w:ind w:left="2160" w:hanging="720"/>
      </w:pPr>
      <w:rPr>
        <w:rFonts w:hint="default"/>
        <w:i w:val="0"/>
      </w:rPr>
    </w:lvl>
    <w:lvl w:ilvl="3">
      <w:start w:val="1"/>
      <w:numFmt w:val="decimal"/>
      <w:lvlText w:val="%1.%2.%3.%4"/>
      <w:lvlJc w:val="left"/>
      <w:pPr>
        <w:ind w:left="2880" w:hanging="720"/>
      </w:pPr>
      <w:rPr>
        <w:rFonts w:hint="default"/>
        <w:i w:val="0"/>
      </w:rPr>
    </w:lvl>
    <w:lvl w:ilvl="4">
      <w:start w:val="1"/>
      <w:numFmt w:val="decimal"/>
      <w:lvlText w:val="%1.%2.%3.%4.%5"/>
      <w:lvlJc w:val="left"/>
      <w:pPr>
        <w:ind w:left="3960" w:hanging="1080"/>
      </w:pPr>
      <w:rPr>
        <w:rFonts w:hint="default"/>
        <w:i w:val="0"/>
      </w:rPr>
    </w:lvl>
    <w:lvl w:ilvl="5">
      <w:start w:val="1"/>
      <w:numFmt w:val="decimal"/>
      <w:lvlText w:val="%1.%2.%3.%4.%5.%6"/>
      <w:lvlJc w:val="left"/>
      <w:pPr>
        <w:ind w:left="4680" w:hanging="1080"/>
      </w:pPr>
      <w:rPr>
        <w:rFonts w:hint="default"/>
        <w:i w:val="0"/>
      </w:rPr>
    </w:lvl>
    <w:lvl w:ilvl="6">
      <w:start w:val="1"/>
      <w:numFmt w:val="decimal"/>
      <w:lvlText w:val="%1.%2.%3.%4.%5.%6.%7"/>
      <w:lvlJc w:val="left"/>
      <w:pPr>
        <w:ind w:left="5760" w:hanging="1440"/>
      </w:pPr>
      <w:rPr>
        <w:rFonts w:hint="default"/>
        <w:i w:val="0"/>
      </w:rPr>
    </w:lvl>
    <w:lvl w:ilvl="7">
      <w:start w:val="1"/>
      <w:numFmt w:val="decimal"/>
      <w:lvlText w:val="%1.%2.%3.%4.%5.%6.%7.%8"/>
      <w:lvlJc w:val="left"/>
      <w:pPr>
        <w:ind w:left="6480" w:hanging="1440"/>
      </w:pPr>
      <w:rPr>
        <w:rFonts w:hint="default"/>
        <w:i w:val="0"/>
      </w:rPr>
    </w:lvl>
    <w:lvl w:ilvl="8">
      <w:start w:val="1"/>
      <w:numFmt w:val="decimal"/>
      <w:lvlText w:val="%1.%2.%3.%4.%5.%6.%7.%8.%9"/>
      <w:lvlJc w:val="left"/>
      <w:pPr>
        <w:ind w:left="7560" w:hanging="1800"/>
      </w:pPr>
      <w:rPr>
        <w:rFonts w:hint="default"/>
        <w:i w:val="0"/>
      </w:rPr>
    </w:lvl>
  </w:abstractNum>
  <w:abstractNum w:abstractNumId="35" w15:restartNumberingAfterBreak="0">
    <w:nsid w:val="4D086BE6"/>
    <w:multiLevelType w:val="hybridMultilevel"/>
    <w:tmpl w:val="1988D25A"/>
    <w:lvl w:ilvl="0" w:tplc="2B32787E">
      <w:start w:val="3"/>
      <w:numFmt w:val="decimal"/>
      <w:lvlText w:val="%1."/>
      <w:lvlJc w:val="left"/>
      <w:pPr>
        <w:ind w:left="720" w:hanging="360"/>
      </w:pPr>
      <w:rPr>
        <w:rFonts w:hint="default"/>
        <w:b/>
        <w:color w:val="0E2841" w:themeColor="text2"/>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0743CBD"/>
    <w:multiLevelType w:val="multilevel"/>
    <w:tmpl w:val="6F18669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color w:val="4C94D8" w:themeColor="text2" w:themeTint="8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529A34AB"/>
    <w:multiLevelType w:val="hybridMultilevel"/>
    <w:tmpl w:val="DFAA25E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40"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41" w15:restartNumberingAfterBreak="0">
    <w:nsid w:val="58050898"/>
    <w:multiLevelType w:val="hybridMultilevel"/>
    <w:tmpl w:val="5F98C362"/>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43" w15:restartNumberingAfterBreak="0">
    <w:nsid w:val="60DE6F4A"/>
    <w:multiLevelType w:val="multilevel"/>
    <w:tmpl w:val="A7C819F2"/>
    <w:lvl w:ilvl="0">
      <w:start w:val="4"/>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color w:val="4C94D8" w:themeColor="text2" w:themeTint="8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44" w15:restartNumberingAfterBreak="0">
    <w:nsid w:val="64424843"/>
    <w:multiLevelType w:val="hybridMultilevel"/>
    <w:tmpl w:val="39ACF20A"/>
    <w:lvl w:ilvl="0" w:tplc="112E629E">
      <w:start w:val="1"/>
      <w:numFmt w:val="upperLetter"/>
      <w:lvlText w:val="%1."/>
      <w:lvlJc w:val="left"/>
      <w:pPr>
        <w:ind w:left="644" w:hanging="360"/>
      </w:pPr>
      <w:rPr>
        <w:i w:val="0"/>
        <w:iCs w:val="0"/>
        <w:color w:val="4C94D8" w:themeColor="text2" w:themeTint="80"/>
      </w:rPr>
    </w:lvl>
    <w:lvl w:ilvl="1" w:tplc="9E2212F4">
      <w:start w:val="1"/>
      <w:numFmt w:val="lowerLetter"/>
      <w:lvlText w:val="%2."/>
      <w:lvlJc w:val="left"/>
      <w:pPr>
        <w:ind w:left="1364" w:hanging="360"/>
      </w:pPr>
    </w:lvl>
    <w:lvl w:ilvl="2" w:tplc="6142B532">
      <w:start w:val="1"/>
      <w:numFmt w:val="lowerRoman"/>
      <w:lvlText w:val="%3."/>
      <w:lvlJc w:val="right"/>
      <w:pPr>
        <w:ind w:left="2084" w:hanging="180"/>
      </w:pPr>
    </w:lvl>
    <w:lvl w:ilvl="3" w:tplc="E7AE9BC0">
      <w:start w:val="1"/>
      <w:numFmt w:val="decimal"/>
      <w:lvlText w:val="%4."/>
      <w:lvlJc w:val="left"/>
      <w:pPr>
        <w:ind w:left="2804" w:hanging="360"/>
      </w:pPr>
    </w:lvl>
    <w:lvl w:ilvl="4" w:tplc="C4683F40">
      <w:start w:val="1"/>
      <w:numFmt w:val="lowerLetter"/>
      <w:lvlText w:val="%5."/>
      <w:lvlJc w:val="left"/>
      <w:pPr>
        <w:ind w:left="3524" w:hanging="360"/>
      </w:pPr>
    </w:lvl>
    <w:lvl w:ilvl="5" w:tplc="D10C38AC">
      <w:start w:val="1"/>
      <w:numFmt w:val="lowerRoman"/>
      <w:lvlText w:val="%6."/>
      <w:lvlJc w:val="right"/>
      <w:pPr>
        <w:ind w:left="4244" w:hanging="180"/>
      </w:pPr>
    </w:lvl>
    <w:lvl w:ilvl="6" w:tplc="753AB128">
      <w:start w:val="1"/>
      <w:numFmt w:val="decimal"/>
      <w:lvlText w:val="%7."/>
      <w:lvlJc w:val="left"/>
      <w:pPr>
        <w:ind w:left="4964" w:hanging="360"/>
      </w:pPr>
    </w:lvl>
    <w:lvl w:ilvl="7" w:tplc="E27C49B6">
      <w:start w:val="1"/>
      <w:numFmt w:val="lowerLetter"/>
      <w:lvlText w:val="%8."/>
      <w:lvlJc w:val="left"/>
      <w:pPr>
        <w:ind w:left="5684" w:hanging="360"/>
      </w:pPr>
    </w:lvl>
    <w:lvl w:ilvl="8" w:tplc="22B85A5E">
      <w:start w:val="1"/>
      <w:numFmt w:val="lowerRoman"/>
      <w:lvlText w:val="%9."/>
      <w:lvlJc w:val="right"/>
      <w:pPr>
        <w:ind w:left="6404" w:hanging="180"/>
      </w:pPr>
    </w:lvl>
  </w:abstractNum>
  <w:abstractNum w:abstractNumId="45"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47" w15:restartNumberingAfterBreak="0">
    <w:nsid w:val="6989EEEE"/>
    <w:multiLevelType w:val="multilevel"/>
    <w:tmpl w:val="0218BAF6"/>
    <w:lvl w:ilvl="0">
      <w:start w:val="1"/>
      <w:numFmt w:val="decimal"/>
      <w:lvlText w:val="%1."/>
      <w:lvlJc w:val="left"/>
      <w:pPr>
        <w:ind w:left="720" w:hanging="360"/>
      </w:pPr>
    </w:lvl>
    <w:lvl w:ilvl="1">
      <w:start w:val="1"/>
      <w:numFmt w:val="decimal"/>
      <w:lvlText w:val="%1.%2."/>
      <w:lvlJc w:val="left"/>
      <w:pPr>
        <w:ind w:left="1353" w:hanging="360"/>
      </w:pPr>
      <w:rPr>
        <w:b w:val="0"/>
        <w:bCs w:val="0"/>
        <w:i w:val="0"/>
        <w:i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B8A4FAE"/>
    <w:multiLevelType w:val="hybridMultilevel"/>
    <w:tmpl w:val="9C8C15D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01E77F8"/>
    <w:multiLevelType w:val="multilevel"/>
    <w:tmpl w:val="4A6A5C4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color w:val="4C94D8" w:themeColor="text2" w:themeTint="8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51" w15:restartNumberingAfterBreak="0">
    <w:nsid w:val="7D8E73B7"/>
    <w:multiLevelType w:val="multilevel"/>
    <w:tmpl w:val="273CAEE6"/>
    <w:lvl w:ilvl="0">
      <w:start w:val="4"/>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num w:numId="1" w16cid:durableId="193809708">
    <w:abstractNumId w:val="42"/>
  </w:num>
  <w:num w:numId="2" w16cid:durableId="439304008">
    <w:abstractNumId w:val="0"/>
  </w:num>
  <w:num w:numId="3" w16cid:durableId="1814369601">
    <w:abstractNumId w:val="10"/>
  </w:num>
  <w:num w:numId="4" w16cid:durableId="2006858979">
    <w:abstractNumId w:val="44"/>
  </w:num>
  <w:num w:numId="5" w16cid:durableId="1839346339">
    <w:abstractNumId w:val="25"/>
  </w:num>
  <w:num w:numId="6" w16cid:durableId="1380855808">
    <w:abstractNumId w:val="12"/>
  </w:num>
  <w:num w:numId="7" w16cid:durableId="565338146">
    <w:abstractNumId w:val="46"/>
  </w:num>
  <w:num w:numId="8" w16cid:durableId="522136554">
    <w:abstractNumId w:val="27"/>
  </w:num>
  <w:num w:numId="9" w16cid:durableId="729496021">
    <w:abstractNumId w:val="36"/>
  </w:num>
  <w:num w:numId="10" w16cid:durableId="417485858">
    <w:abstractNumId w:val="8"/>
  </w:num>
  <w:num w:numId="11" w16cid:durableId="1035351234">
    <w:abstractNumId w:val="33"/>
  </w:num>
  <w:num w:numId="12" w16cid:durableId="837691969">
    <w:abstractNumId w:val="6"/>
  </w:num>
  <w:num w:numId="13" w16cid:durableId="979849249">
    <w:abstractNumId w:val="23"/>
  </w:num>
  <w:num w:numId="14" w16cid:durableId="387188096">
    <w:abstractNumId w:val="13"/>
  </w:num>
  <w:num w:numId="15" w16cid:durableId="1770663035">
    <w:abstractNumId w:val="19"/>
  </w:num>
  <w:num w:numId="16" w16cid:durableId="642200228">
    <w:abstractNumId w:val="21"/>
  </w:num>
  <w:num w:numId="17" w16cid:durableId="595553950">
    <w:abstractNumId w:val="7"/>
  </w:num>
  <w:num w:numId="18" w16cid:durableId="1839729133">
    <w:abstractNumId w:val="1"/>
  </w:num>
  <w:num w:numId="19" w16cid:durableId="1430350645">
    <w:abstractNumId w:val="24"/>
  </w:num>
  <w:num w:numId="20" w16cid:durableId="609823634">
    <w:abstractNumId w:val="11"/>
  </w:num>
  <w:num w:numId="21" w16cid:durableId="1595891774">
    <w:abstractNumId w:val="17"/>
  </w:num>
  <w:num w:numId="22" w16cid:durableId="1857501887">
    <w:abstractNumId w:val="5"/>
  </w:num>
  <w:num w:numId="23" w16cid:durableId="1424566782">
    <w:abstractNumId w:val="29"/>
  </w:num>
  <w:num w:numId="24" w16cid:durableId="983385615">
    <w:abstractNumId w:val="32"/>
  </w:num>
  <w:num w:numId="25" w16cid:durableId="1303582182">
    <w:abstractNumId w:val="39"/>
  </w:num>
  <w:num w:numId="26" w16cid:durableId="2138447778">
    <w:abstractNumId w:val="3"/>
  </w:num>
  <w:num w:numId="27" w16cid:durableId="715280916">
    <w:abstractNumId w:val="15"/>
  </w:num>
  <w:num w:numId="28" w16cid:durableId="296570619">
    <w:abstractNumId w:val="40"/>
  </w:num>
  <w:num w:numId="29" w16cid:durableId="266351746">
    <w:abstractNumId w:val="50"/>
  </w:num>
  <w:num w:numId="30" w16cid:durableId="1027947511">
    <w:abstractNumId w:val="45"/>
  </w:num>
  <w:num w:numId="31" w16cid:durableId="1358778646">
    <w:abstractNumId w:val="30"/>
  </w:num>
  <w:num w:numId="32" w16cid:durableId="186406669">
    <w:abstractNumId w:val="47"/>
  </w:num>
  <w:num w:numId="33" w16cid:durableId="364215154">
    <w:abstractNumId w:val="4"/>
  </w:num>
  <w:num w:numId="34" w16cid:durableId="351298664">
    <w:abstractNumId w:val="20"/>
  </w:num>
  <w:num w:numId="35" w16cid:durableId="798496635">
    <w:abstractNumId w:val="51"/>
  </w:num>
  <w:num w:numId="36" w16cid:durableId="1946767613">
    <w:abstractNumId w:val="34"/>
  </w:num>
  <w:num w:numId="37" w16cid:durableId="306446616">
    <w:abstractNumId w:val="14"/>
  </w:num>
  <w:num w:numId="38" w16cid:durableId="1308510960">
    <w:abstractNumId w:val="9"/>
  </w:num>
  <w:num w:numId="39" w16cid:durableId="299117004">
    <w:abstractNumId w:val="18"/>
  </w:num>
  <w:num w:numId="40" w16cid:durableId="2095930201">
    <w:abstractNumId w:val="31"/>
  </w:num>
  <w:num w:numId="41" w16cid:durableId="74671143">
    <w:abstractNumId w:val="28"/>
  </w:num>
  <w:num w:numId="42" w16cid:durableId="1800684755">
    <w:abstractNumId w:val="26"/>
  </w:num>
  <w:num w:numId="43" w16cid:durableId="1603489131">
    <w:abstractNumId w:val="16"/>
  </w:num>
  <w:num w:numId="44" w16cid:durableId="2249821">
    <w:abstractNumId w:val="48"/>
  </w:num>
  <w:num w:numId="45" w16cid:durableId="569657768">
    <w:abstractNumId w:val="38"/>
  </w:num>
  <w:num w:numId="46" w16cid:durableId="1970478468">
    <w:abstractNumId w:val="35"/>
  </w:num>
  <w:num w:numId="47" w16cid:durableId="1042174356">
    <w:abstractNumId w:val="49"/>
  </w:num>
  <w:num w:numId="48" w16cid:durableId="1957103867">
    <w:abstractNumId w:val="41"/>
  </w:num>
  <w:num w:numId="49" w16cid:durableId="1672952289">
    <w:abstractNumId w:val="43"/>
  </w:num>
  <w:num w:numId="50" w16cid:durableId="1587422881">
    <w:abstractNumId w:val="22"/>
  </w:num>
  <w:num w:numId="51" w16cid:durableId="983897580">
    <w:abstractNumId w:val="37"/>
  </w:num>
  <w:num w:numId="52" w16cid:durableId="501895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32BCE"/>
    <w:rsid w:val="00055108"/>
    <w:rsid w:val="0006004D"/>
    <w:rsid w:val="00060D5E"/>
    <w:rsid w:val="00075040"/>
    <w:rsid w:val="00075FBA"/>
    <w:rsid w:val="000C3167"/>
    <w:rsid w:val="000F1E64"/>
    <w:rsid w:val="000F7A9B"/>
    <w:rsid w:val="00125225"/>
    <w:rsid w:val="00132622"/>
    <w:rsid w:val="00134528"/>
    <w:rsid w:val="00141FA2"/>
    <w:rsid w:val="00161399"/>
    <w:rsid w:val="00164848"/>
    <w:rsid w:val="00186000"/>
    <w:rsid w:val="001943F1"/>
    <w:rsid w:val="001971F1"/>
    <w:rsid w:val="0021180A"/>
    <w:rsid w:val="00230C42"/>
    <w:rsid w:val="002428CA"/>
    <w:rsid w:val="0024562C"/>
    <w:rsid w:val="00284060"/>
    <w:rsid w:val="0029191D"/>
    <w:rsid w:val="002A3C39"/>
    <w:rsid w:val="002B1352"/>
    <w:rsid w:val="002D041C"/>
    <w:rsid w:val="002D25CF"/>
    <w:rsid w:val="00305E5C"/>
    <w:rsid w:val="0030626B"/>
    <w:rsid w:val="003147CA"/>
    <w:rsid w:val="00331CB4"/>
    <w:rsid w:val="0033562C"/>
    <w:rsid w:val="00350474"/>
    <w:rsid w:val="00364343"/>
    <w:rsid w:val="00372E81"/>
    <w:rsid w:val="00373C4C"/>
    <w:rsid w:val="00375F7E"/>
    <w:rsid w:val="003834F0"/>
    <w:rsid w:val="0038462A"/>
    <w:rsid w:val="00385936"/>
    <w:rsid w:val="003966FF"/>
    <w:rsid w:val="003B4A49"/>
    <w:rsid w:val="003B537D"/>
    <w:rsid w:val="004052A5"/>
    <w:rsid w:val="00414DCB"/>
    <w:rsid w:val="00420379"/>
    <w:rsid w:val="004210BC"/>
    <w:rsid w:val="00431953"/>
    <w:rsid w:val="00442D7F"/>
    <w:rsid w:val="0047462E"/>
    <w:rsid w:val="0048502E"/>
    <w:rsid w:val="004942F0"/>
    <w:rsid w:val="00496D7F"/>
    <w:rsid w:val="004E74FD"/>
    <w:rsid w:val="004F43E7"/>
    <w:rsid w:val="005170A9"/>
    <w:rsid w:val="00544349"/>
    <w:rsid w:val="005510D9"/>
    <w:rsid w:val="00563ABA"/>
    <w:rsid w:val="005A744C"/>
    <w:rsid w:val="005C0287"/>
    <w:rsid w:val="005C56CD"/>
    <w:rsid w:val="005D7D6B"/>
    <w:rsid w:val="005E431C"/>
    <w:rsid w:val="005E65FE"/>
    <w:rsid w:val="005E6DCD"/>
    <w:rsid w:val="0060489D"/>
    <w:rsid w:val="0061109C"/>
    <w:rsid w:val="00631E2E"/>
    <w:rsid w:val="00636D3C"/>
    <w:rsid w:val="00637EB8"/>
    <w:rsid w:val="006911B0"/>
    <w:rsid w:val="00695C53"/>
    <w:rsid w:val="006B46E2"/>
    <w:rsid w:val="006E14BD"/>
    <w:rsid w:val="006E6C0C"/>
    <w:rsid w:val="00701DD9"/>
    <w:rsid w:val="00702B37"/>
    <w:rsid w:val="00705601"/>
    <w:rsid w:val="00745E32"/>
    <w:rsid w:val="007749BF"/>
    <w:rsid w:val="007919F5"/>
    <w:rsid w:val="007D2860"/>
    <w:rsid w:val="007E5960"/>
    <w:rsid w:val="007E6A23"/>
    <w:rsid w:val="008045F2"/>
    <w:rsid w:val="008122A1"/>
    <w:rsid w:val="00826CBB"/>
    <w:rsid w:val="0084182B"/>
    <w:rsid w:val="0084254D"/>
    <w:rsid w:val="00846C6A"/>
    <w:rsid w:val="00882D92"/>
    <w:rsid w:val="008938DA"/>
    <w:rsid w:val="00893DDB"/>
    <w:rsid w:val="008B6212"/>
    <w:rsid w:val="008C1BCD"/>
    <w:rsid w:val="008E2DF2"/>
    <w:rsid w:val="009028FC"/>
    <w:rsid w:val="00916B8B"/>
    <w:rsid w:val="00921E13"/>
    <w:rsid w:val="009279F0"/>
    <w:rsid w:val="009359AB"/>
    <w:rsid w:val="00953C8E"/>
    <w:rsid w:val="009614ED"/>
    <w:rsid w:val="0098280C"/>
    <w:rsid w:val="00997CBF"/>
    <w:rsid w:val="009A4C41"/>
    <w:rsid w:val="009C2821"/>
    <w:rsid w:val="009D3BA0"/>
    <w:rsid w:val="009E4512"/>
    <w:rsid w:val="009F760B"/>
    <w:rsid w:val="00A315D2"/>
    <w:rsid w:val="00A508EB"/>
    <w:rsid w:val="00A55418"/>
    <w:rsid w:val="00A766EC"/>
    <w:rsid w:val="00A853BE"/>
    <w:rsid w:val="00AC2478"/>
    <w:rsid w:val="00AF444F"/>
    <w:rsid w:val="00B03C9E"/>
    <w:rsid w:val="00B3092F"/>
    <w:rsid w:val="00B34F0E"/>
    <w:rsid w:val="00B538CB"/>
    <w:rsid w:val="00B70B58"/>
    <w:rsid w:val="00B95E88"/>
    <w:rsid w:val="00B97D7C"/>
    <w:rsid w:val="00BA4E9F"/>
    <w:rsid w:val="00BC4CBB"/>
    <w:rsid w:val="00BC4DE6"/>
    <w:rsid w:val="00C17225"/>
    <w:rsid w:val="00C2247B"/>
    <w:rsid w:val="00C3563B"/>
    <w:rsid w:val="00C40AA2"/>
    <w:rsid w:val="00C46A88"/>
    <w:rsid w:val="00C825A1"/>
    <w:rsid w:val="00C84009"/>
    <w:rsid w:val="00CA7E3A"/>
    <w:rsid w:val="00CB1C39"/>
    <w:rsid w:val="00CD56D6"/>
    <w:rsid w:val="00CD679F"/>
    <w:rsid w:val="00CF2D90"/>
    <w:rsid w:val="00CF7397"/>
    <w:rsid w:val="00D07DF7"/>
    <w:rsid w:val="00D10385"/>
    <w:rsid w:val="00D27FDA"/>
    <w:rsid w:val="00D40433"/>
    <w:rsid w:val="00D41136"/>
    <w:rsid w:val="00D428C6"/>
    <w:rsid w:val="00D51143"/>
    <w:rsid w:val="00D610AD"/>
    <w:rsid w:val="00D6609D"/>
    <w:rsid w:val="00D736D3"/>
    <w:rsid w:val="00D775C8"/>
    <w:rsid w:val="00D857AE"/>
    <w:rsid w:val="00D911ED"/>
    <w:rsid w:val="00D95FE3"/>
    <w:rsid w:val="00DA04D4"/>
    <w:rsid w:val="00DA7833"/>
    <w:rsid w:val="00DC6D0D"/>
    <w:rsid w:val="00DF4FF0"/>
    <w:rsid w:val="00DF7999"/>
    <w:rsid w:val="00E04064"/>
    <w:rsid w:val="00E04520"/>
    <w:rsid w:val="00E04991"/>
    <w:rsid w:val="00E7239C"/>
    <w:rsid w:val="00E82355"/>
    <w:rsid w:val="00EB4177"/>
    <w:rsid w:val="00EB690F"/>
    <w:rsid w:val="00ED30FE"/>
    <w:rsid w:val="00EE47A2"/>
    <w:rsid w:val="00EF2EE9"/>
    <w:rsid w:val="00F0288F"/>
    <w:rsid w:val="00F06F16"/>
    <w:rsid w:val="00F270E1"/>
    <w:rsid w:val="00F31DF7"/>
    <w:rsid w:val="00F3547D"/>
    <w:rsid w:val="00F35B4D"/>
    <w:rsid w:val="00F66B0C"/>
    <w:rsid w:val="00F96DB0"/>
    <w:rsid w:val="00FB2511"/>
    <w:rsid w:val="00FD329F"/>
    <w:rsid w:val="00FD6AAD"/>
    <w:rsid w:val="00FE61F3"/>
    <w:rsid w:val="00FF0F5A"/>
    <w:rsid w:val="00FF51C8"/>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character" w:styleId="PlaceholderText">
    <w:name w:val="Placeholder Text"/>
    <w:basedOn w:val="DefaultParagraphFont"/>
    <w:uiPriority w:val="99"/>
    <w:semiHidden/>
    <w:rsid w:val="00D27FDA"/>
    <w:rPr>
      <w:color w:val="666666"/>
    </w:rPr>
  </w:style>
  <w:style w:type="paragraph" w:styleId="NormalWeb">
    <w:name w:val="Normal (Web)"/>
    <w:basedOn w:val="Normal"/>
    <w:uiPriority w:val="99"/>
    <w:semiHidden/>
    <w:unhideWhenUsed/>
    <w:rsid w:val="00705601"/>
    <w:pPr>
      <w:spacing w:before="100" w:beforeAutospacing="1" w:after="100" w:afterAutospacing="1"/>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61F1A-F13F-472F-82D0-8D810F848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3014</Words>
  <Characters>17180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Muskan Syed</cp:lastModifiedBy>
  <cp:revision>4</cp:revision>
  <cp:lastPrinted>2025-12-12T16:30:00Z</cp:lastPrinted>
  <dcterms:created xsi:type="dcterms:W3CDTF">2025-12-12T16:28:00Z</dcterms:created>
  <dcterms:modified xsi:type="dcterms:W3CDTF">2025-12-12T16:34:00Z</dcterms:modified>
</cp:coreProperties>
</file>