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CD9" w:rsidRPr="004A0CD9" w:rsidRDefault="004A0CD9" w:rsidP="004A0CD9">
      <w:pPr>
        <w:tabs>
          <w:tab w:val="center" w:pos="4513"/>
        </w:tabs>
        <w:suppressAutoHyphens w:val="0"/>
        <w:autoSpaceDE/>
        <w:jc w:val="center"/>
        <w:rPr>
          <w:rFonts w:ascii="Arial" w:hAnsi="Arial" w:cs="Arial"/>
          <w:b/>
          <w:bCs/>
          <w:caps/>
          <w:szCs w:val="22"/>
          <w:lang w:eastAsia="en-US"/>
        </w:rPr>
      </w:pPr>
      <w:r w:rsidRPr="004A0CD9">
        <w:rPr>
          <w:rFonts w:ascii="Arial" w:hAnsi="Arial" w:cs="Arial"/>
          <w:b/>
          <w:bCs/>
          <w:caps/>
          <w:szCs w:val="22"/>
          <w:lang w:eastAsia="en-US"/>
        </w:rPr>
        <w:t>Exploration of fog detection and visibility estimation from camera images</w:t>
      </w:r>
    </w:p>
    <w:p w:rsidR="004A0CD9" w:rsidRPr="004A0CD9" w:rsidRDefault="004A0CD9" w:rsidP="004A0CD9">
      <w:pPr>
        <w:suppressAutoHyphens w:val="0"/>
        <w:autoSpaceDE/>
        <w:spacing w:line="360" w:lineRule="auto"/>
        <w:jc w:val="center"/>
        <w:rPr>
          <w:rFonts w:ascii="Arial" w:hAnsi="Arial"/>
          <w:szCs w:val="22"/>
          <w:lang w:eastAsia="en-US"/>
        </w:rPr>
      </w:pPr>
    </w:p>
    <w:p w:rsidR="004A0CD9" w:rsidRPr="004A0CD9" w:rsidRDefault="004A0CD9" w:rsidP="004A0CD9">
      <w:pPr>
        <w:suppressAutoHyphens w:val="0"/>
        <w:autoSpaceDE/>
        <w:spacing w:line="360" w:lineRule="auto"/>
        <w:jc w:val="center"/>
        <w:rPr>
          <w:rFonts w:ascii="Arial" w:hAnsi="Arial"/>
          <w:szCs w:val="22"/>
          <w:lang w:eastAsia="en-US"/>
        </w:rPr>
      </w:pPr>
      <w:proofErr w:type="spellStart"/>
      <w:r w:rsidRPr="004A0CD9">
        <w:rPr>
          <w:rFonts w:ascii="Arial" w:hAnsi="Arial"/>
          <w:szCs w:val="22"/>
          <w:lang w:eastAsia="en-US"/>
        </w:rPr>
        <w:t>Wiel</w:t>
      </w:r>
      <w:proofErr w:type="spellEnd"/>
      <w:r w:rsidRPr="004A0CD9">
        <w:rPr>
          <w:rFonts w:ascii="Arial" w:hAnsi="Arial"/>
          <w:szCs w:val="22"/>
          <w:lang w:eastAsia="en-US"/>
        </w:rPr>
        <w:t xml:space="preserve"> </w:t>
      </w:r>
      <w:proofErr w:type="spellStart"/>
      <w:r w:rsidRPr="004A0CD9">
        <w:rPr>
          <w:rFonts w:ascii="Arial" w:hAnsi="Arial"/>
          <w:szCs w:val="22"/>
          <w:lang w:eastAsia="en-US"/>
        </w:rPr>
        <w:t>Wauben</w:t>
      </w:r>
      <w:proofErr w:type="spellEnd"/>
      <w:r>
        <w:rPr>
          <w:rFonts w:ascii="Arial" w:hAnsi="Arial"/>
          <w:szCs w:val="22"/>
          <w:lang w:eastAsia="en-US"/>
        </w:rPr>
        <w:t xml:space="preserve"> and Martin Roth</w:t>
      </w:r>
    </w:p>
    <w:p w:rsidR="004A0CD9" w:rsidRPr="004A0CD9" w:rsidRDefault="004A0CD9" w:rsidP="004A0CD9">
      <w:pPr>
        <w:suppressAutoHyphens w:val="0"/>
        <w:autoSpaceDE/>
        <w:spacing w:line="360" w:lineRule="auto"/>
        <w:jc w:val="center"/>
        <w:rPr>
          <w:rFonts w:ascii="Arial" w:hAnsi="Arial"/>
          <w:szCs w:val="22"/>
          <w:lang w:eastAsia="en-US"/>
        </w:rPr>
      </w:pPr>
      <w:r w:rsidRPr="004A0CD9">
        <w:rPr>
          <w:rFonts w:ascii="Arial" w:hAnsi="Arial"/>
          <w:szCs w:val="22"/>
          <w:lang w:eastAsia="en-US"/>
        </w:rPr>
        <w:t>R&amp;D Observation</w:t>
      </w:r>
      <w:r>
        <w:rPr>
          <w:rFonts w:ascii="Arial" w:hAnsi="Arial"/>
          <w:szCs w:val="22"/>
          <w:lang w:eastAsia="en-US"/>
        </w:rPr>
        <w:t>s and Data</w:t>
      </w:r>
      <w:r w:rsidRPr="004A0CD9">
        <w:rPr>
          <w:rFonts w:ascii="Arial" w:hAnsi="Arial"/>
          <w:szCs w:val="22"/>
          <w:lang w:eastAsia="en-US"/>
        </w:rPr>
        <w:t xml:space="preserve"> Technology</w:t>
      </w:r>
    </w:p>
    <w:p w:rsidR="004A0CD9" w:rsidRPr="004A0CD9" w:rsidRDefault="004A0CD9" w:rsidP="004A0CD9">
      <w:pPr>
        <w:suppressAutoHyphens w:val="0"/>
        <w:autoSpaceDE/>
        <w:spacing w:line="360" w:lineRule="auto"/>
        <w:jc w:val="center"/>
        <w:rPr>
          <w:rFonts w:ascii="Arial" w:hAnsi="Arial"/>
          <w:szCs w:val="22"/>
          <w:lang w:eastAsia="en-US"/>
        </w:rPr>
      </w:pPr>
      <w:r w:rsidRPr="004A0CD9">
        <w:rPr>
          <w:rFonts w:ascii="Arial" w:hAnsi="Arial"/>
          <w:szCs w:val="22"/>
          <w:lang w:eastAsia="en-US"/>
        </w:rPr>
        <w:t xml:space="preserve">Royal Netherlands Meteorological Institute (KNMI) </w:t>
      </w:r>
    </w:p>
    <w:p w:rsidR="004A0CD9" w:rsidRPr="004A0CD9" w:rsidRDefault="004A0CD9" w:rsidP="004A0CD9">
      <w:pPr>
        <w:suppressAutoHyphens w:val="0"/>
        <w:autoSpaceDE/>
        <w:spacing w:line="360" w:lineRule="auto"/>
        <w:jc w:val="center"/>
        <w:rPr>
          <w:rFonts w:ascii="Arial" w:hAnsi="Arial"/>
          <w:szCs w:val="22"/>
          <w:lang w:eastAsia="en-US"/>
        </w:rPr>
      </w:pPr>
      <w:r w:rsidRPr="004A0CD9">
        <w:rPr>
          <w:rFonts w:ascii="Arial" w:hAnsi="Arial"/>
          <w:szCs w:val="22"/>
          <w:lang w:eastAsia="en-US"/>
        </w:rPr>
        <w:t xml:space="preserve">P.O. Box 201, 3730 AE De </w:t>
      </w:r>
      <w:proofErr w:type="spellStart"/>
      <w:r w:rsidRPr="004A0CD9">
        <w:rPr>
          <w:rFonts w:ascii="Arial" w:hAnsi="Arial"/>
          <w:szCs w:val="22"/>
          <w:lang w:eastAsia="en-US"/>
        </w:rPr>
        <w:t>Bilt</w:t>
      </w:r>
      <w:proofErr w:type="spellEnd"/>
      <w:r w:rsidRPr="004A0CD9">
        <w:rPr>
          <w:rFonts w:ascii="Arial" w:hAnsi="Arial"/>
          <w:szCs w:val="22"/>
          <w:lang w:eastAsia="en-US"/>
        </w:rPr>
        <w:t xml:space="preserve">, The Netherlands </w:t>
      </w:r>
    </w:p>
    <w:p w:rsidR="00AB349C" w:rsidRPr="004A0CD9" w:rsidRDefault="004A0CD9" w:rsidP="00AB349C">
      <w:pPr>
        <w:suppressAutoHyphens w:val="0"/>
        <w:autoSpaceDE/>
        <w:spacing w:line="360" w:lineRule="auto"/>
        <w:jc w:val="center"/>
        <w:rPr>
          <w:rFonts w:ascii="Arial" w:hAnsi="Arial"/>
          <w:szCs w:val="22"/>
          <w:lang w:eastAsia="en-US"/>
        </w:rPr>
      </w:pPr>
      <w:r w:rsidRPr="004A0CD9">
        <w:rPr>
          <w:rFonts w:ascii="Arial" w:hAnsi="Arial"/>
          <w:szCs w:val="22"/>
          <w:lang w:eastAsia="en-US"/>
        </w:rPr>
        <w:t xml:space="preserve">email: </w:t>
      </w:r>
      <w:hyperlink r:id="rId10" w:history="1">
        <w:r w:rsidR="00AB349C" w:rsidRPr="00DF7F63">
          <w:rPr>
            <w:rStyle w:val="Hyperlink"/>
            <w:rFonts w:ascii="Arial" w:hAnsi="Arial"/>
            <w:szCs w:val="22"/>
            <w:lang w:eastAsia="en-US"/>
          </w:rPr>
          <w:t>Wiel.Wauben@knmi.nl</w:t>
        </w:r>
      </w:hyperlink>
      <w:r w:rsidR="00AB349C">
        <w:rPr>
          <w:rFonts w:ascii="Arial" w:hAnsi="Arial"/>
          <w:szCs w:val="22"/>
          <w:lang w:eastAsia="en-US"/>
        </w:rPr>
        <w:t xml:space="preserve"> and </w:t>
      </w:r>
      <w:hyperlink r:id="rId11" w:history="1">
        <w:r w:rsidR="00AB349C" w:rsidRPr="00DF7F63">
          <w:rPr>
            <w:rStyle w:val="Hyperlink"/>
            <w:rFonts w:ascii="Arial" w:hAnsi="Arial"/>
            <w:szCs w:val="22"/>
            <w:lang w:eastAsia="en-US"/>
          </w:rPr>
          <w:t>Martin.Roth@knmi.nl</w:t>
        </w:r>
      </w:hyperlink>
      <w:r w:rsidR="00AB349C">
        <w:rPr>
          <w:rFonts w:ascii="Arial" w:hAnsi="Arial"/>
          <w:szCs w:val="22"/>
          <w:lang w:eastAsia="en-US"/>
        </w:rPr>
        <w:t xml:space="preserve"> </w:t>
      </w:r>
    </w:p>
    <w:p w:rsidR="004A0CD9" w:rsidRPr="004A0CD9" w:rsidRDefault="004A0CD9" w:rsidP="004A0CD9">
      <w:pPr>
        <w:suppressAutoHyphens w:val="0"/>
        <w:autoSpaceDE/>
        <w:jc w:val="left"/>
        <w:rPr>
          <w:rFonts w:ascii="Arial" w:hAnsi="Arial"/>
          <w:b/>
          <w:caps/>
          <w:szCs w:val="22"/>
          <w:lang w:eastAsia="en-US"/>
        </w:rPr>
      </w:pPr>
    </w:p>
    <w:p w:rsidR="004A0CD9" w:rsidRPr="004A0CD9" w:rsidRDefault="004A0CD9" w:rsidP="004A0CD9">
      <w:pPr>
        <w:keepNext/>
        <w:suppressAutoHyphens w:val="0"/>
        <w:autoSpaceDE/>
        <w:spacing w:before="240" w:after="60"/>
        <w:ind w:firstLine="426"/>
        <w:jc w:val="left"/>
        <w:outlineLvl w:val="0"/>
        <w:rPr>
          <w:rFonts w:ascii="Arial" w:hAnsi="Arial" w:cs="Arial"/>
          <w:b/>
          <w:caps/>
          <w:kern w:val="28"/>
          <w:szCs w:val="22"/>
          <w:lang w:eastAsia="en-US"/>
        </w:rPr>
      </w:pPr>
      <w:r w:rsidRPr="004A0CD9">
        <w:rPr>
          <w:rFonts w:ascii="Arial" w:hAnsi="Arial" w:cs="Arial"/>
          <w:b/>
          <w:caps/>
          <w:kern w:val="28"/>
          <w:szCs w:val="22"/>
          <w:lang w:eastAsia="en-US"/>
        </w:rPr>
        <w:t>Abstract</w:t>
      </w:r>
    </w:p>
    <w:p w:rsidR="004A0CD9" w:rsidRPr="001822D2" w:rsidRDefault="00BE6445" w:rsidP="00B10E59">
      <w:pPr>
        <w:suppressAutoHyphens w:val="0"/>
        <w:autoSpaceDE/>
        <w:ind w:left="425" w:right="425"/>
        <w:rPr>
          <w:rFonts w:ascii="Arial" w:hAnsi="Arial" w:cs="Arial"/>
          <w:bCs/>
          <w:color w:val="FF0000"/>
          <w:szCs w:val="22"/>
          <w:lang w:val="en-US" w:eastAsia="en-US"/>
        </w:rPr>
      </w:pPr>
      <w:r w:rsidRPr="001822D2">
        <w:rPr>
          <w:rFonts w:ascii="Arial" w:hAnsi="Arial" w:cs="Arial"/>
          <w:bCs/>
          <w:color w:val="FF0000"/>
          <w:szCs w:val="22"/>
          <w:lang w:val="en-US" w:eastAsia="en-US"/>
        </w:rPr>
        <w:t>In this report several methods to assess the visibility from camera images during daytime are implemented and evaluated. The landmark discrimination method by using edge detection and visibility estimation from contrast attenuation between two targets. Two limited sets of images under varying visibility conditions were used. The first method recognized 26 cases out of a first set of 37 images correctly and 6 cases out of a second set of 7. The main cause of faulty recognitions was the threshold to determine strong edges. The second method yielded results which were in fair agreement with data from local present weather sensors on a clear day. For low visibility conditions (foggy day) the visibility was significantly overestimated due to lack of suitable (still visible and dark) objects. Bright targets resulted in a severe underestimation due to lower contrasts with respect to the background sky</w:t>
      </w:r>
      <w:r w:rsidR="00E70A23" w:rsidRPr="001822D2">
        <w:rPr>
          <w:rFonts w:ascii="Arial" w:hAnsi="Arial" w:cs="Arial"/>
          <w:bCs/>
          <w:color w:val="FF0000"/>
          <w:szCs w:val="22"/>
          <w:lang w:val="en-US" w:eastAsia="en-US"/>
        </w:rPr>
        <w:t>.</w:t>
      </w:r>
    </w:p>
    <w:p w:rsidR="004A0CD9" w:rsidRPr="004A0CD9" w:rsidRDefault="0079351D" w:rsidP="004A0CD9">
      <w:pPr>
        <w:keepNext/>
        <w:suppressAutoHyphens w:val="0"/>
        <w:autoSpaceDE/>
        <w:spacing w:before="240" w:after="60"/>
        <w:jc w:val="left"/>
        <w:outlineLvl w:val="0"/>
        <w:rPr>
          <w:rFonts w:ascii="Arial" w:hAnsi="Arial" w:cs="Arial"/>
          <w:b/>
          <w:caps/>
          <w:kern w:val="28"/>
          <w:szCs w:val="22"/>
          <w:lang w:eastAsia="en-US"/>
        </w:rPr>
      </w:pPr>
      <w:r>
        <w:rPr>
          <w:rFonts w:ascii="Arial" w:hAnsi="Arial" w:cs="Arial"/>
          <w:b/>
          <w:caps/>
          <w:kern w:val="28"/>
          <w:szCs w:val="22"/>
          <w:lang w:eastAsia="en-US"/>
        </w:rPr>
        <w:t>1</w:t>
      </w:r>
      <w:r w:rsidR="004A0CD9" w:rsidRPr="004A0CD9">
        <w:rPr>
          <w:rFonts w:ascii="Arial" w:hAnsi="Arial" w:cs="Arial"/>
          <w:b/>
          <w:caps/>
          <w:kern w:val="28"/>
          <w:szCs w:val="22"/>
          <w:lang w:eastAsia="en-US"/>
        </w:rPr>
        <w:t xml:space="preserve">. </w:t>
      </w:r>
      <w:r w:rsidR="004F430E">
        <w:rPr>
          <w:rFonts w:ascii="Arial" w:hAnsi="Arial" w:cs="Arial"/>
          <w:b/>
          <w:caps/>
          <w:kern w:val="28"/>
          <w:szCs w:val="22"/>
          <w:lang w:eastAsia="en-US"/>
        </w:rPr>
        <w:t>Introduction</w:t>
      </w:r>
    </w:p>
    <w:p w:rsidR="004C642E" w:rsidRDefault="00E123A5" w:rsidP="00E123A5">
      <w:pPr>
        <w:suppressAutoHyphens w:val="0"/>
        <w:autoSpaceDE/>
        <w:spacing w:before="120" w:after="120"/>
        <w:rPr>
          <w:rFonts w:ascii="Arial" w:hAnsi="Arial"/>
          <w:szCs w:val="22"/>
          <w:lang w:eastAsia="en-US"/>
        </w:rPr>
      </w:pPr>
      <w:r w:rsidRPr="004A0CD9">
        <w:rPr>
          <w:rFonts w:ascii="Arial" w:hAnsi="Arial" w:cs="Arial"/>
          <w:bCs/>
          <w:szCs w:val="22"/>
          <w:lang w:val="en-US" w:eastAsia="en-US"/>
        </w:rPr>
        <w:t xml:space="preserve">Visibility is a meteorological variable which is important for the safety and capacity of road and air traffic. </w:t>
      </w:r>
      <w:r w:rsidR="004C642E" w:rsidRPr="004C642E">
        <w:rPr>
          <w:rFonts w:ascii="Arial" w:hAnsi="Arial" w:cs="Arial"/>
          <w:bCs/>
          <w:szCs w:val="22"/>
          <w:lang w:val="en-US" w:eastAsia="en-US"/>
        </w:rPr>
        <w:t>Visibility is defined as the greatest distance at which a black object of suitable dimensions, situated near the ground, can be seen and recognized when observed against a background</w:t>
      </w:r>
      <w:r w:rsidR="00154027">
        <w:rPr>
          <w:rFonts w:ascii="Arial" w:hAnsi="Arial" w:cs="Arial"/>
          <w:bCs/>
          <w:szCs w:val="22"/>
          <w:lang w:val="en-US" w:eastAsia="en-US"/>
        </w:rPr>
        <w:t xml:space="preserve"> (WMO, 201</w:t>
      </w:r>
      <w:r w:rsidR="00B45286">
        <w:rPr>
          <w:rFonts w:ascii="Arial" w:hAnsi="Arial" w:cs="Arial"/>
          <w:bCs/>
          <w:szCs w:val="22"/>
          <w:lang w:val="en-US" w:eastAsia="en-US"/>
        </w:rPr>
        <w:t>6</w:t>
      </w:r>
      <w:r w:rsidR="00154027">
        <w:rPr>
          <w:rFonts w:ascii="Arial" w:hAnsi="Arial" w:cs="Arial"/>
          <w:bCs/>
          <w:szCs w:val="22"/>
          <w:lang w:val="en-US" w:eastAsia="en-US"/>
        </w:rPr>
        <w:t>)</w:t>
      </w:r>
      <w:r w:rsidR="004C642E" w:rsidRPr="004C642E">
        <w:rPr>
          <w:rFonts w:ascii="Arial" w:hAnsi="Arial" w:cs="Arial"/>
          <w:bCs/>
          <w:szCs w:val="22"/>
          <w:lang w:val="en-US" w:eastAsia="en-US"/>
        </w:rPr>
        <w:t>. Traditionally visibility was estimated manually by observers using visibility markers at known distances. In these situations the reported visibility is partly determined by the availability of suitable visibility markers</w:t>
      </w:r>
      <w:r w:rsidR="008354C2">
        <w:rPr>
          <w:rFonts w:ascii="Arial" w:hAnsi="Arial" w:cs="Arial"/>
          <w:bCs/>
          <w:szCs w:val="22"/>
          <w:lang w:val="en-US" w:eastAsia="en-US"/>
        </w:rPr>
        <w:t xml:space="preserve"> such as</w:t>
      </w:r>
      <w:r w:rsidR="004C642E" w:rsidRPr="004C642E">
        <w:rPr>
          <w:rFonts w:ascii="Arial" w:hAnsi="Arial" w:cs="Arial"/>
          <w:bCs/>
          <w:szCs w:val="22"/>
          <w:lang w:val="en-US" w:eastAsia="en-US"/>
        </w:rPr>
        <w:t xml:space="preserve"> buildings and other objects during day-time and lamps at night. Physically, visibility can be </w:t>
      </w:r>
      <w:r w:rsidR="004C642E">
        <w:rPr>
          <w:rFonts w:ascii="Arial" w:hAnsi="Arial" w:cs="Arial"/>
          <w:bCs/>
          <w:szCs w:val="22"/>
          <w:lang w:val="en-US" w:eastAsia="en-US"/>
        </w:rPr>
        <w:t>defined in terms of</w:t>
      </w:r>
      <w:r w:rsidR="004C642E" w:rsidRPr="004C642E">
        <w:rPr>
          <w:rFonts w:ascii="Arial" w:hAnsi="Arial" w:cs="Arial"/>
          <w:bCs/>
          <w:szCs w:val="22"/>
          <w:lang w:val="en-US" w:eastAsia="en-US"/>
        </w:rPr>
        <w:t xml:space="preserve"> the transparency of the atmosphere, which is reduced due to scattering and absorption by molecules and particles. The transparency or transmittance of the atmosphere is related to the atmospheric extinction. The transmittance can be measured using so-called </w:t>
      </w:r>
      <w:proofErr w:type="spellStart"/>
      <w:r w:rsidR="004C642E" w:rsidRPr="004C642E">
        <w:rPr>
          <w:rFonts w:ascii="Arial" w:hAnsi="Arial" w:cs="Arial"/>
          <w:bCs/>
          <w:szCs w:val="22"/>
          <w:lang w:val="en-US" w:eastAsia="en-US"/>
        </w:rPr>
        <w:t>transmissometers</w:t>
      </w:r>
      <w:proofErr w:type="spellEnd"/>
      <w:r w:rsidR="004C642E" w:rsidRPr="004C642E">
        <w:rPr>
          <w:rFonts w:ascii="Arial" w:hAnsi="Arial" w:cs="Arial"/>
          <w:bCs/>
          <w:szCs w:val="22"/>
          <w:lang w:val="en-US" w:eastAsia="en-US"/>
        </w:rPr>
        <w:t xml:space="preserve"> that measure the attenuation of a light source with known intensity over a fixed distance. </w:t>
      </w:r>
      <w:r w:rsidR="008354C2">
        <w:rPr>
          <w:rFonts w:ascii="Arial" w:hAnsi="Arial" w:cs="Arial"/>
          <w:bCs/>
          <w:szCs w:val="22"/>
          <w:lang w:val="en-US" w:eastAsia="en-US"/>
        </w:rPr>
        <w:t xml:space="preserve">By definition the visibility (Meteorological Optical Range) is the distance required to reduce the intensity of </w:t>
      </w:r>
      <w:r w:rsidR="0094245B">
        <w:rPr>
          <w:rFonts w:ascii="Arial" w:hAnsi="Arial" w:cs="Arial"/>
          <w:bCs/>
          <w:szCs w:val="22"/>
          <w:lang w:val="en-US" w:eastAsia="en-US"/>
        </w:rPr>
        <w:t xml:space="preserve">a </w:t>
      </w:r>
      <w:r w:rsidR="008354C2">
        <w:rPr>
          <w:rFonts w:ascii="Arial" w:hAnsi="Arial" w:cs="Arial"/>
          <w:bCs/>
          <w:szCs w:val="22"/>
          <w:lang w:val="en-US" w:eastAsia="en-US"/>
        </w:rPr>
        <w:t xml:space="preserve">light source to 5% of its original value. </w:t>
      </w:r>
      <w:r w:rsidR="00FF49BE">
        <w:rPr>
          <w:rFonts w:ascii="Arial" w:hAnsi="Arial" w:cs="Arial"/>
          <w:bCs/>
          <w:szCs w:val="22"/>
          <w:lang w:val="en-US" w:eastAsia="en-US"/>
        </w:rPr>
        <w:t xml:space="preserve">The relationship between the visibility (MOR) and the atmospheric extinction coefficient </w:t>
      </w:r>
      <w:r w:rsidR="002F3C3B" w:rsidRPr="00FE1EBC">
        <w:rPr>
          <w:rFonts w:ascii="Arial" w:hAnsi="Arial"/>
          <w:szCs w:val="22"/>
          <w:lang w:eastAsia="en-US"/>
        </w:rPr>
        <w:t>σ</w:t>
      </w:r>
      <w:r w:rsidR="002F3C3B" w:rsidRPr="004C642E">
        <w:rPr>
          <w:rFonts w:ascii="Arial" w:hAnsi="Arial" w:cs="Arial"/>
          <w:bCs/>
          <w:szCs w:val="22"/>
          <w:lang w:val="en-US" w:eastAsia="en-US"/>
        </w:rPr>
        <w:t xml:space="preserve"> </w:t>
      </w:r>
      <w:r w:rsidR="002F3C3B">
        <w:rPr>
          <w:rFonts w:ascii="Arial" w:hAnsi="Arial" w:cs="Arial"/>
          <w:bCs/>
          <w:szCs w:val="22"/>
          <w:lang w:val="en-US" w:eastAsia="en-US"/>
        </w:rPr>
        <w:t>is given by MOR=-ln(0.05)/</w:t>
      </w:r>
      <w:r w:rsidR="002F3C3B" w:rsidRPr="00FE1EBC">
        <w:rPr>
          <w:rFonts w:ascii="Arial" w:hAnsi="Arial"/>
          <w:szCs w:val="22"/>
          <w:lang w:eastAsia="en-US"/>
        </w:rPr>
        <w:t>σ</w:t>
      </w:r>
      <w:r w:rsidR="002F3C3B">
        <w:rPr>
          <w:rFonts w:ascii="Arial" w:hAnsi="Arial" w:cs="Arial"/>
          <w:szCs w:val="22"/>
          <w:lang w:eastAsia="en-US"/>
        </w:rPr>
        <w:t>≈</w:t>
      </w:r>
      <w:r w:rsidR="002F3C3B">
        <w:rPr>
          <w:rFonts w:ascii="Arial" w:hAnsi="Arial"/>
          <w:szCs w:val="22"/>
          <w:lang w:eastAsia="en-US"/>
        </w:rPr>
        <w:t>3/</w:t>
      </w:r>
      <w:r w:rsidR="002F3C3B" w:rsidRPr="00FE1EBC">
        <w:rPr>
          <w:rFonts w:ascii="Arial" w:hAnsi="Arial"/>
          <w:szCs w:val="22"/>
          <w:lang w:eastAsia="en-US"/>
        </w:rPr>
        <w:t>σ</w:t>
      </w:r>
      <w:r w:rsidR="002F3C3B">
        <w:rPr>
          <w:rFonts w:ascii="Arial" w:hAnsi="Arial"/>
          <w:szCs w:val="22"/>
          <w:lang w:eastAsia="en-US"/>
        </w:rPr>
        <w:t>.</w:t>
      </w:r>
      <w:r w:rsidR="002F3C3B" w:rsidRPr="004C642E">
        <w:rPr>
          <w:rFonts w:ascii="Arial" w:hAnsi="Arial" w:cs="Arial"/>
          <w:bCs/>
          <w:szCs w:val="22"/>
          <w:lang w:val="en-US" w:eastAsia="en-US"/>
        </w:rPr>
        <w:t xml:space="preserve"> </w:t>
      </w:r>
      <w:r w:rsidR="004C642E" w:rsidRPr="004C642E">
        <w:rPr>
          <w:rFonts w:ascii="Arial" w:hAnsi="Arial" w:cs="Arial"/>
          <w:bCs/>
          <w:szCs w:val="22"/>
          <w:lang w:val="en-US" w:eastAsia="en-US"/>
        </w:rPr>
        <w:t xml:space="preserve">KNMI uses a </w:t>
      </w:r>
      <w:proofErr w:type="spellStart"/>
      <w:r w:rsidR="004C642E" w:rsidRPr="004C642E">
        <w:rPr>
          <w:rFonts w:ascii="Arial" w:hAnsi="Arial" w:cs="Arial"/>
          <w:bCs/>
          <w:szCs w:val="22"/>
          <w:lang w:val="en-US" w:eastAsia="en-US"/>
        </w:rPr>
        <w:t>transmissometer</w:t>
      </w:r>
      <w:proofErr w:type="spellEnd"/>
      <w:r w:rsidR="004C642E" w:rsidRPr="004C642E">
        <w:rPr>
          <w:rFonts w:ascii="Arial" w:hAnsi="Arial" w:cs="Arial"/>
          <w:bCs/>
          <w:szCs w:val="22"/>
          <w:lang w:val="en-US" w:eastAsia="en-US"/>
        </w:rPr>
        <w:t xml:space="preserve"> as a reference </w:t>
      </w:r>
      <w:r w:rsidR="008354C2">
        <w:rPr>
          <w:rFonts w:ascii="Arial" w:hAnsi="Arial" w:cs="Arial"/>
          <w:bCs/>
          <w:szCs w:val="22"/>
          <w:lang w:val="en-US" w:eastAsia="en-US"/>
        </w:rPr>
        <w:t xml:space="preserve">instrument </w:t>
      </w:r>
      <w:r w:rsidR="004C642E" w:rsidRPr="004C642E">
        <w:rPr>
          <w:rFonts w:ascii="Arial" w:hAnsi="Arial" w:cs="Arial"/>
          <w:bCs/>
          <w:szCs w:val="22"/>
          <w:lang w:val="en-US" w:eastAsia="en-US"/>
        </w:rPr>
        <w:t xml:space="preserve">for visibilities up to 2 km at </w:t>
      </w:r>
      <w:r w:rsidR="0094245B">
        <w:rPr>
          <w:rFonts w:ascii="Arial" w:hAnsi="Arial" w:cs="Arial"/>
          <w:bCs/>
          <w:szCs w:val="22"/>
          <w:lang w:val="en-US" w:eastAsia="en-US"/>
        </w:rPr>
        <w:t xml:space="preserve">the test field in </w:t>
      </w:r>
      <w:r w:rsidR="004C642E" w:rsidRPr="004C642E">
        <w:rPr>
          <w:rFonts w:ascii="Arial" w:hAnsi="Arial" w:cs="Arial"/>
          <w:bCs/>
          <w:szCs w:val="22"/>
          <w:lang w:val="en-US" w:eastAsia="en-US"/>
        </w:rPr>
        <w:t xml:space="preserve">De </w:t>
      </w:r>
      <w:proofErr w:type="spellStart"/>
      <w:r w:rsidR="004C642E" w:rsidRPr="004C642E">
        <w:rPr>
          <w:rFonts w:ascii="Arial" w:hAnsi="Arial" w:cs="Arial"/>
          <w:bCs/>
          <w:szCs w:val="22"/>
          <w:lang w:val="en-US" w:eastAsia="en-US"/>
        </w:rPr>
        <w:t>Bilt</w:t>
      </w:r>
      <w:proofErr w:type="spellEnd"/>
      <w:r w:rsidR="004C642E" w:rsidRPr="004C642E">
        <w:rPr>
          <w:rFonts w:ascii="Arial" w:hAnsi="Arial" w:cs="Arial"/>
          <w:bCs/>
          <w:szCs w:val="22"/>
          <w:lang w:val="en-US" w:eastAsia="en-US"/>
        </w:rPr>
        <w:t xml:space="preserve">. So-called forward scatter sensors are employed in the meteorological network </w:t>
      </w:r>
      <w:r w:rsidR="004C642E">
        <w:rPr>
          <w:rFonts w:ascii="Arial" w:hAnsi="Arial" w:cs="Arial"/>
          <w:bCs/>
          <w:szCs w:val="22"/>
          <w:lang w:val="en-US" w:eastAsia="en-US"/>
        </w:rPr>
        <w:t xml:space="preserve">of KNMI </w:t>
      </w:r>
      <w:r w:rsidR="004C642E" w:rsidRPr="004C642E">
        <w:rPr>
          <w:rFonts w:ascii="Arial" w:hAnsi="Arial" w:cs="Arial"/>
          <w:bCs/>
          <w:szCs w:val="22"/>
          <w:lang w:val="en-US" w:eastAsia="en-US"/>
        </w:rPr>
        <w:t xml:space="preserve">to determine the atmospheric extinction by the amount of scattering, assuming extinction is mainly caused by scattering. </w:t>
      </w:r>
      <w:r w:rsidRPr="004A0CD9">
        <w:rPr>
          <w:rFonts w:ascii="Arial" w:hAnsi="Arial" w:cs="Arial"/>
          <w:bCs/>
          <w:szCs w:val="22"/>
          <w:lang w:val="en-US" w:eastAsia="en-US"/>
        </w:rPr>
        <w:t xml:space="preserve">Visibility can be accurately measured by </w:t>
      </w:r>
      <w:proofErr w:type="spellStart"/>
      <w:r w:rsidRPr="004A0CD9">
        <w:rPr>
          <w:rFonts w:ascii="Arial" w:hAnsi="Arial" w:cs="Arial"/>
          <w:bCs/>
          <w:szCs w:val="22"/>
          <w:lang w:val="en-US" w:eastAsia="en-US"/>
        </w:rPr>
        <w:t>transmissometers</w:t>
      </w:r>
      <w:proofErr w:type="spellEnd"/>
      <w:r w:rsidRPr="004A0CD9">
        <w:rPr>
          <w:rFonts w:ascii="Arial" w:hAnsi="Arial" w:cs="Arial"/>
          <w:bCs/>
          <w:szCs w:val="22"/>
          <w:lang w:val="en-US" w:eastAsia="en-US"/>
        </w:rPr>
        <w:t xml:space="preserve"> </w:t>
      </w:r>
      <w:r w:rsidR="008354C2">
        <w:rPr>
          <w:rFonts w:ascii="Arial" w:hAnsi="Arial" w:cs="Arial"/>
          <w:bCs/>
          <w:szCs w:val="22"/>
          <w:lang w:val="en-US" w:eastAsia="en-US"/>
        </w:rPr>
        <w:t>and</w:t>
      </w:r>
      <w:r w:rsidRPr="004A0CD9">
        <w:rPr>
          <w:rFonts w:ascii="Arial" w:hAnsi="Arial" w:cs="Arial"/>
          <w:bCs/>
          <w:szCs w:val="22"/>
          <w:lang w:val="en-US" w:eastAsia="en-US"/>
        </w:rPr>
        <w:t xml:space="preserve"> forward scatter </w:t>
      </w:r>
      <w:r w:rsidR="0094245B">
        <w:rPr>
          <w:rFonts w:ascii="Arial" w:hAnsi="Arial" w:cs="Arial"/>
          <w:bCs/>
          <w:szCs w:val="22"/>
          <w:lang w:val="en-US" w:eastAsia="en-US"/>
        </w:rPr>
        <w:t xml:space="preserve">visibility </w:t>
      </w:r>
      <w:r w:rsidRPr="004A0CD9">
        <w:rPr>
          <w:rFonts w:ascii="Arial" w:hAnsi="Arial" w:cs="Arial"/>
          <w:bCs/>
          <w:szCs w:val="22"/>
          <w:lang w:val="en-US" w:eastAsia="en-US"/>
        </w:rPr>
        <w:t>sensors, but the</w:t>
      </w:r>
      <w:r w:rsidR="0008511B">
        <w:rPr>
          <w:rFonts w:ascii="Arial" w:hAnsi="Arial" w:cs="Arial"/>
          <w:bCs/>
          <w:szCs w:val="22"/>
          <w:lang w:val="en-US" w:eastAsia="en-US"/>
        </w:rPr>
        <w:t>se</w:t>
      </w:r>
      <w:r w:rsidRPr="004A0CD9">
        <w:rPr>
          <w:rFonts w:ascii="Arial" w:hAnsi="Arial" w:cs="Arial"/>
          <w:bCs/>
          <w:szCs w:val="22"/>
          <w:lang w:val="en-US" w:eastAsia="en-US"/>
        </w:rPr>
        <w:t xml:space="preserve"> </w:t>
      </w:r>
      <w:r w:rsidR="0008511B">
        <w:rPr>
          <w:rFonts w:ascii="Arial" w:hAnsi="Arial" w:cs="Arial"/>
          <w:bCs/>
          <w:szCs w:val="22"/>
          <w:lang w:val="en-US" w:eastAsia="en-US"/>
        </w:rPr>
        <w:t>sensors</w:t>
      </w:r>
      <w:r w:rsidRPr="004A0CD9">
        <w:rPr>
          <w:rFonts w:ascii="Arial" w:hAnsi="Arial" w:cs="Arial"/>
          <w:bCs/>
          <w:szCs w:val="22"/>
          <w:lang w:val="en-US" w:eastAsia="en-US"/>
        </w:rPr>
        <w:t xml:space="preserve">  are rather costly and the sample volume of these sensors is small</w:t>
      </w:r>
      <w:r>
        <w:rPr>
          <w:rFonts w:ascii="Arial" w:hAnsi="Arial" w:cs="Arial"/>
          <w:bCs/>
          <w:szCs w:val="22"/>
          <w:lang w:val="en-US" w:eastAsia="en-US"/>
        </w:rPr>
        <w:t>.</w:t>
      </w:r>
      <w:r w:rsidRPr="004A0CD9">
        <w:rPr>
          <w:rFonts w:ascii="Arial" w:hAnsi="Arial" w:cs="Arial"/>
          <w:bCs/>
          <w:szCs w:val="22"/>
          <w:lang w:val="en-US" w:eastAsia="en-US"/>
        </w:rPr>
        <w:t xml:space="preserve"> </w:t>
      </w:r>
      <w:r>
        <w:rPr>
          <w:rFonts w:ascii="Arial" w:hAnsi="Arial" w:cs="Arial"/>
          <w:bCs/>
          <w:szCs w:val="22"/>
          <w:lang w:val="en-US" w:eastAsia="en-US"/>
        </w:rPr>
        <w:t>Therefore</w:t>
      </w:r>
      <w:r w:rsidRPr="004A0CD9">
        <w:rPr>
          <w:rFonts w:ascii="Arial" w:hAnsi="Arial" w:cs="Arial"/>
          <w:bCs/>
          <w:szCs w:val="22"/>
          <w:lang w:val="en-US" w:eastAsia="en-US"/>
        </w:rPr>
        <w:t xml:space="preserve"> the measurements are representative for a small area only whereas visibility can vary largely on a small spatial scale. Hence a meteorological measurement network is generally not dense enough to</w:t>
      </w:r>
      <w:r>
        <w:rPr>
          <w:rFonts w:ascii="Arial" w:hAnsi="Arial" w:cs="Arial"/>
          <w:bCs/>
          <w:szCs w:val="22"/>
          <w:lang w:val="en-US" w:eastAsia="en-US"/>
        </w:rPr>
        <w:t xml:space="preserve"> detect all occurrences of fog</w:t>
      </w:r>
      <w:r w:rsidR="004F430E" w:rsidRPr="00E70A23">
        <w:rPr>
          <w:rFonts w:ascii="Arial" w:hAnsi="Arial"/>
          <w:szCs w:val="22"/>
          <w:lang w:eastAsia="en-US"/>
        </w:rPr>
        <w:t>.</w:t>
      </w:r>
      <w:r>
        <w:rPr>
          <w:rFonts w:ascii="Arial" w:hAnsi="Arial"/>
          <w:szCs w:val="22"/>
          <w:lang w:eastAsia="en-US"/>
        </w:rPr>
        <w:t xml:space="preserve"> </w:t>
      </w:r>
    </w:p>
    <w:p w:rsidR="00170ECD" w:rsidRPr="00E70A23" w:rsidRDefault="00170ECD" w:rsidP="00170ECD">
      <w:pPr>
        <w:suppressAutoHyphens w:val="0"/>
        <w:autoSpaceDE/>
        <w:spacing w:before="120" w:after="120"/>
        <w:ind w:firstLine="425"/>
        <w:rPr>
          <w:rFonts w:ascii="Arial" w:hAnsi="Arial"/>
          <w:szCs w:val="22"/>
          <w:lang w:eastAsia="en-US"/>
        </w:rPr>
      </w:pPr>
      <w:r w:rsidRPr="00B10E59">
        <w:rPr>
          <w:rFonts w:ascii="Arial" w:hAnsi="Arial"/>
          <w:szCs w:val="22"/>
          <w:lang w:eastAsia="en-US"/>
        </w:rPr>
        <w:t>Nowadays cameras are widely used for various applications such as security</w:t>
      </w:r>
      <w:r w:rsidR="005C1DD5">
        <w:rPr>
          <w:rFonts w:ascii="Arial" w:hAnsi="Arial"/>
          <w:szCs w:val="22"/>
          <w:lang w:eastAsia="en-US"/>
        </w:rPr>
        <w:t>, supervision</w:t>
      </w:r>
      <w:r w:rsidRPr="00B10E59">
        <w:rPr>
          <w:rFonts w:ascii="Arial" w:hAnsi="Arial"/>
          <w:szCs w:val="22"/>
          <w:lang w:eastAsia="en-US"/>
        </w:rPr>
        <w:t xml:space="preserve">, traffic, construction and tourism and images are readily available on internet. Furthermore, image processing software is available for the interpretation of these images. Visibility extracted from camera images has therefore the potential to provide useful information. </w:t>
      </w:r>
      <w:r>
        <w:rPr>
          <w:rFonts w:ascii="Arial" w:hAnsi="Arial"/>
          <w:szCs w:val="22"/>
          <w:lang w:eastAsia="en-US"/>
        </w:rPr>
        <w:t xml:space="preserve">KNMI operates visibility sensors at about 25 automatic weather stations throughout The Netherlands while </w:t>
      </w:r>
      <w:proofErr w:type="spellStart"/>
      <w:r>
        <w:rPr>
          <w:rFonts w:ascii="Arial" w:hAnsi="Arial"/>
          <w:szCs w:val="22"/>
          <w:lang w:eastAsia="en-US"/>
        </w:rPr>
        <w:t>Rijks</w:t>
      </w:r>
      <w:r w:rsidR="00F21511">
        <w:rPr>
          <w:rFonts w:ascii="Arial" w:hAnsi="Arial"/>
          <w:szCs w:val="22"/>
          <w:lang w:eastAsia="en-US"/>
        </w:rPr>
        <w:t>w</w:t>
      </w:r>
      <w:r>
        <w:rPr>
          <w:rFonts w:ascii="Arial" w:hAnsi="Arial"/>
          <w:szCs w:val="22"/>
          <w:lang w:eastAsia="en-US"/>
        </w:rPr>
        <w:t>ater</w:t>
      </w:r>
      <w:r w:rsidR="00F21511">
        <w:rPr>
          <w:rFonts w:ascii="Arial" w:hAnsi="Arial"/>
          <w:szCs w:val="22"/>
          <w:lang w:eastAsia="en-US"/>
        </w:rPr>
        <w:t>s</w:t>
      </w:r>
      <w:r>
        <w:rPr>
          <w:rFonts w:ascii="Arial" w:hAnsi="Arial"/>
          <w:szCs w:val="22"/>
          <w:lang w:eastAsia="en-US"/>
        </w:rPr>
        <w:t>taat</w:t>
      </w:r>
      <w:proofErr w:type="spellEnd"/>
      <w:r>
        <w:rPr>
          <w:rFonts w:ascii="Arial" w:hAnsi="Arial"/>
          <w:szCs w:val="22"/>
          <w:lang w:eastAsia="en-US"/>
        </w:rPr>
        <w:t xml:space="preserve"> (</w:t>
      </w:r>
      <w:r w:rsidR="008E1A5E">
        <w:rPr>
          <w:rFonts w:ascii="Arial" w:hAnsi="Arial"/>
          <w:szCs w:val="22"/>
          <w:lang w:eastAsia="en-US"/>
        </w:rPr>
        <w:t xml:space="preserve">the </w:t>
      </w:r>
      <w:r>
        <w:rPr>
          <w:rFonts w:ascii="Arial" w:hAnsi="Arial"/>
          <w:szCs w:val="22"/>
          <w:lang w:eastAsia="en-US"/>
        </w:rPr>
        <w:t xml:space="preserve">Dutch road authority) has about 5000 </w:t>
      </w:r>
      <w:r w:rsidR="008E1A5E">
        <w:rPr>
          <w:rFonts w:ascii="Arial" w:hAnsi="Arial"/>
          <w:szCs w:val="22"/>
          <w:lang w:eastAsia="en-US"/>
        </w:rPr>
        <w:t xml:space="preserve">traffic </w:t>
      </w:r>
      <w:r>
        <w:rPr>
          <w:rFonts w:ascii="Arial" w:hAnsi="Arial"/>
          <w:szCs w:val="22"/>
          <w:lang w:eastAsia="en-US"/>
        </w:rPr>
        <w:t xml:space="preserve">cameras along the motorways and near </w:t>
      </w:r>
      <w:r w:rsidR="008E1A5E">
        <w:rPr>
          <w:rFonts w:ascii="Arial" w:hAnsi="Arial"/>
          <w:szCs w:val="22"/>
          <w:lang w:eastAsia="en-US"/>
        </w:rPr>
        <w:t>tunnels, bridges etc.</w:t>
      </w:r>
      <w:r w:rsidR="00F21511">
        <w:rPr>
          <w:rFonts w:ascii="Arial" w:hAnsi="Arial"/>
          <w:szCs w:val="22"/>
          <w:lang w:eastAsia="en-US"/>
        </w:rPr>
        <w:t xml:space="preserve"> (see </w:t>
      </w:r>
      <w:r w:rsidR="00F21511">
        <w:rPr>
          <w:rFonts w:ascii="Arial" w:hAnsi="Arial"/>
          <w:szCs w:val="22"/>
          <w:lang w:eastAsia="en-US"/>
        </w:rPr>
        <w:fldChar w:fldCharType="begin"/>
      </w:r>
      <w:r w:rsidR="00F21511">
        <w:rPr>
          <w:rFonts w:ascii="Arial" w:hAnsi="Arial"/>
          <w:szCs w:val="22"/>
          <w:lang w:eastAsia="en-US"/>
        </w:rPr>
        <w:instrText xml:space="preserve"> REF _Ref457461864 \h  \* MERGEFORMAT </w:instrText>
      </w:r>
      <w:r w:rsidR="00F21511">
        <w:rPr>
          <w:rFonts w:ascii="Arial" w:hAnsi="Arial"/>
          <w:szCs w:val="22"/>
          <w:lang w:eastAsia="en-US"/>
        </w:rPr>
      </w:r>
      <w:r w:rsidR="00F21511">
        <w:rPr>
          <w:rFonts w:ascii="Arial" w:hAnsi="Arial"/>
          <w:szCs w:val="22"/>
          <w:lang w:eastAsia="en-US"/>
        </w:rPr>
        <w:fldChar w:fldCharType="separate"/>
      </w:r>
      <w:r w:rsidR="00F21511" w:rsidRPr="00F21511">
        <w:rPr>
          <w:rFonts w:ascii="Arial" w:hAnsi="Arial"/>
          <w:szCs w:val="22"/>
          <w:lang w:eastAsia="en-US"/>
        </w:rPr>
        <w:t>Figure 1</w:t>
      </w:r>
      <w:r w:rsidR="00F21511">
        <w:rPr>
          <w:rFonts w:ascii="Arial" w:hAnsi="Arial"/>
          <w:szCs w:val="22"/>
          <w:lang w:eastAsia="en-US"/>
        </w:rPr>
        <w:fldChar w:fldCharType="end"/>
      </w:r>
      <w:r w:rsidR="00F21511">
        <w:rPr>
          <w:rFonts w:ascii="Arial" w:hAnsi="Arial"/>
          <w:szCs w:val="22"/>
          <w:lang w:eastAsia="en-US"/>
        </w:rPr>
        <w:t xml:space="preserve">). </w:t>
      </w:r>
      <w:r w:rsidR="00DA0EB0">
        <w:rPr>
          <w:rFonts w:ascii="Arial" w:hAnsi="Arial"/>
          <w:szCs w:val="22"/>
          <w:lang w:eastAsia="en-US"/>
        </w:rPr>
        <w:t xml:space="preserve">Using existing </w:t>
      </w:r>
      <w:proofErr w:type="spellStart"/>
      <w:r w:rsidR="00DA0EB0">
        <w:rPr>
          <w:rFonts w:ascii="Arial" w:hAnsi="Arial"/>
          <w:szCs w:val="22"/>
          <w:lang w:eastAsia="en-US"/>
        </w:rPr>
        <w:t>camers</w:t>
      </w:r>
      <w:proofErr w:type="spellEnd"/>
      <w:r w:rsidR="00DA0EB0">
        <w:rPr>
          <w:rFonts w:ascii="Arial" w:hAnsi="Arial"/>
          <w:szCs w:val="22"/>
          <w:lang w:eastAsia="en-US"/>
        </w:rPr>
        <w:t>, even if they are not evenly distributed around the country,</w:t>
      </w:r>
      <w:r w:rsidRPr="00B10E59">
        <w:rPr>
          <w:rFonts w:ascii="Arial" w:hAnsi="Arial"/>
          <w:szCs w:val="22"/>
          <w:lang w:eastAsia="en-US"/>
        </w:rPr>
        <w:t xml:space="preserve"> is an efficient means to obtain </w:t>
      </w:r>
      <w:r w:rsidR="00F21511">
        <w:rPr>
          <w:rFonts w:ascii="Arial" w:hAnsi="Arial"/>
          <w:szCs w:val="22"/>
          <w:lang w:eastAsia="en-US"/>
        </w:rPr>
        <w:t xml:space="preserve">additional </w:t>
      </w:r>
      <w:r w:rsidRPr="00B10E59">
        <w:rPr>
          <w:rFonts w:ascii="Arial" w:hAnsi="Arial"/>
          <w:szCs w:val="22"/>
          <w:lang w:eastAsia="en-US"/>
        </w:rPr>
        <w:t xml:space="preserve">information on visibility or fog. It is a so-called big data application and is of mutual interest of meteorological institutes and road authorities. </w:t>
      </w:r>
      <w:r w:rsidRPr="0008511B">
        <w:rPr>
          <w:rFonts w:ascii="Arial" w:hAnsi="Arial"/>
          <w:szCs w:val="22"/>
          <w:lang w:eastAsia="en-US"/>
        </w:rPr>
        <w:t>In this paper an exploration of applying image processing techniques to camera images in order to study the feasibility of deriving visibility has been performed.</w:t>
      </w:r>
      <w:r>
        <w:rPr>
          <w:rFonts w:ascii="Arial" w:hAnsi="Arial"/>
          <w:szCs w:val="22"/>
          <w:lang w:eastAsia="en-US"/>
        </w:rPr>
        <w:t xml:space="preserve"> </w:t>
      </w:r>
      <w:r w:rsidRPr="0008511B">
        <w:rPr>
          <w:rFonts w:ascii="Arial" w:hAnsi="Arial"/>
          <w:szCs w:val="22"/>
          <w:lang w:eastAsia="en-US"/>
        </w:rPr>
        <w:t xml:space="preserve">The exploration considers fog detection as well as a quantitative estimation of the visibility. </w:t>
      </w:r>
      <w:r w:rsidRPr="0008511B">
        <w:rPr>
          <w:rFonts w:ascii="Arial" w:hAnsi="Arial"/>
          <w:szCs w:val="22"/>
          <w:lang w:eastAsia="en-US"/>
        </w:rPr>
        <w:lastRenderedPageBreak/>
        <w:t>Several methods have been considered to derive visibility such as; (</w:t>
      </w:r>
      <w:proofErr w:type="spellStart"/>
      <w:r w:rsidRPr="0008511B">
        <w:rPr>
          <w:rFonts w:ascii="Arial" w:hAnsi="Arial"/>
          <w:szCs w:val="22"/>
          <w:lang w:eastAsia="en-US"/>
        </w:rPr>
        <w:t>i</w:t>
      </w:r>
      <w:proofErr w:type="spellEnd"/>
      <w:r w:rsidRPr="0008511B">
        <w:rPr>
          <w:rFonts w:ascii="Arial" w:hAnsi="Arial"/>
          <w:szCs w:val="22"/>
          <w:lang w:eastAsia="en-US"/>
        </w:rPr>
        <w:t xml:space="preserve">) edge detection; (ii) contrast and (iii) </w:t>
      </w:r>
      <w:proofErr w:type="spellStart"/>
      <w:r w:rsidRPr="0008511B">
        <w:rPr>
          <w:rFonts w:ascii="Arial" w:hAnsi="Arial"/>
          <w:szCs w:val="22"/>
          <w:lang w:eastAsia="en-US"/>
        </w:rPr>
        <w:t>dehazing</w:t>
      </w:r>
      <w:proofErr w:type="spellEnd"/>
      <w:r w:rsidRPr="0008511B">
        <w:rPr>
          <w:rFonts w:ascii="Arial" w:hAnsi="Arial"/>
          <w:szCs w:val="22"/>
          <w:lang w:eastAsia="en-US"/>
        </w:rPr>
        <w:t xml:space="preserve"> techniques. The techniques have been applied to camera images that are available at some KNMI measurement sites and compared to the visibility measurements. Preliminary results of this exploration </w:t>
      </w:r>
      <w:r>
        <w:rPr>
          <w:rFonts w:ascii="Arial" w:hAnsi="Arial"/>
          <w:szCs w:val="22"/>
          <w:lang w:eastAsia="en-US"/>
        </w:rPr>
        <w:t>are</w:t>
      </w:r>
      <w:r w:rsidRPr="0008511B">
        <w:rPr>
          <w:rFonts w:ascii="Arial" w:hAnsi="Arial"/>
          <w:szCs w:val="22"/>
          <w:lang w:eastAsia="en-US"/>
        </w:rPr>
        <w:t xml:space="preserve"> presented</w:t>
      </w:r>
      <w:r>
        <w:rPr>
          <w:rFonts w:ascii="Arial" w:hAnsi="Arial"/>
          <w:szCs w:val="22"/>
          <w:lang w:eastAsia="en-US"/>
        </w:rPr>
        <w:t xml:space="preserve"> below</w:t>
      </w:r>
      <w:r w:rsidRPr="00E70A23">
        <w:rPr>
          <w:rFonts w:ascii="Arial" w:hAnsi="Arial"/>
          <w:szCs w:val="22"/>
          <w:lang w:eastAsia="en-US"/>
        </w:rPr>
        <w:t>.</w:t>
      </w:r>
    </w:p>
    <w:p w:rsidR="00170ECD" w:rsidRPr="00B10E59" w:rsidRDefault="005A3B49" w:rsidP="00170ECD">
      <w:pPr>
        <w:suppressAutoHyphens w:val="0"/>
        <w:autoSpaceDE/>
        <w:spacing w:before="120" w:after="120"/>
        <w:rPr>
          <w:rFonts w:ascii="Arial" w:hAnsi="Arial" w:cs="Arial"/>
          <w:bCs/>
          <w:szCs w:val="22"/>
          <w:lang w:val="en-US" w:eastAsia="en-US"/>
        </w:rPr>
      </w:pPr>
      <w:r w:rsidRPr="00B10E59">
        <w:rPr>
          <w:rFonts w:ascii="Arial" w:hAnsi="Arial" w:cs="Arial"/>
          <w:bCs/>
          <w:noProof/>
          <w:szCs w:val="22"/>
          <w:lang w:val="nl-NL" w:eastAsia="nl-NL"/>
        </w:rPr>
        <mc:AlternateContent>
          <mc:Choice Requires="wps">
            <w:drawing>
              <wp:anchor distT="0" distB="0" distL="114300" distR="114300" simplePos="0" relativeHeight="251677696" behindDoc="0" locked="0" layoutInCell="1" allowOverlap="1" wp14:anchorId="086AE794" wp14:editId="0842D490">
                <wp:simplePos x="0" y="0"/>
                <wp:positionH relativeFrom="column">
                  <wp:posOffset>1590675</wp:posOffset>
                </wp:positionH>
                <wp:positionV relativeFrom="paragraph">
                  <wp:posOffset>1765935</wp:posOffset>
                </wp:positionV>
                <wp:extent cx="1649095" cy="1773555"/>
                <wp:effectExtent l="0" t="0" r="27305" b="17145"/>
                <wp:wrapNone/>
                <wp:docPr id="46" name="Rechthoek 46"/>
                <wp:cNvGraphicFramePr/>
                <a:graphic xmlns:a="http://schemas.openxmlformats.org/drawingml/2006/main">
                  <a:graphicData uri="http://schemas.microsoft.com/office/word/2010/wordprocessingShape">
                    <wps:wsp>
                      <wps:cNvSpPr/>
                      <wps:spPr>
                        <a:xfrm>
                          <a:off x="0" y="0"/>
                          <a:ext cx="1649095" cy="1773555"/>
                        </a:xfrm>
                        <a:custGeom>
                          <a:avLst/>
                          <a:gdLst>
                            <a:gd name="connsiteX0" fmla="*/ 0 w 386715"/>
                            <a:gd name="connsiteY0" fmla="*/ 0 h 460375"/>
                            <a:gd name="connsiteX1" fmla="*/ 386715 w 386715"/>
                            <a:gd name="connsiteY1" fmla="*/ 0 h 460375"/>
                            <a:gd name="connsiteX2" fmla="*/ 386715 w 386715"/>
                            <a:gd name="connsiteY2" fmla="*/ 460375 h 460375"/>
                            <a:gd name="connsiteX3" fmla="*/ 0 w 386715"/>
                            <a:gd name="connsiteY3" fmla="*/ 460375 h 460375"/>
                            <a:gd name="connsiteX4" fmla="*/ 0 w 386715"/>
                            <a:gd name="connsiteY4" fmla="*/ 0 h 460375"/>
                            <a:gd name="connsiteX0" fmla="*/ 0 w 386715"/>
                            <a:gd name="connsiteY0" fmla="*/ 0 h 460375"/>
                            <a:gd name="connsiteX1" fmla="*/ 386715 w 386715"/>
                            <a:gd name="connsiteY1" fmla="*/ 0 h 460375"/>
                            <a:gd name="connsiteX2" fmla="*/ 203835 w 386715"/>
                            <a:gd name="connsiteY2" fmla="*/ 248234 h 460375"/>
                            <a:gd name="connsiteX3" fmla="*/ 0 w 386715"/>
                            <a:gd name="connsiteY3" fmla="*/ 460375 h 460375"/>
                            <a:gd name="connsiteX4" fmla="*/ 0 w 386715"/>
                            <a:gd name="connsiteY4" fmla="*/ 0 h 460375"/>
                            <a:gd name="connsiteX0" fmla="*/ 0 w 775411"/>
                            <a:gd name="connsiteY0" fmla="*/ 0 h 460375"/>
                            <a:gd name="connsiteX1" fmla="*/ 775411 w 775411"/>
                            <a:gd name="connsiteY1" fmla="*/ 0 h 460375"/>
                            <a:gd name="connsiteX2" fmla="*/ 592531 w 775411"/>
                            <a:gd name="connsiteY2" fmla="*/ 248234 h 460375"/>
                            <a:gd name="connsiteX3" fmla="*/ 388696 w 775411"/>
                            <a:gd name="connsiteY3" fmla="*/ 460375 h 460375"/>
                            <a:gd name="connsiteX4" fmla="*/ 0 w 775411"/>
                            <a:gd name="connsiteY4" fmla="*/ 0 h 460375"/>
                            <a:gd name="connsiteX0" fmla="*/ 0 w 1653397"/>
                            <a:gd name="connsiteY0" fmla="*/ 1287476 h 1747851"/>
                            <a:gd name="connsiteX1" fmla="*/ 1653397 w 1653397"/>
                            <a:gd name="connsiteY1" fmla="*/ 0 h 1747851"/>
                            <a:gd name="connsiteX2" fmla="*/ 592531 w 1653397"/>
                            <a:gd name="connsiteY2" fmla="*/ 1535710 h 1747851"/>
                            <a:gd name="connsiteX3" fmla="*/ 388696 w 1653397"/>
                            <a:gd name="connsiteY3" fmla="*/ 1747851 h 1747851"/>
                            <a:gd name="connsiteX4" fmla="*/ 0 w 1653397"/>
                            <a:gd name="connsiteY4" fmla="*/ 1287476 h 1747851"/>
                            <a:gd name="connsiteX0" fmla="*/ 990 w 1654387"/>
                            <a:gd name="connsiteY0" fmla="*/ 1287476 h 1799399"/>
                            <a:gd name="connsiteX1" fmla="*/ 1654387 w 1654387"/>
                            <a:gd name="connsiteY1" fmla="*/ 0 h 1799399"/>
                            <a:gd name="connsiteX2" fmla="*/ 593521 w 1654387"/>
                            <a:gd name="connsiteY2" fmla="*/ 1535710 h 1799399"/>
                            <a:gd name="connsiteX3" fmla="*/ 0 w 1654387"/>
                            <a:gd name="connsiteY3" fmla="*/ 1799399 h 1799399"/>
                            <a:gd name="connsiteX4" fmla="*/ 990 w 1654387"/>
                            <a:gd name="connsiteY4" fmla="*/ 1287476 h 1799399"/>
                            <a:gd name="connsiteX0" fmla="*/ 990 w 1654387"/>
                            <a:gd name="connsiteY0" fmla="*/ 1287476 h 3526797"/>
                            <a:gd name="connsiteX1" fmla="*/ 1654387 w 1654387"/>
                            <a:gd name="connsiteY1" fmla="*/ 0 h 3526797"/>
                            <a:gd name="connsiteX2" fmla="*/ 1653447 w 1654387"/>
                            <a:gd name="connsiteY2" fmla="*/ 3526797 h 3526797"/>
                            <a:gd name="connsiteX3" fmla="*/ 0 w 1654387"/>
                            <a:gd name="connsiteY3" fmla="*/ 1799399 h 3526797"/>
                            <a:gd name="connsiteX4" fmla="*/ 990 w 1654387"/>
                            <a:gd name="connsiteY4" fmla="*/ 1287476 h 3526797"/>
                            <a:gd name="connsiteX0" fmla="*/ 1980 w 1655377"/>
                            <a:gd name="connsiteY0" fmla="*/ 1287476 h 3526797"/>
                            <a:gd name="connsiteX1" fmla="*/ 1655377 w 1655377"/>
                            <a:gd name="connsiteY1" fmla="*/ 0 h 3526797"/>
                            <a:gd name="connsiteX2" fmla="*/ 1654437 w 1655377"/>
                            <a:gd name="connsiteY2" fmla="*/ 3526797 h 3526797"/>
                            <a:gd name="connsiteX3" fmla="*/ 0 w 1655377"/>
                            <a:gd name="connsiteY3" fmla="*/ 1747854 h 3526797"/>
                            <a:gd name="connsiteX4" fmla="*/ 1980 w 1655377"/>
                            <a:gd name="connsiteY4" fmla="*/ 1287476 h 3526797"/>
                            <a:gd name="connsiteX0" fmla="*/ 78847 w 1655377"/>
                            <a:gd name="connsiteY0" fmla="*/ 1300286 h 3526797"/>
                            <a:gd name="connsiteX1" fmla="*/ 1655377 w 1655377"/>
                            <a:gd name="connsiteY1" fmla="*/ 0 h 3526797"/>
                            <a:gd name="connsiteX2" fmla="*/ 1654437 w 1655377"/>
                            <a:gd name="connsiteY2" fmla="*/ 3526797 h 3526797"/>
                            <a:gd name="connsiteX3" fmla="*/ 0 w 1655377"/>
                            <a:gd name="connsiteY3" fmla="*/ 1747854 h 3526797"/>
                            <a:gd name="connsiteX4" fmla="*/ 78847 w 1655377"/>
                            <a:gd name="connsiteY4" fmla="*/ 1300286 h 3526797"/>
                            <a:gd name="connsiteX0" fmla="*/ 0 w 1655425"/>
                            <a:gd name="connsiteY0" fmla="*/ 1285798 h 3526797"/>
                            <a:gd name="connsiteX1" fmla="*/ 1655425 w 1655425"/>
                            <a:gd name="connsiteY1" fmla="*/ 0 h 3526797"/>
                            <a:gd name="connsiteX2" fmla="*/ 1654485 w 1655425"/>
                            <a:gd name="connsiteY2" fmla="*/ 3526797 h 3526797"/>
                            <a:gd name="connsiteX3" fmla="*/ 48 w 1655425"/>
                            <a:gd name="connsiteY3" fmla="*/ 1747854 h 3526797"/>
                            <a:gd name="connsiteX4" fmla="*/ 0 w 1655425"/>
                            <a:gd name="connsiteY4" fmla="*/ 1285798 h 3526797"/>
                            <a:gd name="connsiteX0" fmla="*/ 0 w 1655425"/>
                            <a:gd name="connsiteY0" fmla="*/ 1285798 h 3526797"/>
                            <a:gd name="connsiteX1" fmla="*/ 1655425 w 1655425"/>
                            <a:gd name="connsiteY1" fmla="*/ 0 h 3526797"/>
                            <a:gd name="connsiteX2" fmla="*/ 1654485 w 1655425"/>
                            <a:gd name="connsiteY2" fmla="*/ 3526797 h 3526797"/>
                            <a:gd name="connsiteX3" fmla="*/ 135849 w 1655425"/>
                            <a:gd name="connsiteY3" fmla="*/ 1724805 h 3526797"/>
                            <a:gd name="connsiteX4" fmla="*/ 0 w 1655425"/>
                            <a:gd name="connsiteY4" fmla="*/ 1285798 h 3526797"/>
                            <a:gd name="connsiteX0" fmla="*/ 50 w 1655475"/>
                            <a:gd name="connsiteY0" fmla="*/ 1285798 h 3526797"/>
                            <a:gd name="connsiteX1" fmla="*/ 1655475 w 1655475"/>
                            <a:gd name="connsiteY1" fmla="*/ 0 h 3526797"/>
                            <a:gd name="connsiteX2" fmla="*/ 1654535 w 1655475"/>
                            <a:gd name="connsiteY2" fmla="*/ 3526797 h 3526797"/>
                            <a:gd name="connsiteX3" fmla="*/ 2 w 1655475"/>
                            <a:gd name="connsiteY3" fmla="*/ 1746173 h 3526797"/>
                            <a:gd name="connsiteX4" fmla="*/ 50 w 1655475"/>
                            <a:gd name="connsiteY4" fmla="*/ 1285798 h 3526797"/>
                            <a:gd name="connsiteX0" fmla="*/ 50 w 1655475"/>
                            <a:gd name="connsiteY0" fmla="*/ 1306289 h 3547288"/>
                            <a:gd name="connsiteX1" fmla="*/ 1655475 w 1655475"/>
                            <a:gd name="connsiteY1" fmla="*/ 0 h 3547288"/>
                            <a:gd name="connsiteX2" fmla="*/ 1654535 w 1655475"/>
                            <a:gd name="connsiteY2" fmla="*/ 3547288 h 3547288"/>
                            <a:gd name="connsiteX3" fmla="*/ 2 w 1655475"/>
                            <a:gd name="connsiteY3" fmla="*/ 1766664 h 3547288"/>
                            <a:gd name="connsiteX4" fmla="*/ 50 w 1655475"/>
                            <a:gd name="connsiteY4" fmla="*/ 1306289 h 3547288"/>
                            <a:gd name="connsiteX0" fmla="*/ 50 w 1655565"/>
                            <a:gd name="connsiteY0" fmla="*/ 1306289 h 3539957"/>
                            <a:gd name="connsiteX1" fmla="*/ 1655475 w 1655565"/>
                            <a:gd name="connsiteY1" fmla="*/ 0 h 3539957"/>
                            <a:gd name="connsiteX2" fmla="*/ 1655475 w 1655565"/>
                            <a:gd name="connsiteY2" fmla="*/ 3539957 h 3539957"/>
                            <a:gd name="connsiteX3" fmla="*/ 2 w 1655565"/>
                            <a:gd name="connsiteY3" fmla="*/ 1766664 h 3539957"/>
                            <a:gd name="connsiteX4" fmla="*/ 50 w 1655565"/>
                            <a:gd name="connsiteY4" fmla="*/ 1306289 h 3539957"/>
                            <a:gd name="connsiteX0" fmla="*/ 50 w 1655577"/>
                            <a:gd name="connsiteY0" fmla="*/ 1288357 h 3522025"/>
                            <a:gd name="connsiteX1" fmla="*/ 1655565 w 1655577"/>
                            <a:gd name="connsiteY1" fmla="*/ 0 h 3522025"/>
                            <a:gd name="connsiteX2" fmla="*/ 1655475 w 1655577"/>
                            <a:gd name="connsiteY2" fmla="*/ 3522025 h 3522025"/>
                            <a:gd name="connsiteX3" fmla="*/ 2 w 1655577"/>
                            <a:gd name="connsiteY3" fmla="*/ 1748732 h 3522025"/>
                            <a:gd name="connsiteX4" fmla="*/ 50 w 1655577"/>
                            <a:gd name="connsiteY4" fmla="*/ 1288357 h 3522025"/>
                            <a:gd name="connsiteX0" fmla="*/ 50 w 1655475"/>
                            <a:gd name="connsiteY0" fmla="*/ 0 h 2233668"/>
                            <a:gd name="connsiteX1" fmla="*/ 1655475 w 1655475"/>
                            <a:gd name="connsiteY1" fmla="*/ 2233668 h 2233668"/>
                            <a:gd name="connsiteX2" fmla="*/ 2 w 1655475"/>
                            <a:gd name="connsiteY2" fmla="*/ 460375 h 2233668"/>
                            <a:gd name="connsiteX3" fmla="*/ 50 w 1655475"/>
                            <a:gd name="connsiteY3" fmla="*/ 0 h 2233668"/>
                            <a:gd name="connsiteX0" fmla="*/ 0 w 1655473"/>
                            <a:gd name="connsiteY0" fmla="*/ 1 h 1773294"/>
                            <a:gd name="connsiteX1" fmla="*/ 1655473 w 1655473"/>
                            <a:gd name="connsiteY1" fmla="*/ 1773294 h 1773294"/>
                            <a:gd name="connsiteX2" fmla="*/ 0 w 1655473"/>
                            <a:gd name="connsiteY2" fmla="*/ 1 h 1773294"/>
                            <a:gd name="connsiteX0" fmla="*/ -1 w 3230124"/>
                            <a:gd name="connsiteY0" fmla="*/ 0 h 2594772"/>
                            <a:gd name="connsiteX1" fmla="*/ 3230124 w 3230124"/>
                            <a:gd name="connsiteY1" fmla="*/ 2594772 h 2594772"/>
                            <a:gd name="connsiteX2" fmla="*/ -1 w 3230124"/>
                            <a:gd name="connsiteY2" fmla="*/ 0 h 2594772"/>
                            <a:gd name="connsiteX0" fmla="*/ -1 w 4077514"/>
                            <a:gd name="connsiteY0" fmla="*/ 0 h 3211294"/>
                            <a:gd name="connsiteX1" fmla="*/ 4077513 w 4077514"/>
                            <a:gd name="connsiteY1" fmla="*/ 3211295 h 3211294"/>
                            <a:gd name="connsiteX2" fmla="*/ -1 w 4077514"/>
                            <a:gd name="connsiteY2" fmla="*/ 0 h 3211294"/>
                            <a:gd name="connsiteX0" fmla="*/ 0 w 4077632"/>
                            <a:gd name="connsiteY0" fmla="*/ 0 h 2564788"/>
                            <a:gd name="connsiteX1" fmla="*/ 4077631 w 4077632"/>
                            <a:gd name="connsiteY1" fmla="*/ 2564788 h 2564788"/>
                            <a:gd name="connsiteX2" fmla="*/ 0 w 4077632"/>
                            <a:gd name="connsiteY2" fmla="*/ 0 h 2564788"/>
                            <a:gd name="connsiteX0" fmla="*/ 0 w 3809983"/>
                            <a:gd name="connsiteY0" fmla="*/ 0 h 2168472"/>
                            <a:gd name="connsiteX1" fmla="*/ 3809983 w 3809983"/>
                            <a:gd name="connsiteY1" fmla="*/ 2168472 h 2168472"/>
                            <a:gd name="connsiteX2" fmla="*/ 0 w 3809983"/>
                            <a:gd name="connsiteY2" fmla="*/ 0 h 2168472"/>
                            <a:gd name="connsiteX0" fmla="*/ 0 w 4078625"/>
                            <a:gd name="connsiteY0" fmla="*/ 0 h 2587761"/>
                            <a:gd name="connsiteX1" fmla="*/ 4078626 w 4078625"/>
                            <a:gd name="connsiteY1" fmla="*/ 2587761 h 2587761"/>
                            <a:gd name="connsiteX2" fmla="*/ 0 w 4078625"/>
                            <a:gd name="connsiteY2" fmla="*/ 0 h 2587761"/>
                            <a:gd name="connsiteX0" fmla="*/ 0 w 4156275"/>
                            <a:gd name="connsiteY0" fmla="*/ 0 h 2621507"/>
                            <a:gd name="connsiteX1" fmla="*/ 4156274 w 4156275"/>
                            <a:gd name="connsiteY1" fmla="*/ 2621507 h 2621507"/>
                            <a:gd name="connsiteX2" fmla="*/ 0 w 4156275"/>
                            <a:gd name="connsiteY2" fmla="*/ 0 h 2621507"/>
                            <a:gd name="connsiteX0" fmla="*/ 0 w 4104124"/>
                            <a:gd name="connsiteY0" fmla="*/ 0 h 2590471"/>
                            <a:gd name="connsiteX1" fmla="*/ 4104124 w 4104124"/>
                            <a:gd name="connsiteY1" fmla="*/ 2590471 h 2590471"/>
                            <a:gd name="connsiteX2" fmla="*/ 0 w 4104124"/>
                            <a:gd name="connsiteY2" fmla="*/ 0 h 2590471"/>
                            <a:gd name="connsiteX0" fmla="*/ 0 w 4104535"/>
                            <a:gd name="connsiteY0" fmla="*/ 0 h 2621435"/>
                            <a:gd name="connsiteX1" fmla="*/ 4104535 w 4104535"/>
                            <a:gd name="connsiteY1" fmla="*/ 2621435 h 2621435"/>
                            <a:gd name="connsiteX2" fmla="*/ 0 w 4104535"/>
                            <a:gd name="connsiteY2" fmla="*/ 0 h 2621435"/>
                            <a:gd name="connsiteX0" fmla="*/ 0 w 4104535"/>
                            <a:gd name="connsiteY0" fmla="*/ 0 h 2589302"/>
                            <a:gd name="connsiteX1" fmla="*/ 4104535 w 4104535"/>
                            <a:gd name="connsiteY1" fmla="*/ 2589301 h 2589302"/>
                            <a:gd name="connsiteX2" fmla="*/ 0 w 4104535"/>
                            <a:gd name="connsiteY2" fmla="*/ 0 h 2589302"/>
                          </a:gdLst>
                          <a:ahLst/>
                          <a:cxnLst>
                            <a:cxn ang="0">
                              <a:pos x="connsiteX0" y="connsiteY0"/>
                            </a:cxn>
                            <a:cxn ang="0">
                              <a:pos x="connsiteX1" y="connsiteY1"/>
                            </a:cxn>
                            <a:cxn ang="0">
                              <a:pos x="connsiteX2" y="connsiteY2"/>
                            </a:cxn>
                          </a:cxnLst>
                          <a:rect l="l" t="t" r="r" b="b"/>
                          <a:pathLst>
                            <a:path w="4104535" h="2589302">
                              <a:moveTo>
                                <a:pt x="0" y="0"/>
                              </a:moveTo>
                              <a:lnTo>
                                <a:pt x="4104535" y="2589301"/>
                              </a:lnTo>
                              <a:lnTo>
                                <a:pt x="0" y="0"/>
                              </a:lnTo>
                              <a:close/>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hthoek 46" o:spid="_x0000_s1026" style="position:absolute;margin-left:125.25pt;margin-top:139.05pt;width:129.85pt;height:139.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4535,2589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xo9JQgAAOsvAAAOAAAAZHJzL2Uyb0RvYy54bWzsWt9v2zYQfh+w/0HQ44DWoiTqR1CnKFpk&#10;GFCsRduh3aMiy7ExWdQkJU721+9ISvLRtkjazgYMax4cyTp+H+++O1KS79Xrx03pPBRNu2bV3CUv&#10;Pdcpqpwt1tXd3P3ty82LxHXaLqsWWcmqYu4+Fa37+vrHH15t66vCZytWLorGAZCqvdrWc3fVdfXV&#10;bNbmq2KTtS9ZXVRwccmaTdbBaXM3WzTZFtA35cz3vGi2Zc2iblhetC18+05edK8F/nJZ5N2H5bIt&#10;OqecuzC3Tnw24vOWf86uX2VXd01Wr9Z5P43sjFlssnUFpCPUu6zLnPtmfQC1WecNa9mye5mzzYwt&#10;l+u8ED6AN8Tb8+bzKqsL4QsEp63HMLXPB5v/+vCxcdaLuRtGrlNlG9DoU5GvuhUr/nDgOwjQtm6v&#10;wO5z/bHpz1o45N4+LpsN/w9+OI8iqE9jUIvHzsnhSxKFqZdS18nhGonjgFLKUWe74fl92/1cMAGV&#10;PbxvO6nKAo5ETBf9xHJWVe26K76BkstNCUL9NHM8Z+sESRQTgQoK7Fv/rlqvwCsviKesvxGELXGN&#10;BHiI55gI/NMJ8BA5eyNLgFjMIcLWlgThSQSqtSlEqmL/YX19L0gCakwgrK8fJn4Q/r/0jWMaEtIv&#10;xs9YvxIXwq8nOL9+aerTgBgJLtQ3SJIojYwsz1DE+jhdVsQkokGQxjYqEz+JwziCIiDwP6FTqaEs&#10;1j0+hMnAtC+3gQOLN+ptoMBjCA1oTPi+YCDC+o2SG4jwmB7eTKTqaIwXNrdWBi/hacp3IPAkDJKT&#10;9U/TIE0nkmZff45vZjrUX8uBtaRpQH1e7wZn8Bisv5YIa2kRMGxOYoEspNdyYC2tZMEDsPhalmcS&#10;H2IdxZMrxvOIb+BQhIQFLAwtEgwP6vFBGQMTlvNs9Q0cWMwL1DewYPVJmvTO0CA+sfYNNLiMoRw5&#10;vixMHRMexJdkAwdWkpd8GFhw4EE9vpnpiPw6P7C5XPf5LaPBGyy/nTDKiHFTNtBg/eMkGSpG5w4e&#10;QgLP8xO++Rt4sJbfE4CemACWyigZYKsMlnMo/9CfeuRWHtBhj6FxmpyuPuD35a9hwilzTvknFhwX&#10;l3+YmB25uP4tZFGkt5Xlu/T9e6mzVn4S0CRMT5UfXhl41FwxWM9/Q346kky+bXum0o/HspxmurD0&#10;4SFukGWa4+LS980ce5UfkTg4TXobWXCqWK/IuPRtSLA9bPqRn6TCkzD2k8TyiY+G52mv5cAy8ru+&#10;M7QX+GZvsJgnax/Bn9z0td5gLW1kwfbWsmAtRxIa2W35SHt41qdTjwn7D3xIew3TYd1rOfa0t+PA&#10;gwIq8IX2WqZj2mv8wOYk3mmv5cBa2siC7bH2WpLj2ls/7cEL8liuYL43eY94oD1Eql8r6TTTofa+&#10;jgPLyB8odmuLhgMPgj2f45u9wWIOda/hwObwtJfEgW/mwFrutJ8OFraHNd9OlqPaQ9wmlm9lv+c3&#10;4L4fBFH0z632Pb6ZCcs4KKLxA5uPP5gZnMEqjoJoOLC9RaywFLs7r8BGCQLx4T/N+mk4YX5QfyHc&#10;dojXoFAlkxy4/np8MxMOrYUf2NzCDxylF/xNbuAHHvGn/D5MWJqGcezbhKlHNnPgMPkSnyesngn7&#10;beMIthfZpIc/iFPowY9DxDpOgU+IZTpJZJ5OBg4cJ4kvllo9E/ZbxMlAgu3FKwI9PI4Tz1aOHgVT&#10;+XEknSL4gctq/ZPIPGUNHDhMPhX4Ip20TKrbRg7VnCerFn0/SkHipWkyuW6o5oBOIniNOBVUZW3q&#10;kXnR6TmUKEl8HiU9k+q2kUM1N6KrbgsNkmjyluhILiWQe1a/lUIGATL/SVkeTe7XSpSowBe5pGVS&#10;3TZyqOY8l7ToB1EiNPJPuOOIfEI9q2eMUCCHPEp6DiVKEp9HSc+kum3kUM2N6IdR8sLTtjkvjO1y&#10;iQhkESUthxIlmnJ8kUviaGpDVd3mUdJyqOY8l7Tox6IET/sTkzmsOFA4nDRX1iU+b/keoT+a4lCi&#10;JPH7XNIwqW7LKGn8UM1lLmnQL40STdLAs1q9z4uSwJe5pGVS3T49Sjs/oHnxbmhPzFZDx2L+WPUt&#10;i3DkZLwF1hNdoTVreX8k7l+EZsjhFNJK9kPCKN7vaBgMCYIHixqF+dgNhhDgwUKUYbD833vQQOss&#10;b5otRdNs5zrQNNu4DjTN3srMrbOOO84nzA+dLbSQyhx3ndXchUVciM6vb9hD8YUJy26vTxQ4d1fL&#10;CluNaDBhiTa4OtgN/+sjqMO1vGRtIcPLpyn6Tsepc49R72nFbtZlKZpPy4o7RFKPSgVbVq4X/Cr3&#10;om3ubt+WjfOQQYBubjz46xVEZoBdgpwz3j3bin5ZcdQ9lQXHKKtPxRIabyEtfJEjouW5GGGzPC+q&#10;jshLq2xRSDaKyXiTNB8hnBKAHHkJsxyxe4DBUoIM2DIsvT0fWoiO6XFw77pu8DhCMLOqGwdv1hVr&#10;jnlWglc9s7QfgiRDw6N0yxZP0JbcMNmv3db5zbppu/dZ233MGuj7hRUJms67D/CxLBkoBRkmjiD3&#10;WPPXse+5PfRNw1XX2ULD99xt/7zPmsJ1yl8q6KhOSRgCbCdOQhr7cNLgK7f4SnW/ectAfShGmJ04&#10;5PZdORwuG7b5Cr3pbzgrXMqqHLih6DuoInnytoNzuATd7Xnx5o04hq5wyM731ec65+A8qjV4/uXx&#10;a9bUDj+cux20Vv/Khubw7GpomYaM29nykRV7c9+x5Zr3U4s8lHHtT6CjXCRO3/3OW9bxubDa9ehf&#10;/w0AAP//AwBQSwMEFAAGAAgAAAAhAIvyV5nfAAAACwEAAA8AAABkcnMvZG93bnJldi54bWxMj8FO&#10;wzAMhu9IvENkJC6IJe0Im0rTCRDckCbGhMQta0Jb0ThV427l7TEnuP2WP/3+XG7m0IujH1MX0UC2&#10;UCA81tF12BjYvz1fr0EksuhsH9Eb+PYJNtX5WWkLF0/46o87agSXYCqsgZZoKKRMdeuDTYs4eOTd&#10;ZxyDJR7HRrrRnrg89DJX6lYG2yFfaO3gH1tff+2mYCBs5cceo3y/moYHWs5PtHzRZMzlxXx/B4L8&#10;TH8w/OqzOlTsdIgTuiR6A7lWmlEOq3UGggmdqRzEgYNe3YCsSvn/h+oHAAD//wMAUEsBAi0AFAAG&#10;AAgAAAAhALaDOJL+AAAA4QEAABMAAAAAAAAAAAAAAAAAAAAAAFtDb250ZW50X1R5cGVzXS54bWxQ&#10;SwECLQAUAAYACAAAACEAOP0h/9YAAACUAQAACwAAAAAAAAAAAAAAAAAvAQAAX3JlbHMvLnJlbHNQ&#10;SwECLQAUAAYACAAAACEAdRMaPSUIAADrLwAADgAAAAAAAAAAAAAAAAAuAgAAZHJzL2Uyb0RvYy54&#10;bWxQSwECLQAUAAYACAAAACEAi/JXmd8AAAALAQAADwAAAAAAAAAAAAAAAAB/CgAAZHJzL2Rvd25y&#10;ZXYueG1sUEsFBgAAAAAEAAQA8wAAAIsLAAAAAA==&#10;" path="m,l4104535,2589301,,xe" filled="f" strokecolor="red" strokeweight="1.5pt">
                <v:path arrowok="t" o:connecttype="custom" o:connectlocs="0,0;1649095,1773554;0,0" o:connectangles="0,0,0"/>
              </v:shape>
            </w:pict>
          </mc:Fallback>
        </mc:AlternateContent>
      </w:r>
      <w:r w:rsidRPr="00B10E59">
        <w:rPr>
          <w:rFonts w:ascii="Arial" w:hAnsi="Arial" w:cs="Arial"/>
          <w:bCs/>
          <w:noProof/>
          <w:szCs w:val="22"/>
          <w:lang w:val="nl-NL" w:eastAsia="nl-NL"/>
        </w:rPr>
        <mc:AlternateContent>
          <mc:Choice Requires="wps">
            <w:drawing>
              <wp:anchor distT="0" distB="0" distL="114300" distR="114300" simplePos="0" relativeHeight="251679744" behindDoc="0" locked="0" layoutInCell="1" allowOverlap="1" wp14:anchorId="374CDF76" wp14:editId="1B257E4C">
                <wp:simplePos x="0" y="0"/>
                <wp:positionH relativeFrom="column">
                  <wp:posOffset>1590675</wp:posOffset>
                </wp:positionH>
                <wp:positionV relativeFrom="paragraph">
                  <wp:posOffset>20320</wp:posOffset>
                </wp:positionV>
                <wp:extent cx="1649095" cy="1284605"/>
                <wp:effectExtent l="0" t="0" r="27305" b="10795"/>
                <wp:wrapNone/>
                <wp:docPr id="47" name="Rechthoek 46"/>
                <wp:cNvGraphicFramePr/>
                <a:graphic xmlns:a="http://schemas.openxmlformats.org/drawingml/2006/main">
                  <a:graphicData uri="http://schemas.microsoft.com/office/word/2010/wordprocessingShape">
                    <wps:wsp>
                      <wps:cNvSpPr/>
                      <wps:spPr>
                        <a:xfrm>
                          <a:off x="0" y="0"/>
                          <a:ext cx="1649095" cy="1284605"/>
                        </a:xfrm>
                        <a:custGeom>
                          <a:avLst/>
                          <a:gdLst>
                            <a:gd name="connsiteX0" fmla="*/ 0 w 386715"/>
                            <a:gd name="connsiteY0" fmla="*/ 0 h 460375"/>
                            <a:gd name="connsiteX1" fmla="*/ 386715 w 386715"/>
                            <a:gd name="connsiteY1" fmla="*/ 0 h 460375"/>
                            <a:gd name="connsiteX2" fmla="*/ 386715 w 386715"/>
                            <a:gd name="connsiteY2" fmla="*/ 460375 h 460375"/>
                            <a:gd name="connsiteX3" fmla="*/ 0 w 386715"/>
                            <a:gd name="connsiteY3" fmla="*/ 460375 h 460375"/>
                            <a:gd name="connsiteX4" fmla="*/ 0 w 386715"/>
                            <a:gd name="connsiteY4" fmla="*/ 0 h 460375"/>
                            <a:gd name="connsiteX0" fmla="*/ 0 w 386715"/>
                            <a:gd name="connsiteY0" fmla="*/ 0 h 460375"/>
                            <a:gd name="connsiteX1" fmla="*/ 386715 w 386715"/>
                            <a:gd name="connsiteY1" fmla="*/ 0 h 460375"/>
                            <a:gd name="connsiteX2" fmla="*/ 203835 w 386715"/>
                            <a:gd name="connsiteY2" fmla="*/ 248234 h 460375"/>
                            <a:gd name="connsiteX3" fmla="*/ 0 w 386715"/>
                            <a:gd name="connsiteY3" fmla="*/ 460375 h 460375"/>
                            <a:gd name="connsiteX4" fmla="*/ 0 w 386715"/>
                            <a:gd name="connsiteY4" fmla="*/ 0 h 460375"/>
                            <a:gd name="connsiteX0" fmla="*/ 0 w 775411"/>
                            <a:gd name="connsiteY0" fmla="*/ 0 h 460375"/>
                            <a:gd name="connsiteX1" fmla="*/ 775411 w 775411"/>
                            <a:gd name="connsiteY1" fmla="*/ 0 h 460375"/>
                            <a:gd name="connsiteX2" fmla="*/ 592531 w 775411"/>
                            <a:gd name="connsiteY2" fmla="*/ 248234 h 460375"/>
                            <a:gd name="connsiteX3" fmla="*/ 388696 w 775411"/>
                            <a:gd name="connsiteY3" fmla="*/ 460375 h 460375"/>
                            <a:gd name="connsiteX4" fmla="*/ 0 w 775411"/>
                            <a:gd name="connsiteY4" fmla="*/ 0 h 460375"/>
                            <a:gd name="connsiteX0" fmla="*/ 0 w 1653397"/>
                            <a:gd name="connsiteY0" fmla="*/ 1287476 h 1747851"/>
                            <a:gd name="connsiteX1" fmla="*/ 1653397 w 1653397"/>
                            <a:gd name="connsiteY1" fmla="*/ 0 h 1747851"/>
                            <a:gd name="connsiteX2" fmla="*/ 592531 w 1653397"/>
                            <a:gd name="connsiteY2" fmla="*/ 1535710 h 1747851"/>
                            <a:gd name="connsiteX3" fmla="*/ 388696 w 1653397"/>
                            <a:gd name="connsiteY3" fmla="*/ 1747851 h 1747851"/>
                            <a:gd name="connsiteX4" fmla="*/ 0 w 1653397"/>
                            <a:gd name="connsiteY4" fmla="*/ 1287476 h 1747851"/>
                            <a:gd name="connsiteX0" fmla="*/ 990 w 1654387"/>
                            <a:gd name="connsiteY0" fmla="*/ 1287476 h 1799399"/>
                            <a:gd name="connsiteX1" fmla="*/ 1654387 w 1654387"/>
                            <a:gd name="connsiteY1" fmla="*/ 0 h 1799399"/>
                            <a:gd name="connsiteX2" fmla="*/ 593521 w 1654387"/>
                            <a:gd name="connsiteY2" fmla="*/ 1535710 h 1799399"/>
                            <a:gd name="connsiteX3" fmla="*/ 0 w 1654387"/>
                            <a:gd name="connsiteY3" fmla="*/ 1799399 h 1799399"/>
                            <a:gd name="connsiteX4" fmla="*/ 990 w 1654387"/>
                            <a:gd name="connsiteY4" fmla="*/ 1287476 h 1799399"/>
                            <a:gd name="connsiteX0" fmla="*/ 990 w 1654387"/>
                            <a:gd name="connsiteY0" fmla="*/ 1287476 h 3526797"/>
                            <a:gd name="connsiteX1" fmla="*/ 1654387 w 1654387"/>
                            <a:gd name="connsiteY1" fmla="*/ 0 h 3526797"/>
                            <a:gd name="connsiteX2" fmla="*/ 1653447 w 1654387"/>
                            <a:gd name="connsiteY2" fmla="*/ 3526797 h 3526797"/>
                            <a:gd name="connsiteX3" fmla="*/ 0 w 1654387"/>
                            <a:gd name="connsiteY3" fmla="*/ 1799399 h 3526797"/>
                            <a:gd name="connsiteX4" fmla="*/ 990 w 1654387"/>
                            <a:gd name="connsiteY4" fmla="*/ 1287476 h 3526797"/>
                            <a:gd name="connsiteX0" fmla="*/ 1980 w 1655377"/>
                            <a:gd name="connsiteY0" fmla="*/ 1287476 h 3526797"/>
                            <a:gd name="connsiteX1" fmla="*/ 1655377 w 1655377"/>
                            <a:gd name="connsiteY1" fmla="*/ 0 h 3526797"/>
                            <a:gd name="connsiteX2" fmla="*/ 1654437 w 1655377"/>
                            <a:gd name="connsiteY2" fmla="*/ 3526797 h 3526797"/>
                            <a:gd name="connsiteX3" fmla="*/ 0 w 1655377"/>
                            <a:gd name="connsiteY3" fmla="*/ 1747854 h 3526797"/>
                            <a:gd name="connsiteX4" fmla="*/ 1980 w 1655377"/>
                            <a:gd name="connsiteY4" fmla="*/ 1287476 h 3526797"/>
                            <a:gd name="connsiteX0" fmla="*/ 78847 w 1655377"/>
                            <a:gd name="connsiteY0" fmla="*/ 1300286 h 3526797"/>
                            <a:gd name="connsiteX1" fmla="*/ 1655377 w 1655377"/>
                            <a:gd name="connsiteY1" fmla="*/ 0 h 3526797"/>
                            <a:gd name="connsiteX2" fmla="*/ 1654437 w 1655377"/>
                            <a:gd name="connsiteY2" fmla="*/ 3526797 h 3526797"/>
                            <a:gd name="connsiteX3" fmla="*/ 0 w 1655377"/>
                            <a:gd name="connsiteY3" fmla="*/ 1747854 h 3526797"/>
                            <a:gd name="connsiteX4" fmla="*/ 78847 w 1655377"/>
                            <a:gd name="connsiteY4" fmla="*/ 1300286 h 3526797"/>
                            <a:gd name="connsiteX0" fmla="*/ 0 w 1655425"/>
                            <a:gd name="connsiteY0" fmla="*/ 1285798 h 3526797"/>
                            <a:gd name="connsiteX1" fmla="*/ 1655425 w 1655425"/>
                            <a:gd name="connsiteY1" fmla="*/ 0 h 3526797"/>
                            <a:gd name="connsiteX2" fmla="*/ 1654485 w 1655425"/>
                            <a:gd name="connsiteY2" fmla="*/ 3526797 h 3526797"/>
                            <a:gd name="connsiteX3" fmla="*/ 48 w 1655425"/>
                            <a:gd name="connsiteY3" fmla="*/ 1747854 h 3526797"/>
                            <a:gd name="connsiteX4" fmla="*/ 0 w 1655425"/>
                            <a:gd name="connsiteY4" fmla="*/ 1285798 h 3526797"/>
                            <a:gd name="connsiteX0" fmla="*/ 0 w 1655425"/>
                            <a:gd name="connsiteY0" fmla="*/ 1285798 h 3526797"/>
                            <a:gd name="connsiteX1" fmla="*/ 1655425 w 1655425"/>
                            <a:gd name="connsiteY1" fmla="*/ 0 h 3526797"/>
                            <a:gd name="connsiteX2" fmla="*/ 1654485 w 1655425"/>
                            <a:gd name="connsiteY2" fmla="*/ 3526797 h 3526797"/>
                            <a:gd name="connsiteX3" fmla="*/ 135849 w 1655425"/>
                            <a:gd name="connsiteY3" fmla="*/ 1724805 h 3526797"/>
                            <a:gd name="connsiteX4" fmla="*/ 0 w 1655425"/>
                            <a:gd name="connsiteY4" fmla="*/ 1285798 h 3526797"/>
                            <a:gd name="connsiteX0" fmla="*/ 50 w 1655475"/>
                            <a:gd name="connsiteY0" fmla="*/ 1285798 h 3526797"/>
                            <a:gd name="connsiteX1" fmla="*/ 1655475 w 1655475"/>
                            <a:gd name="connsiteY1" fmla="*/ 0 h 3526797"/>
                            <a:gd name="connsiteX2" fmla="*/ 1654535 w 1655475"/>
                            <a:gd name="connsiteY2" fmla="*/ 3526797 h 3526797"/>
                            <a:gd name="connsiteX3" fmla="*/ 2 w 1655475"/>
                            <a:gd name="connsiteY3" fmla="*/ 1746173 h 3526797"/>
                            <a:gd name="connsiteX4" fmla="*/ 50 w 1655475"/>
                            <a:gd name="connsiteY4" fmla="*/ 1285798 h 3526797"/>
                            <a:gd name="connsiteX0" fmla="*/ 50 w 1655475"/>
                            <a:gd name="connsiteY0" fmla="*/ 1306289 h 3547288"/>
                            <a:gd name="connsiteX1" fmla="*/ 1655475 w 1655475"/>
                            <a:gd name="connsiteY1" fmla="*/ 0 h 3547288"/>
                            <a:gd name="connsiteX2" fmla="*/ 1654535 w 1655475"/>
                            <a:gd name="connsiteY2" fmla="*/ 3547288 h 3547288"/>
                            <a:gd name="connsiteX3" fmla="*/ 2 w 1655475"/>
                            <a:gd name="connsiteY3" fmla="*/ 1766664 h 3547288"/>
                            <a:gd name="connsiteX4" fmla="*/ 50 w 1655475"/>
                            <a:gd name="connsiteY4" fmla="*/ 1306289 h 3547288"/>
                            <a:gd name="connsiteX0" fmla="*/ 50 w 1655565"/>
                            <a:gd name="connsiteY0" fmla="*/ 1306289 h 3539957"/>
                            <a:gd name="connsiteX1" fmla="*/ 1655475 w 1655565"/>
                            <a:gd name="connsiteY1" fmla="*/ 0 h 3539957"/>
                            <a:gd name="connsiteX2" fmla="*/ 1655475 w 1655565"/>
                            <a:gd name="connsiteY2" fmla="*/ 3539957 h 3539957"/>
                            <a:gd name="connsiteX3" fmla="*/ 2 w 1655565"/>
                            <a:gd name="connsiteY3" fmla="*/ 1766664 h 3539957"/>
                            <a:gd name="connsiteX4" fmla="*/ 50 w 1655565"/>
                            <a:gd name="connsiteY4" fmla="*/ 1306289 h 3539957"/>
                            <a:gd name="connsiteX0" fmla="*/ 50 w 1655577"/>
                            <a:gd name="connsiteY0" fmla="*/ 1288357 h 3522025"/>
                            <a:gd name="connsiteX1" fmla="*/ 1655565 w 1655577"/>
                            <a:gd name="connsiteY1" fmla="*/ 0 h 3522025"/>
                            <a:gd name="connsiteX2" fmla="*/ 1655475 w 1655577"/>
                            <a:gd name="connsiteY2" fmla="*/ 3522025 h 3522025"/>
                            <a:gd name="connsiteX3" fmla="*/ 2 w 1655577"/>
                            <a:gd name="connsiteY3" fmla="*/ 1748732 h 3522025"/>
                            <a:gd name="connsiteX4" fmla="*/ 50 w 1655577"/>
                            <a:gd name="connsiteY4" fmla="*/ 1288357 h 3522025"/>
                            <a:gd name="connsiteX0" fmla="*/ 50 w 1655475"/>
                            <a:gd name="connsiteY0" fmla="*/ 0 h 2233668"/>
                            <a:gd name="connsiteX1" fmla="*/ 1655475 w 1655475"/>
                            <a:gd name="connsiteY1" fmla="*/ 2233668 h 2233668"/>
                            <a:gd name="connsiteX2" fmla="*/ 2 w 1655475"/>
                            <a:gd name="connsiteY2" fmla="*/ 460375 h 2233668"/>
                            <a:gd name="connsiteX3" fmla="*/ 50 w 1655475"/>
                            <a:gd name="connsiteY3" fmla="*/ 0 h 2233668"/>
                            <a:gd name="connsiteX0" fmla="*/ 0 w 1655473"/>
                            <a:gd name="connsiteY0" fmla="*/ 1 h 1773294"/>
                            <a:gd name="connsiteX1" fmla="*/ 1655473 w 1655473"/>
                            <a:gd name="connsiteY1" fmla="*/ 1773294 h 1773294"/>
                            <a:gd name="connsiteX2" fmla="*/ 0 w 1655473"/>
                            <a:gd name="connsiteY2" fmla="*/ 1 h 1773294"/>
                            <a:gd name="connsiteX0" fmla="*/ -1 w 3230124"/>
                            <a:gd name="connsiteY0" fmla="*/ 0 h 2594772"/>
                            <a:gd name="connsiteX1" fmla="*/ 3230124 w 3230124"/>
                            <a:gd name="connsiteY1" fmla="*/ 2594772 h 2594772"/>
                            <a:gd name="connsiteX2" fmla="*/ -1 w 3230124"/>
                            <a:gd name="connsiteY2" fmla="*/ 0 h 2594772"/>
                            <a:gd name="connsiteX0" fmla="*/ -1 w 4077514"/>
                            <a:gd name="connsiteY0" fmla="*/ 0 h 3211294"/>
                            <a:gd name="connsiteX1" fmla="*/ 4077513 w 4077514"/>
                            <a:gd name="connsiteY1" fmla="*/ 3211295 h 3211294"/>
                            <a:gd name="connsiteX2" fmla="*/ -1 w 4077514"/>
                            <a:gd name="connsiteY2" fmla="*/ 0 h 3211294"/>
                            <a:gd name="connsiteX0" fmla="*/ 0 w 4077632"/>
                            <a:gd name="connsiteY0" fmla="*/ 0 h 2564788"/>
                            <a:gd name="connsiteX1" fmla="*/ 4077631 w 4077632"/>
                            <a:gd name="connsiteY1" fmla="*/ 2564788 h 2564788"/>
                            <a:gd name="connsiteX2" fmla="*/ 0 w 4077632"/>
                            <a:gd name="connsiteY2" fmla="*/ 0 h 2564788"/>
                            <a:gd name="connsiteX0" fmla="*/ 0 w 4595967"/>
                            <a:gd name="connsiteY0" fmla="*/ -1 h 2823791"/>
                            <a:gd name="connsiteX1" fmla="*/ 4595966 w 4595967"/>
                            <a:gd name="connsiteY1" fmla="*/ 2823791 h 2823791"/>
                            <a:gd name="connsiteX2" fmla="*/ 0 w 4595967"/>
                            <a:gd name="connsiteY2" fmla="*/ -1 h 2823791"/>
                            <a:gd name="connsiteX0" fmla="*/ 0 w 3919664"/>
                            <a:gd name="connsiteY0" fmla="*/ 0 h 721921"/>
                            <a:gd name="connsiteX1" fmla="*/ 3919664 w 3919664"/>
                            <a:gd name="connsiteY1" fmla="*/ 721920 h 721921"/>
                            <a:gd name="connsiteX2" fmla="*/ 0 w 3919664"/>
                            <a:gd name="connsiteY2" fmla="*/ 0 h 721921"/>
                            <a:gd name="connsiteX0" fmla="*/ 0 w 4077457"/>
                            <a:gd name="connsiteY0" fmla="*/ 1320515 h 1320515"/>
                            <a:gd name="connsiteX1" fmla="*/ 4077457 w 4077457"/>
                            <a:gd name="connsiteY1" fmla="*/ 0 h 1320515"/>
                            <a:gd name="connsiteX2" fmla="*/ 0 w 4077457"/>
                            <a:gd name="connsiteY2" fmla="*/ 1320515 h 1320515"/>
                            <a:gd name="connsiteX0" fmla="*/ 0 w 4076959"/>
                            <a:gd name="connsiteY0" fmla="*/ 1860932 h 1860932"/>
                            <a:gd name="connsiteX1" fmla="*/ 4076959 w 4076959"/>
                            <a:gd name="connsiteY1" fmla="*/ 0 h 1860932"/>
                            <a:gd name="connsiteX2" fmla="*/ 0 w 4076959"/>
                            <a:gd name="connsiteY2" fmla="*/ 1860932 h 1860932"/>
                            <a:gd name="connsiteX0" fmla="*/ 0 w 4076461"/>
                            <a:gd name="connsiteY0" fmla="*/ 1860932 h 1860932"/>
                            <a:gd name="connsiteX1" fmla="*/ 4076461 w 4076461"/>
                            <a:gd name="connsiteY1" fmla="*/ 0 h 1860932"/>
                            <a:gd name="connsiteX2" fmla="*/ 0 w 4076461"/>
                            <a:gd name="connsiteY2" fmla="*/ 1860932 h 1860932"/>
                            <a:gd name="connsiteX0" fmla="*/ 0 w 4044852"/>
                            <a:gd name="connsiteY0" fmla="*/ 1860932 h 1860932"/>
                            <a:gd name="connsiteX1" fmla="*/ 4044852 w 4044852"/>
                            <a:gd name="connsiteY1" fmla="*/ 0 h 1860932"/>
                            <a:gd name="connsiteX2" fmla="*/ 0 w 4044852"/>
                            <a:gd name="connsiteY2" fmla="*/ 1860932 h 1860932"/>
                            <a:gd name="connsiteX0" fmla="*/ 0 w 3829926"/>
                            <a:gd name="connsiteY0" fmla="*/ 1820237 h 1820237"/>
                            <a:gd name="connsiteX1" fmla="*/ 3829926 w 3829926"/>
                            <a:gd name="connsiteY1" fmla="*/ 0 h 1820237"/>
                            <a:gd name="connsiteX2" fmla="*/ 0 w 3829926"/>
                            <a:gd name="connsiteY2" fmla="*/ 1820237 h 1820237"/>
                            <a:gd name="connsiteX0" fmla="*/ 0 w 4044615"/>
                            <a:gd name="connsiteY0" fmla="*/ 1886850 h 1886850"/>
                            <a:gd name="connsiteX1" fmla="*/ 4044615 w 4044615"/>
                            <a:gd name="connsiteY1" fmla="*/ 0 h 1886850"/>
                            <a:gd name="connsiteX2" fmla="*/ 0 w 4044615"/>
                            <a:gd name="connsiteY2" fmla="*/ 1886850 h 1886850"/>
                            <a:gd name="connsiteX0" fmla="*/ 0 w 4070095"/>
                            <a:gd name="connsiteY0" fmla="*/ 1856678 h 1856678"/>
                            <a:gd name="connsiteX1" fmla="*/ 4070095 w 4070095"/>
                            <a:gd name="connsiteY1" fmla="*/ 0 h 1856678"/>
                            <a:gd name="connsiteX2" fmla="*/ 0 w 4070095"/>
                            <a:gd name="connsiteY2" fmla="*/ 1856678 h 1856678"/>
                            <a:gd name="connsiteX0" fmla="*/ 0 w 4070095"/>
                            <a:gd name="connsiteY0" fmla="*/ 1856678 h 1856678"/>
                            <a:gd name="connsiteX1" fmla="*/ 4070095 w 4070095"/>
                            <a:gd name="connsiteY1" fmla="*/ 0 h 1856678"/>
                            <a:gd name="connsiteX2" fmla="*/ 0 w 4070095"/>
                            <a:gd name="connsiteY2" fmla="*/ 1856678 h 1856678"/>
                          </a:gdLst>
                          <a:ahLst/>
                          <a:cxnLst>
                            <a:cxn ang="0">
                              <a:pos x="connsiteX0" y="connsiteY0"/>
                            </a:cxn>
                            <a:cxn ang="0">
                              <a:pos x="connsiteX1" y="connsiteY1"/>
                            </a:cxn>
                            <a:cxn ang="0">
                              <a:pos x="connsiteX2" y="connsiteY2"/>
                            </a:cxn>
                          </a:cxnLst>
                          <a:rect l="l" t="t" r="r" b="b"/>
                          <a:pathLst>
                            <a:path w="4070095" h="1856678">
                              <a:moveTo>
                                <a:pt x="0" y="1856678"/>
                              </a:moveTo>
                              <a:lnTo>
                                <a:pt x="4070095" y="0"/>
                              </a:lnTo>
                              <a:lnTo>
                                <a:pt x="0" y="1856678"/>
                              </a:lnTo>
                              <a:close/>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hthoek 46" o:spid="_x0000_s1026" style="position:absolute;margin-left:125.25pt;margin-top:1.6pt;width:129.85pt;height:10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0095,185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NdsggAALc0AAAOAAAAZHJzL2Uyb0RvYy54bWzsW9uO2zYQfS/QfxD0WCCxqLsW2QRBgi0K&#10;BE2QpEj6qJXltVFZVCXtJf36zpCUPLItkt51CxTNPtjUajhHc84MKVnki1cP28q5K9tuw+tLlz33&#10;XKesC77c1DeX7m+fr56lrtP1eb3MK16Xl+63snNfvfzxhxf3zUXp8zWvlmXrgJO6u7hvLt113zcX&#10;i0VXrMtt3j3nTVnDyRVvt3kPh+3NYtnm9+B9Wy18z4sX97xdNi0vyq6D/76VJ92Xwv9qVRb9+9Wq&#10;K3ununTh2nrx2YrPa/xcvHyRX9y0ebPeFOoy8kdcxTbf1AA6unqb97lz224OXG03Rcs7vuqfF3y7&#10;4KvVpihFDBAN8/ai+bTOm1LEAuR0zUhTdz63xa93H1pns7x0w8R16nwLGn0si3W/5uUfThgjQfdN&#10;dwF2n5oPrTrqoInRPqzaLX5DHM6DIPXbSGr50DsF/JPFYeZlkesUcI75aRh7EXpd7LoXt13/c8mF&#10;q/zuXddLVZbQEpwu1YUVvK67TV9+BSVX2wqE+mnheM69E6RxwoRXUGDf+vep9Rqi8oJkzvorI76l&#10;XyMA7eI5JgD/dADaRV69ESUgKGaKqLUlQHgSwNTaRNFUsf+wvr4XpEFkTCCqrx+mfhD+v/RNkihk&#10;TA3GZ6xf6Rfo1wM8vn6jzI8CZgR4or5BmsZZbEQ5QxHreXpaEbM4CoIssVEZpokkTGIoAgbfaTSX&#10;GpPBWvkHmgxI+3IbMKh4o94GCNqHRUGUMJwXDEBUv1FyAxDto9ybgaY6Gvmi5tbK0CE8y3AGgkjC&#10;ID1Z/ywLsmwmafb1R/9mpEP9tRhUyygLIh/r3RAM7UP11wJRLS0Io+YsEZ6F9FoMqqWVLLQDFV+L&#10;cibxges4mR0xziO+AWMiJAxgYWiRYLST8g/KGJConI9W34BBxXyC+gYUqj7LUhVMFCQn1r4BhpYx&#10;lCP6l4WpQ6KdcEg2YFAlseTDwAKDdlL+zUhH5NfFQc3luI+3jIZoqPx2wkx6jJOyAYbqn6TpUDG6&#10;cGgXFnien+Lkb8ChWn5PgOjEBLBUZpIBtspQOYfyD/25R+7JAzrMMVGSpaerD/5V+WuQaMo8pvxT&#10;C4wnl3+YmgN5cv1byDKR3laW79Kr36UeNfKzIErD7FT54ScDLzJXDNXz35A/GkFmf207U+knY1nO&#10;Iz2x9OEhbpBlHuPJpe+bMfYqP2ZJcJr0NrLQVLEekWnp24BQe5j0Yz/NRCRh4qep5RNfFD5Oey0G&#10;lRHv+h6hvfBvjoaKebL2MfzJSV8bDdXSRhZqby0L1XIEiWK7KZ9oD8/60dxjwv4DH9Feg3RY91qM&#10;Pe3tMGinIBL+hfZapGPaa+Kg5izZaa/FoFrayELtqfZakOPaWz/twQ/kiRzBfG/2HvFAe2BKjZXR&#10;PNKh9r4Og8qIDxS7sUWDQTvBnI/+zdFQMYe612BQc3jaS5PAN2NQLXfaz5NF7WHMt5PlqPbA28zw&#10;PZnv8Qbc94Mgjv+50V75NyNRGQdFNHFQ8/GFmSEYquIoiAaD2ltwRaXY3XkFNkow4IclkFVZOGN+&#10;UH8h3HaIn0GhSmYxaP0p/2YkSq1FHNTcIg7K0jP8JTfwA4/5c3EfJmyUhUni29CkPJsxKE2+9I8J&#10;q0eicdsEQu1FNundH/AUevByiFnzFPiMWaaT9IzpZMCgPEn/YqjVI9G4BU8GEGovfiLQu6c8Ybai&#10;9ziYy48j6RTDCy6r8U96xpQ1YFCa/Ej4F+mkRZqGbcSYmmOyar0fsBRlURbP3ehNWALNwD28E08y&#10;q9eAoXCNb0tlaxZkQpP0b0aaxm3EoOY2gezzFGQsg5v8mdFmwhPmauKzzLdiSTkGlgwQlCXh3oxD&#10;g8aSMCBMzU1B7DOEtRDOPjJMGGKB70UMhwzVmqF1Mtcp/6rqNEiUKOTIgDGNWtabxjs1t47jCFcx&#10;1N1M2FOu0tjLxF0mk62ZTvtcoX/JlQ7pgCs9Bg1ejbE679RcXT3qocc4xlUYz9XSebgC/4orDdIZ&#10;uNJ4PxNXYZhGVnOetR407NAT/gVXWiTaSdSgXnMavMwrrXdqbh3Hfl4FqZ9lvlhXaVqryFJ4mIQX&#10;jpi7omVTg8o/cGVAOuRKi0GDF4O6Pg5qbh3HPleoe2y3rpPBEqkUHqqQK9Gy4Ur5V3mlQTrkSotB&#10;gx/ySuOdmlvHcchV4uEyW7V0dm/F7N54FcVxgq/YWCpaM532x3b0L8crHdIhV1oMGrwa23Xeqbm6&#10;enMc37kalJ5yBUuwb4ZF1vl6WHddPNRq4TW0nBwX8ntibXvDO1zlTVdhw5Lu4RBSTK7qhl64atvQ&#10;GdKEdhYTLVyPXWfIAtpZzDxDZ/mtImhhAwAu/a/E0v/edWDpf+s6sPT/WiZ9k/cYOF4wNp17WAjv&#10;yUpy1rBeXRUInt/yu/IzF5b9brX7YCFj39lUNbUdfcJlDzwNFsN3M+t1sCgq3pUSCC9WrKEfA8C4&#10;yTr6ml9tqgqM84uqxrBY5kVSx45XmyWexZNde3P9pmqduxxourry4E/pSMzAdwWiLnAnQCfW/otW&#10;/60qJcDHcgWbCCA5fJEpYvtGObrNi6KseyZPrfNlKdEiCoYbPrCHCKqqwSF6XsFVjr6Vg8FSOhl8&#10;S1qUPXYtxe6PsbMKXdd57CGQed2PnbebmrfHIqsgKoUs7QeSJDXI0jVffoMtFi2Xe0+6prjatF3/&#10;Lu/6D3kLexhgdIINNP17+FhVHJSCPBMt11nz9q9j/0d72AMCZ13nHjavXLrdn7d5W7pO9UsNu0My&#10;FobgthcH8FThw0FLz1zTM/Xt9g0H9aEk4epEE+37amiuWr79AvtsXiMqnMrrArCh9HuoJXnwpodj&#10;OAU7dYry9WvRhh0ukJ3v6k9Ngc6R1QYi//zwJW8bB5uXbg/bRH7lw0aX/GLY/gEZt7PFnjV/fdvz&#10;1Qb3hog8lLyqA9gdIxJH7eTB7Tf0WFjt9hu9/BsAAP//AwBQSwMEFAAGAAgAAAAhAC1YqJzdAAAA&#10;CQEAAA8AAABkcnMvZG93bnJldi54bWxMj01Lw0AQhu+C/2EZwUtpd7uyUmI2RYpKb5KqeJ1m1yS4&#10;HyG7aeO/dzzZ2wzPyzvPlNvZO3ayY+pj0LBeCWA2NNH0odXw/va83ABLGYNBF4PV8GMTbKvrqxIL&#10;E8+htqdDbhmVhFSghi7noeA8NZ31mFZxsIHYVxw9ZlrHlpsRz1TuHZdC3HOPfaALHQ5219nm+zB5&#10;DXVdq6f950d6xSjdbj+95MVCan17Mz8+AMt2zv9h+NMndajI6RinYBJzGqQSiqIa7iQw4motaDgS&#10;EEoBr0p++UH1CwAA//8DAFBLAQItABQABgAIAAAAIQC2gziS/gAAAOEBAAATAAAAAAAAAAAAAAAA&#10;AAAAAABbQ29udGVudF9UeXBlc10ueG1sUEsBAi0AFAAGAAgAAAAhADj9If/WAAAAlAEAAAsAAAAA&#10;AAAAAAAAAAAALwEAAF9yZWxzLy5yZWxzUEsBAi0AFAAGAAgAAAAhAFESw12yCAAAtzQAAA4AAAAA&#10;AAAAAAAAAAAALgIAAGRycy9lMm9Eb2MueG1sUEsBAi0AFAAGAAgAAAAhAC1YqJzdAAAACQEAAA8A&#10;AAAAAAAAAAAAAAAADAsAAGRycy9kb3ducmV2LnhtbFBLBQYAAAAABAAEAPMAAAAWDAAAAAA=&#10;" path="m,1856678l4070095,,,1856678xe" filled="f" strokecolor="red" strokeweight="1.5pt">
                <v:path arrowok="t" o:connecttype="custom" o:connectlocs="0,1284605;1649095,0;0,1284605" o:connectangles="0,0,0"/>
              </v:shape>
            </w:pict>
          </mc:Fallback>
        </mc:AlternateContent>
      </w:r>
      <w:r w:rsidR="008E1A5E" w:rsidRPr="00B10E59">
        <w:rPr>
          <w:rFonts w:ascii="Arial" w:hAnsi="Arial" w:cs="Arial"/>
          <w:bCs/>
          <w:noProof/>
          <w:szCs w:val="22"/>
          <w:lang w:val="nl-NL" w:eastAsia="nl-NL"/>
        </w:rPr>
        <mc:AlternateContent>
          <mc:Choice Requires="wps">
            <w:drawing>
              <wp:anchor distT="0" distB="0" distL="114300" distR="114300" simplePos="0" relativeHeight="251675648" behindDoc="0" locked="0" layoutInCell="1" allowOverlap="1" wp14:anchorId="26C10F38" wp14:editId="5771A771">
                <wp:simplePos x="0" y="0"/>
                <wp:positionH relativeFrom="column">
                  <wp:posOffset>1201268</wp:posOffset>
                </wp:positionH>
                <wp:positionV relativeFrom="paragraph">
                  <wp:posOffset>1306932</wp:posOffset>
                </wp:positionV>
                <wp:extent cx="386969" cy="460857"/>
                <wp:effectExtent l="0" t="0" r="13335" b="15875"/>
                <wp:wrapNone/>
                <wp:docPr id="45" name="Rechthoek 45"/>
                <wp:cNvGraphicFramePr/>
                <a:graphic xmlns:a="http://schemas.openxmlformats.org/drawingml/2006/main">
                  <a:graphicData uri="http://schemas.microsoft.com/office/word/2010/wordprocessingShape">
                    <wps:wsp>
                      <wps:cNvSpPr/>
                      <wps:spPr>
                        <a:xfrm>
                          <a:off x="0" y="0"/>
                          <a:ext cx="386969" cy="4608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5" o:spid="_x0000_s1026" style="position:absolute;margin-left:94.6pt;margin-top:102.9pt;width:30.45pt;height:3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eMngIAAJAFAAAOAAAAZHJzL2Uyb0RvYy54bWysVE1v2zAMvQ/YfxB0X+1kSdoYdYqgRYYB&#10;RVv0Az0rshQbk0VNUr7260dJtht0xQ7DcnAkkXzUeyJ5eXVoFdkJ6xrQJR2d5ZQIzaFq9KakL8+r&#10;LxeUOM90xRRoUdKjcPRq8fnT5d4UYgw1qEpYgiDaFXtT0tp7U2SZ47VomTsDIzQaJdiWedzaTVZZ&#10;tkf0VmXjPJ9le7CVscCFc3h6k4x0EfGlFNzfS+mEJ6qkeDcfvzZ+1+GbLS5ZsbHM1A3vrsH+4RYt&#10;azQmHaBumGdka5s/oNqGW3Ag/RmHNgMpGy4iB2Qzyt+xeaqZEZELiuPMIJP7f7D8bvdgSVOVdDKl&#10;RLMW3+hR8NrXIH4QPEOB9sYV6PdkHmy3c7gMbA/StuEfeZBDFPU4iCoOnnA8/Hoxm8/mlHA0TWb5&#10;xfQ8YGZvwcY6/01AS8KipBbfLErJdrfOJ9feJeTSsGqUwnNWKE32WHTzfJrHCAeqqYI1GJ3drK+V&#10;JTuGT79a5fjrEp+44TWUxtsEiolUXPmjEinBo5CoDtIYpwyhLsUAyzgX2o+SqWaVSNmmp8n6iMhZ&#10;aQQMyBJvOWB3AL1nAumxkwKdfwgVsayH4I7634KHiJgZtB+C20aD/YiZQlZd5uTfi5SkCSqtoTpi&#10;7VhITeUMXzX4grfM+QdmsYuw33Ay+Hv8SAX4UtCtKKnB/vroPPhjcaOVkj12ZUndzy2zghL1XWPZ&#10;z0eTSWjjuJlMz8e4saeW9alFb9trwNcf4QwyPC6Dv1f9UlpoX3GALENWNDHNMXdJubf95tqnaYEj&#10;iIvlMrph6xrmb/WT4QE8qBoq9Pnwyqzpythj/d9B38GseFfNyTdEalhuPcgmlvqbrp3e2PaxcLoR&#10;FebK6T56vQ3SxW8AAAD//wMAUEsDBBQABgAIAAAAIQAC/+l33gAAAAsBAAAPAAAAZHJzL2Rvd25y&#10;ZXYueG1sTI/LTsMwEEX3SPyDNUjsqF2LkjTEqQAJIVAXUMrejadJVD+i2E3C3zOsYDdXc3Qf5WZ2&#10;lo04xC54BcuFAIa+DqbzjYL95/NNDiwm7Y22waOCb4ywqS4vSl2YMPkPHHepYWTiY6EVtCn1Beex&#10;btHpuAg9evodw+B0Ijk03Ax6InNnuRTijjvdeUpodY9PLdan3dkpeA+nI7dfUr5ljy8ye3X51Ixb&#10;pa6v5od7YAnn9AfDb32qDhV1OoSzN5FZ0vlaEqpAihVtIEKuxBLYgY4svwVelfz/huoHAAD//wMA&#10;UEsBAi0AFAAGAAgAAAAhALaDOJL+AAAA4QEAABMAAAAAAAAAAAAAAAAAAAAAAFtDb250ZW50X1R5&#10;cGVzXS54bWxQSwECLQAUAAYACAAAACEAOP0h/9YAAACUAQAACwAAAAAAAAAAAAAAAAAvAQAAX3Jl&#10;bHMvLnJlbHNQSwECLQAUAAYACAAAACEAVtUXjJ4CAACQBQAADgAAAAAAAAAAAAAAAAAuAgAAZHJz&#10;L2Uyb0RvYy54bWxQSwECLQAUAAYACAAAACEAAv/pd94AAAALAQAADwAAAAAAAAAAAAAAAAD4BAAA&#10;ZHJzL2Rvd25yZXYueG1sUEsFBgAAAAAEAAQA8wAAAAMGAAAAAA==&#10;" filled="f" strokecolor="red" strokeweight="1.5pt"/>
            </w:pict>
          </mc:Fallback>
        </mc:AlternateContent>
      </w:r>
      <w:r w:rsidR="00CE0988">
        <w:rPr>
          <w:noProof/>
          <w:sz w:val="20"/>
          <w:lang w:val="nl-NL" w:eastAsia="nl-NL"/>
        </w:rPr>
        <w:drawing>
          <wp:inline distT="0" distB="0" distL="0" distR="0" wp14:anchorId="418ABAE7" wp14:editId="02310C15">
            <wp:extent cx="3240000" cy="3540557"/>
            <wp:effectExtent l="0" t="0" r="0" b="3175"/>
            <wp:docPr id="42" name="Afbeelding 42" descr="M:\Documenten\Transfer\TECO2016\zicht_20160728_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Documenten\Transfer\TECO2016\zicht_20160728_075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4"/>
                    <a:stretch/>
                  </pic:blipFill>
                  <pic:spPr bwMode="auto">
                    <a:xfrm>
                      <a:off x="0" y="0"/>
                      <a:ext cx="3241098" cy="3541757"/>
                    </a:xfrm>
                    <a:prstGeom prst="rect">
                      <a:avLst/>
                    </a:prstGeom>
                    <a:noFill/>
                    <a:ln>
                      <a:noFill/>
                    </a:ln>
                    <a:extLst>
                      <a:ext uri="{53640926-AAD7-44D8-BBD7-CCE9431645EC}">
                        <a14:shadowObscured xmlns:a14="http://schemas.microsoft.com/office/drawing/2010/main"/>
                      </a:ext>
                    </a:extLst>
                  </pic:spPr>
                </pic:pic>
              </a:graphicData>
            </a:graphic>
          </wp:inline>
        </w:drawing>
      </w:r>
      <w:r w:rsidR="008E1A5E">
        <w:rPr>
          <w:rFonts w:ascii="Arial" w:hAnsi="Arial" w:cs="Arial"/>
          <w:bCs/>
          <w:noProof/>
          <w:szCs w:val="22"/>
          <w:lang w:val="nl-NL" w:eastAsia="nl-NL"/>
        </w:rPr>
        <w:drawing>
          <wp:inline distT="0" distB="0" distL="0" distR="0" wp14:anchorId="6C7B7CDD" wp14:editId="58720AFB">
            <wp:extent cx="3200400" cy="3520931"/>
            <wp:effectExtent l="19050" t="19050" r="19050" b="22860"/>
            <wp:docPr id="44" name="Afbeelding 44" descr="M:\Documenten\Transfer\TECO2016\Cameras-verkeer-A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Documenten\Transfer\TECO2016\Cameras-verkeer-Ad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6" r="24434"/>
                    <a:stretch/>
                  </pic:blipFill>
                  <pic:spPr bwMode="auto">
                    <a:xfrm>
                      <a:off x="0" y="0"/>
                      <a:ext cx="3204000" cy="3524892"/>
                    </a:xfrm>
                    <a:prstGeom prst="rect">
                      <a:avLst/>
                    </a:prstGeom>
                    <a:noFill/>
                    <a:ln w="19050">
                      <a:solidFill>
                        <a:srgbClr val="C00000"/>
                      </a:solidFill>
                    </a:ln>
                    <a:extLst>
                      <a:ext uri="{53640926-AAD7-44D8-BBD7-CCE9431645EC}">
                        <a14:shadowObscured xmlns:a14="http://schemas.microsoft.com/office/drawing/2010/main"/>
                      </a:ext>
                    </a:extLst>
                  </pic:spPr>
                </pic:pic>
              </a:graphicData>
            </a:graphic>
          </wp:inline>
        </w:drawing>
      </w:r>
      <w:r w:rsidR="00170ECD" w:rsidRPr="00B10E59">
        <w:rPr>
          <w:rFonts w:ascii="Arial" w:hAnsi="Arial" w:cs="Arial"/>
          <w:bCs/>
          <w:szCs w:val="22"/>
          <w:lang w:val="en-US" w:eastAsia="en-US"/>
        </w:rPr>
        <w:t xml:space="preserve"> </w:t>
      </w:r>
    </w:p>
    <w:p w:rsidR="00170ECD" w:rsidRPr="005B29C6" w:rsidRDefault="00170ECD" w:rsidP="00170ECD">
      <w:pPr>
        <w:pStyle w:val="Bijschrift"/>
        <w:keepLines/>
        <w:ind w:left="425" w:right="425"/>
        <w:rPr>
          <w:sz w:val="20"/>
        </w:rPr>
      </w:pPr>
      <w:bookmarkStart w:id="0" w:name="_Ref457461864"/>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Pr>
          <w:noProof/>
          <w:sz w:val="20"/>
        </w:rPr>
        <w:t>1</w:t>
      </w:r>
      <w:r w:rsidRPr="005B29C6">
        <w:rPr>
          <w:sz w:val="20"/>
        </w:rPr>
        <w:fldChar w:fldCharType="end"/>
      </w:r>
      <w:bookmarkEnd w:id="0"/>
      <w:r w:rsidRPr="005B29C6">
        <w:rPr>
          <w:sz w:val="20"/>
        </w:rPr>
        <w:t xml:space="preserve">: </w:t>
      </w:r>
      <w:r>
        <w:rPr>
          <w:sz w:val="20"/>
        </w:rPr>
        <w:t>Overview of the automatic weather stations in The Netherlands measuring visibility (left) and</w:t>
      </w:r>
      <w:r w:rsidR="00F21511">
        <w:rPr>
          <w:sz w:val="20"/>
        </w:rPr>
        <w:t xml:space="preserve"> the location of traffic cameras of </w:t>
      </w:r>
      <w:proofErr w:type="spellStart"/>
      <w:r w:rsidR="00F21511">
        <w:rPr>
          <w:sz w:val="20"/>
        </w:rPr>
        <w:t>Rijkswaterstaat</w:t>
      </w:r>
      <w:proofErr w:type="spellEnd"/>
      <w:r w:rsidR="00F21511">
        <w:rPr>
          <w:sz w:val="20"/>
        </w:rPr>
        <w:t xml:space="preserve"> around Amsterdam.</w:t>
      </w:r>
    </w:p>
    <w:p w:rsidR="00DB74B2" w:rsidRPr="004A0CD9" w:rsidRDefault="00DB74B2" w:rsidP="00DB74B2">
      <w:pPr>
        <w:keepNext/>
        <w:suppressAutoHyphens w:val="0"/>
        <w:autoSpaceDE/>
        <w:spacing w:before="240" w:after="60"/>
        <w:jc w:val="left"/>
        <w:outlineLvl w:val="0"/>
        <w:rPr>
          <w:rFonts w:ascii="Arial" w:hAnsi="Arial" w:cs="Arial"/>
          <w:b/>
          <w:caps/>
          <w:kern w:val="28"/>
          <w:szCs w:val="22"/>
          <w:lang w:eastAsia="en-US"/>
        </w:rPr>
      </w:pPr>
      <w:r>
        <w:rPr>
          <w:rFonts w:ascii="Arial" w:hAnsi="Arial" w:cs="Arial"/>
          <w:b/>
          <w:caps/>
          <w:kern w:val="28"/>
          <w:szCs w:val="22"/>
          <w:lang w:eastAsia="en-US"/>
        </w:rPr>
        <w:t>2</w:t>
      </w:r>
      <w:r w:rsidRPr="004A0CD9">
        <w:rPr>
          <w:rFonts w:ascii="Arial" w:hAnsi="Arial" w:cs="Arial"/>
          <w:b/>
          <w:caps/>
          <w:kern w:val="28"/>
          <w:szCs w:val="22"/>
          <w:lang w:eastAsia="en-US"/>
        </w:rPr>
        <w:t xml:space="preserve">. </w:t>
      </w:r>
      <w:r w:rsidR="00052EC7">
        <w:rPr>
          <w:rFonts w:ascii="Arial" w:hAnsi="Arial" w:cs="Arial"/>
          <w:b/>
          <w:caps/>
          <w:kern w:val="28"/>
          <w:szCs w:val="22"/>
          <w:lang w:eastAsia="en-US"/>
        </w:rPr>
        <w:t xml:space="preserve">Sites and </w:t>
      </w:r>
      <w:r w:rsidR="001E5D60">
        <w:rPr>
          <w:rFonts w:ascii="Arial" w:hAnsi="Arial" w:cs="Arial"/>
          <w:b/>
          <w:caps/>
          <w:kern w:val="28"/>
          <w:szCs w:val="22"/>
          <w:lang w:eastAsia="en-US"/>
        </w:rPr>
        <w:t xml:space="preserve">Camera images </w:t>
      </w:r>
    </w:p>
    <w:p w:rsidR="00222F0C" w:rsidRPr="00DB74B2" w:rsidRDefault="00D57C84" w:rsidP="00C55A5D">
      <w:pPr>
        <w:suppressAutoHyphens w:val="0"/>
        <w:autoSpaceDE/>
        <w:spacing w:before="120" w:after="120"/>
        <w:rPr>
          <w:rFonts w:ascii="Arial" w:hAnsi="Arial" w:cs="Arial"/>
          <w:bCs/>
          <w:szCs w:val="22"/>
          <w:lang w:val="en-US" w:eastAsia="en-US"/>
        </w:rPr>
      </w:pPr>
      <w:r>
        <w:rPr>
          <w:rFonts w:ascii="Arial" w:hAnsi="Arial" w:cs="Arial"/>
          <w:bCs/>
          <w:szCs w:val="22"/>
          <w:lang w:val="en-US" w:eastAsia="en-US"/>
        </w:rPr>
        <w:t xml:space="preserve">Although camera images are readily available on internet, there is generally no archive of these images that can be used for analysis. The exploration also required that reference visibility values are available for the evaluation of the results. Therefore the exploration is restricted to KNMI sites equipped with </w:t>
      </w:r>
      <w:r w:rsidR="00C8263A">
        <w:rPr>
          <w:rFonts w:ascii="Arial" w:hAnsi="Arial" w:cs="Arial"/>
          <w:bCs/>
          <w:szCs w:val="22"/>
          <w:lang w:val="en-US" w:eastAsia="en-US"/>
        </w:rPr>
        <w:t>visibility sensors</w:t>
      </w:r>
      <w:r w:rsidR="00BF3EAA">
        <w:rPr>
          <w:rFonts w:ascii="Arial" w:hAnsi="Arial" w:cs="Arial"/>
          <w:bCs/>
          <w:szCs w:val="22"/>
          <w:lang w:val="en-US" w:eastAsia="en-US"/>
        </w:rPr>
        <w:t xml:space="preserve"> and cameras</w:t>
      </w:r>
      <w:r w:rsidR="00C8263A">
        <w:rPr>
          <w:rFonts w:ascii="Arial" w:hAnsi="Arial" w:cs="Arial"/>
          <w:bCs/>
          <w:szCs w:val="22"/>
          <w:lang w:val="en-US" w:eastAsia="en-US"/>
        </w:rPr>
        <w:t xml:space="preserve">. The sites </w:t>
      </w:r>
      <w:r w:rsidR="00BF3EAA">
        <w:rPr>
          <w:rFonts w:ascii="Arial" w:hAnsi="Arial" w:cs="Arial"/>
          <w:bCs/>
          <w:szCs w:val="22"/>
          <w:lang w:val="en-US" w:eastAsia="en-US"/>
        </w:rPr>
        <w:t xml:space="preserve">considered </w:t>
      </w:r>
      <w:r w:rsidR="00C8263A">
        <w:rPr>
          <w:rFonts w:ascii="Arial" w:hAnsi="Arial" w:cs="Arial"/>
          <w:bCs/>
          <w:szCs w:val="22"/>
          <w:lang w:val="en-US" w:eastAsia="en-US"/>
        </w:rPr>
        <w:t xml:space="preserve">are the test field at the main premises of KNMI in De </w:t>
      </w:r>
      <w:proofErr w:type="spellStart"/>
      <w:r w:rsidR="00C8263A">
        <w:rPr>
          <w:rFonts w:ascii="Arial" w:hAnsi="Arial" w:cs="Arial"/>
          <w:bCs/>
          <w:szCs w:val="22"/>
          <w:lang w:val="en-US" w:eastAsia="en-US"/>
        </w:rPr>
        <w:t>Bilt</w:t>
      </w:r>
      <w:proofErr w:type="spellEnd"/>
      <w:r w:rsidR="00451A52">
        <w:rPr>
          <w:rFonts w:ascii="Arial" w:hAnsi="Arial" w:cs="Arial"/>
          <w:bCs/>
          <w:szCs w:val="22"/>
          <w:lang w:val="en-US" w:eastAsia="en-US"/>
        </w:rPr>
        <w:t xml:space="preserve"> (WMO number 062</w:t>
      </w:r>
      <w:r w:rsidR="00BF3EAA">
        <w:rPr>
          <w:rFonts w:ascii="Arial" w:hAnsi="Arial" w:cs="Arial"/>
          <w:bCs/>
          <w:szCs w:val="22"/>
          <w:lang w:val="en-US" w:eastAsia="en-US"/>
        </w:rPr>
        <w:t>61</w:t>
      </w:r>
      <w:r w:rsidR="00451A52">
        <w:rPr>
          <w:rFonts w:ascii="Arial" w:hAnsi="Arial" w:cs="Arial"/>
          <w:bCs/>
          <w:szCs w:val="22"/>
          <w:lang w:val="en-US" w:eastAsia="en-US"/>
        </w:rPr>
        <w:t>)</w:t>
      </w:r>
      <w:r w:rsidR="00C8263A">
        <w:rPr>
          <w:rFonts w:ascii="Arial" w:hAnsi="Arial" w:cs="Arial"/>
          <w:bCs/>
          <w:szCs w:val="22"/>
          <w:lang w:val="en-US" w:eastAsia="en-US"/>
        </w:rPr>
        <w:t xml:space="preserve">; the automatic weather station </w:t>
      </w:r>
      <w:r w:rsidR="0088622D">
        <w:rPr>
          <w:rFonts w:ascii="Arial" w:hAnsi="Arial" w:cs="Arial"/>
          <w:bCs/>
          <w:szCs w:val="22"/>
          <w:lang w:val="en-US" w:eastAsia="en-US"/>
        </w:rPr>
        <w:t xml:space="preserve">(AWS) </w:t>
      </w:r>
      <w:proofErr w:type="spellStart"/>
      <w:r w:rsidR="00C8263A">
        <w:rPr>
          <w:rFonts w:ascii="Arial" w:hAnsi="Arial" w:cs="Arial"/>
          <w:bCs/>
          <w:szCs w:val="22"/>
          <w:lang w:val="en-US" w:eastAsia="en-US"/>
        </w:rPr>
        <w:t>Twente</w:t>
      </w:r>
      <w:proofErr w:type="spellEnd"/>
      <w:r w:rsidR="00C8263A">
        <w:rPr>
          <w:rFonts w:ascii="Arial" w:hAnsi="Arial" w:cs="Arial"/>
          <w:bCs/>
          <w:szCs w:val="22"/>
          <w:lang w:val="en-US" w:eastAsia="en-US"/>
        </w:rPr>
        <w:t xml:space="preserve"> </w:t>
      </w:r>
      <w:r w:rsidR="00451A52">
        <w:rPr>
          <w:rFonts w:ascii="Arial" w:hAnsi="Arial" w:cs="Arial"/>
          <w:bCs/>
          <w:szCs w:val="22"/>
          <w:lang w:val="en-US" w:eastAsia="en-US"/>
        </w:rPr>
        <w:t xml:space="preserve">(06290) </w:t>
      </w:r>
      <w:r w:rsidR="00C8263A">
        <w:rPr>
          <w:rFonts w:ascii="Arial" w:hAnsi="Arial" w:cs="Arial"/>
          <w:bCs/>
          <w:szCs w:val="22"/>
          <w:lang w:val="en-US" w:eastAsia="en-US"/>
        </w:rPr>
        <w:t xml:space="preserve">and </w:t>
      </w:r>
      <w:r w:rsidR="00451A52">
        <w:rPr>
          <w:rFonts w:ascii="Arial" w:hAnsi="Arial" w:cs="Arial"/>
          <w:bCs/>
          <w:szCs w:val="22"/>
          <w:lang w:val="en-US" w:eastAsia="en-US"/>
        </w:rPr>
        <w:t xml:space="preserve">Amsterdam </w:t>
      </w:r>
      <w:r w:rsidR="00C8263A">
        <w:rPr>
          <w:rFonts w:ascii="Arial" w:hAnsi="Arial" w:cs="Arial"/>
          <w:bCs/>
          <w:szCs w:val="22"/>
          <w:lang w:val="en-US" w:eastAsia="en-US"/>
        </w:rPr>
        <w:t xml:space="preserve">Schiphol </w:t>
      </w:r>
      <w:r w:rsidR="00451A52">
        <w:rPr>
          <w:rFonts w:ascii="Arial" w:hAnsi="Arial" w:cs="Arial"/>
          <w:bCs/>
          <w:szCs w:val="22"/>
          <w:lang w:val="en-US" w:eastAsia="en-US"/>
        </w:rPr>
        <w:t>A</w:t>
      </w:r>
      <w:r w:rsidR="00C8263A">
        <w:rPr>
          <w:rFonts w:ascii="Arial" w:hAnsi="Arial" w:cs="Arial"/>
          <w:bCs/>
          <w:szCs w:val="22"/>
          <w:lang w:val="en-US" w:eastAsia="en-US"/>
        </w:rPr>
        <w:t>irport</w:t>
      </w:r>
      <w:r w:rsidR="00451A52">
        <w:rPr>
          <w:rFonts w:ascii="Arial" w:hAnsi="Arial" w:cs="Arial"/>
          <w:bCs/>
          <w:szCs w:val="22"/>
          <w:lang w:val="en-US" w:eastAsia="en-US"/>
        </w:rPr>
        <w:t xml:space="preserve"> (06240)</w:t>
      </w:r>
      <w:r w:rsidR="00C8263A">
        <w:rPr>
          <w:rFonts w:ascii="Arial" w:hAnsi="Arial" w:cs="Arial"/>
          <w:bCs/>
          <w:szCs w:val="22"/>
          <w:lang w:val="en-US" w:eastAsia="en-US"/>
        </w:rPr>
        <w:t xml:space="preserve">. The test field in De </w:t>
      </w:r>
      <w:proofErr w:type="spellStart"/>
      <w:r w:rsidR="00C8263A">
        <w:rPr>
          <w:rFonts w:ascii="Arial" w:hAnsi="Arial" w:cs="Arial"/>
          <w:bCs/>
          <w:szCs w:val="22"/>
          <w:lang w:val="en-US" w:eastAsia="en-US"/>
        </w:rPr>
        <w:t>Bilt</w:t>
      </w:r>
      <w:proofErr w:type="spellEnd"/>
      <w:r w:rsidR="00C8263A">
        <w:rPr>
          <w:rFonts w:ascii="Arial" w:hAnsi="Arial" w:cs="Arial"/>
          <w:bCs/>
          <w:szCs w:val="22"/>
          <w:lang w:val="en-US" w:eastAsia="en-US"/>
        </w:rPr>
        <w:t xml:space="preserve"> </w:t>
      </w:r>
      <w:r w:rsidR="00451A52">
        <w:rPr>
          <w:rFonts w:ascii="Arial" w:hAnsi="Arial" w:cs="Arial"/>
          <w:bCs/>
          <w:szCs w:val="22"/>
          <w:lang w:val="en-US" w:eastAsia="en-US"/>
        </w:rPr>
        <w:t>i</w:t>
      </w:r>
      <w:r w:rsidR="00C8263A">
        <w:rPr>
          <w:rFonts w:ascii="Arial" w:hAnsi="Arial" w:cs="Arial"/>
          <w:bCs/>
          <w:szCs w:val="22"/>
          <w:lang w:val="en-US" w:eastAsia="en-US"/>
        </w:rPr>
        <w:t>s equipped with a</w:t>
      </w:r>
      <w:r w:rsidR="00C60A43">
        <w:rPr>
          <w:rFonts w:ascii="Arial" w:hAnsi="Arial" w:cs="Arial"/>
          <w:bCs/>
          <w:szCs w:val="22"/>
          <w:lang w:val="en-US" w:eastAsia="en-US"/>
        </w:rPr>
        <w:t xml:space="preserve"> </w:t>
      </w:r>
      <w:r w:rsidR="00C60A43" w:rsidRPr="00C60A43">
        <w:rPr>
          <w:rFonts w:ascii="Arial" w:hAnsi="Arial" w:cs="Arial"/>
          <w:bCs/>
          <w:szCs w:val="22"/>
          <w:lang w:val="en-US" w:eastAsia="en-US"/>
        </w:rPr>
        <w:t xml:space="preserve">AXIS 214 PTZ </w:t>
      </w:r>
      <w:r w:rsidR="00CB19CD">
        <w:rPr>
          <w:rFonts w:ascii="Arial" w:hAnsi="Arial" w:cs="Arial"/>
          <w:bCs/>
          <w:szCs w:val="22"/>
          <w:lang w:val="en-US" w:eastAsia="en-US"/>
        </w:rPr>
        <w:t>n</w:t>
      </w:r>
      <w:r w:rsidR="00C60A43" w:rsidRPr="00C60A43">
        <w:rPr>
          <w:rFonts w:ascii="Arial" w:hAnsi="Arial" w:cs="Arial"/>
          <w:bCs/>
          <w:szCs w:val="22"/>
          <w:lang w:val="en-US" w:eastAsia="en-US"/>
        </w:rPr>
        <w:t xml:space="preserve">etwork </w:t>
      </w:r>
      <w:r w:rsidR="00CB19CD">
        <w:rPr>
          <w:rFonts w:ascii="Arial" w:hAnsi="Arial" w:cs="Arial"/>
          <w:bCs/>
          <w:szCs w:val="22"/>
          <w:lang w:val="en-US" w:eastAsia="en-US"/>
        </w:rPr>
        <w:t>c</w:t>
      </w:r>
      <w:r w:rsidR="00C60A43" w:rsidRPr="00C60A43">
        <w:rPr>
          <w:rFonts w:ascii="Arial" w:hAnsi="Arial" w:cs="Arial"/>
          <w:bCs/>
          <w:szCs w:val="22"/>
          <w:lang w:val="en-US" w:eastAsia="en-US"/>
        </w:rPr>
        <w:t>amera</w:t>
      </w:r>
      <w:r w:rsidR="00C60A43">
        <w:rPr>
          <w:rFonts w:ascii="Arial" w:hAnsi="Arial" w:cs="Arial"/>
          <w:bCs/>
          <w:szCs w:val="22"/>
          <w:lang w:val="en-US" w:eastAsia="en-US"/>
        </w:rPr>
        <w:t xml:space="preserve"> that takes images of several sensors under test every 10 minutes. </w:t>
      </w:r>
      <w:r w:rsidR="00CB19CD">
        <w:rPr>
          <w:rFonts w:ascii="Arial" w:hAnsi="Arial" w:cs="Arial"/>
          <w:bCs/>
          <w:szCs w:val="22"/>
          <w:lang w:val="en-US" w:eastAsia="en-US"/>
        </w:rPr>
        <w:t>An</w:t>
      </w:r>
      <w:r w:rsidR="00C60A43">
        <w:rPr>
          <w:rFonts w:ascii="Arial" w:hAnsi="Arial" w:cs="Arial"/>
          <w:bCs/>
          <w:szCs w:val="22"/>
          <w:lang w:val="en-US" w:eastAsia="en-US"/>
        </w:rPr>
        <w:t xml:space="preserve"> overview of the test field is obtained with 1x zoom </w:t>
      </w:r>
      <w:r w:rsidR="00BF3EAA">
        <w:rPr>
          <w:rFonts w:ascii="Arial" w:hAnsi="Arial" w:cs="Arial"/>
          <w:bCs/>
          <w:szCs w:val="22"/>
          <w:lang w:val="en-US" w:eastAsia="en-US"/>
        </w:rPr>
        <w:t xml:space="preserve">looking north </w:t>
      </w:r>
      <w:r w:rsidR="008E6BA5">
        <w:rPr>
          <w:rFonts w:ascii="Arial" w:hAnsi="Arial" w:cs="Arial"/>
          <w:bCs/>
          <w:szCs w:val="22"/>
          <w:lang w:val="en-US" w:eastAsia="en-US"/>
        </w:rPr>
        <w:t>with a</w:t>
      </w:r>
      <w:r w:rsidR="004B2E29">
        <w:rPr>
          <w:rFonts w:ascii="Arial" w:hAnsi="Arial" w:cs="Arial"/>
          <w:bCs/>
          <w:szCs w:val="22"/>
          <w:lang w:val="en-US" w:eastAsia="en-US"/>
        </w:rPr>
        <w:t xml:space="preserve"> horizontal</w:t>
      </w:r>
      <w:r w:rsidR="008E6BA5">
        <w:rPr>
          <w:rFonts w:ascii="Arial" w:hAnsi="Arial" w:cs="Arial"/>
          <w:bCs/>
          <w:szCs w:val="22"/>
          <w:lang w:val="en-US" w:eastAsia="en-US"/>
        </w:rPr>
        <w:t xml:space="preserve"> viewing angle of </w:t>
      </w:r>
      <w:r w:rsidR="004B2E29">
        <w:rPr>
          <w:rFonts w:ascii="Arial" w:hAnsi="Arial" w:cs="Arial"/>
          <w:bCs/>
          <w:szCs w:val="22"/>
          <w:lang w:val="en-US" w:eastAsia="en-US"/>
        </w:rPr>
        <w:t>about 50</w:t>
      </w:r>
      <w:r w:rsidR="008E6BA5">
        <w:rPr>
          <w:rFonts w:ascii="Arial" w:hAnsi="Arial" w:cs="Arial"/>
          <w:bCs/>
          <w:szCs w:val="22"/>
          <w:lang w:val="en-US" w:eastAsia="en-US"/>
        </w:rPr>
        <w:t>°. T</w:t>
      </w:r>
      <w:r w:rsidR="00C60A43">
        <w:rPr>
          <w:rFonts w:ascii="Arial" w:hAnsi="Arial" w:cs="Arial"/>
          <w:bCs/>
          <w:szCs w:val="22"/>
          <w:lang w:val="en-US" w:eastAsia="en-US"/>
        </w:rPr>
        <w:t xml:space="preserve">he image with a </w:t>
      </w:r>
      <w:r w:rsidR="00C60A43" w:rsidRPr="00C60A43">
        <w:rPr>
          <w:rFonts w:ascii="Arial" w:hAnsi="Arial" w:cs="Arial"/>
          <w:bCs/>
          <w:szCs w:val="22"/>
          <w:lang w:val="en-US" w:eastAsia="en-US"/>
        </w:rPr>
        <w:t xml:space="preserve">768x576 </w:t>
      </w:r>
      <w:r w:rsidR="00C60A43">
        <w:rPr>
          <w:rFonts w:ascii="Arial" w:hAnsi="Arial" w:cs="Arial"/>
          <w:bCs/>
          <w:szCs w:val="22"/>
          <w:lang w:val="en-US" w:eastAsia="en-US"/>
        </w:rPr>
        <w:t xml:space="preserve">resolution is stored </w:t>
      </w:r>
      <w:r w:rsidR="00C60A43" w:rsidRPr="00C60A43">
        <w:rPr>
          <w:rFonts w:ascii="Arial" w:hAnsi="Arial" w:cs="Arial"/>
          <w:bCs/>
          <w:szCs w:val="22"/>
          <w:lang w:val="en-US" w:eastAsia="en-US"/>
        </w:rPr>
        <w:t>in JPEG-format</w:t>
      </w:r>
      <w:r w:rsidR="00E70A23" w:rsidRPr="00DB74B2">
        <w:rPr>
          <w:rFonts w:ascii="Arial" w:hAnsi="Arial" w:cs="Arial"/>
          <w:bCs/>
          <w:szCs w:val="22"/>
          <w:lang w:val="en-US" w:eastAsia="en-US"/>
        </w:rPr>
        <w:t>.</w:t>
      </w:r>
      <w:r w:rsidR="00C60A43">
        <w:rPr>
          <w:rFonts w:ascii="Arial" w:hAnsi="Arial" w:cs="Arial"/>
          <w:bCs/>
          <w:szCs w:val="22"/>
          <w:lang w:val="en-US" w:eastAsia="en-US"/>
        </w:rPr>
        <w:t xml:space="preserve"> </w:t>
      </w:r>
      <w:r w:rsidR="00A637BA">
        <w:rPr>
          <w:rFonts w:ascii="Arial" w:hAnsi="Arial" w:cs="Arial"/>
          <w:bCs/>
          <w:szCs w:val="22"/>
          <w:lang w:val="en-US" w:eastAsia="en-US"/>
        </w:rPr>
        <w:t xml:space="preserve">The </w:t>
      </w:r>
      <w:r w:rsidR="00CB19CD">
        <w:rPr>
          <w:rFonts w:ascii="Arial" w:hAnsi="Arial" w:cs="Arial"/>
          <w:bCs/>
          <w:szCs w:val="22"/>
          <w:lang w:val="en-US" w:eastAsia="en-US"/>
        </w:rPr>
        <w:t xml:space="preserve">overview </w:t>
      </w:r>
      <w:r w:rsidR="00A637BA">
        <w:rPr>
          <w:rFonts w:ascii="Arial" w:hAnsi="Arial" w:cs="Arial"/>
          <w:bCs/>
          <w:szCs w:val="22"/>
          <w:lang w:val="en-US" w:eastAsia="en-US"/>
        </w:rPr>
        <w:t xml:space="preserve">images of the test field </w:t>
      </w:r>
      <w:r w:rsidR="00CB19CD">
        <w:rPr>
          <w:rFonts w:ascii="Arial" w:hAnsi="Arial" w:cs="Arial"/>
          <w:bCs/>
          <w:szCs w:val="22"/>
          <w:lang w:val="en-US" w:eastAsia="en-US"/>
        </w:rPr>
        <w:t xml:space="preserve">(see </w:t>
      </w:r>
      <w:r w:rsidR="00CB19CD">
        <w:rPr>
          <w:rFonts w:ascii="Arial" w:hAnsi="Arial" w:cs="Arial"/>
          <w:bCs/>
          <w:szCs w:val="22"/>
          <w:lang w:val="en-US" w:eastAsia="en-US"/>
        </w:rPr>
        <w:fldChar w:fldCharType="begin"/>
      </w:r>
      <w:r w:rsidR="00CB19CD">
        <w:rPr>
          <w:rFonts w:ascii="Arial" w:hAnsi="Arial" w:cs="Arial"/>
          <w:bCs/>
          <w:szCs w:val="22"/>
          <w:lang w:val="en-US" w:eastAsia="en-US"/>
        </w:rPr>
        <w:instrText xml:space="preserve"> REF _Ref387039604 \h  \* MERGEFORMAT </w:instrText>
      </w:r>
      <w:r w:rsidR="00CB19CD">
        <w:rPr>
          <w:rFonts w:ascii="Arial" w:hAnsi="Arial" w:cs="Arial"/>
          <w:bCs/>
          <w:szCs w:val="22"/>
          <w:lang w:val="en-US" w:eastAsia="en-US"/>
        </w:rPr>
      </w:r>
      <w:r w:rsidR="00CB19CD">
        <w:rPr>
          <w:rFonts w:ascii="Arial" w:hAnsi="Arial" w:cs="Arial"/>
          <w:bCs/>
          <w:szCs w:val="22"/>
          <w:lang w:val="en-US" w:eastAsia="en-US"/>
        </w:rPr>
        <w:fldChar w:fldCharType="separate"/>
      </w:r>
      <w:r w:rsidR="00BA4E59" w:rsidRPr="00BA4E59">
        <w:rPr>
          <w:rFonts w:ascii="Arial" w:hAnsi="Arial" w:cs="Arial"/>
          <w:bCs/>
          <w:szCs w:val="22"/>
          <w:lang w:val="en-US" w:eastAsia="en-US"/>
        </w:rPr>
        <w:t>Figure 2</w:t>
      </w:r>
      <w:r w:rsidR="00CB19CD">
        <w:rPr>
          <w:rFonts w:ascii="Arial" w:hAnsi="Arial" w:cs="Arial"/>
          <w:bCs/>
          <w:szCs w:val="22"/>
          <w:lang w:val="en-US" w:eastAsia="en-US"/>
        </w:rPr>
        <w:fldChar w:fldCharType="end"/>
      </w:r>
      <w:r w:rsidR="00451A52">
        <w:rPr>
          <w:rFonts w:ascii="Arial" w:hAnsi="Arial" w:cs="Arial"/>
          <w:bCs/>
          <w:szCs w:val="22"/>
          <w:lang w:val="en-US" w:eastAsia="en-US"/>
        </w:rPr>
        <w:t>, left</w:t>
      </w:r>
      <w:r w:rsidR="00CB19CD">
        <w:rPr>
          <w:rFonts w:ascii="Arial" w:hAnsi="Arial" w:cs="Arial"/>
          <w:bCs/>
          <w:szCs w:val="22"/>
          <w:lang w:val="en-US" w:eastAsia="en-US"/>
        </w:rPr>
        <w:t xml:space="preserve">) </w:t>
      </w:r>
      <w:r w:rsidR="00A637BA">
        <w:rPr>
          <w:rFonts w:ascii="Arial" w:hAnsi="Arial" w:cs="Arial"/>
          <w:bCs/>
          <w:szCs w:val="22"/>
          <w:lang w:val="en-US" w:eastAsia="en-US"/>
        </w:rPr>
        <w:t xml:space="preserve">show several sensors in the foreground including the </w:t>
      </w:r>
      <w:r w:rsidR="00A637BA" w:rsidRPr="00A637BA">
        <w:rPr>
          <w:rFonts w:ascii="Arial" w:hAnsi="Arial" w:cs="Arial"/>
          <w:bCs/>
          <w:szCs w:val="22"/>
          <w:lang w:val="en-US" w:eastAsia="en-US"/>
        </w:rPr>
        <w:t>forward scatter visibility sensor</w:t>
      </w:r>
      <w:r w:rsidR="00A637BA">
        <w:rPr>
          <w:rFonts w:ascii="Arial" w:hAnsi="Arial" w:cs="Arial"/>
          <w:bCs/>
          <w:szCs w:val="22"/>
          <w:lang w:val="en-US" w:eastAsia="en-US"/>
        </w:rPr>
        <w:t>. In the background the radiosonde sh</w:t>
      </w:r>
      <w:r w:rsidR="00EE139C">
        <w:rPr>
          <w:rFonts w:ascii="Arial" w:hAnsi="Arial" w:cs="Arial"/>
          <w:bCs/>
          <w:szCs w:val="22"/>
          <w:lang w:val="en-US" w:eastAsia="en-US"/>
        </w:rPr>
        <w:t>ed</w:t>
      </w:r>
      <w:r w:rsidR="00A637BA">
        <w:rPr>
          <w:rFonts w:ascii="Arial" w:hAnsi="Arial" w:cs="Arial"/>
          <w:bCs/>
          <w:szCs w:val="22"/>
          <w:lang w:val="en-US" w:eastAsia="en-US"/>
        </w:rPr>
        <w:t>, the main building of KNMI and the radar tower are visible.</w:t>
      </w:r>
      <w:r w:rsidR="001F03E5">
        <w:rPr>
          <w:rFonts w:ascii="Arial" w:hAnsi="Arial" w:cs="Arial"/>
          <w:bCs/>
          <w:szCs w:val="22"/>
          <w:lang w:val="en-US" w:eastAsia="en-US"/>
        </w:rPr>
        <w:t xml:space="preserve"> The </w:t>
      </w:r>
      <w:r w:rsidR="00451A52">
        <w:rPr>
          <w:rFonts w:ascii="Arial" w:hAnsi="Arial" w:cs="Arial"/>
          <w:bCs/>
          <w:szCs w:val="22"/>
          <w:lang w:val="en-US" w:eastAsia="en-US"/>
        </w:rPr>
        <w:t xml:space="preserve">automatic weather station </w:t>
      </w:r>
      <w:proofErr w:type="spellStart"/>
      <w:r w:rsidR="00451A52">
        <w:rPr>
          <w:rFonts w:ascii="Arial" w:hAnsi="Arial" w:cs="Arial"/>
          <w:bCs/>
          <w:szCs w:val="22"/>
          <w:lang w:val="en-US" w:eastAsia="en-US"/>
        </w:rPr>
        <w:t>Twente</w:t>
      </w:r>
      <w:proofErr w:type="spellEnd"/>
      <w:r w:rsidR="00451A52">
        <w:rPr>
          <w:rFonts w:ascii="Arial" w:hAnsi="Arial" w:cs="Arial"/>
          <w:bCs/>
          <w:szCs w:val="22"/>
          <w:lang w:val="en-US" w:eastAsia="en-US"/>
        </w:rPr>
        <w:t xml:space="preserve"> is equipped with </w:t>
      </w:r>
      <w:r w:rsidR="00256B70">
        <w:rPr>
          <w:rFonts w:ascii="Arial" w:hAnsi="Arial" w:cs="Arial"/>
          <w:bCs/>
          <w:szCs w:val="22"/>
          <w:lang w:val="en-US" w:eastAsia="en-US"/>
        </w:rPr>
        <w:t xml:space="preserve">a fixed </w:t>
      </w:r>
      <w:r w:rsidR="00C55A5D" w:rsidRPr="00C55A5D">
        <w:rPr>
          <w:rFonts w:ascii="Arial" w:hAnsi="Arial" w:cs="Arial"/>
          <w:bCs/>
          <w:szCs w:val="22"/>
          <w:lang w:val="en-US" w:eastAsia="en-US"/>
        </w:rPr>
        <w:t xml:space="preserve">AXIS P3364 </w:t>
      </w:r>
      <w:r w:rsidR="00C55A5D">
        <w:rPr>
          <w:rFonts w:ascii="Arial" w:hAnsi="Arial" w:cs="Arial"/>
          <w:bCs/>
          <w:szCs w:val="22"/>
          <w:lang w:val="en-US" w:eastAsia="en-US"/>
        </w:rPr>
        <w:t>n</w:t>
      </w:r>
      <w:r w:rsidR="00C55A5D" w:rsidRPr="00C55A5D">
        <w:rPr>
          <w:rFonts w:ascii="Arial" w:hAnsi="Arial" w:cs="Arial"/>
          <w:bCs/>
          <w:szCs w:val="22"/>
          <w:lang w:val="en-US" w:eastAsia="en-US"/>
        </w:rPr>
        <w:t xml:space="preserve">etwork </w:t>
      </w:r>
      <w:r w:rsidR="00C55A5D">
        <w:rPr>
          <w:rFonts w:ascii="Arial" w:hAnsi="Arial" w:cs="Arial"/>
          <w:bCs/>
          <w:szCs w:val="22"/>
          <w:lang w:val="en-US" w:eastAsia="en-US"/>
        </w:rPr>
        <w:t>c</w:t>
      </w:r>
      <w:r w:rsidR="00C55A5D" w:rsidRPr="00C55A5D">
        <w:rPr>
          <w:rFonts w:ascii="Arial" w:hAnsi="Arial" w:cs="Arial"/>
          <w:bCs/>
          <w:szCs w:val="22"/>
          <w:lang w:val="en-US" w:eastAsia="en-US"/>
        </w:rPr>
        <w:t>amera</w:t>
      </w:r>
      <w:r w:rsidR="0088622D">
        <w:rPr>
          <w:rFonts w:ascii="Arial" w:hAnsi="Arial" w:cs="Arial"/>
          <w:bCs/>
          <w:szCs w:val="22"/>
          <w:lang w:val="en-US" w:eastAsia="en-US"/>
        </w:rPr>
        <w:t xml:space="preserve"> with </w:t>
      </w:r>
      <w:r w:rsidR="004B2E29">
        <w:rPr>
          <w:rFonts w:ascii="Arial" w:hAnsi="Arial" w:cs="Arial"/>
          <w:bCs/>
          <w:szCs w:val="22"/>
          <w:lang w:val="en-US" w:eastAsia="en-US"/>
        </w:rPr>
        <w:t xml:space="preserve">a horizontal viewing angle of about 80° and </w:t>
      </w:r>
      <w:r w:rsidR="0088622D">
        <w:rPr>
          <w:rFonts w:ascii="Arial" w:hAnsi="Arial" w:cs="Arial"/>
          <w:bCs/>
          <w:szCs w:val="22"/>
          <w:lang w:val="en-US" w:eastAsia="en-US"/>
        </w:rPr>
        <w:t>a resolution of 1</w:t>
      </w:r>
      <w:r w:rsidR="00265A2B">
        <w:rPr>
          <w:rFonts w:ascii="Arial" w:hAnsi="Arial" w:cs="Arial"/>
          <w:bCs/>
          <w:szCs w:val="22"/>
          <w:lang w:val="en-US" w:eastAsia="en-US"/>
        </w:rPr>
        <w:t>280x96</w:t>
      </w:r>
      <w:r w:rsidR="0088622D">
        <w:rPr>
          <w:rFonts w:ascii="Arial" w:hAnsi="Arial" w:cs="Arial"/>
          <w:bCs/>
          <w:szCs w:val="22"/>
          <w:lang w:val="en-US" w:eastAsia="en-US"/>
        </w:rPr>
        <w:t xml:space="preserve">0. The </w:t>
      </w:r>
      <w:r w:rsidR="00BF3EAA">
        <w:rPr>
          <w:rFonts w:ascii="Arial" w:hAnsi="Arial" w:cs="Arial"/>
          <w:bCs/>
          <w:szCs w:val="22"/>
          <w:lang w:val="en-US" w:eastAsia="en-US"/>
        </w:rPr>
        <w:t>camera</w:t>
      </w:r>
      <w:r w:rsidR="0088622D">
        <w:rPr>
          <w:rFonts w:ascii="Arial" w:hAnsi="Arial" w:cs="Arial"/>
          <w:bCs/>
          <w:szCs w:val="22"/>
          <w:lang w:val="en-US" w:eastAsia="en-US"/>
        </w:rPr>
        <w:t xml:space="preserve"> </w:t>
      </w:r>
      <w:r w:rsidR="00BF3EAA">
        <w:rPr>
          <w:rFonts w:ascii="Arial" w:hAnsi="Arial" w:cs="Arial"/>
          <w:bCs/>
          <w:szCs w:val="22"/>
          <w:lang w:val="en-US" w:eastAsia="en-US"/>
        </w:rPr>
        <w:t>at</w:t>
      </w:r>
      <w:r w:rsidR="0088622D">
        <w:rPr>
          <w:rFonts w:ascii="Arial" w:hAnsi="Arial" w:cs="Arial"/>
          <w:bCs/>
          <w:szCs w:val="22"/>
          <w:lang w:val="en-US" w:eastAsia="en-US"/>
        </w:rPr>
        <w:t xml:space="preserve"> AWS </w:t>
      </w:r>
      <w:proofErr w:type="spellStart"/>
      <w:r w:rsidR="0088622D">
        <w:rPr>
          <w:rFonts w:ascii="Arial" w:hAnsi="Arial" w:cs="Arial"/>
          <w:bCs/>
          <w:szCs w:val="22"/>
          <w:lang w:val="en-US" w:eastAsia="en-US"/>
        </w:rPr>
        <w:t>Twente</w:t>
      </w:r>
      <w:proofErr w:type="spellEnd"/>
      <w:r w:rsidR="0088622D">
        <w:rPr>
          <w:rFonts w:ascii="Arial" w:hAnsi="Arial" w:cs="Arial"/>
          <w:bCs/>
          <w:szCs w:val="22"/>
          <w:lang w:val="en-US" w:eastAsia="en-US"/>
        </w:rPr>
        <w:t xml:space="preserve"> </w:t>
      </w:r>
      <w:r w:rsidR="00BF3EAA">
        <w:rPr>
          <w:rFonts w:ascii="Arial" w:hAnsi="Arial" w:cs="Arial"/>
          <w:bCs/>
          <w:szCs w:val="22"/>
          <w:lang w:val="en-US" w:eastAsia="en-US"/>
        </w:rPr>
        <w:t>is intended for monitoring the AWS site and its sensor</w:t>
      </w:r>
      <w:r w:rsidR="0087773A">
        <w:rPr>
          <w:rFonts w:ascii="Arial" w:hAnsi="Arial" w:cs="Arial"/>
          <w:bCs/>
          <w:szCs w:val="22"/>
          <w:lang w:val="en-US" w:eastAsia="en-US"/>
        </w:rPr>
        <w:t>s</w:t>
      </w:r>
      <w:r w:rsidR="00BF3EAA">
        <w:rPr>
          <w:rFonts w:ascii="Arial" w:hAnsi="Arial" w:cs="Arial"/>
          <w:bCs/>
          <w:szCs w:val="22"/>
          <w:lang w:val="en-US" w:eastAsia="en-US"/>
        </w:rPr>
        <w:t xml:space="preserve"> and is mounted on the wind mast </w:t>
      </w:r>
      <w:r w:rsidR="00250429">
        <w:rPr>
          <w:rFonts w:ascii="Arial" w:hAnsi="Arial" w:cs="Arial"/>
          <w:bCs/>
          <w:szCs w:val="22"/>
          <w:lang w:val="en-US" w:eastAsia="en-US"/>
        </w:rPr>
        <w:t xml:space="preserve">looking </w:t>
      </w:r>
      <w:r w:rsidR="004B2E29">
        <w:rPr>
          <w:rFonts w:ascii="Arial" w:hAnsi="Arial" w:cs="Arial"/>
          <w:bCs/>
          <w:szCs w:val="22"/>
          <w:lang w:val="en-US" w:eastAsia="en-US"/>
        </w:rPr>
        <w:t xml:space="preserve">downwards to the </w:t>
      </w:r>
      <w:r w:rsidR="00250429">
        <w:rPr>
          <w:rFonts w:ascii="Arial" w:hAnsi="Arial" w:cs="Arial"/>
          <w:bCs/>
          <w:szCs w:val="22"/>
          <w:lang w:val="en-US" w:eastAsia="en-US"/>
        </w:rPr>
        <w:t xml:space="preserve">southeast. Hence the image shows only a small </w:t>
      </w:r>
      <w:r w:rsidR="004B2E29">
        <w:rPr>
          <w:rFonts w:ascii="Arial" w:hAnsi="Arial" w:cs="Arial"/>
          <w:bCs/>
          <w:szCs w:val="22"/>
          <w:lang w:val="en-US" w:eastAsia="en-US"/>
        </w:rPr>
        <w:t>fraction of the sky and the horizon is distorted.</w:t>
      </w:r>
      <w:r w:rsidR="007E46C8">
        <w:rPr>
          <w:rFonts w:ascii="Arial" w:hAnsi="Arial" w:cs="Arial"/>
          <w:bCs/>
          <w:szCs w:val="22"/>
          <w:lang w:val="en-US" w:eastAsia="en-US"/>
        </w:rPr>
        <w:t xml:space="preserve"> Again an image is available every 10 minutes. </w:t>
      </w:r>
      <w:r w:rsidR="00EC0D14">
        <w:rPr>
          <w:rFonts w:ascii="Arial" w:hAnsi="Arial" w:cs="Arial"/>
          <w:bCs/>
          <w:szCs w:val="22"/>
          <w:lang w:val="en-US" w:eastAsia="en-US"/>
        </w:rPr>
        <w:t xml:space="preserve">The camera at Schiphol is a </w:t>
      </w:r>
      <w:r w:rsidR="00222F0C" w:rsidRPr="00222F0C">
        <w:rPr>
          <w:rFonts w:ascii="Arial" w:hAnsi="Arial" w:cs="Arial"/>
          <w:bCs/>
          <w:szCs w:val="22"/>
          <w:lang w:val="en-US" w:eastAsia="en-US"/>
        </w:rPr>
        <w:t>Sony SNC-VB630</w:t>
      </w:r>
      <w:r w:rsidR="00222F0C">
        <w:rPr>
          <w:rFonts w:ascii="Arial" w:hAnsi="Arial" w:cs="Arial"/>
          <w:bCs/>
          <w:szCs w:val="22"/>
          <w:lang w:val="en-US" w:eastAsia="en-US"/>
        </w:rPr>
        <w:t xml:space="preserve"> fixed network camera</w:t>
      </w:r>
      <w:r w:rsidR="00EC0D14">
        <w:rPr>
          <w:rFonts w:ascii="Arial" w:hAnsi="Arial" w:cs="Arial"/>
          <w:bCs/>
          <w:szCs w:val="22"/>
          <w:lang w:val="en-US" w:eastAsia="en-US"/>
        </w:rPr>
        <w:t>. It is located east of runway 18R looking northwest towards touchdown. These images are available every second through a Milestone</w:t>
      </w:r>
      <w:r w:rsidR="00BE6445">
        <w:rPr>
          <w:rFonts w:ascii="Arial" w:hAnsi="Arial" w:cs="Arial"/>
          <w:bCs/>
          <w:szCs w:val="22"/>
          <w:lang w:val="en-US" w:eastAsia="en-US"/>
        </w:rPr>
        <w:t xml:space="preserve"> video server. Unfortunately images could not be exported from the server so that in this paper only some screenshots are used for the exploration (see </w:t>
      </w:r>
      <w:r w:rsidR="0087773A">
        <w:rPr>
          <w:rFonts w:ascii="Arial" w:hAnsi="Arial" w:cs="Arial"/>
          <w:bCs/>
          <w:szCs w:val="22"/>
          <w:lang w:val="en-US" w:eastAsia="en-US"/>
        </w:rPr>
        <w:fldChar w:fldCharType="begin"/>
      </w:r>
      <w:r w:rsidR="0087773A">
        <w:rPr>
          <w:rFonts w:ascii="Arial" w:hAnsi="Arial" w:cs="Arial"/>
          <w:bCs/>
          <w:szCs w:val="22"/>
          <w:lang w:val="en-US" w:eastAsia="en-US"/>
        </w:rPr>
        <w:instrText xml:space="preserve"> REF _Ref457398533 \h  \* MERGEFORMAT </w:instrText>
      </w:r>
      <w:r w:rsidR="0087773A">
        <w:rPr>
          <w:rFonts w:ascii="Arial" w:hAnsi="Arial" w:cs="Arial"/>
          <w:bCs/>
          <w:szCs w:val="22"/>
          <w:lang w:val="en-US" w:eastAsia="en-US"/>
        </w:rPr>
      </w:r>
      <w:r w:rsidR="0087773A">
        <w:rPr>
          <w:rFonts w:ascii="Arial" w:hAnsi="Arial" w:cs="Arial"/>
          <w:bCs/>
          <w:szCs w:val="22"/>
          <w:lang w:val="en-US" w:eastAsia="en-US"/>
        </w:rPr>
        <w:fldChar w:fldCharType="separate"/>
      </w:r>
      <w:r w:rsidR="00BA4E59" w:rsidRPr="00BA4E59">
        <w:rPr>
          <w:rFonts w:ascii="Arial" w:hAnsi="Arial" w:cs="Arial"/>
          <w:bCs/>
          <w:szCs w:val="22"/>
          <w:lang w:val="en-US" w:eastAsia="en-US"/>
        </w:rPr>
        <w:t>Figure 5</w:t>
      </w:r>
      <w:r w:rsidR="0087773A">
        <w:rPr>
          <w:rFonts w:ascii="Arial" w:hAnsi="Arial" w:cs="Arial"/>
          <w:bCs/>
          <w:szCs w:val="22"/>
          <w:lang w:val="en-US" w:eastAsia="en-US"/>
        </w:rPr>
        <w:fldChar w:fldCharType="end"/>
      </w:r>
      <w:r w:rsidR="00BE6445">
        <w:rPr>
          <w:rFonts w:ascii="Arial" w:hAnsi="Arial" w:cs="Arial"/>
          <w:bCs/>
          <w:szCs w:val="22"/>
          <w:lang w:val="en-US" w:eastAsia="en-US"/>
        </w:rPr>
        <w:t>).</w:t>
      </w:r>
    </w:p>
    <w:p w:rsidR="00E70A23" w:rsidRPr="00B10E59" w:rsidRDefault="00052EC7" w:rsidP="00B10E59">
      <w:pPr>
        <w:suppressAutoHyphens w:val="0"/>
        <w:autoSpaceDE/>
        <w:spacing w:before="120" w:after="120"/>
        <w:rPr>
          <w:rFonts w:ascii="Arial" w:hAnsi="Arial" w:cs="Arial"/>
          <w:bCs/>
          <w:szCs w:val="22"/>
          <w:lang w:val="en-US" w:eastAsia="en-US"/>
        </w:rPr>
      </w:pPr>
      <w:r w:rsidRPr="00B10E59">
        <w:rPr>
          <w:rFonts w:ascii="Arial" w:hAnsi="Arial" w:cs="Arial"/>
          <w:bCs/>
          <w:noProof/>
          <w:szCs w:val="22"/>
          <w:lang w:val="nl-NL" w:eastAsia="nl-NL"/>
        </w:rPr>
        <w:lastRenderedPageBreak/>
        <mc:AlternateContent>
          <mc:Choice Requires="wps">
            <w:drawing>
              <wp:anchor distT="0" distB="0" distL="114300" distR="114300" simplePos="0" relativeHeight="251661312" behindDoc="0" locked="0" layoutInCell="1" allowOverlap="1" wp14:anchorId="1C77D923" wp14:editId="3CD1DDE6">
                <wp:simplePos x="0" y="0"/>
                <wp:positionH relativeFrom="column">
                  <wp:posOffset>5127711</wp:posOffset>
                </wp:positionH>
                <wp:positionV relativeFrom="paragraph">
                  <wp:posOffset>240030</wp:posOffset>
                </wp:positionV>
                <wp:extent cx="320675" cy="481330"/>
                <wp:effectExtent l="0" t="0" r="22225" b="13970"/>
                <wp:wrapNone/>
                <wp:docPr id="6" name="Rechthoek 6"/>
                <wp:cNvGraphicFramePr/>
                <a:graphic xmlns:a="http://schemas.openxmlformats.org/drawingml/2006/main">
                  <a:graphicData uri="http://schemas.microsoft.com/office/word/2010/wordprocessingShape">
                    <wps:wsp>
                      <wps:cNvSpPr/>
                      <wps:spPr>
                        <a:xfrm>
                          <a:off x="0" y="0"/>
                          <a:ext cx="320675" cy="481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 o:spid="_x0000_s1026" style="position:absolute;margin-left:403.75pt;margin-top:18.9pt;width:25.25pt;height:3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ZXmAIAAIQFAAAOAAAAZHJzL2Uyb0RvYy54bWysVN9PGzEMfp+0/yHK+7i2lAIVV1SBOk1C&#10;gICJ5zSX9E7LxZmT9tr99XNyP6gY2sO0Plzj2P5sf7F9db2vDdsp9BXYnI9PRpwpK6Go7Cbn319W&#10;Xy4480HYQhiwKucH5fn14vOnq8bN1QRKMIVCRiDWzxuX8zIEN88yL0tVC38CTllSasBaBBJxkxUo&#10;GkKvTTYZjWZZA1g4BKm8p9vbVskXCV9rJcOD1l4FZnJOuYX0xfRdx2+2uBLzDQpXVrJLQ/xDFrWo&#10;LAUdoG5FEGyL1R9QdSURPOhwIqHOQOtKqlQDVTMevavmuRROpVqIHO8Gmvz/g5X3u0dkVZHzGWdW&#10;1PRET0qWoQT1g80iPY3zc7J6do/YSZ6Osda9xjr+UxVsnyg9DJSqfWCSLk8no9n5GWeSVNOL8elp&#10;ojx7c3bow1cFNYuHnCO9WCJS7O58oIBk2pvEWBZWlTHp1YyNFx5MVcS7JOBmfWOQ7QQ992o1ol8s&#10;gTCOzEiKrlksrC0lncLBqIhh7JPSxAglP0mZpF5UA6yQUtkwblWlKFQb7ew4WOze6JFCJ8CIrCnL&#10;AbsD6C1bkB67zbmzj64qtfLgPPpbYq3z4JEigw2Dc11ZwI8ADFXVRW7te5JaaiJLaygO1C8I7SB5&#10;J1cVvdud8OFRIE0OzRhtg/BAH22gyTl0J85KwF8f3Ud7amjSctbQJObc/9wKVJyZb5Za/XI8ncbR&#10;TcL07HxCAh5r1scau61vgF5/THvHyXSM9sH0R41Qv9LSWMaopBJWUuycy4C9cBPaDUFrR6rlMpnR&#10;uDoR7uyzkxE8shr78mX/KtB1zRuo6++hn1oxf9fDrW30tLDcBtBVavA3Xju+adRT43RrKe6SYzlZ&#10;vS3PxW8AAAD//wMAUEsDBBQABgAIAAAAIQCFawWX3wAAAAoBAAAPAAAAZHJzL2Rvd25yZXYueG1s&#10;TI8xT8MwEIV3JP6DdUgsiDolamqFOBVUogMDEoWFzYmPJGp8jmKnCf+eY6Lj6T59771it7henHEM&#10;nScN61UCAqn2tqNGw+fHy70CEaIha3pPqOEHA+zK66vC5NbP9I7nY2wESyjkRkMb45BLGeoWnQkr&#10;PyDx79uPzkQ+x0ba0cwsd718SJJMOtMRJ7RmwH2L9ek4OQ3V4Wvcq+f0EKe7jNWn5hXfZq1vb5an&#10;RxARl/gPw199rg4ld6r8RDaIXoNKthtGNaRbnsCA2igeVzG5TjOQZSEvJ5S/AAAA//8DAFBLAQIt&#10;ABQABgAIAAAAIQC2gziS/gAAAOEBAAATAAAAAAAAAAAAAAAAAAAAAABbQ29udGVudF9UeXBlc10u&#10;eG1sUEsBAi0AFAAGAAgAAAAhADj9If/WAAAAlAEAAAsAAAAAAAAAAAAAAAAALwEAAF9yZWxzLy5y&#10;ZWxzUEsBAi0AFAAGAAgAAAAhAEAfpleYAgAAhAUAAA4AAAAAAAAAAAAAAAAALgIAAGRycy9lMm9E&#10;b2MueG1sUEsBAi0AFAAGAAgAAAAhAIVrBZffAAAACgEAAA8AAAAAAAAAAAAAAAAA8gQAAGRycy9k&#10;b3ducmV2LnhtbFBLBQYAAAAABAAEAPMAAAD+BQAAAAA=&#10;" filled="f" strokecolor="red" strokeweight="2pt"/>
            </w:pict>
          </mc:Fallback>
        </mc:AlternateContent>
      </w:r>
      <w:r w:rsidRPr="00B10E59">
        <w:rPr>
          <w:rFonts w:ascii="Arial" w:hAnsi="Arial" w:cs="Arial"/>
          <w:bCs/>
          <w:noProof/>
          <w:szCs w:val="22"/>
          <w:lang w:val="nl-NL" w:eastAsia="nl-NL"/>
        </w:rPr>
        <mc:AlternateContent>
          <mc:Choice Requires="wps">
            <w:drawing>
              <wp:anchor distT="0" distB="0" distL="114300" distR="114300" simplePos="0" relativeHeight="251659264" behindDoc="0" locked="0" layoutInCell="1" allowOverlap="1" wp14:anchorId="5A3A844A" wp14:editId="11F1EC84">
                <wp:simplePos x="0" y="0"/>
                <wp:positionH relativeFrom="column">
                  <wp:posOffset>440604</wp:posOffset>
                </wp:positionH>
                <wp:positionV relativeFrom="paragraph">
                  <wp:posOffset>1364615</wp:posOffset>
                </wp:positionV>
                <wp:extent cx="203200" cy="335280"/>
                <wp:effectExtent l="0" t="0" r="25400" b="26670"/>
                <wp:wrapNone/>
                <wp:docPr id="5" name="Rechthoek 5"/>
                <wp:cNvGraphicFramePr/>
                <a:graphic xmlns:a="http://schemas.openxmlformats.org/drawingml/2006/main">
                  <a:graphicData uri="http://schemas.microsoft.com/office/word/2010/wordprocessingShape">
                    <wps:wsp>
                      <wps:cNvSpPr/>
                      <wps:spPr>
                        <a:xfrm>
                          <a:off x="0" y="0"/>
                          <a:ext cx="20320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 o:spid="_x0000_s1026" style="position:absolute;margin-left:34.7pt;margin-top:107.45pt;width:16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PVlgIAAIQFAAAOAAAAZHJzL2Uyb0RvYy54bWysVE1v2zAMvQ/YfxB0X+2kzdYGdYqgRYYB&#10;RVu0HXpWZCk2JosapcTJfv0o+aNBV+wwLAdHFMlH8pHi5dW+MWyn0NdgCz45yTlTVkJZ203Bvz+v&#10;Pp1z5oOwpTBgVcEPyvOrxccPl62bqylUYEqFjECsn7eu4FUIbp5lXlaqEf4EnLKk1ICNCCTiJitR&#10;tITemGya55+zFrB0CFJ5T7c3nZIvEr7WSoZ7rb0KzBSccgvpi+m7jt9scSnmGxSuqmWfhviHLBpR&#10;Wwo6Qt2IINgW6z+gmloieNDhREKTgda1VKkGqmaSv6nmqRJOpVqIHO9Gmvz/g5V3uwdkdVnwGWdW&#10;NNSiRyWrUIH6wWaRntb5OVk9uQfsJU/HWOteYxP/qQq2T5QeRkrVPjBJl9P8lNrEmSTV6elsep4o&#10;z16dHfrwVUHD4qHgSB1LRIrdrQ8UkEwHkxjLwqo2JnXN2HjhwdRlvEsCbtbXBtlOULtXq5x+sQTC&#10;ODIjKbpmsbCulHQKB6MihrGPShMjMfmUSZpFNcIKKZUNk05ViVJ10WbHweL0Ro8UOgFGZE1Zjtg9&#10;wGDZgQzYXc69fXRVaZRH5/xviXXOo0eKDDaMzk1tAd8DMFRVH7mzH0jqqIksraE80LwgdA/JO7mq&#10;qW+3wocHgfRyqNW0DcI9fbSBtuDQnzirAH+9dx/taaBJy1lLL7Hg/udWoOLMfLM06heTs7P4dJNw&#10;NvsyJQGPNetjjd0210Ddn9DecTIdo30ww1EjNC+0NJYxKqmElRS74DLgIFyHbkPQ2pFquUxm9Fyd&#10;CLf2yckIHlmNc/m8fxHo+uENNPV3MLxaMX8zw51t9LSw3AbQdRrwV157vumpp8Hp11LcJcdysnpd&#10;novfAAAA//8DAFBLAwQUAAYACAAAACEA5fBWVd8AAAAKAQAADwAAAGRycy9kb3ducmV2LnhtbEyP&#10;wU7DMAyG70i8Q2QkLoilHVO3laYTTGIHDkgMLtzSxrTVGqdK0rW8Pd4Jjv796/PnYjfbXpzRh86R&#10;gnSRgECqnemoUfD58XK/ARGiJqN7R6jgBwPsyuurQufGTfSO52NsBEMo5FpBG+OQSxnqFq0OCzcg&#10;8e7beasjj76RxuuJ4baXyyTJpNUd8YVWD7hvsT4dR6ugOnz5/eb54RDHu4zRp+YV3yalbm/mp0cQ&#10;Eef4V4aLPqtDyU6VG8kE0SvItituKlimqy2ISyFJOak4ydZrkGUh/79Q/gIAAP//AwBQSwECLQAU&#10;AAYACAAAACEAtoM4kv4AAADhAQAAEwAAAAAAAAAAAAAAAAAAAAAAW0NvbnRlbnRfVHlwZXNdLnht&#10;bFBLAQItABQABgAIAAAAIQA4/SH/1gAAAJQBAAALAAAAAAAAAAAAAAAAAC8BAABfcmVscy8ucmVs&#10;c1BLAQItABQABgAIAAAAIQBBURPVlgIAAIQFAAAOAAAAAAAAAAAAAAAAAC4CAABkcnMvZTJvRG9j&#10;LnhtbFBLAQItABQABgAIAAAAIQDl8FZV3wAAAAoBAAAPAAAAAAAAAAAAAAAAAPAEAABkcnMvZG93&#10;bnJldi54bWxQSwUGAAAAAAQABADzAAAA/AUAAAAA&#10;" filled="f" strokecolor="red" strokeweight="2pt"/>
            </w:pict>
          </mc:Fallback>
        </mc:AlternateContent>
      </w:r>
      <w:r w:rsidRPr="00B10E59">
        <w:rPr>
          <w:rFonts w:ascii="Arial" w:hAnsi="Arial" w:cs="Arial"/>
          <w:bCs/>
          <w:noProof/>
          <w:szCs w:val="22"/>
          <w:lang w:val="nl-NL" w:eastAsia="nl-NL"/>
        </w:rPr>
        <w:drawing>
          <wp:inline distT="0" distB="0" distL="0" distR="0" wp14:anchorId="090B516F" wp14:editId="123FBBC3">
            <wp:extent cx="3240000" cy="242908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429085"/>
                    </a:xfrm>
                    <a:prstGeom prst="rect">
                      <a:avLst/>
                    </a:prstGeom>
                    <a:noFill/>
                    <a:ln>
                      <a:noFill/>
                    </a:ln>
                  </pic:spPr>
                </pic:pic>
              </a:graphicData>
            </a:graphic>
          </wp:inline>
        </w:drawing>
      </w:r>
      <w:r w:rsidR="00265A2B" w:rsidRPr="00B10E59">
        <w:rPr>
          <w:rFonts w:ascii="Arial" w:hAnsi="Arial" w:cs="Arial"/>
          <w:bCs/>
          <w:noProof/>
          <w:szCs w:val="22"/>
          <w:lang w:val="nl-NL" w:eastAsia="nl-NL"/>
        </w:rPr>
        <w:drawing>
          <wp:inline distT="0" distB="0" distL="0" distR="0" wp14:anchorId="3212D04D" wp14:editId="16CDF71D">
            <wp:extent cx="3240000" cy="2430000"/>
            <wp:effectExtent l="0" t="0" r="0" b="8890"/>
            <wp:docPr id="7" name="Afbeelding 7" descr="M:\Documenten\Transfer\Stage Camerazicht\EHTW_20150605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ocumenten\Transfer\Stage Camerazicht\EHTW_2015060509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r w:rsidRPr="00B10E59">
        <w:rPr>
          <w:rFonts w:ascii="Arial" w:hAnsi="Arial" w:cs="Arial"/>
          <w:bCs/>
          <w:szCs w:val="22"/>
          <w:lang w:val="en-US" w:eastAsia="en-US"/>
        </w:rPr>
        <w:t xml:space="preserve"> </w:t>
      </w:r>
      <w:r w:rsidR="00E61D04" w:rsidRPr="00B10E59">
        <w:rPr>
          <w:rFonts w:ascii="Arial" w:hAnsi="Arial" w:cs="Arial"/>
          <w:bCs/>
          <w:szCs w:val="22"/>
          <w:lang w:val="en-US" w:eastAsia="en-US"/>
        </w:rPr>
        <w:t xml:space="preserve"> </w:t>
      </w:r>
    </w:p>
    <w:p w:rsidR="00E70A23" w:rsidRPr="005B29C6" w:rsidRDefault="00E70A23" w:rsidP="00B10E59">
      <w:pPr>
        <w:pStyle w:val="Bijschrift"/>
        <w:keepLines/>
        <w:ind w:left="425" w:right="425"/>
        <w:rPr>
          <w:sz w:val="20"/>
        </w:rPr>
      </w:pPr>
      <w:bookmarkStart w:id="1" w:name="_Ref387039604"/>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sidR="00F658FC">
        <w:rPr>
          <w:noProof/>
          <w:sz w:val="20"/>
        </w:rPr>
        <w:t>2</w:t>
      </w:r>
      <w:r w:rsidRPr="005B29C6">
        <w:rPr>
          <w:sz w:val="20"/>
        </w:rPr>
        <w:fldChar w:fldCharType="end"/>
      </w:r>
      <w:bookmarkEnd w:id="1"/>
      <w:r w:rsidRPr="005B29C6">
        <w:rPr>
          <w:sz w:val="20"/>
        </w:rPr>
        <w:t xml:space="preserve">: </w:t>
      </w:r>
      <w:r w:rsidR="00C60A43" w:rsidRPr="00C60A43">
        <w:rPr>
          <w:sz w:val="20"/>
        </w:rPr>
        <w:t xml:space="preserve">Example of an image of the test field of KNMI </w:t>
      </w:r>
      <w:r w:rsidR="00C60A43">
        <w:rPr>
          <w:sz w:val="20"/>
        </w:rPr>
        <w:t xml:space="preserve">in De </w:t>
      </w:r>
      <w:proofErr w:type="spellStart"/>
      <w:r w:rsidR="00C60A43">
        <w:rPr>
          <w:sz w:val="20"/>
        </w:rPr>
        <w:t>Bilt</w:t>
      </w:r>
      <w:proofErr w:type="spellEnd"/>
      <w:r w:rsidR="00C60A43">
        <w:rPr>
          <w:sz w:val="20"/>
        </w:rPr>
        <w:t xml:space="preserve"> (left) </w:t>
      </w:r>
      <w:r w:rsidR="0088622D">
        <w:rPr>
          <w:sz w:val="20"/>
        </w:rPr>
        <w:t xml:space="preserve">and the </w:t>
      </w:r>
      <w:r w:rsidR="0088622D">
        <w:rPr>
          <w:rFonts w:cs="Arial"/>
          <w:bCs/>
          <w:szCs w:val="22"/>
          <w:lang w:val="en-US"/>
        </w:rPr>
        <w:t xml:space="preserve">automatic weather station at </w:t>
      </w:r>
      <w:proofErr w:type="spellStart"/>
      <w:r w:rsidR="0088622D">
        <w:rPr>
          <w:rFonts w:cs="Arial"/>
          <w:bCs/>
          <w:szCs w:val="22"/>
          <w:lang w:val="en-US"/>
        </w:rPr>
        <w:t>Twente</w:t>
      </w:r>
      <w:proofErr w:type="spellEnd"/>
      <w:r w:rsidR="0088622D">
        <w:rPr>
          <w:rFonts w:cs="Arial"/>
          <w:bCs/>
          <w:szCs w:val="22"/>
          <w:lang w:val="en-US"/>
        </w:rPr>
        <w:t xml:space="preserve"> (right)</w:t>
      </w:r>
      <w:r w:rsidR="00C60A43" w:rsidRPr="00C60A43">
        <w:rPr>
          <w:sz w:val="20"/>
        </w:rPr>
        <w:t xml:space="preserve">. </w:t>
      </w:r>
      <w:r w:rsidR="0088622D">
        <w:rPr>
          <w:sz w:val="20"/>
        </w:rPr>
        <w:t>T</w:t>
      </w:r>
      <w:r w:rsidR="00C60A43" w:rsidRPr="00C60A43">
        <w:rPr>
          <w:sz w:val="20"/>
        </w:rPr>
        <w:t xml:space="preserve">he forward scatter visibility sensor </w:t>
      </w:r>
      <w:r w:rsidR="0088622D">
        <w:rPr>
          <w:sz w:val="20"/>
        </w:rPr>
        <w:t>is denoted by the red rectangle</w:t>
      </w:r>
      <w:r w:rsidRPr="005B29C6">
        <w:rPr>
          <w:sz w:val="20"/>
        </w:rPr>
        <w:t xml:space="preserve">. </w:t>
      </w:r>
    </w:p>
    <w:p w:rsidR="00BE6445" w:rsidRDefault="00BE6445" w:rsidP="00BE6445">
      <w:pPr>
        <w:keepNext/>
        <w:suppressAutoHyphens w:val="0"/>
        <w:autoSpaceDE/>
        <w:spacing w:before="240" w:after="60"/>
        <w:jc w:val="left"/>
        <w:outlineLvl w:val="0"/>
        <w:rPr>
          <w:rFonts w:ascii="Arial" w:hAnsi="Arial" w:cs="Arial"/>
          <w:b/>
          <w:caps/>
          <w:kern w:val="28"/>
          <w:szCs w:val="22"/>
          <w:lang w:eastAsia="en-US"/>
        </w:rPr>
      </w:pPr>
      <w:r>
        <w:rPr>
          <w:rFonts w:ascii="Arial" w:hAnsi="Arial" w:cs="Arial"/>
          <w:b/>
          <w:caps/>
          <w:kern w:val="28"/>
          <w:szCs w:val="22"/>
          <w:lang w:eastAsia="en-US"/>
        </w:rPr>
        <w:t>3</w:t>
      </w:r>
      <w:r w:rsidRPr="004A0CD9">
        <w:rPr>
          <w:rFonts w:ascii="Arial" w:hAnsi="Arial" w:cs="Arial"/>
          <w:b/>
          <w:caps/>
          <w:kern w:val="28"/>
          <w:szCs w:val="22"/>
          <w:lang w:eastAsia="en-US"/>
        </w:rPr>
        <w:t xml:space="preserve">. </w:t>
      </w:r>
      <w:r w:rsidR="00692959" w:rsidRPr="00692959">
        <w:rPr>
          <w:rFonts w:ascii="Arial" w:hAnsi="Arial" w:cs="Arial"/>
          <w:b/>
          <w:caps/>
          <w:kern w:val="28"/>
          <w:szCs w:val="22"/>
          <w:lang w:eastAsia="en-US"/>
        </w:rPr>
        <w:t>Landmark discrimination - edge detection</w:t>
      </w:r>
      <w:r>
        <w:rPr>
          <w:rFonts w:ascii="Arial" w:hAnsi="Arial" w:cs="Arial"/>
          <w:b/>
          <w:caps/>
          <w:kern w:val="28"/>
          <w:szCs w:val="22"/>
          <w:lang w:eastAsia="en-US"/>
        </w:rPr>
        <w:t xml:space="preserve"> </w:t>
      </w:r>
      <w:r w:rsidR="00692959">
        <w:rPr>
          <w:rFonts w:ascii="Arial" w:hAnsi="Arial" w:cs="Arial"/>
          <w:b/>
          <w:caps/>
          <w:kern w:val="28"/>
          <w:szCs w:val="22"/>
          <w:lang w:eastAsia="en-US"/>
        </w:rPr>
        <w:t>method</w:t>
      </w:r>
    </w:p>
    <w:p w:rsidR="00692959" w:rsidRPr="00692959" w:rsidRDefault="00692959" w:rsidP="00692959">
      <w:pPr>
        <w:suppressAutoHyphens w:val="0"/>
        <w:autoSpaceDE/>
        <w:spacing w:before="120" w:after="120"/>
        <w:rPr>
          <w:rFonts w:ascii="Arial" w:hAnsi="Arial"/>
          <w:szCs w:val="22"/>
          <w:lang w:eastAsia="en-US"/>
        </w:rPr>
      </w:pPr>
      <w:r w:rsidRPr="00692959">
        <w:rPr>
          <w:rFonts w:ascii="Arial" w:hAnsi="Arial"/>
          <w:szCs w:val="22"/>
          <w:lang w:eastAsia="en-US"/>
        </w:rPr>
        <w:t>The</w:t>
      </w:r>
      <w:r w:rsidRPr="00692959">
        <w:t xml:space="preserve"> </w:t>
      </w:r>
      <w:r>
        <w:rPr>
          <w:rFonts w:ascii="Arial" w:hAnsi="Arial"/>
          <w:szCs w:val="22"/>
          <w:lang w:eastAsia="en-US"/>
        </w:rPr>
        <w:t>first</w:t>
      </w:r>
      <w:r w:rsidRPr="00692959">
        <w:rPr>
          <w:rFonts w:ascii="Arial" w:hAnsi="Arial"/>
          <w:szCs w:val="22"/>
          <w:lang w:eastAsia="en-US"/>
        </w:rPr>
        <w:t xml:space="preserve"> method </w:t>
      </w:r>
      <w:r>
        <w:rPr>
          <w:rFonts w:ascii="Arial" w:hAnsi="Arial"/>
          <w:szCs w:val="22"/>
          <w:lang w:eastAsia="en-US"/>
        </w:rPr>
        <w:t>considered is</w:t>
      </w:r>
      <w:r w:rsidRPr="00692959">
        <w:rPr>
          <w:rFonts w:ascii="Arial" w:hAnsi="Arial"/>
          <w:szCs w:val="22"/>
          <w:lang w:eastAsia="en-US"/>
        </w:rPr>
        <w:t xml:space="preserve"> the landmark </w:t>
      </w:r>
      <w:r>
        <w:rPr>
          <w:rFonts w:ascii="Arial" w:hAnsi="Arial"/>
          <w:szCs w:val="22"/>
          <w:lang w:eastAsia="en-US"/>
        </w:rPr>
        <w:t>discrimination</w:t>
      </w:r>
      <w:r w:rsidRPr="00692959">
        <w:rPr>
          <w:rFonts w:ascii="Arial" w:hAnsi="Arial"/>
          <w:szCs w:val="22"/>
          <w:lang w:eastAsia="en-US"/>
        </w:rPr>
        <w:t xml:space="preserve"> </w:t>
      </w:r>
      <w:r>
        <w:rPr>
          <w:rFonts w:ascii="Arial" w:hAnsi="Arial"/>
          <w:szCs w:val="22"/>
          <w:lang w:eastAsia="en-US"/>
        </w:rPr>
        <w:t xml:space="preserve">method </w:t>
      </w:r>
      <w:r w:rsidRPr="00692959">
        <w:rPr>
          <w:rFonts w:ascii="Arial" w:hAnsi="Arial"/>
          <w:szCs w:val="22"/>
          <w:lang w:eastAsia="en-US"/>
        </w:rPr>
        <w:t xml:space="preserve">using edge detection. </w:t>
      </w:r>
      <w:r>
        <w:rPr>
          <w:rFonts w:ascii="Arial" w:hAnsi="Arial"/>
          <w:szCs w:val="22"/>
          <w:lang w:eastAsia="en-US"/>
        </w:rPr>
        <w:t xml:space="preserve">The method resembles the way the visibility is </w:t>
      </w:r>
      <w:r w:rsidR="00F9459C">
        <w:rPr>
          <w:rFonts w:ascii="Arial" w:hAnsi="Arial"/>
          <w:szCs w:val="22"/>
          <w:lang w:eastAsia="en-US"/>
        </w:rPr>
        <w:t>estimated</w:t>
      </w:r>
      <w:r>
        <w:rPr>
          <w:rFonts w:ascii="Arial" w:hAnsi="Arial"/>
          <w:szCs w:val="22"/>
          <w:lang w:eastAsia="en-US"/>
        </w:rPr>
        <w:t xml:space="preserve"> by human observers, i.e. by using </w:t>
      </w:r>
      <w:r w:rsidR="00F9459C">
        <w:rPr>
          <w:rFonts w:ascii="Arial" w:hAnsi="Arial"/>
          <w:szCs w:val="22"/>
          <w:lang w:eastAsia="en-US"/>
        </w:rPr>
        <w:t xml:space="preserve">a set of </w:t>
      </w:r>
      <w:r>
        <w:rPr>
          <w:rFonts w:ascii="Arial" w:hAnsi="Arial"/>
          <w:szCs w:val="22"/>
          <w:lang w:eastAsia="en-US"/>
        </w:rPr>
        <w:t xml:space="preserve">landmarks at </w:t>
      </w:r>
      <w:r w:rsidR="00F9459C">
        <w:rPr>
          <w:rFonts w:ascii="Arial" w:hAnsi="Arial"/>
          <w:szCs w:val="22"/>
          <w:lang w:eastAsia="en-US"/>
        </w:rPr>
        <w:t xml:space="preserve">known distances. </w:t>
      </w:r>
      <w:r w:rsidR="00942C37">
        <w:rPr>
          <w:rFonts w:ascii="Arial" w:hAnsi="Arial"/>
          <w:szCs w:val="22"/>
          <w:lang w:eastAsia="en-US"/>
        </w:rPr>
        <w:t xml:space="preserve">The method is illustrated in </w:t>
      </w:r>
      <w:r w:rsidR="00B81264">
        <w:rPr>
          <w:rFonts w:ascii="Arial" w:hAnsi="Arial"/>
          <w:szCs w:val="22"/>
          <w:lang w:eastAsia="en-US"/>
        </w:rPr>
        <w:fldChar w:fldCharType="begin"/>
      </w:r>
      <w:r w:rsidR="00B81264">
        <w:rPr>
          <w:rFonts w:ascii="Arial" w:hAnsi="Arial"/>
          <w:szCs w:val="22"/>
          <w:lang w:eastAsia="en-US"/>
        </w:rPr>
        <w:instrText xml:space="preserve"> REF _Ref457386400 \h  \* MERGEFORMAT </w:instrText>
      </w:r>
      <w:r w:rsidR="00B81264">
        <w:rPr>
          <w:rFonts w:ascii="Arial" w:hAnsi="Arial"/>
          <w:szCs w:val="22"/>
          <w:lang w:eastAsia="en-US"/>
        </w:rPr>
      </w:r>
      <w:r w:rsidR="00B81264">
        <w:rPr>
          <w:rFonts w:ascii="Arial" w:hAnsi="Arial"/>
          <w:szCs w:val="22"/>
          <w:lang w:eastAsia="en-US"/>
        </w:rPr>
        <w:fldChar w:fldCharType="separate"/>
      </w:r>
      <w:r w:rsidR="00BA4E59" w:rsidRPr="00BA4E59">
        <w:rPr>
          <w:rFonts w:ascii="Arial" w:hAnsi="Arial"/>
          <w:szCs w:val="22"/>
          <w:lang w:eastAsia="en-US"/>
        </w:rPr>
        <w:t>Figure 3</w:t>
      </w:r>
      <w:r w:rsidR="00B81264">
        <w:rPr>
          <w:rFonts w:ascii="Arial" w:hAnsi="Arial"/>
          <w:szCs w:val="22"/>
          <w:lang w:eastAsia="en-US"/>
        </w:rPr>
        <w:fldChar w:fldCharType="end"/>
      </w:r>
      <w:r w:rsidR="00B81264">
        <w:rPr>
          <w:rFonts w:ascii="Arial" w:hAnsi="Arial"/>
          <w:szCs w:val="22"/>
          <w:lang w:eastAsia="en-US"/>
        </w:rPr>
        <w:t xml:space="preserve">. The method requires some preparations. For each camera objects need to be </w:t>
      </w:r>
      <w:r w:rsidR="00807F3A">
        <w:rPr>
          <w:rFonts w:ascii="Arial" w:hAnsi="Arial"/>
          <w:szCs w:val="22"/>
          <w:lang w:eastAsia="en-US"/>
        </w:rPr>
        <w:t xml:space="preserve">identified on a clear image and the corresponding distances of these objects from the camera need to be determined. In the images of the test field in De </w:t>
      </w:r>
      <w:proofErr w:type="spellStart"/>
      <w:r w:rsidR="00807F3A">
        <w:rPr>
          <w:rFonts w:ascii="Arial" w:hAnsi="Arial"/>
          <w:szCs w:val="22"/>
          <w:lang w:eastAsia="en-US"/>
        </w:rPr>
        <w:t>Bilt</w:t>
      </w:r>
      <w:proofErr w:type="spellEnd"/>
      <w:r w:rsidR="00807F3A">
        <w:rPr>
          <w:rFonts w:ascii="Arial" w:hAnsi="Arial"/>
          <w:szCs w:val="22"/>
          <w:lang w:eastAsia="en-US"/>
        </w:rPr>
        <w:t xml:space="preserve"> the radiation sensors in the lower left at 17 m; the radiosonde sh</w:t>
      </w:r>
      <w:r w:rsidR="00EE139C">
        <w:rPr>
          <w:rFonts w:ascii="Arial" w:hAnsi="Arial"/>
          <w:szCs w:val="22"/>
          <w:lang w:eastAsia="en-US"/>
        </w:rPr>
        <w:t>ed</w:t>
      </w:r>
      <w:r w:rsidR="00807F3A">
        <w:rPr>
          <w:rFonts w:ascii="Arial" w:hAnsi="Arial"/>
          <w:szCs w:val="22"/>
          <w:lang w:eastAsia="en-US"/>
        </w:rPr>
        <w:t xml:space="preserve"> at 108 m; the KNMI building at 170 m at the radar tower at 310 m have been selected for this purpose. Note also de tree line at the horizon cou</w:t>
      </w:r>
      <w:r w:rsidR="00374860">
        <w:rPr>
          <w:rFonts w:ascii="Arial" w:hAnsi="Arial"/>
          <w:szCs w:val="22"/>
          <w:lang w:eastAsia="en-US"/>
        </w:rPr>
        <w:t>l</w:t>
      </w:r>
      <w:r w:rsidR="00807F3A">
        <w:rPr>
          <w:rFonts w:ascii="Arial" w:hAnsi="Arial"/>
          <w:szCs w:val="22"/>
          <w:lang w:eastAsia="en-US"/>
        </w:rPr>
        <w:t xml:space="preserve">d be used, but </w:t>
      </w:r>
      <w:r w:rsidR="00532E10">
        <w:rPr>
          <w:rFonts w:ascii="Arial" w:hAnsi="Arial"/>
          <w:szCs w:val="22"/>
          <w:lang w:eastAsia="en-US"/>
        </w:rPr>
        <w:t>unfortunately there are no objects at large distances</w:t>
      </w:r>
      <w:r w:rsidR="00F95F66">
        <w:rPr>
          <w:rFonts w:ascii="Arial" w:hAnsi="Arial"/>
          <w:szCs w:val="22"/>
          <w:lang w:eastAsia="en-US"/>
        </w:rPr>
        <w:t xml:space="preserve"> visible on this image</w:t>
      </w:r>
      <w:r w:rsidR="00532E10">
        <w:rPr>
          <w:rFonts w:ascii="Arial" w:hAnsi="Arial"/>
          <w:szCs w:val="22"/>
          <w:lang w:eastAsia="en-US"/>
        </w:rPr>
        <w:t xml:space="preserve">. Next areas are defined around the selected objects. These areas, the yellow rectangles in </w:t>
      </w:r>
      <w:r w:rsidR="00532E10">
        <w:rPr>
          <w:rFonts w:ascii="Arial" w:hAnsi="Arial"/>
          <w:szCs w:val="22"/>
          <w:lang w:eastAsia="en-US"/>
        </w:rPr>
        <w:fldChar w:fldCharType="begin"/>
      </w:r>
      <w:r w:rsidR="00532E10">
        <w:rPr>
          <w:rFonts w:ascii="Arial" w:hAnsi="Arial"/>
          <w:szCs w:val="22"/>
          <w:lang w:eastAsia="en-US"/>
        </w:rPr>
        <w:instrText xml:space="preserve"> REF _Ref457386400 \h  \* MERGEFORMAT </w:instrText>
      </w:r>
      <w:r w:rsidR="00532E10">
        <w:rPr>
          <w:rFonts w:ascii="Arial" w:hAnsi="Arial"/>
          <w:szCs w:val="22"/>
          <w:lang w:eastAsia="en-US"/>
        </w:rPr>
      </w:r>
      <w:r w:rsidR="00532E10">
        <w:rPr>
          <w:rFonts w:ascii="Arial" w:hAnsi="Arial"/>
          <w:szCs w:val="22"/>
          <w:lang w:eastAsia="en-US"/>
        </w:rPr>
        <w:fldChar w:fldCharType="separate"/>
      </w:r>
      <w:r w:rsidR="00BA4E59" w:rsidRPr="00BA4E59">
        <w:rPr>
          <w:rFonts w:ascii="Arial" w:hAnsi="Arial"/>
          <w:szCs w:val="22"/>
          <w:lang w:eastAsia="en-US"/>
        </w:rPr>
        <w:t>Figure 3</w:t>
      </w:r>
      <w:r w:rsidR="00532E10">
        <w:rPr>
          <w:rFonts w:ascii="Arial" w:hAnsi="Arial"/>
          <w:szCs w:val="22"/>
          <w:lang w:eastAsia="en-US"/>
        </w:rPr>
        <w:fldChar w:fldCharType="end"/>
      </w:r>
      <w:r w:rsidR="00374860">
        <w:rPr>
          <w:rFonts w:ascii="Arial" w:hAnsi="Arial"/>
          <w:szCs w:val="22"/>
          <w:lang w:eastAsia="en-US"/>
        </w:rPr>
        <w:t>,</w:t>
      </w:r>
      <w:r w:rsidR="00532E10">
        <w:rPr>
          <w:rFonts w:ascii="Arial" w:hAnsi="Arial"/>
          <w:szCs w:val="22"/>
          <w:lang w:eastAsia="en-US"/>
        </w:rPr>
        <w:t xml:space="preserve"> are not closely fitted around the objects so that small misalignment</w:t>
      </w:r>
      <w:r w:rsidR="00374860">
        <w:rPr>
          <w:rFonts w:ascii="Arial" w:hAnsi="Arial"/>
          <w:szCs w:val="22"/>
          <w:lang w:eastAsia="en-US"/>
        </w:rPr>
        <w:t>s</w:t>
      </w:r>
      <w:r w:rsidR="00532E10">
        <w:rPr>
          <w:rFonts w:ascii="Arial" w:hAnsi="Arial"/>
          <w:szCs w:val="22"/>
          <w:lang w:eastAsia="en-US"/>
        </w:rPr>
        <w:t xml:space="preserve"> of the camera </w:t>
      </w:r>
      <w:r w:rsidR="00374860">
        <w:rPr>
          <w:rFonts w:ascii="Arial" w:hAnsi="Arial"/>
          <w:szCs w:val="22"/>
          <w:lang w:eastAsia="en-US"/>
        </w:rPr>
        <w:t>have</w:t>
      </w:r>
      <w:r w:rsidR="00532E10">
        <w:rPr>
          <w:rFonts w:ascii="Arial" w:hAnsi="Arial"/>
          <w:szCs w:val="22"/>
          <w:lang w:eastAsia="en-US"/>
        </w:rPr>
        <w:t xml:space="preserve"> no </w:t>
      </w:r>
      <w:r w:rsidR="00374860">
        <w:rPr>
          <w:rFonts w:ascii="Arial" w:hAnsi="Arial"/>
          <w:szCs w:val="22"/>
          <w:lang w:eastAsia="en-US"/>
        </w:rPr>
        <w:t>e</w:t>
      </w:r>
      <w:r w:rsidR="00532E10">
        <w:rPr>
          <w:rFonts w:ascii="Arial" w:hAnsi="Arial"/>
          <w:szCs w:val="22"/>
          <w:lang w:eastAsia="en-US"/>
        </w:rPr>
        <w:t>ffect. In these areas the number of edges will be determined</w:t>
      </w:r>
      <w:r w:rsidR="00F95F66">
        <w:rPr>
          <w:rFonts w:ascii="Arial" w:hAnsi="Arial"/>
          <w:szCs w:val="22"/>
          <w:lang w:eastAsia="en-US"/>
        </w:rPr>
        <w:t xml:space="preserve"> (lower left panel). </w:t>
      </w:r>
      <w:r w:rsidR="00DB1187">
        <w:rPr>
          <w:rFonts w:ascii="Arial" w:hAnsi="Arial"/>
          <w:szCs w:val="22"/>
          <w:lang w:eastAsia="en-US"/>
        </w:rPr>
        <w:t>T</w:t>
      </w:r>
      <w:r w:rsidR="00DB1187" w:rsidRPr="00374860">
        <w:rPr>
          <w:rFonts w:ascii="Arial" w:hAnsi="Arial"/>
          <w:szCs w:val="22"/>
          <w:lang w:eastAsia="en-US"/>
        </w:rPr>
        <w:t xml:space="preserve">he edges are computed by convolution of the image with a Gaussian derivative with </w:t>
      </w:r>
      <w:r w:rsidR="00FF49BE">
        <w:rPr>
          <w:rFonts w:ascii="Arial" w:hAnsi="Arial"/>
          <w:szCs w:val="22"/>
          <w:lang w:eastAsia="en-US"/>
        </w:rPr>
        <w:t xml:space="preserve">standard deviation of </w:t>
      </w:r>
      <w:r w:rsidR="00DB1187" w:rsidRPr="00374860">
        <w:rPr>
          <w:rFonts w:ascii="Arial" w:hAnsi="Arial"/>
          <w:szCs w:val="22"/>
          <w:lang w:eastAsia="en-US"/>
        </w:rPr>
        <w:t xml:space="preserve">1 (choosing a higher </w:t>
      </w:r>
      <w:r w:rsidR="00FF49BE">
        <w:rPr>
          <w:rFonts w:ascii="Arial" w:hAnsi="Arial"/>
          <w:szCs w:val="22"/>
          <w:lang w:eastAsia="en-US"/>
        </w:rPr>
        <w:t xml:space="preserve">standard deviation </w:t>
      </w:r>
      <w:r w:rsidR="00DB1187" w:rsidRPr="00374860">
        <w:rPr>
          <w:rFonts w:ascii="Arial" w:hAnsi="Arial"/>
          <w:szCs w:val="22"/>
          <w:lang w:eastAsia="en-US"/>
        </w:rPr>
        <w:t xml:space="preserve">notably decreases the number of edge pixels detected and a lower </w:t>
      </w:r>
      <w:r w:rsidR="00FF49BE">
        <w:rPr>
          <w:rFonts w:ascii="Arial" w:hAnsi="Arial"/>
          <w:szCs w:val="22"/>
          <w:lang w:eastAsia="en-US"/>
        </w:rPr>
        <w:t xml:space="preserve">standard deviation </w:t>
      </w:r>
      <w:r w:rsidR="00DB1187" w:rsidRPr="00374860">
        <w:rPr>
          <w:rFonts w:ascii="Arial" w:hAnsi="Arial"/>
          <w:szCs w:val="22"/>
          <w:lang w:eastAsia="en-US"/>
        </w:rPr>
        <w:t>makes the image too noisy). Subsequently, a threshold is set to determine the number of strong edge pixels</w:t>
      </w:r>
      <w:r w:rsidR="00705EFF">
        <w:rPr>
          <w:rFonts w:ascii="Arial" w:hAnsi="Arial"/>
          <w:szCs w:val="22"/>
          <w:lang w:eastAsia="en-US"/>
        </w:rPr>
        <w:t xml:space="preserve"> which generally correspond with objects</w:t>
      </w:r>
      <w:r w:rsidR="00DB1187" w:rsidRPr="00374860">
        <w:rPr>
          <w:rFonts w:ascii="Arial" w:hAnsi="Arial"/>
          <w:szCs w:val="22"/>
          <w:lang w:eastAsia="en-US"/>
        </w:rPr>
        <w:t xml:space="preserve">. The threshold was determined manually to correspond to the value of edge pixels on an image where a targets is just visible according to the operator’s perspective. The threshold </w:t>
      </w:r>
      <w:r w:rsidR="00DB1187">
        <w:rPr>
          <w:rFonts w:ascii="Arial" w:hAnsi="Arial"/>
          <w:szCs w:val="22"/>
          <w:lang w:eastAsia="en-US"/>
        </w:rPr>
        <w:t xml:space="preserve">thus obtained was an intensity of 5. </w:t>
      </w:r>
      <w:r w:rsidR="00431BA5">
        <w:rPr>
          <w:rFonts w:ascii="Arial" w:hAnsi="Arial"/>
          <w:szCs w:val="22"/>
          <w:lang w:eastAsia="en-US"/>
        </w:rPr>
        <w:t xml:space="preserve">Note that clouds and contamination on the dome covering the camera can also trigger strong edges. </w:t>
      </w:r>
      <w:r w:rsidR="00DB1187">
        <w:rPr>
          <w:rFonts w:ascii="Arial" w:hAnsi="Arial"/>
          <w:szCs w:val="22"/>
          <w:lang w:eastAsia="en-US"/>
        </w:rPr>
        <w:t xml:space="preserve">An object is considered visible if a sufficient amount of edges is </w:t>
      </w:r>
      <w:r w:rsidR="00705EFF">
        <w:rPr>
          <w:rFonts w:ascii="Arial" w:hAnsi="Arial"/>
          <w:szCs w:val="22"/>
          <w:lang w:eastAsia="en-US"/>
        </w:rPr>
        <w:t>contained</w:t>
      </w:r>
      <w:r w:rsidR="00DB1187">
        <w:rPr>
          <w:rFonts w:ascii="Arial" w:hAnsi="Arial"/>
          <w:szCs w:val="22"/>
          <w:lang w:eastAsia="en-US"/>
        </w:rPr>
        <w:t xml:space="preserve"> in the area</w:t>
      </w:r>
      <w:r w:rsidR="00705EFF">
        <w:rPr>
          <w:rFonts w:ascii="Arial" w:hAnsi="Arial"/>
          <w:szCs w:val="22"/>
          <w:lang w:eastAsia="en-US"/>
        </w:rPr>
        <w:t xml:space="preserve">. Here a fraction </w:t>
      </w:r>
      <w:r w:rsidR="00705EFF" w:rsidRPr="00374860">
        <w:rPr>
          <w:rFonts w:ascii="Arial" w:hAnsi="Arial"/>
          <w:szCs w:val="22"/>
          <w:lang w:eastAsia="en-US"/>
        </w:rPr>
        <w:t xml:space="preserve">of </w:t>
      </w:r>
      <w:r w:rsidR="00705EFF">
        <w:rPr>
          <w:rFonts w:ascii="Arial" w:hAnsi="Arial"/>
          <w:szCs w:val="22"/>
          <w:lang w:eastAsia="en-US"/>
        </w:rPr>
        <w:t>strong edge pixels inside the</w:t>
      </w:r>
      <w:r w:rsidR="00705EFF" w:rsidRPr="00374860">
        <w:rPr>
          <w:rFonts w:ascii="Arial" w:hAnsi="Arial"/>
          <w:szCs w:val="22"/>
          <w:lang w:eastAsia="en-US"/>
        </w:rPr>
        <w:t xml:space="preserve"> areas</w:t>
      </w:r>
      <w:r w:rsidR="00705EFF">
        <w:rPr>
          <w:rFonts w:ascii="Arial" w:hAnsi="Arial"/>
          <w:szCs w:val="22"/>
          <w:lang w:eastAsia="en-US"/>
        </w:rPr>
        <w:t xml:space="preserve"> of </w:t>
      </w:r>
      <w:r w:rsidR="00DB1187" w:rsidRPr="00374860">
        <w:rPr>
          <w:rFonts w:ascii="Arial" w:hAnsi="Arial"/>
          <w:szCs w:val="22"/>
          <w:lang w:eastAsia="en-US"/>
        </w:rPr>
        <w:t xml:space="preserve">10% </w:t>
      </w:r>
      <w:r w:rsidR="00705EFF">
        <w:rPr>
          <w:rFonts w:ascii="Arial" w:hAnsi="Arial"/>
          <w:szCs w:val="22"/>
          <w:lang w:eastAsia="en-US"/>
        </w:rPr>
        <w:t>or more proved to be a good value</w:t>
      </w:r>
      <w:r w:rsidR="00DB1187" w:rsidRPr="00374860">
        <w:rPr>
          <w:rFonts w:ascii="Arial" w:hAnsi="Arial"/>
          <w:szCs w:val="22"/>
          <w:lang w:eastAsia="en-US"/>
        </w:rPr>
        <w:t>.</w:t>
      </w:r>
      <w:r w:rsidR="00705EFF">
        <w:rPr>
          <w:rFonts w:ascii="Arial" w:hAnsi="Arial"/>
          <w:szCs w:val="22"/>
          <w:lang w:eastAsia="en-US"/>
        </w:rPr>
        <w:t xml:space="preserve"> </w:t>
      </w:r>
      <w:r w:rsidR="00F95F66">
        <w:rPr>
          <w:rFonts w:ascii="Arial" w:hAnsi="Arial"/>
          <w:szCs w:val="22"/>
          <w:lang w:eastAsia="en-US"/>
        </w:rPr>
        <w:t xml:space="preserve">The </w:t>
      </w:r>
      <w:r w:rsidR="00374860">
        <w:rPr>
          <w:rFonts w:ascii="Arial" w:hAnsi="Arial"/>
          <w:szCs w:val="22"/>
          <w:lang w:eastAsia="en-US"/>
        </w:rPr>
        <w:t xml:space="preserve">results can be presented as shown in the lower right panel, that is a transparent red area indicates that the object is not visible whereas green denotes a visible object. The distance of the object is </w:t>
      </w:r>
      <w:r w:rsidR="00705EFF">
        <w:rPr>
          <w:rFonts w:ascii="Arial" w:hAnsi="Arial"/>
          <w:szCs w:val="22"/>
          <w:lang w:eastAsia="en-US"/>
        </w:rPr>
        <w:t>give just above the rectangle.</w:t>
      </w:r>
    </w:p>
    <w:p w:rsidR="00942C37" w:rsidRPr="00B10E59" w:rsidRDefault="00BD61E8" w:rsidP="00F940EC">
      <w:pPr>
        <w:suppressAutoHyphens w:val="0"/>
        <w:autoSpaceDE/>
        <w:spacing w:before="120"/>
        <w:rPr>
          <w:rFonts w:ascii="Arial" w:hAnsi="Arial"/>
          <w:szCs w:val="22"/>
          <w:lang w:eastAsia="en-US"/>
        </w:rPr>
      </w:pPr>
      <w:r w:rsidRPr="00B10E59">
        <w:rPr>
          <w:rFonts w:ascii="Arial" w:hAnsi="Arial"/>
          <w:noProof/>
          <w:szCs w:val="22"/>
          <w:lang w:val="nl-NL" w:eastAsia="nl-NL"/>
        </w:rPr>
        <w:lastRenderedPageBreak/>
        <mc:AlternateContent>
          <mc:Choice Requires="wpg">
            <w:drawing>
              <wp:anchor distT="0" distB="0" distL="114300" distR="114300" simplePos="0" relativeHeight="251669504" behindDoc="0" locked="0" layoutInCell="1" allowOverlap="1" wp14:anchorId="6DC2E9D3" wp14:editId="699130E5">
                <wp:simplePos x="0" y="0"/>
                <wp:positionH relativeFrom="column">
                  <wp:posOffset>61595</wp:posOffset>
                </wp:positionH>
                <wp:positionV relativeFrom="paragraph">
                  <wp:posOffset>931974</wp:posOffset>
                </wp:positionV>
                <wp:extent cx="1928495" cy="863600"/>
                <wp:effectExtent l="0" t="0" r="14605" b="12700"/>
                <wp:wrapNone/>
                <wp:docPr id="19" name="Groep 19"/>
                <wp:cNvGraphicFramePr/>
                <a:graphic xmlns:a="http://schemas.openxmlformats.org/drawingml/2006/main">
                  <a:graphicData uri="http://schemas.microsoft.com/office/word/2010/wordprocessingGroup">
                    <wpg:wgp>
                      <wpg:cNvGrpSpPr/>
                      <wpg:grpSpPr>
                        <a:xfrm>
                          <a:off x="0" y="0"/>
                          <a:ext cx="1928495" cy="863600"/>
                          <a:chOff x="0" y="0"/>
                          <a:chExt cx="1929013" cy="864042"/>
                        </a:xfrm>
                      </wpg:grpSpPr>
                      <wps:wsp>
                        <wps:cNvPr id="15" name="Rechthoek 15"/>
                        <wps:cNvSpPr/>
                        <wps:spPr>
                          <a:xfrm>
                            <a:off x="0" y="663191"/>
                            <a:ext cx="248420" cy="20085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hoek 16"/>
                        <wps:cNvSpPr/>
                        <wps:spPr>
                          <a:xfrm>
                            <a:off x="669890" y="401934"/>
                            <a:ext cx="280035" cy="18087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hoek 17"/>
                        <wps:cNvSpPr/>
                        <wps:spPr>
                          <a:xfrm>
                            <a:off x="1765161" y="0"/>
                            <a:ext cx="163852"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hoek 18"/>
                        <wps:cNvSpPr/>
                        <wps:spPr>
                          <a:xfrm>
                            <a:off x="1403420" y="197617"/>
                            <a:ext cx="359417" cy="24842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ep 19" o:spid="_x0000_s1026" style="position:absolute;margin-left:4.85pt;margin-top:73.4pt;width:151.85pt;height:68pt;z-index:251669504" coordsize="1929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9GswMAALgSAAAOAAAAZHJzL2Uyb0RvYy54bWzsWEtv2zgQvi+w/4HgfSPJkmVJiFIE6SYo&#10;ELRB06JnhqIsYSWSJenI2V/fISnJRuIWSAvkJB9kPmaGnI/zDR/n7/Z9hx6Z0q3gJY7OQowYp6Jq&#10;+bbEX79c/5NhpA3hFekEZyV+Yhq/u/j7r/NBFmwlGtFVTCEwwnUxyBI3xsgiCDRtWE/0mZCMQ2ct&#10;VE8MVNU2qBQZwHrfBaswTINBqEoqQZnW0Pred+ILZ7+uGTWf6lozg7oSw9yM+yr3fbDf4OKcFFtF&#10;ZNPScRrkN2bRk5bDoLOp98QQtFPtC1N9S5XQojZnVPSBqOuWMucDeBOFz7y5UWInnS/bYtjKGSaA&#10;9hlOv22Wfny8U6itYO1yjDjpYY1gWCYR1AGcQW4LkLlR8l7eqbFh62vW332tevsPnqC9g/VphpXt&#10;DaLQGOWrLMnXGFHoy9I4DUfcaQOL80KNNv8eFPMwiifFJExWdk7BNGxgZzdPZpAQQvqAkv4zlO4b&#10;IpkDX1sEJpTADY/SZ0Yb0wj2H4rWHiknN8OkCw2I/RSjNI2jPLKKpJiAWiVZsoIotThBcGdr1z+7&#10;SwqptLlhoke2UGIF4e2ijjzeauORmUSsXS6u265zQ3TcNmjRtZVtcxW1fbjqFHokwI1r+PllgeGO&#10;xKBmVQHpyR9XMk8dszY6/pnVED6wyis3E0dcNpsllDJuIt/VkIr50dYh/MalnDXcwjqD1nINs5xt&#10;jwZsUnhp2/s9yltV5ng/K4e/mphXnjXcyIKbWblvuVCnDHTg1Tiyl59A8tBYlB5E9QRho4TPOlrS&#10;6xbW7ZZoc0cUpBlYakid5hN86k4MJRZjCaNGqP9PtVt5iGvoxWiAtFVi/X1HFMOo+8Ah4vMoSWye&#10;c5VkvbHhpI57Ho57+K6/ErD6ESRpSV3RyptuKtZK9N8gw17aUaGLcApjl5gaNVWujE+nkKMpu7x0&#10;YpDbJDG3/F5Sa9yiauPyy/4bUXIMXgNR/1FMLCPFsxj2slaTi8udEXXrAvyA64g3MN5mqbegfnqC&#10;+umrqJ+meZYDjMDvJIzyOHnG/ywM4zFPRlmYbSaOTFl2IvfCfwjaKbcs/F/4/yb835zg/+ZV/I82&#10;6TpKIdueOCSlcbZejXv/KsrzeNxeFu7bTWA+JfgDxML9Ze93W/5b7f1wjX1x7M9ex/0kjN3pHrgf&#10;5Zs0cqnjcPiP13kCbf7wby8C0/lySQBLArDXA39ZWA7/9lJ1fPh3rwDwPOLuj+NTjn1/Oa47+cOD&#10;08UPAAAA//8DAFBLAwQUAAYACAAAACEADtQ5qeEAAAAJAQAADwAAAGRycy9kb3ducmV2LnhtbEyP&#10;zU7DMBCE70i8g7VI3KjzU0oIcaqqAk5VJVqkqjc32SZR43UUu0n69iwnOO7MaPabbDmZVgzYu8aS&#10;gnAWgEAqbNlQpeB7//GUgHBeU6lbS6jghg6W+f1dptPSjvSFw85XgkvIpVpB7X2XSumKGo12M9sh&#10;sXe2vdGez76SZa9HLjetjIJgIY1uiD/UusN1jcVldzUKPkc9ruLwfdhczuvbcf+8PWxCVOrxYVq9&#10;gfA4+b8w/OIzOuTMdLJXKp1oFby+cJDl+YIXsB+H8RzESUGURAnIPJP/F+Q/AAAA//8DAFBLAQIt&#10;ABQABgAIAAAAIQC2gziS/gAAAOEBAAATAAAAAAAAAAAAAAAAAAAAAABbQ29udGVudF9UeXBlc10u&#10;eG1sUEsBAi0AFAAGAAgAAAAhADj9If/WAAAAlAEAAAsAAAAAAAAAAAAAAAAALwEAAF9yZWxzLy5y&#10;ZWxzUEsBAi0AFAAGAAgAAAAhAGkcz0azAwAAuBIAAA4AAAAAAAAAAAAAAAAALgIAAGRycy9lMm9E&#10;b2MueG1sUEsBAi0AFAAGAAgAAAAhAA7UOanhAAAACQEAAA8AAAAAAAAAAAAAAAAADQYAAGRycy9k&#10;b3ducmV2LnhtbFBLBQYAAAAABAAEAPMAAAAbBwAAAAA=&#10;">
                <v:rect id="Rechthoek 15" o:spid="_x0000_s1027" style="position:absolute;top:6631;width:2484;height:2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PfT8AA&#10;AADbAAAADwAAAGRycy9kb3ducmV2LnhtbERP24rCMBB9F/yHMMK+aVrXFek2igqCgi9ePmBoZtvS&#10;ZlKSqN39eiMI+zaHc5181ZtW3Mn52rKCdJKAIC6srrlUcL3sxgsQPiBrbC2Tgl/ysFoOBzlm2j74&#10;RPdzKEUMYZ+hgiqELpPSFxUZ9BPbEUfuxzqDIUJXSu3wEcNNK6dJMpcGa44NFXa0rahozjejoNN/&#10;zfZ0PM6c+Zy16W5x2KR0UOpj1K+/QQTqw7/47d7rOP8LXr/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5PfT8AAAADbAAAADwAAAAAAAAAAAAAAAACYAgAAZHJzL2Rvd25y&#10;ZXYueG1sUEsFBgAAAAAEAAQA9QAAAIUDAAAAAA==&#10;" filled="f" strokecolor="yellow" strokeweight="2pt"/>
                <v:rect id="Rechthoek 16" o:spid="_x0000_s1028" style="position:absolute;left:6698;top:4019;width:2801;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BOL8A&#10;AADbAAAADwAAAGRycy9kb3ducmV2LnhtbERPy6rCMBDdX/AfwgjubtOqiFSjqCAouPHxAUMztsVm&#10;UpKo1a+/uSC4m8N5znzZmUY8yPnasoIsSUEQF1bXXCq4nLe/UxA+IGtsLJOCF3lYLno/c8y1ffKR&#10;HqdQihjCPkcFVQhtLqUvKjLoE9sSR+5qncEQoSuldviM4aaRwzSdSIM1x4YKW9pUVNxOd6Og1e/b&#10;5ng4jJ0ZjZtsO92vM9orNeh3qxmIQF34ij/unY7zJ/D/SzxAL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QUE4vwAAANsAAAAPAAAAAAAAAAAAAAAAAJgCAABkcnMvZG93bnJl&#10;di54bWxQSwUGAAAAAAQABAD1AAAAhAMAAAAA&#10;" filled="f" strokecolor="yellow" strokeweight="2pt"/>
                <v:rect id="Rechthoek 17" o:spid="_x0000_s1029" style="position:absolute;left:17651;width:1639;height:2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ko8AA&#10;AADbAAAADwAAAGRycy9kb3ducmV2LnhtbERP24rCMBB9F/yHMMK+aVpXVuk2igqCgi9ePmBoZtvS&#10;ZlKSqN39eiMI+zaHc5181ZtW3Mn52rKCdJKAIC6srrlUcL3sxgsQPiBrbC2Tgl/ysFoOBzlm2j74&#10;RPdzKEUMYZ+hgiqELpPSFxUZ9BPbEUfuxzqDIUJXSu3wEcNNK6dJ8iUN1hwbKuxoW1HRnG9GQaf/&#10;mu3peJw58zlr093isEnpoNTHqF9/gwjUh3/x273Xcf4cXr/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3ko8AAAADbAAAADwAAAAAAAAAAAAAAAACYAgAAZHJzL2Rvd25y&#10;ZXYueG1sUEsFBgAAAAAEAAQA9QAAAIUDAAAAAA==&#10;" filled="f" strokecolor="yellow" strokeweight="2pt"/>
                <v:rect id="Rechthoek 18" o:spid="_x0000_s1030" style="position:absolute;left:14034;top:1976;width:3594;height:2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w0cIA&#10;AADbAAAADwAAAGRycy9kb3ducmV2LnhtbESPQYvCMBCF7wv+hzCCtzWtKyJdo6ggrOBF3R8wNGNb&#10;bCYliVr99TuHBW8zvDfvfbNY9a5Vdwqx8WwgH2egiEtvG64M/J53n3NQMSFbbD2TgSdFWC0HHwss&#10;rH/wke6nVCkJ4ViggTqlrtA6ljU5jGPfEYt28cFhkjVU2gZ8SLhr9STLZtphw9JQY0fbmsrr6eYM&#10;dPZ13R4Ph2lwX9M23833m5z2xoyG/fobVKI+vc3/1z9W8AVW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knDRwgAAANsAAAAPAAAAAAAAAAAAAAAAAJgCAABkcnMvZG93&#10;bnJldi54bWxQSwUGAAAAAAQABAD1AAAAhwMAAAAA&#10;" filled="f" strokecolor="yellow" strokeweight="2pt"/>
              </v:group>
            </w:pict>
          </mc:Fallback>
        </mc:AlternateContent>
      </w:r>
      <w:r w:rsidR="00807F3A" w:rsidRPr="00B10E59">
        <w:rPr>
          <w:rFonts w:ascii="Arial" w:hAnsi="Arial"/>
          <w:noProof/>
          <w:szCs w:val="22"/>
          <w:lang w:val="nl-NL" w:eastAsia="nl-NL"/>
        </w:rPr>
        <mc:AlternateContent>
          <mc:Choice Requires="wpg">
            <w:drawing>
              <wp:anchor distT="0" distB="0" distL="114300" distR="114300" simplePos="0" relativeHeight="251671552" behindDoc="0" locked="0" layoutInCell="1" allowOverlap="1" wp14:anchorId="020DBAF4" wp14:editId="63C9DC7C">
                <wp:simplePos x="0" y="0"/>
                <wp:positionH relativeFrom="column">
                  <wp:posOffset>3300730</wp:posOffset>
                </wp:positionH>
                <wp:positionV relativeFrom="paragraph">
                  <wp:posOffset>943816</wp:posOffset>
                </wp:positionV>
                <wp:extent cx="1928495" cy="863600"/>
                <wp:effectExtent l="0" t="0" r="14605" b="12700"/>
                <wp:wrapNone/>
                <wp:docPr id="20" name="Groep 20"/>
                <wp:cNvGraphicFramePr/>
                <a:graphic xmlns:a="http://schemas.openxmlformats.org/drawingml/2006/main">
                  <a:graphicData uri="http://schemas.microsoft.com/office/word/2010/wordprocessingGroup">
                    <wpg:wgp>
                      <wpg:cNvGrpSpPr/>
                      <wpg:grpSpPr>
                        <a:xfrm>
                          <a:off x="0" y="0"/>
                          <a:ext cx="1928495" cy="863600"/>
                          <a:chOff x="0" y="0"/>
                          <a:chExt cx="1929013" cy="864042"/>
                        </a:xfrm>
                      </wpg:grpSpPr>
                      <wps:wsp>
                        <wps:cNvPr id="21" name="Rechthoek 21"/>
                        <wps:cNvSpPr/>
                        <wps:spPr>
                          <a:xfrm>
                            <a:off x="0" y="663191"/>
                            <a:ext cx="248420" cy="20085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hoek 22"/>
                        <wps:cNvSpPr/>
                        <wps:spPr>
                          <a:xfrm>
                            <a:off x="669890" y="401934"/>
                            <a:ext cx="280035" cy="18087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hoek 23"/>
                        <wps:cNvSpPr/>
                        <wps:spPr>
                          <a:xfrm>
                            <a:off x="1765161" y="0"/>
                            <a:ext cx="163852"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hoek 24"/>
                        <wps:cNvSpPr/>
                        <wps:spPr>
                          <a:xfrm>
                            <a:off x="1403420" y="197617"/>
                            <a:ext cx="359417" cy="24842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ep 20" o:spid="_x0000_s1026" style="position:absolute;margin-left:259.9pt;margin-top:74.3pt;width:151.85pt;height:68pt;z-index:251671552" coordsize="1929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pmuwMAALgSAAAOAAAAZHJzL2Uyb0RvYy54bWzsWFtvpDYUfq/U/4D83oCBYQCFrKJsE1WK&#10;dqPNVvvsGDOggu3anjDpr99jG8g0md22WylPzIPHl3OxP58bPn93GPrgkSndCV4hfBahgHEq6o7v&#10;KvT75+tfchRoQ3hNesFZhZ6YRu8ufv7pfJQli0Ur+pqpAIRwXY6yQq0xsgxDTVs2EH0mJOOw2Ag1&#10;EANDtQtrRUaQPvRhHEVZOApVSyUo0xpm3/tFdOHkNw2j5mPTaGaCvkKwN+Na5doH24YX56TcKSLb&#10;jk7bID+wi4F0HJQuot4TQ4K96l6JGjqqhBaNOaNiCEXTdJS5M8BpcPTiNDdK7KU7y64cd3KBCaB9&#10;gdMPi6UfHu9U0NUVigEeTga4I1DLZABjAGeUuxJobpS8l3dqmtj5kT3voVGD/YeTBAcH69MCKzuY&#10;gMIkLuI8LTYooLCWZ0kWTbjTFi7nFRttf31mLCKczIxplMZ2T+GsNrS7WzYzSjAh/YyS/n8o3bdE&#10;Mge+tgjMKOEZpU+MtqYV7I8gxh4pR7fApEsNiH0ToyxLcOEYSTkDFad5aq/B4gTGnW/c+nJcUkql&#10;zQ0TQ2A7FVJg3s7qyOOtNh6ZmcQq5uK663uYJ2XPbatF39V2zg3U7uGqV8EjAd+4hp+/FlB3RAYj&#10;ywpIz+dxPfPUMy/2E2vAfOCWY7cT57hsEUsoZdxgv9SSmnltmwh+01UuHO5iew4CreQGdrnIngTY&#10;oPBatj/3RG9ZmfP7hTn63sY888LhNAtuFuah40KdEtDDqSbNnn4GyUNjUXoQ9ROYjRI+6mhJrzu4&#10;t1uizR1REGbgqiF0mo/QNL0YKySmHgpaof46NW/pwa5hFQUjhK0K6T/3RDEU9L9xsPgCp6mNc26Q&#10;brbWnNTxysPxCt8PVwJuH4wadue6lt70c7dRYvgCEfbSaoUlwinorhA1ah5cGR9OIUZTdnnpyCC2&#10;SWJu+b2kVrhF1drl58MXouRkvAas/oOYvYyUL2zY01pOLi73RjSdM/BnXCe8weNtlHoL149PuL4L&#10;SFY9hIh/dv0sK/ICYAT/TiNcJKk1oSP/z6MomeIkzqN8O/vIHGVn5179H4x2ji2r/6/+/yb+D4WI&#10;L5COUn/yn1I/3mYbnEG0PVEkZUm+gQjjcn+Mi8JJXnP/lD6WKsEXEKvvr7nfpfy3yv3pCd932ftf&#10;536cRomr7sH3cbHN8PbvyT/ZFCnM+QBgPwTm+nJN/rZGWgOA/1hYi3/7UXVc/LtXAHgecd+P01OO&#10;fX85Hjv65weni68AAAD//wMAUEsDBBQABgAIAAAAIQDKvGN54QAAAAsBAAAPAAAAZHJzL2Rvd25y&#10;ZXYueG1sTI9Ba4NAFITvhf6H5RV6a1ZNFGtdQwhtT6HQpFB6e9EXlbi74m7U/Pu+nprjMMPMN/l6&#10;1p0YaXCtNQrCRQCCTGmr1tQKvg5vTykI59FU2FlDCq7kYF3c3+WYVXYynzTufS24xLgMFTTe95mU&#10;rmxIo1vYngx7Jzto9CyHWlYDTlyuOxkFQSI1toYXGuxp21B53l+0gvcJp80yfB1359P2+nOIP753&#10;ISn1+DBvXkB4mv1/GP7wGR0KZjrai6mc6BTE4TOjezZWaQKCE2m0jEEcFUTpKgFZ5PL2Q/ELAAD/&#10;/wMAUEsBAi0AFAAGAAgAAAAhALaDOJL+AAAA4QEAABMAAAAAAAAAAAAAAAAAAAAAAFtDb250ZW50&#10;X1R5cGVzXS54bWxQSwECLQAUAAYACAAAACEAOP0h/9YAAACUAQAACwAAAAAAAAAAAAAAAAAvAQAA&#10;X3JlbHMvLnJlbHNQSwECLQAUAAYACAAAACEAkSaaZrsDAAC4EgAADgAAAAAAAAAAAAAAAAAuAgAA&#10;ZHJzL2Uyb0RvYy54bWxQSwECLQAUAAYACAAAACEAyrxjeeEAAAALAQAADwAAAAAAAAAAAAAAAAAV&#10;BgAAZHJzL2Rvd25yZXYueG1sUEsFBgAAAAAEAAQA8wAAACMHAAAAAA==&#10;">
                <v:rect id="Rechthoek 21" o:spid="_x0000_s1027" style="position:absolute;top:6631;width:2484;height:2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T8cEA&#10;AADbAAAADwAAAGRycy9kb3ducmV2LnhtbESP3YrCMBSE7wXfIRzBO5tWRaQaRQVBwRt/HuDQHNti&#10;c1KSqHWffrOw4OUwM98wy3VnGvEi52vLCrIkBUFcWF1zqeB23Y/mIHxA1thYJgUf8rBe9XtLzLV9&#10;85lel1CKCGGfo4IqhDaX0hcVGfSJbYmjd7fOYIjSlVI7fEe4aeQ4TWfSYM1xocKWdhUVj8vTKGj1&#10;z2N3Pp2mzkymTbafH7cZHZUaDrrNAkSgLnzD/+2DVjDO4O9L/A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EE/HBAAAA2wAAAA8AAAAAAAAAAAAAAAAAmAIAAGRycy9kb3du&#10;cmV2LnhtbFBLBQYAAAAABAAEAPUAAACGAwAAAAA=&#10;" filled="f" strokecolor="yellow" strokeweight="2pt"/>
                <v:rect id="Rechthoek 22" o:spid="_x0000_s1028" style="position:absolute;left:6698;top:4019;width:2801;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NhsMA&#10;AADbAAAADwAAAGRycy9kb3ducmV2LnhtbESPwWrDMBBE74X+g9hCb41sN4TgRjapwdBALkn6AYu1&#10;sU2slZFU2+3XV4VCjsPMvGF25WIGMZHzvWUF6SoBQdxY3XOr4PNSv2xB+ICscbBMCr7JQ1k8Puww&#10;13bmE03n0IoIYZ+jgi6EMZfSNx0Z9Cs7Ekfvap3BEKVrpXY4R7gZZJYkG2mw57jQ4UhVR83t/GUU&#10;jPrnVp2Ox7Uzr+shrbeH95QOSj0/Lfs3EIGWcA//tz+0giyD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NhsMAAADbAAAADwAAAAAAAAAAAAAAAACYAgAAZHJzL2Rv&#10;d25yZXYueG1sUEsFBgAAAAAEAAQA9QAAAIgDAAAAAA==&#10;" filled="f" strokecolor="yellow" strokeweight="2pt"/>
                <v:rect id="Rechthoek 23" o:spid="_x0000_s1029" style="position:absolute;left:17651;width:1639;height:2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oHcMA&#10;AADbAAAADwAAAGRycy9kb3ducmV2LnhtbESP3YrCMBSE74V9h3AE72xalUW6puIKgoI3/jzAoTnb&#10;ljYnJYla9+k3grCXw8x8w6zWg+nEnZxvLCvIkhQEcWl1w5WC62U3XYLwAVljZ5kUPMnDuvgYrTDX&#10;9sEnup9DJSKEfY4K6hD6XEpf1mTQJ7Ynjt6PdQZDlK6S2uEjwk0nZ2n6KQ02HBdq7GlbU9meb0ZB&#10;r3/b7el4XDgzX3TZbnn4zuig1GQ8bL5ABBrCf/jd3msFszm8vsQf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ooHcMAAADbAAAADwAAAAAAAAAAAAAAAACYAgAAZHJzL2Rv&#10;d25yZXYueG1sUEsFBgAAAAAEAAQA9QAAAIgDAAAAAA==&#10;" filled="f" strokecolor="yellow" strokeweight="2pt"/>
                <v:rect id="Rechthoek 24" o:spid="_x0000_s1030" style="position:absolute;left:14034;top:1976;width:3594;height:2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wacEA&#10;AADbAAAADwAAAGRycy9kb3ducmV2LnhtbESP3YrCMBSE7wXfIRzBO02rZZFqlFUQFLzx5wEOzdm2&#10;2JyUJGr16Y0g7OUwM98wi1VnGnEn52vLCtJxAoK4sLrmUsHlvB3NQPiArLGxTAqe5GG17PcWmGv7&#10;4CPdT6EUEcI+RwVVCG0upS8qMujHtiWO3p91BkOUrpTa4SPCTSMnSfIjDdYcFypsaVNRcT3djIJW&#10;v66b4+GQOTPNmnQ7269T2is1HHS/cxCBuvAf/rZ3WsEkg8+X+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zsGnBAAAA2wAAAA8AAAAAAAAAAAAAAAAAmAIAAGRycy9kb3du&#10;cmV2LnhtbFBLBQYAAAAABAAEAPUAAACGAwAAAAA=&#10;" filled="f" strokecolor="yellow" strokeweight="2pt"/>
              </v:group>
            </w:pict>
          </mc:Fallback>
        </mc:AlternateContent>
      </w:r>
      <w:r w:rsidR="000F6B49" w:rsidRPr="00B10E59">
        <w:rPr>
          <w:rFonts w:ascii="Arial" w:hAnsi="Arial"/>
          <w:noProof/>
          <w:szCs w:val="22"/>
          <w:lang w:val="nl-NL" w:eastAsia="nl-NL"/>
        </w:rPr>
        <w:drawing>
          <wp:inline distT="0" distB="0" distL="0" distR="0" wp14:anchorId="521C6394" wp14:editId="26251024">
            <wp:extent cx="3240000" cy="2430079"/>
            <wp:effectExtent l="0" t="0" r="0" b="8890"/>
            <wp:docPr id="11" name="Afbeelding 11" descr="M:\Documenten\Transfer\TECO2016\Meetterrein_20150703_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ocumenten\Transfer\TECO2016\Meetterrein_20150703_113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2430079"/>
                    </a:xfrm>
                    <a:prstGeom prst="rect">
                      <a:avLst/>
                    </a:prstGeom>
                    <a:noFill/>
                    <a:ln>
                      <a:noFill/>
                    </a:ln>
                  </pic:spPr>
                </pic:pic>
              </a:graphicData>
            </a:graphic>
          </wp:inline>
        </w:drawing>
      </w:r>
      <w:r w:rsidR="00556BF1" w:rsidRPr="00B10E59">
        <w:rPr>
          <w:rFonts w:ascii="Arial" w:hAnsi="Arial"/>
          <w:noProof/>
          <w:szCs w:val="22"/>
          <w:lang w:val="nl-NL" w:eastAsia="nl-NL"/>
        </w:rPr>
        <w:drawing>
          <wp:inline distT="0" distB="0" distL="0" distR="0" wp14:anchorId="76E8F3B7" wp14:editId="61DAADFD">
            <wp:extent cx="3240000" cy="2430000"/>
            <wp:effectExtent l="0" t="0" r="0" b="8890"/>
            <wp:docPr id="10" name="Afbeelding 10" descr="M:\Documenten\Transfer\TECO2016\Meetterrein_20150703_0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Documenten\Transfer\TECO2016\Meetterrein_20150703_03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inline>
        </w:drawing>
      </w:r>
    </w:p>
    <w:p w:rsidR="000F6B49" w:rsidRPr="00B10E59" w:rsidRDefault="00BD61E8" w:rsidP="00F940EC">
      <w:pPr>
        <w:suppressAutoHyphens w:val="0"/>
        <w:autoSpaceDE/>
        <w:spacing w:after="120"/>
        <w:rPr>
          <w:rFonts w:ascii="Arial" w:hAnsi="Arial"/>
          <w:szCs w:val="22"/>
          <w:lang w:eastAsia="en-US"/>
        </w:rPr>
      </w:pPr>
      <w:r w:rsidRPr="00B10E59">
        <w:rPr>
          <w:rFonts w:ascii="Arial" w:hAnsi="Arial"/>
          <w:noProof/>
          <w:szCs w:val="22"/>
          <w:lang w:val="nl-NL" w:eastAsia="nl-NL"/>
        </w:rPr>
        <mc:AlternateContent>
          <mc:Choice Requires="wpg">
            <w:drawing>
              <wp:anchor distT="0" distB="0" distL="114300" distR="114300" simplePos="0" relativeHeight="251673600" behindDoc="0" locked="0" layoutInCell="1" allowOverlap="1" wp14:anchorId="5EE04474" wp14:editId="5CAF107F">
                <wp:simplePos x="0" y="0"/>
                <wp:positionH relativeFrom="column">
                  <wp:posOffset>54816</wp:posOffset>
                </wp:positionH>
                <wp:positionV relativeFrom="paragraph">
                  <wp:posOffset>967740</wp:posOffset>
                </wp:positionV>
                <wp:extent cx="1928495" cy="863600"/>
                <wp:effectExtent l="0" t="0" r="14605" b="12700"/>
                <wp:wrapNone/>
                <wp:docPr id="29" name="Groep 29"/>
                <wp:cNvGraphicFramePr/>
                <a:graphic xmlns:a="http://schemas.openxmlformats.org/drawingml/2006/main">
                  <a:graphicData uri="http://schemas.microsoft.com/office/word/2010/wordprocessingGroup">
                    <wpg:wgp>
                      <wpg:cNvGrpSpPr/>
                      <wpg:grpSpPr>
                        <a:xfrm>
                          <a:off x="0" y="0"/>
                          <a:ext cx="1928495" cy="863600"/>
                          <a:chOff x="0" y="0"/>
                          <a:chExt cx="1929013" cy="864042"/>
                        </a:xfrm>
                      </wpg:grpSpPr>
                      <wps:wsp>
                        <wps:cNvPr id="30" name="Rechthoek 30"/>
                        <wps:cNvSpPr/>
                        <wps:spPr>
                          <a:xfrm>
                            <a:off x="0" y="663191"/>
                            <a:ext cx="248420" cy="20085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hoek 31"/>
                        <wps:cNvSpPr/>
                        <wps:spPr>
                          <a:xfrm>
                            <a:off x="669890" y="401934"/>
                            <a:ext cx="280035" cy="18087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hoek 32"/>
                        <wps:cNvSpPr/>
                        <wps:spPr>
                          <a:xfrm>
                            <a:off x="1765161" y="0"/>
                            <a:ext cx="163852"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hthoek 33"/>
                        <wps:cNvSpPr/>
                        <wps:spPr>
                          <a:xfrm>
                            <a:off x="1403420" y="197617"/>
                            <a:ext cx="359417" cy="24842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ep 29" o:spid="_x0000_s1026" style="position:absolute;margin-left:4.3pt;margin-top:76.2pt;width:151.85pt;height:68pt;z-index:251673600" coordsize="1929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VBuwMAALgSAAAOAAAAZHJzL2Uyb0RvYy54bWzsWMtu3DYU3RfoPxDc13qORhIsB4ZTGwWM&#10;xIhTZE1T1EioRLIkxxr363NJSvLU46RBCnilWWj4uA/y8J7Lx/m7w9CjR6Z0J3iFo7MQI8apqDu+&#10;q/Cfn69/yzHShvCa9IKzCj8xjd9d/PrL+ShLFotW9DVTCIxwXY6ywq0xsgwCTVs2EH0mJOPQ2Qg1&#10;EANVtQtqRUawPvRBHIZZMApVSyUo0xpa3/tOfOHsNw2j5mPTaGZQX2EYm3Ff5b4P9htcnJNyp4hs&#10;OzoNg/zEKAbScXC6mHpPDEF71Z2YGjqqhBaNOaNiCETTdJS5OcBsovDFbG6U2Es3l1057uQCE0D7&#10;AqefNks/PN4p1NUVjguMOBlgjcAtkwjqAM4odyXI3Ch5L+/U1LDzNTvfQ6MG+w8zQQcH69MCKzsY&#10;RKExKuI8LTYYUejLsyQLJ9xpC4tzokbb358VizBKZsU0TGM7pmB2G9jRLYMZJYSQfkZJ/z+U7lsi&#10;mQNfWwQmlBIIIo/SJ0Zb0wr2F4I2B4yTW2DSpQbEvolRliVREVlFUs5AxWmexuDA4gTBnW9c/zJd&#10;UkqlzQ0TA7KFCisIbxd15PFWG4/MLGLtcnHd9b1z0XPboEXf1bbNVdTu4apX6JEAN67h55cF3B2J&#10;Qc2qAtLzfFzJPPXM2uj5J9ZA+MAqx24kjrhsMUsoZdxEvqslNfPeNiH8pqVcNNzCOoPWcgOjXGxP&#10;BmxSOLXt5z3JW1XmeL8oh98bmFdeNJxnwc2iPHRcqNcM9DCrybOXn0Hy0FiUHkT9BGGjhM86WtLr&#10;DtbtlmhzRxSkGVhqSJ3mI3yaXowVFlMJo1aof15rt/IQ19CL0Qhpq8L67z1RDKP+Dw4RX0RpavOc&#10;q6SbrQ0nddzzcNzD98OVgNWPIElL6opW3vRzsVFi+AIZ9tJ6hS7CKfiuMDVqrlwZn04hR1N2eenE&#10;ILdJYm75vaTWuEXVxuXnwxei5BS8BqL+g5hZRsoXMexlrSYXl3sjms4F+DOuE97AeJul3oL6gNIJ&#10;9V0QWPeQIv6b+llW5AXACPxOw6hI0hf8z8MwmfJklIf5dubInGVncq/8h6Cdc8vK/5X/b8L/+BX+&#10;uwPJD/M/2mabKIM88sohKUvyDXhwe38cFUUybS8r9+0msJwS/AFi5f6697st/632friEnOz9jqE/&#10;zv00TNzpHrgfFdss2v578082RQptPgHYi8B8vlwTwJoA7PXAXxbWw7+9VB0f/t0rADyPuPvj9JRj&#10;31+O607++cHp4isAAAD//wMAUEsDBBQABgAIAAAAIQD105fI4AAAAAkBAAAPAAAAZHJzL2Rvd25y&#10;ZXYueG1sTI/NasMwEITvhb6D2EJvjfyTBONaDiG0PYVCk0LpbWNtbBNLMpZiO2/f7ak9zs4w822x&#10;mU0nRhp866yCeBGBIFs53dpawefx9SkD4QNajZ2zpOBGHjbl/V2BuXaT/aDxEGrBJdbnqKAJoc+l&#10;9FVDBv3C9WTZO7vBYGA51FIPOHG56WQSRWtpsLW80GBPu4aqy+FqFLxNOG3T+GXcX8672/dx9f61&#10;j0mpx4d5+wwi0Bz+wvCLz+hQMtPJXa32olOQrTnI51WyBMF+GicpiJOCJMuWIMtC/v+g/AEAAP//&#10;AwBQSwECLQAUAAYACAAAACEAtoM4kv4AAADhAQAAEwAAAAAAAAAAAAAAAAAAAAAAW0NvbnRlbnRf&#10;VHlwZXNdLnhtbFBLAQItABQABgAIAAAAIQA4/SH/1gAAAJQBAAALAAAAAAAAAAAAAAAAAC8BAABf&#10;cmVscy8ucmVsc1BLAQItABQABgAIAAAAIQBDtPVBuwMAALgSAAAOAAAAAAAAAAAAAAAAAC4CAABk&#10;cnMvZTJvRG9jLnhtbFBLAQItABQABgAIAAAAIQD105fI4AAAAAkBAAAPAAAAAAAAAAAAAAAAABUG&#10;AABkcnMvZG93bnJldi54bWxQSwUGAAAAAAQABADzAAAAIgcAAAAA&#10;">
                <v:rect id="Rechthoek 30" o:spid="_x0000_s1027" style="position:absolute;top:6631;width:2484;height:2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gt7wA&#10;AADbAAAADwAAAGRycy9kb3ducmV2LnhtbERPSwrCMBDdC94hjOBO06qIVKOoICi48XOAoRnbYjMp&#10;SdTq6c1CcPl4/8WqNbV4kvOVZQXpMAFBnFtdcaHgetkNZiB8QNZYWyYFb/KwWnY7C8y0ffGJnudQ&#10;iBjCPkMFZQhNJqXPSzLoh7YhjtzNOoMhQldI7fAVw00tR0kylQYrjg0lNrQtKb+fH0ZBoz/37el4&#10;nDgzntTpbnbYpHRQqt9r13MQgdrwF//ce61gHN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USC3vAAAANsAAAAPAAAAAAAAAAAAAAAAAJgCAABkcnMvZG93bnJldi54&#10;bWxQSwUGAAAAAAQABAD1AAAAgQMAAAAA&#10;" filled="f" strokecolor="yellow" strokeweight="2pt"/>
                <v:rect id="Rechthoek 31" o:spid="_x0000_s1028" style="position:absolute;left:6698;top:4019;width:2801;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FLMEA&#10;AADbAAAADwAAAGRycy9kb3ducmV2LnhtbESP3YrCMBSE7wXfIRzBO5tWRaQaRQVBwRt/HuDQHNti&#10;c1KSqHWffrOw4OUwM98wy3VnGvEi52vLCrIkBUFcWF1zqeB23Y/mIHxA1thYJgUf8rBe9XtLzLV9&#10;85lel1CKCGGfo4IqhDaX0hcVGfSJbYmjd7fOYIjSlVI7fEe4aeQ4TWfSYM1xocKWdhUVj8vTKGj1&#10;z2N3Pp2mzkymTbafH7cZHZUaDrrNAkSgLnzD/+2DVjDJ4O9L/A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dhSzBAAAA2wAAAA8AAAAAAAAAAAAAAAAAmAIAAGRycy9kb3du&#10;cmV2LnhtbFBLBQYAAAAABAAEAPUAAACGAwAAAAA=&#10;" filled="f" strokecolor="yellow" strokeweight="2pt"/>
                <v:rect id="Rechthoek 32" o:spid="_x0000_s1029" style="position:absolute;left:17651;width:1639;height:2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bW8MA&#10;AADbAAAADwAAAGRycy9kb3ducmV2LnhtbESP3YrCMBSE74V9h3AE72xalUW6puIKgoI3/jzAoTnb&#10;ljYnJYla9+k3grCXw8x8w6zWg+nEnZxvLCvIkhQEcWl1w5WC62U3XYLwAVljZ5kUPMnDuvgYrTDX&#10;9sEnup9DJSKEfY4K6hD6XEpf1mTQJ7Ynjt6PdQZDlK6S2uEjwk0nZ2n6KQ02HBdq7GlbU9meb0ZB&#10;r3/b7el4XDgzX3TZbnn4zuig1GQ8bL5ABBrCf/jd3msF8xm8vsQf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8bW8MAAADbAAAADwAAAAAAAAAAAAAAAACYAgAAZHJzL2Rv&#10;d25yZXYueG1sUEsFBgAAAAAEAAQA9QAAAIgDAAAAAA==&#10;" filled="f" strokecolor="yellow" strokeweight="2pt"/>
                <v:rect id="Rechthoek 33" o:spid="_x0000_s1030" style="position:absolute;left:14034;top:1976;width:3594;height:2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wMEA&#10;AADbAAAADwAAAGRycy9kb3ducmV2LnhtbESP3YrCMBSE7wXfIRzBO01rRaQaZRUEBW/8eYBDc7Yt&#10;NicliVr36TeC4OUwM98wy3VnGvEg52vLCtJxAoK4sLrmUsH1shvNQfiArLGxTApe5GG96veWmGv7&#10;5BM9zqEUEcI+RwVVCG0upS8qMujHtiWO3q91BkOUrpTa4TPCTSMnSTKTBmuOCxW2tK2ouJ3vRkGr&#10;/27b0/E4dSabNuluftikdFBqOOh+FiACdeEb/rT3WkGWwft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DvsDBAAAA2wAAAA8AAAAAAAAAAAAAAAAAmAIAAGRycy9kb3du&#10;cmV2LnhtbFBLBQYAAAAABAAEAPUAAACGAwAAAAA=&#10;" filled="f" strokecolor="yellow" strokeweight="2pt"/>
              </v:group>
            </w:pict>
          </mc:Fallback>
        </mc:AlternateContent>
      </w:r>
      <w:r w:rsidR="000F6B49" w:rsidRPr="00B10E59">
        <w:rPr>
          <w:rFonts w:ascii="Arial" w:hAnsi="Arial"/>
          <w:noProof/>
          <w:szCs w:val="22"/>
          <w:lang w:val="nl-NL" w:eastAsia="nl-NL"/>
        </w:rPr>
        <w:drawing>
          <wp:inline distT="0" distB="0" distL="0" distR="0" wp14:anchorId="4318C9BA" wp14:editId="28FFCC7F">
            <wp:extent cx="3240000" cy="2436485"/>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2436485"/>
                    </a:xfrm>
                    <a:prstGeom prst="rect">
                      <a:avLst/>
                    </a:prstGeom>
                    <a:noFill/>
                    <a:ln>
                      <a:noFill/>
                    </a:ln>
                  </pic:spPr>
                </pic:pic>
              </a:graphicData>
            </a:graphic>
          </wp:inline>
        </w:drawing>
      </w:r>
      <w:r w:rsidR="000F6B49" w:rsidRPr="00B10E59">
        <w:rPr>
          <w:rFonts w:ascii="Arial" w:hAnsi="Arial"/>
          <w:noProof/>
          <w:szCs w:val="22"/>
          <w:lang w:val="nl-NL" w:eastAsia="nl-NL"/>
        </w:rPr>
        <w:drawing>
          <wp:inline distT="0" distB="0" distL="0" distR="0" wp14:anchorId="7854FB80" wp14:editId="6F4155C2">
            <wp:extent cx="3228975" cy="2438318"/>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695"/>
                    <a:stretch/>
                  </pic:blipFill>
                  <pic:spPr bwMode="auto">
                    <a:xfrm>
                      <a:off x="0" y="0"/>
                      <a:ext cx="3238959" cy="2445857"/>
                    </a:xfrm>
                    <a:prstGeom prst="rect">
                      <a:avLst/>
                    </a:prstGeom>
                    <a:noFill/>
                    <a:ln>
                      <a:noFill/>
                    </a:ln>
                    <a:extLst>
                      <a:ext uri="{53640926-AAD7-44D8-BBD7-CCE9431645EC}">
                        <a14:shadowObscured xmlns:a14="http://schemas.microsoft.com/office/drawing/2010/main"/>
                      </a:ext>
                    </a:extLst>
                  </pic:spPr>
                </pic:pic>
              </a:graphicData>
            </a:graphic>
          </wp:inline>
        </w:drawing>
      </w:r>
    </w:p>
    <w:p w:rsidR="00942C37" w:rsidRDefault="00942C37" w:rsidP="00B10E59">
      <w:pPr>
        <w:pStyle w:val="Bijschrift"/>
        <w:keepLines/>
        <w:ind w:left="425" w:right="425"/>
        <w:rPr>
          <w:sz w:val="20"/>
        </w:rPr>
      </w:pPr>
      <w:bookmarkStart w:id="2" w:name="_Ref457386400"/>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sidR="00F658FC">
        <w:rPr>
          <w:noProof/>
          <w:sz w:val="20"/>
        </w:rPr>
        <w:t>3</w:t>
      </w:r>
      <w:r w:rsidRPr="005B29C6">
        <w:rPr>
          <w:sz w:val="20"/>
        </w:rPr>
        <w:fldChar w:fldCharType="end"/>
      </w:r>
      <w:bookmarkEnd w:id="2"/>
      <w:r w:rsidRPr="005B29C6">
        <w:rPr>
          <w:sz w:val="20"/>
        </w:rPr>
        <w:t xml:space="preserve">: </w:t>
      </w:r>
      <w:r>
        <w:rPr>
          <w:sz w:val="20"/>
        </w:rPr>
        <w:t>Illustration of the</w:t>
      </w:r>
      <w:r w:rsidR="000F6B49" w:rsidRPr="00B10E59">
        <w:rPr>
          <w:sz w:val="20"/>
        </w:rPr>
        <w:t xml:space="preserve"> </w:t>
      </w:r>
      <w:r w:rsidR="000F6B49" w:rsidRPr="000F6B49">
        <w:rPr>
          <w:sz w:val="20"/>
        </w:rPr>
        <w:t>landmark discrimination method using edge detection</w:t>
      </w:r>
      <w:r w:rsidR="00BD61E8">
        <w:rPr>
          <w:sz w:val="20"/>
        </w:rPr>
        <w:t xml:space="preserve"> showing the selected objects (top left), the image under evaluation (top right); the str</w:t>
      </w:r>
      <w:r w:rsidR="00B10E59">
        <w:rPr>
          <w:sz w:val="20"/>
        </w:rPr>
        <w:t>o</w:t>
      </w:r>
      <w:r w:rsidR="00BD61E8">
        <w:rPr>
          <w:sz w:val="20"/>
        </w:rPr>
        <w:t>ng edges</w:t>
      </w:r>
      <w:r w:rsidR="00B10E59">
        <w:rPr>
          <w:sz w:val="20"/>
        </w:rPr>
        <w:t xml:space="preserve"> </w:t>
      </w:r>
      <w:r w:rsidR="00BD61E8">
        <w:rPr>
          <w:sz w:val="20"/>
        </w:rPr>
        <w:t>detected</w:t>
      </w:r>
      <w:r w:rsidR="00B10E59">
        <w:rPr>
          <w:sz w:val="20"/>
        </w:rPr>
        <w:t xml:space="preserve"> for that image (bottom left) and indication whether objects are visible (bottom right).</w:t>
      </w:r>
      <w:r w:rsidR="00F2743F">
        <w:rPr>
          <w:sz w:val="20"/>
        </w:rPr>
        <w:t xml:space="preserve"> The visibility reported by the forward scatter sensor is 272 m.</w:t>
      </w:r>
    </w:p>
    <w:p w:rsidR="00F2743F" w:rsidRDefault="00B10E59" w:rsidP="00081B30">
      <w:pPr>
        <w:suppressAutoHyphens w:val="0"/>
        <w:autoSpaceDE/>
        <w:spacing w:before="120" w:after="120"/>
        <w:ind w:firstLine="425"/>
        <w:rPr>
          <w:rFonts w:ascii="Arial" w:hAnsi="Arial"/>
          <w:szCs w:val="22"/>
          <w:lang w:eastAsia="en-US"/>
        </w:rPr>
      </w:pPr>
      <w:r>
        <w:rPr>
          <w:rFonts w:ascii="Arial" w:hAnsi="Arial"/>
          <w:szCs w:val="22"/>
          <w:lang w:eastAsia="en-US"/>
        </w:rPr>
        <w:t>The</w:t>
      </w:r>
      <w:r w:rsidRPr="00B10E59">
        <w:t xml:space="preserve"> </w:t>
      </w:r>
      <w:r w:rsidRPr="00B10E59">
        <w:rPr>
          <w:rFonts w:ascii="Arial" w:hAnsi="Arial"/>
          <w:szCs w:val="22"/>
          <w:lang w:eastAsia="en-US"/>
        </w:rPr>
        <w:t>landmark discrimination method using edge detection</w:t>
      </w:r>
      <w:r>
        <w:rPr>
          <w:rFonts w:ascii="Arial" w:hAnsi="Arial"/>
          <w:szCs w:val="22"/>
          <w:lang w:eastAsia="en-US"/>
        </w:rPr>
        <w:t xml:space="preserve"> described above has been applied to images for De </w:t>
      </w:r>
      <w:proofErr w:type="spellStart"/>
      <w:r>
        <w:rPr>
          <w:rFonts w:ascii="Arial" w:hAnsi="Arial"/>
          <w:szCs w:val="22"/>
          <w:lang w:eastAsia="en-US"/>
        </w:rPr>
        <w:t>Bilt</w:t>
      </w:r>
      <w:proofErr w:type="spellEnd"/>
      <w:r>
        <w:rPr>
          <w:rFonts w:ascii="Arial" w:hAnsi="Arial"/>
          <w:szCs w:val="22"/>
          <w:lang w:eastAsia="en-US"/>
        </w:rPr>
        <w:t xml:space="preserve"> Test. Since there are no objects at large distance and the </w:t>
      </w:r>
      <w:r w:rsidRPr="00B10E59">
        <w:rPr>
          <w:rFonts w:ascii="Arial" w:hAnsi="Arial"/>
          <w:szCs w:val="22"/>
          <w:lang w:eastAsia="en-US"/>
        </w:rPr>
        <w:t>discrimination method</w:t>
      </w:r>
      <w:r>
        <w:rPr>
          <w:rFonts w:ascii="Arial" w:hAnsi="Arial"/>
          <w:szCs w:val="22"/>
          <w:lang w:eastAsia="en-US"/>
        </w:rPr>
        <w:t xml:space="preserve"> only determines whether objects are visible or not the method can only be applied to situations with low  </w:t>
      </w:r>
      <w:r w:rsidR="00431BA5">
        <w:rPr>
          <w:rFonts w:ascii="Arial" w:hAnsi="Arial"/>
          <w:szCs w:val="22"/>
          <w:lang w:eastAsia="en-US"/>
        </w:rPr>
        <w:t>visibility. Otherwise the method would only report that visibility is good (</w:t>
      </w:r>
      <w:r w:rsidR="00081B30">
        <w:rPr>
          <w:rFonts w:ascii="Arial" w:hAnsi="Arial"/>
          <w:szCs w:val="22"/>
          <w:lang w:eastAsia="en-US"/>
        </w:rPr>
        <w:t xml:space="preserve">meaning </w:t>
      </w:r>
      <w:r w:rsidR="00431BA5">
        <w:rPr>
          <w:rFonts w:ascii="Arial" w:hAnsi="Arial"/>
          <w:szCs w:val="22"/>
          <w:lang w:eastAsia="en-US"/>
        </w:rPr>
        <w:t xml:space="preserve">above 310 m). </w:t>
      </w:r>
      <w:r w:rsidR="00081B30">
        <w:rPr>
          <w:rFonts w:ascii="Arial" w:hAnsi="Arial"/>
          <w:szCs w:val="22"/>
          <w:lang w:eastAsia="en-US"/>
        </w:rPr>
        <w:t xml:space="preserve">Some results are given in </w:t>
      </w:r>
      <w:r w:rsidR="00081B30">
        <w:rPr>
          <w:rFonts w:ascii="Arial" w:hAnsi="Arial"/>
          <w:szCs w:val="22"/>
          <w:lang w:eastAsia="en-US"/>
        </w:rPr>
        <w:fldChar w:fldCharType="begin"/>
      </w:r>
      <w:r w:rsidR="00081B30">
        <w:rPr>
          <w:rFonts w:ascii="Arial" w:hAnsi="Arial"/>
          <w:szCs w:val="22"/>
          <w:lang w:eastAsia="en-US"/>
        </w:rPr>
        <w:instrText xml:space="preserve"> REF _Ref457395713 \h  \* MERGEFORMAT </w:instrText>
      </w:r>
      <w:r w:rsidR="00081B30">
        <w:rPr>
          <w:rFonts w:ascii="Arial" w:hAnsi="Arial"/>
          <w:szCs w:val="22"/>
          <w:lang w:eastAsia="en-US"/>
        </w:rPr>
      </w:r>
      <w:r w:rsidR="00081B30">
        <w:rPr>
          <w:rFonts w:ascii="Arial" w:hAnsi="Arial"/>
          <w:szCs w:val="22"/>
          <w:lang w:eastAsia="en-US"/>
        </w:rPr>
        <w:fldChar w:fldCharType="separate"/>
      </w:r>
      <w:r w:rsidR="00BA4E59" w:rsidRPr="00BA4E59">
        <w:rPr>
          <w:rFonts w:ascii="Arial" w:hAnsi="Arial"/>
          <w:szCs w:val="22"/>
          <w:lang w:eastAsia="en-US"/>
        </w:rPr>
        <w:t>Figure 4</w:t>
      </w:r>
      <w:r w:rsidR="00081B30">
        <w:rPr>
          <w:rFonts w:ascii="Arial" w:hAnsi="Arial"/>
          <w:szCs w:val="22"/>
          <w:lang w:eastAsia="en-US"/>
        </w:rPr>
        <w:fldChar w:fldCharType="end"/>
      </w:r>
      <w:r w:rsidR="00081B30">
        <w:rPr>
          <w:rFonts w:ascii="Arial" w:hAnsi="Arial"/>
          <w:szCs w:val="22"/>
          <w:lang w:eastAsia="en-US"/>
        </w:rPr>
        <w:t xml:space="preserve">. The upper panel shows examples where visibility is good (left) or poor (right) when all objects are visible or none are visible. When visibility drops a situation as in the lower left panel can occur, indicating that the visibility between </w:t>
      </w:r>
      <w:r w:rsidR="00EE139C">
        <w:rPr>
          <w:rFonts w:ascii="Arial" w:hAnsi="Arial"/>
          <w:szCs w:val="22"/>
          <w:lang w:eastAsia="en-US"/>
        </w:rPr>
        <w:t>17 and 108 m. However, often situation</w:t>
      </w:r>
      <w:r w:rsidR="00F57590">
        <w:rPr>
          <w:rFonts w:ascii="Arial" w:hAnsi="Arial"/>
          <w:szCs w:val="22"/>
          <w:lang w:eastAsia="en-US"/>
        </w:rPr>
        <w:t>s</w:t>
      </w:r>
      <w:r w:rsidR="00EE139C">
        <w:rPr>
          <w:rFonts w:ascii="Arial" w:hAnsi="Arial"/>
          <w:szCs w:val="22"/>
          <w:lang w:eastAsia="en-US"/>
        </w:rPr>
        <w:t xml:space="preserve"> occur when the </w:t>
      </w:r>
      <w:r w:rsidR="00F57590">
        <w:rPr>
          <w:rFonts w:ascii="Arial" w:hAnsi="Arial"/>
          <w:szCs w:val="22"/>
          <w:lang w:eastAsia="en-US"/>
        </w:rPr>
        <w:t>estimated visibility is inconsistent (lower right)</w:t>
      </w:r>
      <w:r w:rsidR="00F2743F">
        <w:rPr>
          <w:rFonts w:ascii="Arial" w:hAnsi="Arial"/>
          <w:szCs w:val="22"/>
          <w:lang w:eastAsia="en-US"/>
        </w:rPr>
        <w:t xml:space="preserve"> where the objects on the field indicate a visibility between 17 and 108 m, but the radar tower at 310 m is visible</w:t>
      </w:r>
      <w:r w:rsidR="00081B30">
        <w:rPr>
          <w:rFonts w:ascii="Arial" w:hAnsi="Arial"/>
          <w:szCs w:val="22"/>
          <w:lang w:eastAsia="en-US"/>
        </w:rPr>
        <w:t>.</w:t>
      </w:r>
      <w:r w:rsidR="00F57590">
        <w:rPr>
          <w:rFonts w:ascii="Arial" w:hAnsi="Arial"/>
          <w:szCs w:val="22"/>
          <w:lang w:eastAsia="en-US"/>
        </w:rPr>
        <w:t xml:space="preserve"> </w:t>
      </w:r>
      <w:r w:rsidR="00F2743F">
        <w:rPr>
          <w:rFonts w:ascii="Arial" w:hAnsi="Arial"/>
          <w:szCs w:val="22"/>
          <w:lang w:eastAsia="en-US"/>
        </w:rPr>
        <w:t>Such</w:t>
      </w:r>
      <w:r w:rsidR="00F57590">
        <w:rPr>
          <w:rFonts w:ascii="Arial" w:hAnsi="Arial"/>
          <w:szCs w:val="22"/>
          <w:lang w:eastAsia="en-US"/>
        </w:rPr>
        <w:t xml:space="preserve"> situations </w:t>
      </w:r>
      <w:r w:rsidR="00F2743F">
        <w:rPr>
          <w:rFonts w:ascii="Arial" w:hAnsi="Arial"/>
          <w:szCs w:val="22"/>
          <w:lang w:eastAsia="en-US"/>
        </w:rPr>
        <w:t xml:space="preserve">can occur during </w:t>
      </w:r>
      <w:r w:rsidR="00F57590">
        <w:rPr>
          <w:rFonts w:ascii="Arial" w:hAnsi="Arial"/>
          <w:szCs w:val="22"/>
          <w:lang w:eastAsia="en-US"/>
        </w:rPr>
        <w:t xml:space="preserve">shallow fog or </w:t>
      </w:r>
      <w:r w:rsidR="00F2743F">
        <w:rPr>
          <w:rFonts w:ascii="Arial" w:hAnsi="Arial"/>
          <w:szCs w:val="22"/>
          <w:lang w:eastAsia="en-US"/>
        </w:rPr>
        <w:t xml:space="preserve">in case of </w:t>
      </w:r>
      <w:r w:rsidR="00F57590">
        <w:rPr>
          <w:rFonts w:ascii="Arial" w:hAnsi="Arial"/>
          <w:szCs w:val="22"/>
          <w:lang w:eastAsia="en-US"/>
        </w:rPr>
        <w:t xml:space="preserve">fog banks or patches. </w:t>
      </w:r>
      <w:r w:rsidR="001B5D6C">
        <w:rPr>
          <w:rFonts w:ascii="Arial" w:hAnsi="Arial"/>
          <w:szCs w:val="22"/>
          <w:lang w:eastAsia="en-US"/>
        </w:rPr>
        <w:t xml:space="preserve">In such situations the </w:t>
      </w:r>
      <w:r w:rsidR="001B5D6C" w:rsidRPr="001B5D6C">
        <w:rPr>
          <w:rFonts w:ascii="Arial" w:hAnsi="Arial"/>
          <w:szCs w:val="22"/>
          <w:lang w:eastAsia="en-US"/>
        </w:rPr>
        <w:t xml:space="preserve">landmark discrimination method also works </w:t>
      </w:r>
      <w:r w:rsidR="001B5D6C">
        <w:rPr>
          <w:rFonts w:ascii="Arial" w:hAnsi="Arial"/>
          <w:szCs w:val="22"/>
          <w:lang w:eastAsia="en-US"/>
        </w:rPr>
        <w:t xml:space="preserve">and indicates the situation is </w:t>
      </w:r>
      <w:r w:rsidR="001B5D6C" w:rsidRPr="001B5D6C">
        <w:rPr>
          <w:rFonts w:ascii="Arial" w:hAnsi="Arial"/>
          <w:szCs w:val="22"/>
          <w:lang w:eastAsia="en-US"/>
        </w:rPr>
        <w:t>inhomogeneous</w:t>
      </w:r>
      <w:r w:rsidR="001B5D6C">
        <w:rPr>
          <w:rFonts w:ascii="Arial" w:hAnsi="Arial"/>
          <w:szCs w:val="22"/>
          <w:lang w:eastAsia="en-US"/>
        </w:rPr>
        <w:t xml:space="preserve">. </w:t>
      </w:r>
      <w:r w:rsidR="001B5D6C" w:rsidRPr="001B5D6C">
        <w:rPr>
          <w:rFonts w:ascii="Arial" w:hAnsi="Arial"/>
          <w:szCs w:val="22"/>
          <w:lang w:eastAsia="en-US"/>
        </w:rPr>
        <w:t xml:space="preserve">The requirements of the user should </w:t>
      </w:r>
      <w:r w:rsidR="001B5D6C">
        <w:rPr>
          <w:rFonts w:ascii="Arial" w:hAnsi="Arial"/>
          <w:szCs w:val="22"/>
          <w:lang w:eastAsia="en-US"/>
        </w:rPr>
        <w:t xml:space="preserve">then </w:t>
      </w:r>
      <w:r w:rsidR="001B5D6C" w:rsidRPr="001B5D6C">
        <w:rPr>
          <w:rFonts w:ascii="Arial" w:hAnsi="Arial"/>
          <w:szCs w:val="22"/>
          <w:lang w:eastAsia="en-US"/>
        </w:rPr>
        <w:t xml:space="preserve">be considered on what visibility should be reported in such conditions, e.g. lowest visibility. </w:t>
      </w:r>
      <w:r w:rsidR="00F57590">
        <w:rPr>
          <w:rFonts w:ascii="Arial" w:hAnsi="Arial"/>
          <w:szCs w:val="22"/>
          <w:lang w:eastAsia="en-US"/>
        </w:rPr>
        <w:t xml:space="preserve">Also note that the </w:t>
      </w:r>
      <w:r w:rsidR="00F2743F">
        <w:rPr>
          <w:rFonts w:ascii="Arial" w:hAnsi="Arial"/>
          <w:szCs w:val="22"/>
          <w:lang w:eastAsia="en-US"/>
        </w:rPr>
        <w:t>visibility reported by the visibility sensor might not be representative for the situation at the test field.</w:t>
      </w:r>
      <w:r w:rsidR="005255B8">
        <w:rPr>
          <w:rFonts w:ascii="Arial" w:hAnsi="Arial"/>
          <w:szCs w:val="22"/>
          <w:lang w:eastAsia="en-US"/>
        </w:rPr>
        <w:t xml:space="preserve"> Hence a </w:t>
      </w:r>
      <w:r w:rsidR="004B3394">
        <w:rPr>
          <w:rFonts w:ascii="Arial" w:hAnsi="Arial"/>
          <w:szCs w:val="22"/>
          <w:lang w:eastAsia="en-US"/>
        </w:rPr>
        <w:t xml:space="preserve">manual evaluation by </w:t>
      </w:r>
      <w:r w:rsidR="005255B8">
        <w:rPr>
          <w:rFonts w:ascii="Arial" w:hAnsi="Arial"/>
          <w:szCs w:val="22"/>
          <w:lang w:eastAsia="en-US"/>
        </w:rPr>
        <w:t xml:space="preserve">visual inspection of </w:t>
      </w:r>
      <w:r w:rsidR="004B3394">
        <w:rPr>
          <w:rFonts w:ascii="Arial" w:hAnsi="Arial"/>
          <w:szCs w:val="22"/>
          <w:lang w:eastAsia="en-US"/>
        </w:rPr>
        <w:t xml:space="preserve">images </w:t>
      </w:r>
      <w:r w:rsidR="00A26E31">
        <w:rPr>
          <w:rFonts w:ascii="Arial" w:hAnsi="Arial"/>
          <w:szCs w:val="22"/>
          <w:lang w:eastAsia="en-US"/>
        </w:rPr>
        <w:t>a</w:t>
      </w:r>
      <w:r w:rsidR="004B3394">
        <w:rPr>
          <w:rFonts w:ascii="Arial" w:hAnsi="Arial"/>
          <w:szCs w:val="22"/>
          <w:lang w:eastAsia="en-US"/>
        </w:rPr>
        <w:t xml:space="preserve">round fog events has been performed. For De </w:t>
      </w:r>
      <w:proofErr w:type="spellStart"/>
      <w:r w:rsidR="004B3394">
        <w:rPr>
          <w:rFonts w:ascii="Arial" w:hAnsi="Arial"/>
          <w:szCs w:val="22"/>
          <w:lang w:eastAsia="en-US"/>
        </w:rPr>
        <w:t>Bilt</w:t>
      </w:r>
      <w:proofErr w:type="spellEnd"/>
      <w:r w:rsidR="004B3394">
        <w:rPr>
          <w:rFonts w:ascii="Arial" w:hAnsi="Arial"/>
          <w:szCs w:val="22"/>
          <w:lang w:eastAsia="en-US"/>
        </w:rPr>
        <w:t xml:space="preserve"> Test 37 images haven been </w:t>
      </w:r>
      <w:r w:rsidR="006440BB">
        <w:rPr>
          <w:rFonts w:ascii="Arial" w:hAnsi="Arial"/>
          <w:szCs w:val="22"/>
          <w:lang w:eastAsia="en-US"/>
        </w:rPr>
        <w:t xml:space="preserve">manually </w:t>
      </w:r>
      <w:r w:rsidR="004B3394">
        <w:rPr>
          <w:rFonts w:ascii="Arial" w:hAnsi="Arial"/>
          <w:szCs w:val="22"/>
          <w:lang w:eastAsia="en-US"/>
        </w:rPr>
        <w:t xml:space="preserve">evaluated and on </w:t>
      </w:r>
      <w:r w:rsidR="004B3394" w:rsidRPr="004B3394">
        <w:rPr>
          <w:rFonts w:ascii="Arial" w:hAnsi="Arial"/>
          <w:szCs w:val="22"/>
          <w:lang w:eastAsia="en-US"/>
        </w:rPr>
        <w:t xml:space="preserve">26 out of 37 </w:t>
      </w:r>
      <w:r w:rsidR="004B3394">
        <w:rPr>
          <w:rFonts w:ascii="Arial" w:hAnsi="Arial"/>
          <w:szCs w:val="22"/>
          <w:lang w:eastAsia="en-US"/>
        </w:rPr>
        <w:t xml:space="preserve">images </w:t>
      </w:r>
      <w:r w:rsidR="004B3394" w:rsidRPr="004B3394">
        <w:rPr>
          <w:rFonts w:ascii="Arial" w:hAnsi="Arial"/>
          <w:szCs w:val="22"/>
          <w:lang w:eastAsia="en-US"/>
        </w:rPr>
        <w:t>(=70%)</w:t>
      </w:r>
      <w:r w:rsidR="004B3394">
        <w:rPr>
          <w:rFonts w:ascii="Arial" w:hAnsi="Arial"/>
          <w:szCs w:val="22"/>
          <w:lang w:eastAsia="en-US"/>
        </w:rPr>
        <w:t xml:space="preserve"> </w:t>
      </w:r>
      <w:r w:rsidR="006440BB">
        <w:rPr>
          <w:rFonts w:ascii="Arial" w:hAnsi="Arial"/>
          <w:szCs w:val="22"/>
          <w:lang w:eastAsia="en-US"/>
        </w:rPr>
        <w:t xml:space="preserve">all </w:t>
      </w:r>
      <w:r w:rsidR="004B3394">
        <w:rPr>
          <w:rFonts w:ascii="Arial" w:hAnsi="Arial"/>
          <w:szCs w:val="22"/>
          <w:lang w:eastAsia="en-US"/>
        </w:rPr>
        <w:t xml:space="preserve">objects were </w:t>
      </w:r>
      <w:r w:rsidR="004B3394" w:rsidRPr="004B3394">
        <w:rPr>
          <w:rFonts w:ascii="Arial" w:hAnsi="Arial"/>
          <w:szCs w:val="22"/>
          <w:lang w:eastAsia="en-US"/>
        </w:rPr>
        <w:t xml:space="preserve">correctly identified </w:t>
      </w:r>
      <w:r w:rsidR="004B3394">
        <w:rPr>
          <w:rFonts w:ascii="Arial" w:hAnsi="Arial"/>
          <w:szCs w:val="22"/>
          <w:lang w:eastAsia="en-US"/>
        </w:rPr>
        <w:t>as</w:t>
      </w:r>
      <w:r w:rsidR="004B3394" w:rsidRPr="004B3394">
        <w:rPr>
          <w:rFonts w:ascii="Arial" w:hAnsi="Arial"/>
          <w:szCs w:val="22"/>
          <w:lang w:eastAsia="en-US"/>
        </w:rPr>
        <w:t xml:space="preserve"> visibility/non-visibility</w:t>
      </w:r>
      <w:r w:rsidR="004B3394">
        <w:rPr>
          <w:rFonts w:ascii="Arial" w:hAnsi="Arial"/>
          <w:szCs w:val="22"/>
          <w:lang w:eastAsia="en-US"/>
        </w:rPr>
        <w:t xml:space="preserve">. </w:t>
      </w:r>
      <w:r w:rsidR="005255B8">
        <w:rPr>
          <w:rFonts w:ascii="Arial" w:hAnsi="Arial"/>
          <w:szCs w:val="22"/>
          <w:lang w:eastAsia="en-US"/>
        </w:rPr>
        <w:t>F</w:t>
      </w:r>
      <w:r w:rsidR="00F2743F">
        <w:rPr>
          <w:rFonts w:ascii="Arial" w:hAnsi="Arial"/>
          <w:szCs w:val="22"/>
          <w:lang w:eastAsia="en-US"/>
        </w:rPr>
        <w:t xml:space="preserve">og occurred </w:t>
      </w:r>
      <w:r w:rsidR="005255B8">
        <w:rPr>
          <w:rFonts w:ascii="Arial" w:hAnsi="Arial"/>
          <w:szCs w:val="22"/>
          <w:lang w:eastAsia="en-US"/>
        </w:rPr>
        <w:t xml:space="preserve">in De </w:t>
      </w:r>
      <w:proofErr w:type="spellStart"/>
      <w:r w:rsidR="005255B8">
        <w:rPr>
          <w:rFonts w:ascii="Arial" w:hAnsi="Arial"/>
          <w:szCs w:val="22"/>
          <w:lang w:eastAsia="en-US"/>
        </w:rPr>
        <w:t>Bilt</w:t>
      </w:r>
      <w:proofErr w:type="spellEnd"/>
      <w:r w:rsidR="005255B8">
        <w:rPr>
          <w:rFonts w:ascii="Arial" w:hAnsi="Arial"/>
          <w:szCs w:val="22"/>
          <w:lang w:eastAsia="en-US"/>
        </w:rPr>
        <w:t xml:space="preserve"> Test </w:t>
      </w:r>
      <w:r w:rsidR="00F2743F">
        <w:rPr>
          <w:rFonts w:ascii="Arial" w:hAnsi="Arial"/>
          <w:szCs w:val="22"/>
          <w:lang w:eastAsia="en-US"/>
        </w:rPr>
        <w:t xml:space="preserve">on </w:t>
      </w:r>
      <w:r w:rsidR="005255B8">
        <w:rPr>
          <w:rFonts w:ascii="Arial" w:hAnsi="Arial"/>
          <w:szCs w:val="22"/>
          <w:lang w:eastAsia="en-US"/>
        </w:rPr>
        <w:t xml:space="preserve">the mornings of </w:t>
      </w:r>
      <w:r w:rsidR="005255B8" w:rsidRPr="005255B8">
        <w:rPr>
          <w:rFonts w:ascii="Arial" w:hAnsi="Arial"/>
          <w:szCs w:val="22"/>
          <w:lang w:eastAsia="en-US"/>
        </w:rPr>
        <w:t>July 3, 2015</w:t>
      </w:r>
      <w:r w:rsidR="005255B8">
        <w:rPr>
          <w:rFonts w:ascii="Arial" w:hAnsi="Arial"/>
          <w:szCs w:val="22"/>
          <w:lang w:eastAsia="en-US"/>
        </w:rPr>
        <w:t xml:space="preserve"> </w:t>
      </w:r>
      <w:r w:rsidR="00E67A9C">
        <w:rPr>
          <w:rFonts w:ascii="Arial" w:hAnsi="Arial"/>
          <w:szCs w:val="22"/>
          <w:lang w:eastAsia="en-US"/>
        </w:rPr>
        <w:t>and October 4, 2015</w:t>
      </w:r>
      <w:r w:rsidR="00A26E31">
        <w:rPr>
          <w:rFonts w:ascii="Arial" w:hAnsi="Arial"/>
          <w:szCs w:val="22"/>
          <w:lang w:eastAsia="en-US"/>
        </w:rPr>
        <w:t xml:space="preserve"> </w:t>
      </w:r>
      <w:r w:rsidR="005255B8">
        <w:rPr>
          <w:rFonts w:ascii="Arial" w:hAnsi="Arial"/>
          <w:szCs w:val="22"/>
          <w:lang w:eastAsia="en-US"/>
        </w:rPr>
        <w:t xml:space="preserve">and the fog lifted at about 4:10 </w:t>
      </w:r>
      <w:r w:rsidR="00A26E31">
        <w:rPr>
          <w:rFonts w:ascii="Arial" w:hAnsi="Arial"/>
          <w:szCs w:val="22"/>
          <w:lang w:eastAsia="en-US"/>
        </w:rPr>
        <w:t xml:space="preserve"> and 7:40 </w:t>
      </w:r>
      <w:r w:rsidR="005255B8">
        <w:rPr>
          <w:rFonts w:ascii="Arial" w:hAnsi="Arial"/>
          <w:szCs w:val="22"/>
          <w:lang w:eastAsia="en-US"/>
        </w:rPr>
        <w:t>UT</w:t>
      </w:r>
      <w:r w:rsidR="00A26E31">
        <w:rPr>
          <w:rFonts w:ascii="Arial" w:hAnsi="Arial"/>
          <w:szCs w:val="22"/>
          <w:lang w:eastAsia="en-US"/>
        </w:rPr>
        <w:t>, respectively</w:t>
      </w:r>
      <w:r w:rsidR="005255B8">
        <w:rPr>
          <w:rFonts w:ascii="Arial" w:hAnsi="Arial"/>
          <w:szCs w:val="22"/>
          <w:lang w:eastAsia="en-US"/>
        </w:rPr>
        <w:t xml:space="preserve">. This corresponds with the time that </w:t>
      </w:r>
      <w:r w:rsidR="004B3394">
        <w:rPr>
          <w:rFonts w:ascii="Arial" w:hAnsi="Arial"/>
          <w:szCs w:val="22"/>
          <w:lang w:eastAsia="en-US"/>
        </w:rPr>
        <w:t xml:space="preserve">all objects </w:t>
      </w:r>
      <w:r w:rsidR="00A26E31">
        <w:rPr>
          <w:rFonts w:ascii="Arial" w:hAnsi="Arial"/>
          <w:szCs w:val="22"/>
          <w:lang w:eastAsia="en-US"/>
        </w:rPr>
        <w:t>become</w:t>
      </w:r>
      <w:r w:rsidR="004B3394">
        <w:rPr>
          <w:rFonts w:ascii="Arial" w:hAnsi="Arial"/>
          <w:szCs w:val="22"/>
          <w:lang w:eastAsia="en-US"/>
        </w:rPr>
        <w:t xml:space="preserve"> visible</w:t>
      </w:r>
      <w:r w:rsidR="00A26E31">
        <w:rPr>
          <w:rFonts w:ascii="Arial" w:hAnsi="Arial"/>
          <w:szCs w:val="22"/>
          <w:lang w:eastAsia="en-US"/>
        </w:rPr>
        <w:t>.</w:t>
      </w:r>
    </w:p>
    <w:p w:rsidR="00F95F66" w:rsidRPr="00081B30" w:rsidRDefault="00442A4C" w:rsidP="00081B30">
      <w:pPr>
        <w:suppressAutoHyphens w:val="0"/>
        <w:autoSpaceDE/>
        <w:spacing w:before="120" w:after="120"/>
        <w:rPr>
          <w:rFonts w:ascii="Arial" w:hAnsi="Arial"/>
          <w:szCs w:val="22"/>
          <w:lang w:eastAsia="en-US"/>
        </w:rPr>
      </w:pPr>
      <w:r w:rsidRPr="00081B30">
        <w:rPr>
          <w:rFonts w:ascii="Arial" w:hAnsi="Arial"/>
          <w:noProof/>
          <w:szCs w:val="22"/>
          <w:lang w:val="nl-NL" w:eastAsia="nl-NL"/>
        </w:rPr>
        <w:lastRenderedPageBreak/>
        <w:drawing>
          <wp:inline distT="0" distB="0" distL="0" distR="0" wp14:anchorId="1DC7F9CB" wp14:editId="1BC6B019">
            <wp:extent cx="3239911" cy="2436920"/>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436987"/>
                    </a:xfrm>
                    <a:prstGeom prst="rect">
                      <a:avLst/>
                    </a:prstGeom>
                    <a:noFill/>
                    <a:ln>
                      <a:noFill/>
                    </a:ln>
                  </pic:spPr>
                </pic:pic>
              </a:graphicData>
            </a:graphic>
          </wp:inline>
        </w:drawing>
      </w:r>
      <w:r w:rsidR="00F95F66" w:rsidRPr="00081B30">
        <w:rPr>
          <w:rFonts w:ascii="Arial" w:hAnsi="Arial"/>
          <w:noProof/>
          <w:szCs w:val="22"/>
          <w:lang w:val="nl-NL" w:eastAsia="nl-NL"/>
        </w:rPr>
        <w:drawing>
          <wp:inline distT="0" distB="0" distL="0" distR="0" wp14:anchorId="305E7045" wp14:editId="3205E1F5">
            <wp:extent cx="3238417" cy="2428875"/>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417" cy="2428875"/>
                    </a:xfrm>
                    <a:prstGeom prst="rect">
                      <a:avLst/>
                    </a:prstGeom>
                    <a:noFill/>
                    <a:ln>
                      <a:noFill/>
                    </a:ln>
                  </pic:spPr>
                </pic:pic>
              </a:graphicData>
            </a:graphic>
          </wp:inline>
        </w:drawing>
      </w:r>
      <w:r w:rsidRPr="00081B30">
        <w:rPr>
          <w:rFonts w:ascii="Arial" w:hAnsi="Arial"/>
          <w:noProof/>
          <w:szCs w:val="22"/>
          <w:lang w:val="nl-NL" w:eastAsia="nl-NL"/>
        </w:rPr>
        <w:drawing>
          <wp:inline distT="0" distB="0" distL="0" distR="0" wp14:anchorId="26BA3425" wp14:editId="506F3580">
            <wp:extent cx="3236465" cy="2427111"/>
            <wp:effectExtent l="0" t="0" r="254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000" cy="2429762"/>
                    </a:xfrm>
                    <a:prstGeom prst="rect">
                      <a:avLst/>
                    </a:prstGeom>
                    <a:noFill/>
                    <a:ln>
                      <a:noFill/>
                    </a:ln>
                  </pic:spPr>
                </pic:pic>
              </a:graphicData>
            </a:graphic>
          </wp:inline>
        </w:drawing>
      </w:r>
      <w:r w:rsidR="00F95F66" w:rsidRPr="00081B30">
        <w:rPr>
          <w:rFonts w:ascii="Arial" w:hAnsi="Arial"/>
          <w:noProof/>
          <w:szCs w:val="22"/>
          <w:lang w:val="nl-NL" w:eastAsia="nl-NL"/>
        </w:rPr>
        <w:drawing>
          <wp:inline distT="0" distB="0" distL="0" distR="0" wp14:anchorId="556442F8" wp14:editId="026A0B46">
            <wp:extent cx="3238500" cy="2428528"/>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1024"/>
                    <a:stretch/>
                  </pic:blipFill>
                  <pic:spPr bwMode="auto">
                    <a:xfrm>
                      <a:off x="0" y="0"/>
                      <a:ext cx="3240000" cy="2429653"/>
                    </a:xfrm>
                    <a:prstGeom prst="rect">
                      <a:avLst/>
                    </a:prstGeom>
                    <a:noFill/>
                    <a:ln>
                      <a:noFill/>
                    </a:ln>
                    <a:extLst>
                      <a:ext uri="{53640926-AAD7-44D8-BBD7-CCE9431645EC}">
                        <a14:shadowObscured xmlns:a14="http://schemas.microsoft.com/office/drawing/2010/main"/>
                      </a:ext>
                    </a:extLst>
                  </pic:spPr>
                </pic:pic>
              </a:graphicData>
            </a:graphic>
          </wp:inline>
        </w:drawing>
      </w:r>
    </w:p>
    <w:p w:rsidR="00081B30" w:rsidRDefault="00081B30" w:rsidP="00081B30">
      <w:pPr>
        <w:pStyle w:val="Bijschrift"/>
        <w:keepLines/>
        <w:ind w:left="425" w:right="425"/>
        <w:rPr>
          <w:sz w:val="20"/>
        </w:rPr>
      </w:pPr>
      <w:bookmarkStart w:id="3" w:name="_Ref457395713"/>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sidR="00F658FC">
        <w:rPr>
          <w:noProof/>
          <w:sz w:val="20"/>
        </w:rPr>
        <w:t>4</w:t>
      </w:r>
      <w:r w:rsidRPr="005B29C6">
        <w:rPr>
          <w:sz w:val="20"/>
        </w:rPr>
        <w:fldChar w:fldCharType="end"/>
      </w:r>
      <w:bookmarkEnd w:id="3"/>
      <w:r w:rsidRPr="005B29C6">
        <w:rPr>
          <w:sz w:val="20"/>
        </w:rPr>
        <w:t xml:space="preserve">: </w:t>
      </w:r>
      <w:r>
        <w:rPr>
          <w:sz w:val="20"/>
        </w:rPr>
        <w:t>Examples of results obtained with the</w:t>
      </w:r>
      <w:r w:rsidRPr="00B10E59">
        <w:rPr>
          <w:sz w:val="20"/>
        </w:rPr>
        <w:t xml:space="preserve"> </w:t>
      </w:r>
      <w:r w:rsidRPr="000F6B49">
        <w:rPr>
          <w:sz w:val="20"/>
        </w:rPr>
        <w:t>landmark discrimination method using edge detection</w:t>
      </w:r>
      <w:r>
        <w:rPr>
          <w:sz w:val="20"/>
        </w:rPr>
        <w:t xml:space="preserve"> for the camera at De </w:t>
      </w:r>
      <w:proofErr w:type="spellStart"/>
      <w:r>
        <w:rPr>
          <w:sz w:val="20"/>
        </w:rPr>
        <w:t>Bilt</w:t>
      </w:r>
      <w:proofErr w:type="spellEnd"/>
      <w:r>
        <w:rPr>
          <w:sz w:val="20"/>
        </w:rPr>
        <w:t xml:space="preserve"> Test</w:t>
      </w:r>
      <w:r w:rsidR="00F57590">
        <w:rPr>
          <w:sz w:val="20"/>
        </w:rPr>
        <w:t xml:space="preserve">. The visibility reported by the forward scatter sensor is </w:t>
      </w:r>
      <w:r w:rsidR="00F57590" w:rsidRPr="00F57590">
        <w:rPr>
          <w:sz w:val="20"/>
        </w:rPr>
        <w:t>866</w:t>
      </w:r>
      <w:r w:rsidR="00F2743F">
        <w:rPr>
          <w:sz w:val="20"/>
        </w:rPr>
        <w:t xml:space="preserve"> m (top left)</w:t>
      </w:r>
      <w:r w:rsidR="00F57590" w:rsidRPr="00F57590">
        <w:rPr>
          <w:sz w:val="20"/>
        </w:rPr>
        <w:t>, 61</w:t>
      </w:r>
      <w:r w:rsidR="00F2743F">
        <w:rPr>
          <w:sz w:val="20"/>
        </w:rPr>
        <w:t xml:space="preserve"> m (top right)</w:t>
      </w:r>
      <w:r w:rsidR="00F57590" w:rsidRPr="00F57590">
        <w:rPr>
          <w:sz w:val="20"/>
        </w:rPr>
        <w:t>, 339</w:t>
      </w:r>
      <w:r w:rsidR="00F2743F">
        <w:rPr>
          <w:sz w:val="20"/>
        </w:rPr>
        <w:t xml:space="preserve"> m (bottom left)</w:t>
      </w:r>
      <w:r w:rsidR="00F57590" w:rsidRPr="00F57590">
        <w:rPr>
          <w:sz w:val="20"/>
        </w:rPr>
        <w:t xml:space="preserve"> and 122 m</w:t>
      </w:r>
      <w:r w:rsidR="00F2743F">
        <w:rPr>
          <w:sz w:val="20"/>
        </w:rPr>
        <w:t xml:space="preserve"> (bottom right).</w:t>
      </w:r>
    </w:p>
    <w:p w:rsidR="00A26E31" w:rsidRDefault="00A26E31" w:rsidP="00A26E31">
      <w:pPr>
        <w:suppressAutoHyphens w:val="0"/>
        <w:autoSpaceDE/>
        <w:spacing w:before="120" w:after="120"/>
        <w:ind w:firstLine="425"/>
        <w:rPr>
          <w:rFonts w:ascii="Arial" w:hAnsi="Arial"/>
          <w:szCs w:val="22"/>
          <w:lang w:eastAsia="en-US"/>
        </w:rPr>
      </w:pPr>
      <w:r>
        <w:rPr>
          <w:rFonts w:ascii="Arial" w:hAnsi="Arial"/>
          <w:szCs w:val="22"/>
          <w:lang w:eastAsia="en-US"/>
        </w:rPr>
        <w:t>The</w:t>
      </w:r>
      <w:r w:rsidRPr="00B10E59">
        <w:t xml:space="preserve"> </w:t>
      </w:r>
      <w:r w:rsidRPr="00B10E59">
        <w:rPr>
          <w:rFonts w:ascii="Arial" w:hAnsi="Arial"/>
          <w:szCs w:val="22"/>
          <w:lang w:eastAsia="en-US"/>
        </w:rPr>
        <w:t>landmark discrimination method using edge detection</w:t>
      </w:r>
      <w:r>
        <w:rPr>
          <w:rFonts w:ascii="Arial" w:hAnsi="Arial"/>
          <w:szCs w:val="22"/>
          <w:lang w:eastAsia="en-US"/>
        </w:rPr>
        <w:t xml:space="preserve"> has also been applied to images obtained at Schiphol using the same thresholds as derived for De </w:t>
      </w:r>
      <w:proofErr w:type="spellStart"/>
      <w:r>
        <w:rPr>
          <w:rFonts w:ascii="Arial" w:hAnsi="Arial"/>
          <w:szCs w:val="22"/>
          <w:lang w:eastAsia="en-US"/>
        </w:rPr>
        <w:t>Bilt</w:t>
      </w:r>
      <w:proofErr w:type="spellEnd"/>
      <w:r>
        <w:rPr>
          <w:rFonts w:ascii="Arial" w:hAnsi="Arial"/>
          <w:szCs w:val="22"/>
          <w:lang w:eastAsia="en-US"/>
        </w:rPr>
        <w:t xml:space="preserve"> Test.</w:t>
      </w:r>
      <w:r w:rsidR="00F33003">
        <w:rPr>
          <w:rFonts w:ascii="Arial" w:hAnsi="Arial"/>
          <w:szCs w:val="22"/>
          <w:lang w:eastAsia="en-US"/>
        </w:rPr>
        <w:t xml:space="preserve"> At Schiphol </w:t>
      </w:r>
      <w:r w:rsidR="00F33003" w:rsidRPr="00F33003">
        <w:rPr>
          <w:rFonts w:ascii="Arial" w:hAnsi="Arial"/>
          <w:szCs w:val="22"/>
          <w:lang w:eastAsia="en-US"/>
        </w:rPr>
        <w:t>a lamppost, viaduct (</w:t>
      </w:r>
      <w:r w:rsidR="00F33003">
        <w:rPr>
          <w:rFonts w:ascii="Arial" w:hAnsi="Arial"/>
          <w:szCs w:val="22"/>
          <w:lang w:eastAsia="en-US"/>
        </w:rPr>
        <w:t xml:space="preserve">both </w:t>
      </w:r>
      <w:r w:rsidR="00F33003" w:rsidRPr="00F33003">
        <w:rPr>
          <w:rFonts w:ascii="Arial" w:hAnsi="Arial"/>
          <w:szCs w:val="22"/>
          <w:lang w:eastAsia="en-US"/>
        </w:rPr>
        <w:t xml:space="preserve">at 300 m) and two groups of trees (at </w:t>
      </w:r>
      <w:r w:rsidR="00F33003">
        <w:rPr>
          <w:rFonts w:ascii="Arial" w:hAnsi="Arial"/>
          <w:szCs w:val="22"/>
          <w:lang w:eastAsia="en-US"/>
        </w:rPr>
        <w:t xml:space="preserve">about </w:t>
      </w:r>
      <w:r w:rsidR="00F33003" w:rsidRPr="00F33003">
        <w:rPr>
          <w:rFonts w:ascii="Arial" w:hAnsi="Arial"/>
          <w:szCs w:val="22"/>
          <w:lang w:eastAsia="en-US"/>
        </w:rPr>
        <w:t xml:space="preserve">1 km) </w:t>
      </w:r>
      <w:r w:rsidR="00F33003">
        <w:rPr>
          <w:rFonts w:ascii="Arial" w:hAnsi="Arial"/>
          <w:szCs w:val="22"/>
          <w:lang w:eastAsia="en-US"/>
        </w:rPr>
        <w:t>serve as objects</w:t>
      </w:r>
      <w:r w:rsidR="00CB734B">
        <w:rPr>
          <w:rFonts w:ascii="Arial" w:hAnsi="Arial"/>
          <w:szCs w:val="22"/>
          <w:lang w:eastAsia="en-US"/>
        </w:rPr>
        <w:t xml:space="preserve"> (see </w:t>
      </w:r>
      <w:r w:rsidR="00CB734B">
        <w:rPr>
          <w:rFonts w:ascii="Arial" w:hAnsi="Arial"/>
          <w:szCs w:val="22"/>
          <w:lang w:eastAsia="en-US"/>
        </w:rPr>
        <w:fldChar w:fldCharType="begin"/>
      </w:r>
      <w:r w:rsidR="00CB734B">
        <w:rPr>
          <w:rFonts w:ascii="Arial" w:hAnsi="Arial"/>
          <w:szCs w:val="22"/>
          <w:lang w:eastAsia="en-US"/>
        </w:rPr>
        <w:instrText xml:space="preserve"> REF _Ref457398533 \h  \* MERGEFORMAT </w:instrText>
      </w:r>
      <w:r w:rsidR="00CB734B">
        <w:rPr>
          <w:rFonts w:ascii="Arial" w:hAnsi="Arial"/>
          <w:szCs w:val="22"/>
          <w:lang w:eastAsia="en-US"/>
        </w:rPr>
      </w:r>
      <w:r w:rsidR="00CB734B">
        <w:rPr>
          <w:rFonts w:ascii="Arial" w:hAnsi="Arial"/>
          <w:szCs w:val="22"/>
          <w:lang w:eastAsia="en-US"/>
        </w:rPr>
        <w:fldChar w:fldCharType="separate"/>
      </w:r>
      <w:r w:rsidR="00BA4E59" w:rsidRPr="00BA4E59">
        <w:rPr>
          <w:rFonts w:ascii="Arial" w:hAnsi="Arial"/>
          <w:szCs w:val="22"/>
          <w:lang w:eastAsia="en-US"/>
        </w:rPr>
        <w:t>Figure 5</w:t>
      </w:r>
      <w:r w:rsidR="00CB734B">
        <w:rPr>
          <w:rFonts w:ascii="Arial" w:hAnsi="Arial"/>
          <w:szCs w:val="22"/>
          <w:lang w:eastAsia="en-US"/>
        </w:rPr>
        <w:fldChar w:fldCharType="end"/>
      </w:r>
      <w:r w:rsidR="00CB734B">
        <w:rPr>
          <w:rFonts w:ascii="Arial" w:hAnsi="Arial"/>
          <w:szCs w:val="22"/>
          <w:lang w:eastAsia="en-US"/>
        </w:rPr>
        <w:t>)</w:t>
      </w:r>
      <w:r w:rsidR="00F33003">
        <w:rPr>
          <w:rFonts w:ascii="Arial" w:hAnsi="Arial"/>
          <w:szCs w:val="22"/>
          <w:lang w:eastAsia="en-US"/>
        </w:rPr>
        <w:t>.</w:t>
      </w:r>
      <w:r w:rsidR="00CB734B" w:rsidRPr="00CB734B">
        <w:rPr>
          <w:rFonts w:ascii="Arial" w:hAnsi="Arial"/>
          <w:szCs w:val="22"/>
          <w:lang w:eastAsia="en-US"/>
        </w:rPr>
        <w:t xml:space="preserve"> On the left image the atmosphere is clear and all the landmarks are visible in agreement with the results of the landmark discrimination method. The </w:t>
      </w:r>
      <w:r w:rsidR="00CB734B">
        <w:rPr>
          <w:rFonts w:ascii="Arial" w:hAnsi="Arial"/>
          <w:szCs w:val="22"/>
          <w:lang w:eastAsia="en-US"/>
        </w:rPr>
        <w:t>visibility sensor</w:t>
      </w:r>
      <w:r w:rsidR="00CB734B" w:rsidRPr="00CB734B">
        <w:rPr>
          <w:rFonts w:ascii="Arial" w:hAnsi="Arial"/>
          <w:szCs w:val="22"/>
          <w:lang w:eastAsia="en-US"/>
        </w:rPr>
        <w:t xml:space="preserve"> at 18R touchdown reported a MOR of 9340 m. The right image shows a situation with haze (</w:t>
      </w:r>
      <w:r w:rsidR="00CB734B">
        <w:rPr>
          <w:rFonts w:ascii="Arial" w:hAnsi="Arial"/>
          <w:szCs w:val="22"/>
          <w:lang w:eastAsia="en-US"/>
        </w:rPr>
        <w:t>sensor</w:t>
      </w:r>
      <w:r w:rsidR="00CB734B" w:rsidRPr="00CB734B">
        <w:rPr>
          <w:rFonts w:ascii="Arial" w:hAnsi="Arial"/>
          <w:szCs w:val="22"/>
          <w:lang w:eastAsia="en-US"/>
        </w:rPr>
        <w:t xml:space="preserve"> reported 3130 m). By visual inspection the group of trees </w:t>
      </w:r>
      <w:r w:rsidR="00CB734B">
        <w:rPr>
          <w:rFonts w:ascii="Arial" w:hAnsi="Arial"/>
          <w:szCs w:val="22"/>
          <w:lang w:eastAsia="en-US"/>
        </w:rPr>
        <w:t xml:space="preserve">on the left </w:t>
      </w:r>
      <w:r w:rsidR="00CB734B" w:rsidRPr="00CB734B">
        <w:rPr>
          <w:rFonts w:ascii="Arial" w:hAnsi="Arial"/>
          <w:szCs w:val="22"/>
          <w:lang w:eastAsia="en-US"/>
        </w:rPr>
        <w:t>is still barely visible, while the method classifies this object as non-visible. On inspection of the change in intensity with position on the image, it turns out that in this region the change is too small in comparison with the threshold for edge strength. The object becomes visible again if the threshold is</w:t>
      </w:r>
      <w:r w:rsidR="00CB734B">
        <w:rPr>
          <w:rFonts w:ascii="Arial" w:hAnsi="Arial"/>
          <w:szCs w:val="22"/>
          <w:lang w:eastAsia="en-US"/>
        </w:rPr>
        <w:t xml:space="preserve"> </w:t>
      </w:r>
      <w:r w:rsidR="00CB734B" w:rsidRPr="00CB734B">
        <w:rPr>
          <w:rFonts w:ascii="Arial" w:hAnsi="Arial"/>
          <w:szCs w:val="22"/>
          <w:lang w:eastAsia="en-US"/>
        </w:rPr>
        <w:t xml:space="preserve">lowered to 2. The recognition of the landmarks on the other images </w:t>
      </w:r>
      <w:r w:rsidR="00CB734B">
        <w:rPr>
          <w:rFonts w:ascii="Arial" w:hAnsi="Arial"/>
          <w:szCs w:val="22"/>
          <w:lang w:eastAsia="en-US"/>
        </w:rPr>
        <w:t>obtained on</w:t>
      </w:r>
      <w:r w:rsidR="00CB734B" w:rsidRPr="00CB734B">
        <w:rPr>
          <w:rFonts w:ascii="Arial" w:hAnsi="Arial"/>
          <w:szCs w:val="22"/>
          <w:lang w:eastAsia="en-US"/>
        </w:rPr>
        <w:t xml:space="preserve"> November 2, 2015 were in agreement with visual inspection of the images.</w:t>
      </w:r>
      <w:r w:rsidR="00CB734B">
        <w:rPr>
          <w:rFonts w:ascii="Arial" w:hAnsi="Arial"/>
          <w:szCs w:val="22"/>
          <w:lang w:eastAsia="en-US"/>
        </w:rPr>
        <w:t xml:space="preserve"> </w:t>
      </w:r>
      <w:r w:rsidR="006440BB">
        <w:rPr>
          <w:rFonts w:ascii="Arial" w:hAnsi="Arial"/>
          <w:szCs w:val="22"/>
          <w:lang w:eastAsia="en-US"/>
        </w:rPr>
        <w:t>For Schiphol 7 images haven been manually evaluated and on 6</w:t>
      </w:r>
      <w:r w:rsidR="006440BB" w:rsidRPr="004B3394">
        <w:rPr>
          <w:rFonts w:ascii="Arial" w:hAnsi="Arial"/>
          <w:szCs w:val="22"/>
          <w:lang w:eastAsia="en-US"/>
        </w:rPr>
        <w:t xml:space="preserve"> out of </w:t>
      </w:r>
      <w:r w:rsidR="006440BB">
        <w:rPr>
          <w:rFonts w:ascii="Arial" w:hAnsi="Arial"/>
          <w:szCs w:val="22"/>
          <w:lang w:eastAsia="en-US"/>
        </w:rPr>
        <w:t>7</w:t>
      </w:r>
      <w:r w:rsidR="006440BB" w:rsidRPr="004B3394">
        <w:rPr>
          <w:rFonts w:ascii="Arial" w:hAnsi="Arial"/>
          <w:szCs w:val="22"/>
          <w:lang w:eastAsia="en-US"/>
        </w:rPr>
        <w:t xml:space="preserve"> </w:t>
      </w:r>
      <w:r w:rsidR="006440BB">
        <w:rPr>
          <w:rFonts w:ascii="Arial" w:hAnsi="Arial"/>
          <w:szCs w:val="22"/>
          <w:lang w:eastAsia="en-US"/>
        </w:rPr>
        <w:t xml:space="preserve">images </w:t>
      </w:r>
      <w:r w:rsidR="006440BB" w:rsidRPr="004B3394">
        <w:rPr>
          <w:rFonts w:ascii="Arial" w:hAnsi="Arial"/>
          <w:szCs w:val="22"/>
          <w:lang w:eastAsia="en-US"/>
        </w:rPr>
        <w:t>(=</w:t>
      </w:r>
      <w:r w:rsidR="006440BB">
        <w:rPr>
          <w:rFonts w:ascii="Arial" w:hAnsi="Arial"/>
          <w:szCs w:val="22"/>
          <w:lang w:eastAsia="en-US"/>
        </w:rPr>
        <w:t>86</w:t>
      </w:r>
      <w:r w:rsidR="006440BB" w:rsidRPr="004B3394">
        <w:rPr>
          <w:rFonts w:ascii="Arial" w:hAnsi="Arial"/>
          <w:szCs w:val="22"/>
          <w:lang w:eastAsia="en-US"/>
        </w:rPr>
        <w:t>%)</w:t>
      </w:r>
      <w:r w:rsidR="006440BB">
        <w:rPr>
          <w:rFonts w:ascii="Arial" w:hAnsi="Arial"/>
          <w:szCs w:val="22"/>
          <w:lang w:eastAsia="en-US"/>
        </w:rPr>
        <w:t xml:space="preserve"> all objects were </w:t>
      </w:r>
      <w:r w:rsidR="006440BB" w:rsidRPr="004B3394">
        <w:rPr>
          <w:rFonts w:ascii="Arial" w:hAnsi="Arial"/>
          <w:szCs w:val="22"/>
          <w:lang w:eastAsia="en-US"/>
        </w:rPr>
        <w:t xml:space="preserve">correctly identified </w:t>
      </w:r>
      <w:r w:rsidR="006440BB">
        <w:rPr>
          <w:rFonts w:ascii="Arial" w:hAnsi="Arial"/>
          <w:szCs w:val="22"/>
          <w:lang w:eastAsia="en-US"/>
        </w:rPr>
        <w:t>as</w:t>
      </w:r>
      <w:r w:rsidR="006440BB" w:rsidRPr="004B3394">
        <w:rPr>
          <w:rFonts w:ascii="Arial" w:hAnsi="Arial"/>
          <w:szCs w:val="22"/>
          <w:lang w:eastAsia="en-US"/>
        </w:rPr>
        <w:t xml:space="preserve"> visibility/non-visibility</w:t>
      </w:r>
      <w:r w:rsidR="006440BB">
        <w:rPr>
          <w:rFonts w:ascii="Arial" w:hAnsi="Arial"/>
          <w:szCs w:val="22"/>
          <w:lang w:eastAsia="en-US"/>
        </w:rPr>
        <w:t>.</w:t>
      </w:r>
      <w:r w:rsidR="00F940EC" w:rsidRPr="00F940EC">
        <w:t xml:space="preserve"> </w:t>
      </w:r>
      <w:r w:rsidR="00F940EC" w:rsidRPr="00F940EC">
        <w:rPr>
          <w:rFonts w:ascii="Arial" w:hAnsi="Arial"/>
          <w:szCs w:val="22"/>
          <w:lang w:eastAsia="en-US"/>
        </w:rPr>
        <w:t>The landmark discrimination results obtained at Schiphol indicate that the threshold</w:t>
      </w:r>
      <w:r w:rsidR="00F940EC">
        <w:rPr>
          <w:rFonts w:ascii="Arial" w:hAnsi="Arial"/>
          <w:szCs w:val="22"/>
          <w:lang w:eastAsia="en-US"/>
        </w:rPr>
        <w:t>s</w:t>
      </w:r>
      <w:r w:rsidR="00F940EC" w:rsidRPr="00F940EC">
        <w:rPr>
          <w:rFonts w:ascii="Arial" w:hAnsi="Arial"/>
          <w:szCs w:val="22"/>
          <w:lang w:eastAsia="en-US"/>
        </w:rPr>
        <w:t xml:space="preserve"> are quite good although there is room for improvement.</w:t>
      </w:r>
      <w:r w:rsidR="00F940EC">
        <w:rPr>
          <w:rFonts w:ascii="Arial" w:hAnsi="Arial"/>
          <w:szCs w:val="22"/>
          <w:lang w:eastAsia="en-US"/>
        </w:rPr>
        <w:t xml:space="preserve"> </w:t>
      </w:r>
      <w:r w:rsidR="00F940EC" w:rsidRPr="00F940EC">
        <w:rPr>
          <w:rFonts w:ascii="Arial" w:hAnsi="Arial"/>
          <w:szCs w:val="22"/>
          <w:lang w:eastAsia="en-US"/>
        </w:rPr>
        <w:t>Unfortunately</w:t>
      </w:r>
      <w:r w:rsidR="00F940EC">
        <w:rPr>
          <w:rFonts w:ascii="Arial" w:hAnsi="Arial"/>
          <w:szCs w:val="22"/>
          <w:lang w:eastAsia="en-US"/>
        </w:rPr>
        <w:t xml:space="preserve">, also at Schiphol </w:t>
      </w:r>
      <w:r w:rsidR="00F940EC" w:rsidRPr="00F940EC">
        <w:rPr>
          <w:rFonts w:ascii="Arial" w:hAnsi="Arial"/>
          <w:szCs w:val="22"/>
          <w:lang w:eastAsia="en-US"/>
        </w:rPr>
        <w:t xml:space="preserve">no landmarks at large distances </w:t>
      </w:r>
      <w:r w:rsidR="001B5D6C">
        <w:rPr>
          <w:rFonts w:ascii="Arial" w:hAnsi="Arial"/>
          <w:szCs w:val="22"/>
          <w:lang w:eastAsia="en-US"/>
        </w:rPr>
        <w:t>are</w:t>
      </w:r>
      <w:r w:rsidR="00F940EC" w:rsidRPr="00F940EC">
        <w:rPr>
          <w:rFonts w:ascii="Arial" w:hAnsi="Arial"/>
          <w:szCs w:val="22"/>
          <w:lang w:eastAsia="en-US"/>
        </w:rPr>
        <w:t xml:space="preserve"> available in the camera images to extend and test the discrimination method to larger visibility values.</w:t>
      </w:r>
    </w:p>
    <w:p w:rsidR="003E20BB" w:rsidRDefault="006440BB" w:rsidP="003E20BB">
      <w:pPr>
        <w:suppressAutoHyphens w:val="0"/>
        <w:autoSpaceDE/>
        <w:spacing w:before="120" w:after="120"/>
        <w:ind w:firstLine="425"/>
        <w:rPr>
          <w:rFonts w:ascii="Arial" w:hAnsi="Arial"/>
          <w:szCs w:val="22"/>
          <w:lang w:eastAsia="en-US"/>
        </w:rPr>
      </w:pPr>
      <w:r>
        <w:rPr>
          <w:rFonts w:ascii="Arial" w:hAnsi="Arial"/>
          <w:szCs w:val="22"/>
          <w:lang w:eastAsia="en-US"/>
        </w:rPr>
        <w:t xml:space="preserve">Note that fog </w:t>
      </w:r>
      <w:r w:rsidR="003E20BB">
        <w:rPr>
          <w:rFonts w:ascii="Arial" w:hAnsi="Arial"/>
          <w:szCs w:val="22"/>
          <w:lang w:eastAsia="en-US"/>
        </w:rPr>
        <w:t xml:space="preserve">generally starts at night/in the morning and </w:t>
      </w:r>
      <w:r w:rsidR="0087773A">
        <w:rPr>
          <w:rFonts w:ascii="Arial" w:hAnsi="Arial"/>
          <w:szCs w:val="22"/>
          <w:lang w:eastAsia="en-US"/>
        </w:rPr>
        <w:t xml:space="preserve">disappears </w:t>
      </w:r>
      <w:r w:rsidR="003E20BB">
        <w:rPr>
          <w:rFonts w:ascii="Arial" w:hAnsi="Arial"/>
          <w:szCs w:val="22"/>
          <w:lang w:eastAsia="en-US"/>
        </w:rPr>
        <w:t>after sunrise</w:t>
      </w:r>
      <w:r w:rsidR="0087773A">
        <w:rPr>
          <w:rFonts w:ascii="Arial" w:hAnsi="Arial"/>
          <w:szCs w:val="22"/>
          <w:lang w:eastAsia="en-US"/>
        </w:rPr>
        <w:t>.</w:t>
      </w:r>
      <w:r w:rsidR="003E20BB">
        <w:rPr>
          <w:rFonts w:ascii="Arial" w:hAnsi="Arial"/>
          <w:szCs w:val="22"/>
          <w:lang w:eastAsia="en-US"/>
        </w:rPr>
        <w:t xml:space="preserve"> </w:t>
      </w:r>
      <w:r w:rsidR="0087773A">
        <w:rPr>
          <w:rFonts w:ascii="Arial" w:hAnsi="Arial"/>
          <w:szCs w:val="22"/>
          <w:lang w:eastAsia="en-US"/>
        </w:rPr>
        <w:t>H</w:t>
      </w:r>
      <w:r w:rsidR="003E20BB">
        <w:rPr>
          <w:rFonts w:ascii="Arial" w:hAnsi="Arial"/>
          <w:szCs w:val="22"/>
          <w:lang w:eastAsia="en-US"/>
        </w:rPr>
        <w:t xml:space="preserve">ence the number of </w:t>
      </w:r>
      <w:r w:rsidR="0087773A">
        <w:rPr>
          <w:rFonts w:ascii="Arial" w:hAnsi="Arial"/>
          <w:szCs w:val="22"/>
          <w:lang w:eastAsia="en-US"/>
        </w:rPr>
        <w:t xml:space="preserve">fog </w:t>
      </w:r>
      <w:r w:rsidR="003E20BB">
        <w:rPr>
          <w:rFonts w:ascii="Arial" w:hAnsi="Arial"/>
          <w:szCs w:val="22"/>
          <w:lang w:eastAsia="en-US"/>
        </w:rPr>
        <w:t xml:space="preserve">cases is limited since daytime only is considered here. Fog can also be estimated by studying number of edges on the whole image and/or without detailed knowledge on objects and their distances.  Also the number/strength of edges may give an estimate of the visibility. This is considered in section </w:t>
      </w:r>
      <w:r w:rsidR="0087773A">
        <w:rPr>
          <w:rFonts w:ascii="Arial" w:hAnsi="Arial"/>
          <w:szCs w:val="22"/>
          <w:lang w:eastAsia="en-US"/>
        </w:rPr>
        <w:t>XX</w:t>
      </w:r>
      <w:r w:rsidR="003E20BB">
        <w:rPr>
          <w:rFonts w:ascii="Arial" w:hAnsi="Arial"/>
          <w:szCs w:val="22"/>
          <w:lang w:eastAsia="en-US"/>
        </w:rPr>
        <w:t>.</w:t>
      </w:r>
    </w:p>
    <w:p w:rsidR="00A26E31" w:rsidRPr="00081B30" w:rsidRDefault="00F33003" w:rsidP="00A26E31">
      <w:pPr>
        <w:suppressAutoHyphens w:val="0"/>
        <w:autoSpaceDE/>
        <w:spacing w:before="120" w:after="120"/>
        <w:rPr>
          <w:rFonts w:ascii="Arial" w:hAnsi="Arial"/>
          <w:szCs w:val="22"/>
          <w:lang w:eastAsia="en-US"/>
        </w:rPr>
      </w:pPr>
      <w:r>
        <w:rPr>
          <w:rFonts w:ascii="Arial" w:hAnsi="Arial"/>
          <w:noProof/>
          <w:szCs w:val="22"/>
          <w:lang w:val="nl-NL" w:eastAsia="nl-NL"/>
        </w:rPr>
        <w:lastRenderedPageBreak/>
        <w:drawing>
          <wp:inline distT="0" distB="0" distL="0" distR="0" wp14:anchorId="60AFB008" wp14:editId="4F012030">
            <wp:extent cx="3238461" cy="2370125"/>
            <wp:effectExtent l="0" t="0" r="63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371251"/>
                    </a:xfrm>
                    <a:prstGeom prst="rect">
                      <a:avLst/>
                    </a:prstGeom>
                    <a:noFill/>
                    <a:ln>
                      <a:noFill/>
                    </a:ln>
                  </pic:spPr>
                </pic:pic>
              </a:graphicData>
            </a:graphic>
          </wp:inline>
        </w:drawing>
      </w:r>
      <w:r>
        <w:rPr>
          <w:rFonts w:ascii="Arial" w:hAnsi="Arial"/>
          <w:noProof/>
          <w:szCs w:val="22"/>
          <w:lang w:val="nl-NL" w:eastAsia="nl-NL"/>
        </w:rPr>
        <w:drawing>
          <wp:inline distT="0" distB="0" distL="0" distR="0" wp14:anchorId="793C9FE2" wp14:editId="25CEA820">
            <wp:extent cx="3237390" cy="2370125"/>
            <wp:effectExtent l="0" t="0" r="127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2372036"/>
                    </a:xfrm>
                    <a:prstGeom prst="rect">
                      <a:avLst/>
                    </a:prstGeom>
                    <a:noFill/>
                    <a:ln>
                      <a:noFill/>
                    </a:ln>
                  </pic:spPr>
                </pic:pic>
              </a:graphicData>
            </a:graphic>
          </wp:inline>
        </w:drawing>
      </w:r>
    </w:p>
    <w:p w:rsidR="00A26E31" w:rsidRDefault="00A26E31" w:rsidP="00A26E31">
      <w:pPr>
        <w:pStyle w:val="Bijschrift"/>
        <w:keepLines/>
        <w:ind w:left="425" w:right="425"/>
        <w:rPr>
          <w:sz w:val="20"/>
        </w:rPr>
      </w:pPr>
      <w:bookmarkStart w:id="4" w:name="_Ref457398533"/>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sidR="00F658FC">
        <w:rPr>
          <w:noProof/>
          <w:sz w:val="20"/>
        </w:rPr>
        <w:t>5</w:t>
      </w:r>
      <w:r w:rsidRPr="005B29C6">
        <w:rPr>
          <w:sz w:val="20"/>
        </w:rPr>
        <w:fldChar w:fldCharType="end"/>
      </w:r>
      <w:bookmarkEnd w:id="4"/>
      <w:r w:rsidRPr="005B29C6">
        <w:rPr>
          <w:sz w:val="20"/>
        </w:rPr>
        <w:t xml:space="preserve">: </w:t>
      </w:r>
      <w:r>
        <w:rPr>
          <w:sz w:val="20"/>
        </w:rPr>
        <w:t>Examples of results obtained with the</w:t>
      </w:r>
      <w:r w:rsidRPr="00B10E59">
        <w:rPr>
          <w:sz w:val="20"/>
        </w:rPr>
        <w:t xml:space="preserve"> </w:t>
      </w:r>
      <w:r w:rsidRPr="000F6B49">
        <w:rPr>
          <w:sz w:val="20"/>
        </w:rPr>
        <w:t>landmark discrimination method using edge detection</w:t>
      </w:r>
      <w:r>
        <w:rPr>
          <w:sz w:val="20"/>
        </w:rPr>
        <w:t xml:space="preserve"> for the camera at </w:t>
      </w:r>
      <w:r w:rsidR="00F33003">
        <w:rPr>
          <w:sz w:val="20"/>
        </w:rPr>
        <w:t>Schiphol</w:t>
      </w:r>
      <w:r>
        <w:rPr>
          <w:sz w:val="20"/>
        </w:rPr>
        <w:t xml:space="preserve">. The visibility reported by the forward scatter sensor is </w:t>
      </w:r>
      <w:r w:rsidR="00F33003" w:rsidRPr="00F33003">
        <w:rPr>
          <w:sz w:val="20"/>
        </w:rPr>
        <w:t>9340</w:t>
      </w:r>
      <w:r w:rsidR="00F33003">
        <w:rPr>
          <w:sz w:val="20"/>
        </w:rPr>
        <w:t xml:space="preserve"> </w:t>
      </w:r>
      <w:r>
        <w:rPr>
          <w:sz w:val="20"/>
        </w:rPr>
        <w:t>m (left)</w:t>
      </w:r>
      <w:r w:rsidR="00F33003">
        <w:rPr>
          <w:sz w:val="20"/>
        </w:rPr>
        <w:t xml:space="preserve"> </w:t>
      </w:r>
      <w:r w:rsidRPr="00F57590">
        <w:rPr>
          <w:sz w:val="20"/>
        </w:rPr>
        <w:t xml:space="preserve">and </w:t>
      </w:r>
      <w:r w:rsidR="00F33003" w:rsidRPr="00F33003">
        <w:rPr>
          <w:sz w:val="20"/>
        </w:rPr>
        <w:t>3130</w:t>
      </w:r>
      <w:r w:rsidR="00F33003">
        <w:rPr>
          <w:sz w:val="20"/>
        </w:rPr>
        <w:t xml:space="preserve"> </w:t>
      </w:r>
      <w:r w:rsidRPr="00F57590">
        <w:rPr>
          <w:sz w:val="20"/>
        </w:rPr>
        <w:t>m</w:t>
      </w:r>
      <w:r>
        <w:rPr>
          <w:sz w:val="20"/>
        </w:rPr>
        <w:t xml:space="preserve"> (right).</w:t>
      </w:r>
    </w:p>
    <w:p w:rsidR="006440BB" w:rsidRPr="00E70A23" w:rsidRDefault="006440BB" w:rsidP="006440BB">
      <w:pPr>
        <w:keepNext/>
        <w:suppressAutoHyphens w:val="0"/>
        <w:autoSpaceDE/>
        <w:spacing w:before="240" w:after="60"/>
        <w:jc w:val="left"/>
        <w:outlineLvl w:val="0"/>
        <w:rPr>
          <w:rFonts w:ascii="Arial" w:hAnsi="Arial" w:cs="Arial"/>
          <w:b/>
          <w:caps/>
          <w:kern w:val="28"/>
          <w:szCs w:val="22"/>
          <w:lang w:eastAsia="en-US"/>
        </w:rPr>
      </w:pPr>
      <w:r w:rsidRPr="00E70A23">
        <w:rPr>
          <w:rFonts w:ascii="Arial" w:hAnsi="Arial" w:cs="Arial"/>
          <w:b/>
          <w:caps/>
          <w:kern w:val="28"/>
          <w:szCs w:val="22"/>
          <w:lang w:eastAsia="en-US"/>
        </w:rPr>
        <w:t xml:space="preserve">4. </w:t>
      </w:r>
      <w:r w:rsidRPr="006440BB">
        <w:rPr>
          <w:rFonts w:ascii="Arial" w:hAnsi="Arial" w:cs="Arial"/>
          <w:b/>
          <w:caps/>
          <w:kern w:val="28"/>
          <w:szCs w:val="22"/>
          <w:lang w:eastAsia="en-US"/>
        </w:rPr>
        <w:t xml:space="preserve">Visibility estimation from contrast </w:t>
      </w:r>
      <w:r w:rsidR="00106055">
        <w:rPr>
          <w:rFonts w:ascii="Arial" w:hAnsi="Arial" w:cs="Arial"/>
          <w:b/>
          <w:caps/>
          <w:kern w:val="28"/>
          <w:szCs w:val="22"/>
          <w:lang w:eastAsia="en-US"/>
        </w:rPr>
        <w:t>redcution</w:t>
      </w:r>
      <w:r w:rsidRPr="006440BB">
        <w:rPr>
          <w:rFonts w:ascii="Arial" w:hAnsi="Arial" w:cs="Arial"/>
          <w:b/>
          <w:caps/>
          <w:kern w:val="28"/>
          <w:szCs w:val="22"/>
          <w:lang w:eastAsia="en-US"/>
        </w:rPr>
        <w:t xml:space="preserve"> between 2 targets</w:t>
      </w:r>
    </w:p>
    <w:p w:rsidR="006440BB" w:rsidRDefault="006440BB" w:rsidP="002F3C3B">
      <w:pPr>
        <w:suppressAutoHyphens w:val="0"/>
        <w:autoSpaceDE/>
        <w:spacing w:before="120" w:after="120"/>
        <w:rPr>
          <w:rFonts w:ascii="Arial" w:hAnsi="Arial"/>
          <w:szCs w:val="22"/>
          <w:lang w:eastAsia="en-US"/>
        </w:rPr>
      </w:pPr>
      <w:r w:rsidRPr="00692959">
        <w:rPr>
          <w:rFonts w:ascii="Arial" w:hAnsi="Arial"/>
          <w:szCs w:val="22"/>
          <w:lang w:eastAsia="en-US"/>
        </w:rPr>
        <w:t>The</w:t>
      </w:r>
      <w:r w:rsidRPr="00692959">
        <w:t xml:space="preserve"> </w:t>
      </w:r>
      <w:r w:rsidR="003E20BB">
        <w:rPr>
          <w:rFonts w:ascii="Arial" w:hAnsi="Arial"/>
          <w:szCs w:val="22"/>
          <w:lang w:eastAsia="en-US"/>
        </w:rPr>
        <w:t>second</w:t>
      </w:r>
      <w:r w:rsidRPr="00692959">
        <w:rPr>
          <w:rFonts w:ascii="Arial" w:hAnsi="Arial"/>
          <w:szCs w:val="22"/>
          <w:lang w:eastAsia="en-US"/>
        </w:rPr>
        <w:t xml:space="preserve"> method</w:t>
      </w:r>
      <w:r w:rsidR="0087773A">
        <w:rPr>
          <w:rFonts w:ascii="Arial" w:hAnsi="Arial"/>
          <w:szCs w:val="22"/>
          <w:lang w:eastAsia="en-US"/>
        </w:rPr>
        <w:t xml:space="preserve"> </w:t>
      </w:r>
      <w:r w:rsidR="00FE1EBC">
        <w:rPr>
          <w:rFonts w:ascii="Arial" w:hAnsi="Arial"/>
          <w:szCs w:val="22"/>
          <w:lang w:eastAsia="en-US"/>
        </w:rPr>
        <w:t xml:space="preserve">that </w:t>
      </w:r>
      <w:r w:rsidR="00FF49BE">
        <w:rPr>
          <w:rFonts w:ascii="Arial" w:hAnsi="Arial"/>
          <w:szCs w:val="22"/>
          <w:lang w:eastAsia="en-US"/>
        </w:rPr>
        <w:t>was considered estimates</w:t>
      </w:r>
      <w:r w:rsidR="00FE1EBC" w:rsidRPr="00FE1EBC">
        <w:rPr>
          <w:rFonts w:ascii="Arial" w:hAnsi="Arial"/>
          <w:szCs w:val="22"/>
          <w:lang w:eastAsia="en-US"/>
        </w:rPr>
        <w:t xml:space="preserve"> the visibility from the contrast reduction</w:t>
      </w:r>
      <w:r>
        <w:rPr>
          <w:rFonts w:ascii="Arial" w:hAnsi="Arial"/>
          <w:szCs w:val="22"/>
          <w:lang w:eastAsia="en-US"/>
        </w:rPr>
        <w:t>.</w:t>
      </w:r>
      <w:r w:rsidR="00FE1EBC">
        <w:rPr>
          <w:rFonts w:ascii="Arial" w:hAnsi="Arial"/>
          <w:szCs w:val="22"/>
          <w:lang w:eastAsia="en-US"/>
        </w:rPr>
        <w:t xml:space="preserve"> </w:t>
      </w:r>
      <w:proofErr w:type="spellStart"/>
      <w:r w:rsidR="00FE1EBC" w:rsidRPr="00FE1EBC">
        <w:rPr>
          <w:rFonts w:ascii="Arial" w:hAnsi="Arial"/>
          <w:szCs w:val="22"/>
          <w:lang w:eastAsia="en-US"/>
        </w:rPr>
        <w:t>Koschmieder’s</w:t>
      </w:r>
      <w:proofErr w:type="spellEnd"/>
      <w:r w:rsidR="00FE1EBC" w:rsidRPr="00FE1EBC">
        <w:rPr>
          <w:rFonts w:ascii="Arial" w:hAnsi="Arial"/>
          <w:szCs w:val="22"/>
          <w:lang w:eastAsia="en-US"/>
        </w:rPr>
        <w:t xml:space="preserve"> law</w:t>
      </w:r>
      <w:r w:rsidR="00FE1EBC">
        <w:rPr>
          <w:rFonts w:ascii="Arial" w:hAnsi="Arial"/>
          <w:szCs w:val="22"/>
          <w:lang w:eastAsia="en-US"/>
        </w:rPr>
        <w:t xml:space="preserve"> gives the relationship between</w:t>
      </w:r>
      <w:r w:rsidR="00FE1EBC" w:rsidRPr="00FE1EBC">
        <w:rPr>
          <w:rFonts w:ascii="Arial" w:hAnsi="Arial"/>
          <w:szCs w:val="22"/>
          <w:lang w:eastAsia="en-US"/>
        </w:rPr>
        <w:t xml:space="preserve"> the apparent contrast C(x) of an object at a distance x, seen against the horizon sky by </w:t>
      </w:r>
      <w:r w:rsidR="00FF49BE">
        <w:rPr>
          <w:rFonts w:ascii="Arial" w:hAnsi="Arial"/>
          <w:szCs w:val="22"/>
          <w:lang w:eastAsia="en-US"/>
        </w:rPr>
        <w:t>an</w:t>
      </w:r>
      <w:r w:rsidR="00FE1EBC" w:rsidRPr="00FE1EBC">
        <w:rPr>
          <w:rFonts w:ascii="Arial" w:hAnsi="Arial"/>
          <w:szCs w:val="22"/>
          <w:lang w:eastAsia="en-US"/>
        </w:rPr>
        <w:t xml:space="preserve"> observer and its inherent contrast (C</w:t>
      </w:r>
      <w:r w:rsidR="00FE1EBC" w:rsidRPr="00FE1EBC">
        <w:rPr>
          <w:rFonts w:ascii="Arial" w:hAnsi="Arial"/>
          <w:szCs w:val="22"/>
          <w:vertAlign w:val="subscript"/>
          <w:lang w:eastAsia="en-US"/>
        </w:rPr>
        <w:t>0</w:t>
      </w:r>
      <w:r w:rsidR="00FE1EBC" w:rsidRPr="00FE1EBC">
        <w:rPr>
          <w:rFonts w:ascii="Arial" w:hAnsi="Arial"/>
          <w:szCs w:val="22"/>
          <w:lang w:eastAsia="en-US"/>
        </w:rPr>
        <w:t xml:space="preserve">). The latter is the contrast that the object would have against the horizon when seen from very short range. </w:t>
      </w:r>
      <w:proofErr w:type="spellStart"/>
      <w:r w:rsidR="00FE1EBC" w:rsidRPr="00FE1EBC">
        <w:rPr>
          <w:rFonts w:ascii="Arial" w:hAnsi="Arial"/>
          <w:szCs w:val="22"/>
          <w:lang w:eastAsia="en-US"/>
        </w:rPr>
        <w:t>Koschmieder’s</w:t>
      </w:r>
      <w:proofErr w:type="spellEnd"/>
      <w:r w:rsidR="00FE1EBC" w:rsidRPr="00FE1EBC">
        <w:rPr>
          <w:rFonts w:ascii="Arial" w:hAnsi="Arial"/>
          <w:szCs w:val="22"/>
          <w:lang w:eastAsia="en-US"/>
        </w:rPr>
        <w:t xml:space="preserve"> relationship can be written as:</w:t>
      </w:r>
      <w:r w:rsidR="00FE1EBC">
        <w:rPr>
          <w:rFonts w:ascii="Arial" w:hAnsi="Arial"/>
          <w:szCs w:val="22"/>
          <w:lang w:eastAsia="en-US"/>
        </w:rPr>
        <w:t xml:space="preserve"> C(x)=C</w:t>
      </w:r>
      <w:r w:rsidR="00FE1EBC" w:rsidRPr="00FE1EBC">
        <w:rPr>
          <w:rFonts w:ascii="Arial" w:hAnsi="Arial"/>
          <w:szCs w:val="22"/>
          <w:vertAlign w:val="subscript"/>
          <w:lang w:eastAsia="en-US"/>
        </w:rPr>
        <w:t>0</w:t>
      </w:r>
      <w:r w:rsidR="00FE1EBC">
        <w:t xml:space="preserve"> </w:t>
      </w:r>
      <w:proofErr w:type="spellStart"/>
      <w:r w:rsidR="00FE1EBC">
        <w:rPr>
          <w:rFonts w:ascii="Arial" w:hAnsi="Arial"/>
          <w:szCs w:val="22"/>
          <w:lang w:eastAsia="en-US"/>
        </w:rPr>
        <w:t>exp</w:t>
      </w:r>
      <w:proofErr w:type="spellEnd"/>
      <w:r w:rsidR="00FF49BE">
        <w:rPr>
          <w:rFonts w:ascii="Arial" w:hAnsi="Arial"/>
          <w:szCs w:val="22"/>
          <w:lang w:eastAsia="en-US"/>
        </w:rPr>
        <w:t>[</w:t>
      </w:r>
      <w:r w:rsidR="00FE1EBC">
        <w:rPr>
          <w:rFonts w:ascii="Arial" w:hAnsi="Arial"/>
          <w:szCs w:val="22"/>
          <w:lang w:eastAsia="en-US"/>
        </w:rPr>
        <w:t>-</w:t>
      </w:r>
      <w:proofErr w:type="spellStart"/>
      <w:r w:rsidR="00FE1EBC" w:rsidRPr="00FE1EBC">
        <w:rPr>
          <w:rFonts w:ascii="Arial" w:hAnsi="Arial"/>
          <w:szCs w:val="22"/>
          <w:lang w:eastAsia="en-US"/>
        </w:rPr>
        <w:t>σ</w:t>
      </w:r>
      <w:r w:rsidR="00FE1EBC">
        <w:rPr>
          <w:rFonts w:ascii="Arial" w:hAnsi="Arial"/>
          <w:szCs w:val="22"/>
          <w:lang w:eastAsia="en-US"/>
        </w:rPr>
        <w:t>x</w:t>
      </w:r>
      <w:proofErr w:type="spellEnd"/>
      <w:r w:rsidR="00FF49BE">
        <w:rPr>
          <w:rFonts w:ascii="Arial" w:hAnsi="Arial"/>
          <w:szCs w:val="22"/>
          <w:lang w:eastAsia="en-US"/>
        </w:rPr>
        <w:t>]</w:t>
      </w:r>
      <w:r w:rsidR="00FE1EBC">
        <w:rPr>
          <w:rFonts w:ascii="Arial" w:hAnsi="Arial"/>
          <w:szCs w:val="22"/>
          <w:lang w:eastAsia="en-US"/>
        </w:rPr>
        <w:t xml:space="preserve">, </w:t>
      </w:r>
      <w:r w:rsidR="00FE1EBC" w:rsidRPr="00FE1EBC">
        <w:rPr>
          <w:rFonts w:ascii="Arial" w:hAnsi="Arial"/>
          <w:szCs w:val="22"/>
          <w:lang w:eastAsia="en-US"/>
        </w:rPr>
        <w:t>with σ the extinction coefficient. C</w:t>
      </w:r>
      <w:r w:rsidR="00FE1EBC" w:rsidRPr="00FE1EBC">
        <w:rPr>
          <w:rFonts w:ascii="Arial" w:hAnsi="Arial"/>
          <w:szCs w:val="22"/>
          <w:vertAlign w:val="subscript"/>
          <w:lang w:eastAsia="en-US"/>
        </w:rPr>
        <w:t>0</w:t>
      </w:r>
      <w:r w:rsidR="00FE1EBC" w:rsidRPr="00FE1EBC">
        <w:rPr>
          <w:rFonts w:ascii="Arial" w:hAnsi="Arial"/>
          <w:szCs w:val="22"/>
          <w:lang w:eastAsia="en-US"/>
        </w:rPr>
        <w:t xml:space="preserve">, a constant dependent on scene illumination and the properties of the object itself, </w:t>
      </w:r>
      <w:r w:rsidR="00FE1EBC">
        <w:rPr>
          <w:rFonts w:ascii="Arial" w:hAnsi="Arial"/>
          <w:szCs w:val="22"/>
          <w:lang w:eastAsia="en-US"/>
        </w:rPr>
        <w:t xml:space="preserve">that </w:t>
      </w:r>
      <w:r w:rsidR="00FE1EBC" w:rsidRPr="00FE1EBC">
        <w:rPr>
          <w:rFonts w:ascii="Arial" w:hAnsi="Arial"/>
          <w:szCs w:val="22"/>
          <w:lang w:eastAsia="en-US"/>
        </w:rPr>
        <w:t>can be eliminated by comparing the contrasts of two objects with the same inherent contrast at different distances (x</w:t>
      </w:r>
      <w:r w:rsidR="00FE1EBC" w:rsidRPr="00FE1EBC">
        <w:rPr>
          <w:rFonts w:ascii="Arial" w:hAnsi="Arial"/>
          <w:szCs w:val="22"/>
          <w:vertAlign w:val="subscript"/>
          <w:lang w:eastAsia="en-US"/>
        </w:rPr>
        <w:t>1</w:t>
      </w:r>
      <w:r w:rsidR="00FE1EBC" w:rsidRPr="00FE1EBC">
        <w:rPr>
          <w:rFonts w:ascii="Arial" w:hAnsi="Arial"/>
          <w:szCs w:val="22"/>
          <w:lang w:eastAsia="en-US"/>
        </w:rPr>
        <w:t xml:space="preserve"> and x</w:t>
      </w:r>
      <w:r w:rsidR="00FE1EBC" w:rsidRPr="00FE1EBC">
        <w:rPr>
          <w:rFonts w:ascii="Arial" w:hAnsi="Arial"/>
          <w:szCs w:val="22"/>
          <w:vertAlign w:val="subscript"/>
          <w:lang w:eastAsia="en-US"/>
        </w:rPr>
        <w:t>2</w:t>
      </w:r>
      <w:r w:rsidR="00FE1EBC" w:rsidRPr="00FE1EBC">
        <w:rPr>
          <w:rFonts w:ascii="Arial" w:hAnsi="Arial"/>
          <w:szCs w:val="22"/>
          <w:lang w:eastAsia="en-US"/>
        </w:rPr>
        <w:t>). This results in</w:t>
      </w:r>
      <w:r w:rsidR="00FF49BE">
        <w:rPr>
          <w:rFonts w:ascii="Arial" w:hAnsi="Arial"/>
          <w:szCs w:val="22"/>
          <w:lang w:eastAsia="en-US"/>
        </w:rPr>
        <w:t xml:space="preserve"> C(x</w:t>
      </w:r>
      <w:r w:rsidR="00FF49BE" w:rsidRPr="00FF49BE">
        <w:rPr>
          <w:rFonts w:ascii="Arial" w:hAnsi="Arial"/>
          <w:szCs w:val="22"/>
          <w:vertAlign w:val="subscript"/>
          <w:lang w:eastAsia="en-US"/>
        </w:rPr>
        <w:t>2</w:t>
      </w:r>
      <w:r w:rsidR="00FF49BE">
        <w:rPr>
          <w:rFonts w:ascii="Arial" w:hAnsi="Arial"/>
          <w:szCs w:val="22"/>
          <w:lang w:eastAsia="en-US"/>
        </w:rPr>
        <w:t>)/C(x</w:t>
      </w:r>
      <w:r w:rsidR="00FF49BE" w:rsidRPr="00FF49BE">
        <w:rPr>
          <w:rFonts w:ascii="Arial" w:hAnsi="Arial"/>
          <w:szCs w:val="22"/>
          <w:vertAlign w:val="subscript"/>
          <w:lang w:eastAsia="en-US"/>
        </w:rPr>
        <w:t>1</w:t>
      </w:r>
      <w:r w:rsidR="00FF49BE">
        <w:rPr>
          <w:rFonts w:ascii="Arial" w:hAnsi="Arial"/>
          <w:szCs w:val="22"/>
          <w:lang w:eastAsia="en-US"/>
        </w:rPr>
        <w:t>)=</w:t>
      </w:r>
      <w:r w:rsidR="00FF49BE" w:rsidRPr="00FF49BE">
        <w:rPr>
          <w:rFonts w:ascii="Arial" w:hAnsi="Arial"/>
          <w:szCs w:val="22"/>
          <w:lang w:eastAsia="en-US"/>
        </w:rPr>
        <w:t xml:space="preserve"> </w:t>
      </w:r>
      <w:proofErr w:type="spellStart"/>
      <w:r w:rsidR="00FF49BE">
        <w:rPr>
          <w:rFonts w:ascii="Arial" w:hAnsi="Arial"/>
          <w:szCs w:val="22"/>
          <w:lang w:eastAsia="en-US"/>
        </w:rPr>
        <w:t>exp</w:t>
      </w:r>
      <w:proofErr w:type="spellEnd"/>
      <w:r w:rsidR="00FF49BE">
        <w:rPr>
          <w:rFonts w:ascii="Arial" w:hAnsi="Arial"/>
          <w:szCs w:val="22"/>
          <w:lang w:eastAsia="en-US"/>
        </w:rPr>
        <w:t>[-</w:t>
      </w:r>
      <w:r w:rsidR="00FF49BE" w:rsidRPr="00FE1EBC">
        <w:rPr>
          <w:rFonts w:ascii="Arial" w:hAnsi="Arial"/>
          <w:szCs w:val="22"/>
          <w:lang w:eastAsia="en-US"/>
        </w:rPr>
        <w:t>σ</w:t>
      </w:r>
      <w:r w:rsidR="00FF49BE">
        <w:rPr>
          <w:rFonts w:ascii="Arial" w:hAnsi="Arial"/>
          <w:szCs w:val="22"/>
          <w:lang w:eastAsia="en-US"/>
        </w:rPr>
        <w:t>(x</w:t>
      </w:r>
      <w:r w:rsidR="00FF49BE" w:rsidRPr="00FF49BE">
        <w:rPr>
          <w:rFonts w:ascii="Arial" w:hAnsi="Arial"/>
          <w:szCs w:val="22"/>
          <w:vertAlign w:val="subscript"/>
          <w:lang w:eastAsia="en-US"/>
        </w:rPr>
        <w:t>2</w:t>
      </w:r>
      <w:r w:rsidR="00FF49BE">
        <w:rPr>
          <w:rFonts w:ascii="Arial" w:hAnsi="Arial"/>
          <w:szCs w:val="22"/>
          <w:lang w:eastAsia="en-US"/>
        </w:rPr>
        <w:t>-x</w:t>
      </w:r>
      <w:r w:rsidR="00FF49BE" w:rsidRPr="00FF49BE">
        <w:rPr>
          <w:rFonts w:ascii="Arial" w:hAnsi="Arial"/>
          <w:szCs w:val="22"/>
          <w:vertAlign w:val="subscript"/>
          <w:lang w:eastAsia="en-US"/>
        </w:rPr>
        <w:t>1</w:t>
      </w:r>
      <w:r w:rsidR="00FF49BE">
        <w:rPr>
          <w:rFonts w:ascii="Arial" w:hAnsi="Arial"/>
          <w:szCs w:val="22"/>
          <w:lang w:eastAsia="en-US"/>
        </w:rPr>
        <w:t xml:space="preserve">)]. </w:t>
      </w:r>
      <w:r w:rsidR="00FE1EBC" w:rsidRPr="00FE1EBC">
        <w:rPr>
          <w:rFonts w:ascii="Arial" w:hAnsi="Arial"/>
          <w:szCs w:val="22"/>
          <w:lang w:eastAsia="en-US"/>
        </w:rPr>
        <w:t xml:space="preserve">From this </w:t>
      </w:r>
      <w:r w:rsidR="00FF49BE">
        <w:rPr>
          <w:rFonts w:ascii="Arial" w:hAnsi="Arial"/>
          <w:szCs w:val="22"/>
          <w:lang w:eastAsia="en-US"/>
        </w:rPr>
        <w:t>expression</w:t>
      </w:r>
      <w:r w:rsidR="00FE1EBC" w:rsidRPr="00FE1EBC">
        <w:rPr>
          <w:rFonts w:ascii="Arial" w:hAnsi="Arial"/>
          <w:szCs w:val="22"/>
          <w:lang w:eastAsia="en-US"/>
        </w:rPr>
        <w:t xml:space="preserve"> the extinction coefficient σ and thus the MOR can be estimated.</w:t>
      </w:r>
      <w:r w:rsidR="002F3C3B">
        <w:rPr>
          <w:rFonts w:ascii="Arial" w:hAnsi="Arial"/>
          <w:szCs w:val="22"/>
          <w:lang w:eastAsia="en-US"/>
        </w:rPr>
        <w:t xml:space="preserve"> </w:t>
      </w:r>
      <w:r w:rsidR="002F3C3B" w:rsidRPr="002F3C3B">
        <w:rPr>
          <w:rFonts w:ascii="Arial" w:hAnsi="Arial"/>
          <w:szCs w:val="22"/>
          <w:lang w:eastAsia="en-US"/>
        </w:rPr>
        <w:t xml:space="preserve">Contrast quantifies the degree to which objects are visible based upon difference in brightness or colour. </w:t>
      </w:r>
      <w:r w:rsidR="00070735">
        <w:rPr>
          <w:rFonts w:ascii="Arial" w:hAnsi="Arial"/>
          <w:szCs w:val="22"/>
          <w:lang w:eastAsia="en-US"/>
        </w:rPr>
        <w:t>There</w:t>
      </w:r>
      <w:r w:rsidR="002F3C3B" w:rsidRPr="002F3C3B">
        <w:rPr>
          <w:rFonts w:ascii="Arial" w:hAnsi="Arial"/>
          <w:szCs w:val="22"/>
          <w:lang w:eastAsia="en-US"/>
        </w:rPr>
        <w:t xml:space="preserve"> are several ways to define contrast</w:t>
      </w:r>
      <w:r w:rsidR="00070735">
        <w:rPr>
          <w:rFonts w:ascii="Arial" w:hAnsi="Arial"/>
          <w:szCs w:val="22"/>
          <w:lang w:eastAsia="en-US"/>
        </w:rPr>
        <w:t xml:space="preserve">, but the most suitable one for visibility estimation is the so-called </w:t>
      </w:r>
      <w:r w:rsidR="002F3C3B" w:rsidRPr="002F3C3B">
        <w:rPr>
          <w:rFonts w:ascii="Arial" w:hAnsi="Arial"/>
          <w:szCs w:val="22"/>
          <w:lang w:eastAsia="en-US"/>
        </w:rPr>
        <w:t>Weber contrast</w:t>
      </w:r>
      <w:r w:rsidR="00070735">
        <w:rPr>
          <w:rFonts w:ascii="Arial" w:hAnsi="Arial"/>
          <w:szCs w:val="22"/>
          <w:lang w:eastAsia="en-US"/>
        </w:rPr>
        <w:t xml:space="preserve"> C=(I-I</w:t>
      </w:r>
      <w:r w:rsidR="00070735" w:rsidRPr="00070735">
        <w:rPr>
          <w:rFonts w:ascii="Arial" w:hAnsi="Arial"/>
          <w:szCs w:val="22"/>
          <w:vertAlign w:val="subscript"/>
          <w:lang w:eastAsia="en-US"/>
        </w:rPr>
        <w:t>B</w:t>
      </w:r>
      <w:r w:rsidR="00070735">
        <w:rPr>
          <w:rFonts w:ascii="Arial" w:hAnsi="Arial"/>
          <w:szCs w:val="22"/>
          <w:lang w:eastAsia="en-US"/>
        </w:rPr>
        <w:t>)/I</w:t>
      </w:r>
      <w:r w:rsidR="00070735" w:rsidRPr="00070735">
        <w:rPr>
          <w:rFonts w:ascii="Arial" w:hAnsi="Arial"/>
          <w:szCs w:val="22"/>
          <w:vertAlign w:val="subscript"/>
          <w:lang w:eastAsia="en-US"/>
        </w:rPr>
        <w:t>B</w:t>
      </w:r>
      <w:r w:rsidR="00070735" w:rsidRPr="00070735">
        <w:rPr>
          <w:rFonts w:ascii="Arial" w:hAnsi="Arial"/>
          <w:szCs w:val="22"/>
          <w:lang w:eastAsia="en-US"/>
        </w:rPr>
        <w:t xml:space="preserve"> where</w:t>
      </w:r>
      <w:r w:rsidR="00070735">
        <w:rPr>
          <w:rFonts w:ascii="Arial" w:hAnsi="Arial"/>
          <w:szCs w:val="22"/>
          <w:lang w:eastAsia="en-US"/>
        </w:rPr>
        <w:t xml:space="preserve"> </w:t>
      </w:r>
      <w:r w:rsidR="002F3C3B" w:rsidRPr="002F3C3B">
        <w:rPr>
          <w:rFonts w:ascii="Arial" w:hAnsi="Arial"/>
          <w:szCs w:val="22"/>
          <w:lang w:eastAsia="en-US"/>
        </w:rPr>
        <w:t>I represents the intensity of the object under consideration and I</w:t>
      </w:r>
      <w:r w:rsidR="002F3C3B" w:rsidRPr="00070735">
        <w:rPr>
          <w:rFonts w:ascii="Arial" w:hAnsi="Arial"/>
          <w:szCs w:val="22"/>
          <w:vertAlign w:val="subscript"/>
          <w:lang w:eastAsia="en-US"/>
        </w:rPr>
        <w:t>B</w:t>
      </w:r>
      <w:r w:rsidR="002F3C3B" w:rsidRPr="002F3C3B">
        <w:rPr>
          <w:rFonts w:ascii="Arial" w:hAnsi="Arial"/>
          <w:szCs w:val="22"/>
          <w:lang w:eastAsia="en-US"/>
        </w:rPr>
        <w:t xml:space="preserve"> the intensity of the background. </w:t>
      </w:r>
      <w:r w:rsidR="00070735">
        <w:rPr>
          <w:rFonts w:ascii="Arial" w:hAnsi="Arial"/>
          <w:szCs w:val="22"/>
          <w:lang w:eastAsia="en-US"/>
        </w:rPr>
        <w:t>T</w:t>
      </w:r>
      <w:r w:rsidR="002F3C3B" w:rsidRPr="002F3C3B">
        <w:rPr>
          <w:rFonts w:ascii="Arial" w:hAnsi="Arial"/>
          <w:szCs w:val="22"/>
          <w:lang w:eastAsia="en-US"/>
        </w:rPr>
        <w:t xml:space="preserve">he contrast of a nearby black object is high (C=-1) whereas in poor visibility conditions the object will fade </w:t>
      </w:r>
      <w:r w:rsidR="00070735">
        <w:rPr>
          <w:rFonts w:ascii="Arial" w:hAnsi="Arial"/>
          <w:szCs w:val="22"/>
          <w:lang w:eastAsia="en-US"/>
        </w:rPr>
        <w:t>into</w:t>
      </w:r>
      <w:r w:rsidR="002F3C3B" w:rsidRPr="002F3C3B">
        <w:rPr>
          <w:rFonts w:ascii="Arial" w:hAnsi="Arial"/>
          <w:szCs w:val="22"/>
          <w:lang w:eastAsia="en-US"/>
        </w:rPr>
        <w:t xml:space="preserve"> the background (C=0). Note that the contrast can also be determined for individual RGB channels and that the contrast is a ratio so that changes in illumination are, in a first order approximation, taken into account.</w:t>
      </w:r>
    </w:p>
    <w:p w:rsidR="00070735" w:rsidRDefault="00843109" w:rsidP="00AA6E45">
      <w:pPr>
        <w:suppressAutoHyphens w:val="0"/>
        <w:autoSpaceDE/>
        <w:spacing w:before="120" w:after="120"/>
        <w:ind w:firstLine="425"/>
        <w:rPr>
          <w:rFonts w:ascii="Arial" w:hAnsi="Arial"/>
          <w:szCs w:val="22"/>
          <w:lang w:eastAsia="en-US"/>
        </w:rPr>
      </w:pPr>
      <w:r>
        <w:rPr>
          <w:rFonts w:ascii="Arial" w:hAnsi="Arial"/>
          <w:szCs w:val="22"/>
          <w:lang w:eastAsia="en-US"/>
        </w:rPr>
        <w:t xml:space="preserve">To </w:t>
      </w:r>
      <w:r w:rsidR="00D21313">
        <w:rPr>
          <w:rFonts w:ascii="Arial" w:hAnsi="Arial"/>
          <w:szCs w:val="22"/>
          <w:lang w:eastAsia="en-US"/>
        </w:rPr>
        <w:t>illustrate</w:t>
      </w:r>
      <w:r>
        <w:rPr>
          <w:rFonts w:ascii="Arial" w:hAnsi="Arial"/>
          <w:szCs w:val="22"/>
          <w:lang w:eastAsia="en-US"/>
        </w:rPr>
        <w:t xml:space="preserve"> this method the images obtained at De </w:t>
      </w:r>
      <w:proofErr w:type="spellStart"/>
      <w:r>
        <w:rPr>
          <w:rFonts w:ascii="Arial" w:hAnsi="Arial"/>
          <w:szCs w:val="22"/>
          <w:lang w:eastAsia="en-US"/>
        </w:rPr>
        <w:t>Bilt</w:t>
      </w:r>
      <w:proofErr w:type="spellEnd"/>
      <w:r>
        <w:rPr>
          <w:rFonts w:ascii="Arial" w:hAnsi="Arial"/>
          <w:szCs w:val="22"/>
          <w:lang w:eastAsia="en-US"/>
        </w:rPr>
        <w:t xml:space="preserve"> Test on </w:t>
      </w:r>
      <w:r w:rsidR="003F57D8" w:rsidRPr="003F57D8">
        <w:rPr>
          <w:rFonts w:ascii="Arial" w:hAnsi="Arial"/>
          <w:szCs w:val="22"/>
          <w:lang w:eastAsia="en-US"/>
        </w:rPr>
        <w:t>August 1, 2015</w:t>
      </w:r>
      <w:r w:rsidR="003F57D8">
        <w:rPr>
          <w:rFonts w:ascii="Arial" w:hAnsi="Arial"/>
          <w:szCs w:val="22"/>
          <w:lang w:eastAsia="en-US"/>
        </w:rPr>
        <w:t xml:space="preserve"> are considered between 12 and 1</w:t>
      </w:r>
      <w:r w:rsidR="00D21313">
        <w:rPr>
          <w:rFonts w:ascii="Arial" w:hAnsi="Arial"/>
          <w:szCs w:val="22"/>
          <w:lang w:eastAsia="en-US"/>
        </w:rPr>
        <w:t>8</w:t>
      </w:r>
      <w:r w:rsidR="003F57D8">
        <w:rPr>
          <w:rFonts w:ascii="Arial" w:hAnsi="Arial"/>
          <w:szCs w:val="22"/>
          <w:lang w:eastAsia="en-US"/>
        </w:rPr>
        <w:t xml:space="preserve"> UT. During this period the visibility is good and conditions are homogeneous. For these images o</w:t>
      </w:r>
      <w:r w:rsidR="003F57D8" w:rsidRPr="003F57D8">
        <w:rPr>
          <w:rFonts w:ascii="Arial" w:hAnsi="Arial"/>
          <w:szCs w:val="22"/>
          <w:lang w:eastAsia="en-US"/>
        </w:rPr>
        <w:t>bjects were chosen that have similar optical properties and which were sufficiently spaced. In the pictures below (</w:t>
      </w:r>
      <w:r w:rsidR="003F57D8">
        <w:rPr>
          <w:rFonts w:ascii="Arial" w:hAnsi="Arial"/>
          <w:szCs w:val="22"/>
          <w:lang w:eastAsia="en-US"/>
        </w:rPr>
        <w:fldChar w:fldCharType="begin"/>
      </w:r>
      <w:r w:rsidR="003F57D8">
        <w:rPr>
          <w:rFonts w:ascii="Arial" w:hAnsi="Arial"/>
          <w:szCs w:val="22"/>
          <w:lang w:eastAsia="en-US"/>
        </w:rPr>
        <w:instrText xml:space="preserve"> REF _Ref457479249 \h  \* MERGEFORMAT </w:instrText>
      </w:r>
      <w:r w:rsidR="003F57D8">
        <w:rPr>
          <w:rFonts w:ascii="Arial" w:hAnsi="Arial"/>
          <w:szCs w:val="22"/>
          <w:lang w:eastAsia="en-US"/>
        </w:rPr>
      </w:r>
      <w:r w:rsidR="003F57D8">
        <w:rPr>
          <w:rFonts w:ascii="Arial" w:hAnsi="Arial"/>
          <w:szCs w:val="22"/>
          <w:lang w:eastAsia="en-US"/>
        </w:rPr>
        <w:fldChar w:fldCharType="separate"/>
      </w:r>
      <w:r w:rsidR="003F57D8" w:rsidRPr="003F57D8">
        <w:rPr>
          <w:rFonts w:ascii="Arial" w:hAnsi="Arial"/>
          <w:szCs w:val="22"/>
          <w:lang w:eastAsia="en-US"/>
        </w:rPr>
        <w:t>Figure 6</w:t>
      </w:r>
      <w:r w:rsidR="003F57D8">
        <w:rPr>
          <w:rFonts w:ascii="Arial" w:hAnsi="Arial"/>
          <w:szCs w:val="22"/>
          <w:lang w:eastAsia="en-US"/>
        </w:rPr>
        <w:fldChar w:fldCharType="end"/>
      </w:r>
      <w:r w:rsidR="003F57D8" w:rsidRPr="003F57D8">
        <w:rPr>
          <w:rFonts w:ascii="Arial" w:hAnsi="Arial"/>
          <w:szCs w:val="22"/>
          <w:lang w:eastAsia="en-US"/>
        </w:rPr>
        <w:t>) two patches of trees were chosen and for the background a patch of the sky. On the same image also two other objects, namely the bright radar tower, a dark patch of trees and another patch of sky, were chosen. The pixel values were averaged over the selected areas to reduce spatial variations.</w:t>
      </w:r>
      <w:r w:rsidR="003F57D8">
        <w:rPr>
          <w:rFonts w:ascii="Arial" w:hAnsi="Arial"/>
          <w:szCs w:val="22"/>
          <w:lang w:eastAsia="en-US"/>
        </w:rPr>
        <w:t xml:space="preserve"> </w:t>
      </w:r>
      <w:r w:rsidR="003F57D8" w:rsidRPr="003F57D8">
        <w:rPr>
          <w:rFonts w:ascii="Arial" w:hAnsi="Arial"/>
          <w:szCs w:val="22"/>
          <w:lang w:eastAsia="en-US"/>
        </w:rPr>
        <w:t xml:space="preserve">From these pictures the visibility is obtained from the contrast </w:t>
      </w:r>
      <w:r w:rsidR="00993DC5">
        <w:rPr>
          <w:rFonts w:ascii="Arial" w:hAnsi="Arial"/>
          <w:szCs w:val="22"/>
          <w:lang w:eastAsia="en-US"/>
        </w:rPr>
        <w:t>reduction</w:t>
      </w:r>
      <w:r w:rsidR="003F57D8" w:rsidRPr="003F57D8">
        <w:rPr>
          <w:rFonts w:ascii="Arial" w:hAnsi="Arial"/>
          <w:szCs w:val="22"/>
          <w:lang w:eastAsia="en-US"/>
        </w:rPr>
        <w:t xml:space="preserve"> for each of the 3 colour channels (RGB) and for each of the 2 </w:t>
      </w:r>
      <w:r w:rsidR="00993DC5">
        <w:rPr>
          <w:rFonts w:ascii="Arial" w:hAnsi="Arial"/>
          <w:szCs w:val="22"/>
          <w:lang w:eastAsia="en-US"/>
        </w:rPr>
        <w:t xml:space="preserve">object pairs and is plotted in the right panel of </w:t>
      </w:r>
      <w:r w:rsidR="00993DC5">
        <w:rPr>
          <w:rFonts w:ascii="Arial" w:hAnsi="Arial"/>
          <w:szCs w:val="22"/>
          <w:lang w:eastAsia="en-US"/>
        </w:rPr>
        <w:fldChar w:fldCharType="begin"/>
      </w:r>
      <w:r w:rsidR="00993DC5">
        <w:rPr>
          <w:rFonts w:ascii="Arial" w:hAnsi="Arial"/>
          <w:szCs w:val="22"/>
          <w:lang w:eastAsia="en-US"/>
        </w:rPr>
        <w:instrText xml:space="preserve"> REF _Ref457479249 \h  \* MERGEFORMAT </w:instrText>
      </w:r>
      <w:r w:rsidR="00993DC5">
        <w:rPr>
          <w:rFonts w:ascii="Arial" w:hAnsi="Arial"/>
          <w:szCs w:val="22"/>
          <w:lang w:eastAsia="en-US"/>
        </w:rPr>
      </w:r>
      <w:r w:rsidR="00993DC5">
        <w:rPr>
          <w:rFonts w:ascii="Arial" w:hAnsi="Arial"/>
          <w:szCs w:val="22"/>
          <w:lang w:eastAsia="en-US"/>
        </w:rPr>
        <w:fldChar w:fldCharType="separate"/>
      </w:r>
      <w:r w:rsidR="00993DC5" w:rsidRPr="003F57D8">
        <w:rPr>
          <w:rFonts w:ascii="Arial" w:hAnsi="Arial"/>
          <w:szCs w:val="22"/>
          <w:lang w:eastAsia="en-US"/>
        </w:rPr>
        <w:t>Figure 6</w:t>
      </w:r>
      <w:r w:rsidR="00993DC5">
        <w:rPr>
          <w:rFonts w:ascii="Arial" w:hAnsi="Arial"/>
          <w:szCs w:val="22"/>
          <w:lang w:eastAsia="en-US"/>
        </w:rPr>
        <w:fldChar w:fldCharType="end"/>
      </w:r>
      <w:r w:rsidR="003F57D8" w:rsidRPr="003F57D8">
        <w:rPr>
          <w:rFonts w:ascii="Arial" w:hAnsi="Arial"/>
          <w:szCs w:val="22"/>
          <w:lang w:eastAsia="en-US"/>
        </w:rPr>
        <w:t xml:space="preserve">. The </w:t>
      </w:r>
      <w:r w:rsidR="00993DC5">
        <w:rPr>
          <w:rFonts w:ascii="Arial" w:hAnsi="Arial"/>
          <w:szCs w:val="22"/>
          <w:lang w:eastAsia="en-US"/>
        </w:rPr>
        <w:t>object pair using</w:t>
      </w:r>
      <w:r w:rsidR="003F57D8" w:rsidRPr="003F57D8">
        <w:rPr>
          <w:rFonts w:ascii="Arial" w:hAnsi="Arial"/>
          <w:szCs w:val="22"/>
          <w:lang w:eastAsia="en-US"/>
        </w:rPr>
        <w:t xml:space="preserve"> trees is indicated by the ‘trees’ curves in the legend and the </w:t>
      </w:r>
      <w:r w:rsidR="00993DC5">
        <w:rPr>
          <w:rFonts w:ascii="Arial" w:hAnsi="Arial"/>
          <w:szCs w:val="22"/>
          <w:lang w:eastAsia="en-US"/>
        </w:rPr>
        <w:t>pair using</w:t>
      </w:r>
      <w:r w:rsidR="003F57D8" w:rsidRPr="003F57D8">
        <w:rPr>
          <w:rFonts w:ascii="Arial" w:hAnsi="Arial"/>
          <w:szCs w:val="22"/>
          <w:lang w:eastAsia="en-US"/>
        </w:rPr>
        <w:t xml:space="preserve"> the radar tower and a patch of trees as targets is indicated by the ‘tower’ curves. For comparison the values of a forward scatter sensor, located at the same scene, are shown in the same figures. From the graphs it can be seen that there is a significant underestimation of the visib</w:t>
      </w:r>
      <w:r w:rsidR="00D21313">
        <w:rPr>
          <w:rFonts w:ascii="Arial" w:hAnsi="Arial"/>
          <w:szCs w:val="22"/>
          <w:lang w:eastAsia="en-US"/>
        </w:rPr>
        <w:t xml:space="preserve">ility obtained from the ‘tower’. </w:t>
      </w:r>
      <w:r w:rsidR="00D21313" w:rsidRPr="00D21313">
        <w:rPr>
          <w:rFonts w:ascii="Arial" w:hAnsi="Arial"/>
          <w:szCs w:val="22"/>
          <w:lang w:eastAsia="en-US"/>
        </w:rPr>
        <w:t>When objects are not black or sufficiently dark, the derived visibility is frequently significantly underestimated</w:t>
      </w:r>
      <w:r w:rsidR="004B520E">
        <w:rPr>
          <w:rFonts w:ascii="Arial" w:hAnsi="Arial"/>
          <w:szCs w:val="22"/>
          <w:lang w:eastAsia="en-US"/>
        </w:rPr>
        <w:t xml:space="preserve"> </w:t>
      </w:r>
      <w:r w:rsidR="004B520E" w:rsidRPr="004B520E">
        <w:rPr>
          <w:rFonts w:ascii="Arial" w:hAnsi="Arial"/>
          <w:szCs w:val="22"/>
          <w:lang w:eastAsia="en-US"/>
        </w:rPr>
        <w:t xml:space="preserve">since the added reflected light from </w:t>
      </w:r>
      <w:r w:rsidR="004B520E">
        <w:rPr>
          <w:rFonts w:ascii="Arial" w:hAnsi="Arial"/>
          <w:szCs w:val="22"/>
          <w:lang w:eastAsia="en-US"/>
        </w:rPr>
        <w:t>these</w:t>
      </w:r>
      <w:r w:rsidR="004B520E" w:rsidRPr="004B520E">
        <w:rPr>
          <w:rFonts w:ascii="Arial" w:hAnsi="Arial"/>
          <w:szCs w:val="22"/>
          <w:lang w:eastAsia="en-US"/>
        </w:rPr>
        <w:t xml:space="preserve"> </w:t>
      </w:r>
      <w:r w:rsidR="004B520E">
        <w:rPr>
          <w:rFonts w:ascii="Arial" w:hAnsi="Arial"/>
          <w:szCs w:val="22"/>
          <w:lang w:eastAsia="en-US"/>
        </w:rPr>
        <w:t>objects result in</w:t>
      </w:r>
      <w:r w:rsidR="004B520E" w:rsidRPr="004B520E">
        <w:rPr>
          <w:rFonts w:ascii="Arial" w:hAnsi="Arial"/>
          <w:szCs w:val="22"/>
          <w:lang w:eastAsia="en-US"/>
        </w:rPr>
        <w:t xml:space="preserve"> a lower contrast and thus a lower estimated </w:t>
      </w:r>
      <w:r w:rsidR="004B520E">
        <w:rPr>
          <w:rFonts w:ascii="Arial" w:hAnsi="Arial"/>
          <w:szCs w:val="22"/>
          <w:lang w:eastAsia="en-US"/>
        </w:rPr>
        <w:t>visibility</w:t>
      </w:r>
      <w:r w:rsidR="00D21313" w:rsidRPr="00D21313">
        <w:rPr>
          <w:rFonts w:ascii="Arial" w:hAnsi="Arial"/>
          <w:szCs w:val="22"/>
          <w:lang w:eastAsia="en-US"/>
        </w:rPr>
        <w:t>.</w:t>
      </w:r>
      <w:r w:rsidR="00D21313">
        <w:rPr>
          <w:rFonts w:ascii="Arial" w:hAnsi="Arial"/>
          <w:szCs w:val="22"/>
          <w:lang w:eastAsia="en-US"/>
        </w:rPr>
        <w:t xml:space="preserve"> Note</w:t>
      </w:r>
      <w:r w:rsidR="00D21313" w:rsidRPr="00D21313">
        <w:rPr>
          <w:rFonts w:ascii="Arial" w:hAnsi="Arial"/>
          <w:szCs w:val="22"/>
          <w:lang w:eastAsia="en-US"/>
        </w:rPr>
        <w:t xml:space="preserve"> that for the ‘trees’ the visibility is worst for the blue channel, while this colour has the highest estimated visibility for the ‘tower’ curves. </w:t>
      </w:r>
      <w:r w:rsidR="00CD6D3C" w:rsidRPr="00CD6D3C">
        <w:rPr>
          <w:rFonts w:ascii="Arial" w:hAnsi="Arial"/>
          <w:szCs w:val="22"/>
          <w:lang w:eastAsia="en-US"/>
        </w:rPr>
        <w:t xml:space="preserve">When using similar dark objects, (trees) the visibility on this clear day is lowest for blue due to Rayleigh scattering, since shorter wavelengths are scattered more. </w:t>
      </w:r>
      <w:r w:rsidR="00D21313" w:rsidRPr="00D21313">
        <w:rPr>
          <w:rFonts w:ascii="Arial" w:hAnsi="Arial"/>
          <w:szCs w:val="22"/>
          <w:lang w:eastAsia="en-US"/>
        </w:rPr>
        <w:t xml:space="preserve">Another point worthy of mentioning is that the green and red channels fluctuate more than the blue channel. </w:t>
      </w:r>
      <w:r w:rsidR="00030D6A" w:rsidRPr="00030D6A">
        <w:rPr>
          <w:rFonts w:ascii="Arial" w:hAnsi="Arial"/>
          <w:szCs w:val="22"/>
          <w:lang w:eastAsia="en-US"/>
        </w:rPr>
        <w:t>This is mainly caused by the large fluctuations in the background sky in these channels</w:t>
      </w:r>
      <w:r w:rsidR="00030D6A">
        <w:rPr>
          <w:rFonts w:ascii="Arial" w:hAnsi="Arial"/>
          <w:szCs w:val="22"/>
          <w:lang w:eastAsia="en-US"/>
        </w:rPr>
        <w:t xml:space="preserve">. </w:t>
      </w:r>
      <w:r w:rsidR="00A55330">
        <w:rPr>
          <w:rFonts w:ascii="Arial" w:hAnsi="Arial"/>
          <w:szCs w:val="22"/>
          <w:lang w:eastAsia="en-US"/>
        </w:rPr>
        <w:t>T</w:t>
      </w:r>
      <w:r w:rsidR="00A55330" w:rsidRPr="00A55330">
        <w:rPr>
          <w:rFonts w:ascii="Arial" w:hAnsi="Arial"/>
          <w:szCs w:val="22"/>
          <w:lang w:eastAsia="en-US"/>
        </w:rPr>
        <w:t xml:space="preserve">here </w:t>
      </w:r>
      <w:r w:rsidR="00A55330">
        <w:rPr>
          <w:rFonts w:ascii="Arial" w:hAnsi="Arial"/>
          <w:szCs w:val="22"/>
          <w:lang w:eastAsia="en-US"/>
        </w:rPr>
        <w:t>is</w:t>
      </w:r>
      <w:r w:rsidR="00A55330" w:rsidRPr="00A55330">
        <w:rPr>
          <w:rFonts w:ascii="Arial" w:hAnsi="Arial"/>
          <w:szCs w:val="22"/>
          <w:lang w:eastAsia="en-US"/>
        </w:rPr>
        <w:t xml:space="preserve"> a clear dominance of red over the whole of each image of the test field at De </w:t>
      </w:r>
      <w:proofErr w:type="spellStart"/>
      <w:r w:rsidR="00A55330" w:rsidRPr="00A55330">
        <w:rPr>
          <w:rFonts w:ascii="Arial" w:hAnsi="Arial"/>
          <w:szCs w:val="22"/>
          <w:lang w:eastAsia="en-US"/>
        </w:rPr>
        <w:t>Bilt</w:t>
      </w:r>
      <w:proofErr w:type="spellEnd"/>
      <w:r w:rsidR="00A55330" w:rsidRPr="00A55330">
        <w:rPr>
          <w:rFonts w:ascii="Arial" w:hAnsi="Arial"/>
          <w:szCs w:val="22"/>
          <w:lang w:eastAsia="en-US"/>
        </w:rPr>
        <w:t xml:space="preserve">. This is possibly due to the automatic white balance setting of the camera. </w:t>
      </w:r>
      <w:r w:rsidR="00D21313" w:rsidRPr="00D21313">
        <w:rPr>
          <w:rFonts w:ascii="Arial" w:hAnsi="Arial"/>
          <w:szCs w:val="22"/>
          <w:lang w:eastAsia="en-US"/>
        </w:rPr>
        <w:t xml:space="preserve">Other objects that have been considered are </w:t>
      </w:r>
      <w:r w:rsidR="00D21313" w:rsidRPr="00D21313">
        <w:rPr>
          <w:rFonts w:ascii="Arial" w:hAnsi="Arial"/>
          <w:szCs w:val="22"/>
          <w:lang w:eastAsia="en-US"/>
        </w:rPr>
        <w:lastRenderedPageBreak/>
        <w:t xml:space="preserve">buildings and grass. The results of the first are often affected by reflections, the latter by shadows and the position of the sun. </w:t>
      </w:r>
      <w:r w:rsidR="00D21313">
        <w:rPr>
          <w:rFonts w:ascii="Arial" w:hAnsi="Arial"/>
          <w:szCs w:val="22"/>
          <w:lang w:eastAsia="en-US"/>
        </w:rPr>
        <w:t>Hence one has to be very careful in selecting suitable objects for the contrast reduction method.</w:t>
      </w:r>
    </w:p>
    <w:p w:rsidR="003F57D8" w:rsidRPr="00081B30" w:rsidRDefault="00660418" w:rsidP="003F57D8">
      <w:pPr>
        <w:suppressAutoHyphens w:val="0"/>
        <w:autoSpaceDE/>
        <w:spacing w:before="120" w:after="120"/>
        <w:rPr>
          <w:rFonts w:ascii="Arial" w:hAnsi="Arial"/>
          <w:szCs w:val="22"/>
          <w:lang w:eastAsia="en-US"/>
        </w:rPr>
      </w:pPr>
      <w:r>
        <w:rPr>
          <w:rFonts w:ascii="Arial" w:hAnsi="Arial"/>
          <w:noProof/>
          <w:szCs w:val="22"/>
          <w:lang w:val="nl-NL" w:eastAsia="nl-NL"/>
        </w:rPr>
        <mc:AlternateContent>
          <mc:Choice Requires="wpg">
            <w:drawing>
              <wp:anchor distT="0" distB="0" distL="114300" distR="114300" simplePos="0" relativeHeight="251692032" behindDoc="0" locked="0" layoutInCell="1" allowOverlap="1">
                <wp:simplePos x="0" y="0"/>
                <wp:positionH relativeFrom="column">
                  <wp:posOffset>1851025</wp:posOffset>
                </wp:positionH>
                <wp:positionV relativeFrom="paragraph">
                  <wp:posOffset>971550</wp:posOffset>
                </wp:positionV>
                <wp:extent cx="1054100" cy="488950"/>
                <wp:effectExtent l="0" t="0" r="12700" b="25400"/>
                <wp:wrapNone/>
                <wp:docPr id="56" name="Groep 56"/>
                <wp:cNvGraphicFramePr/>
                <a:graphic xmlns:a="http://schemas.openxmlformats.org/drawingml/2006/main">
                  <a:graphicData uri="http://schemas.microsoft.com/office/word/2010/wordprocessingGroup">
                    <wpg:wgp>
                      <wpg:cNvGrpSpPr/>
                      <wpg:grpSpPr>
                        <a:xfrm>
                          <a:off x="0" y="0"/>
                          <a:ext cx="1054100" cy="488950"/>
                          <a:chOff x="0" y="0"/>
                          <a:chExt cx="1054100" cy="488950"/>
                        </a:xfrm>
                      </wpg:grpSpPr>
                      <wps:wsp>
                        <wps:cNvPr id="34" name="Rechthoek 34"/>
                        <wps:cNvSpPr/>
                        <wps:spPr>
                          <a:xfrm>
                            <a:off x="952500" y="161925"/>
                            <a:ext cx="101600" cy="63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hoek 35"/>
                        <wps:cNvSpPr/>
                        <wps:spPr>
                          <a:xfrm>
                            <a:off x="47625" y="95250"/>
                            <a:ext cx="45085" cy="73025"/>
                          </a:xfrm>
                          <a:prstGeom prst="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hoek 39"/>
                        <wps:cNvSpPr/>
                        <wps:spPr>
                          <a:xfrm flipV="1">
                            <a:off x="47625" y="0"/>
                            <a:ext cx="107950" cy="63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hoek 40"/>
                        <wps:cNvSpPr/>
                        <wps:spPr>
                          <a:xfrm>
                            <a:off x="723900" y="381000"/>
                            <a:ext cx="120650" cy="730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hoek 41"/>
                        <wps:cNvSpPr/>
                        <wps:spPr>
                          <a:xfrm>
                            <a:off x="66675" y="381000"/>
                            <a:ext cx="384175" cy="889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hthoek 43"/>
                        <wps:cNvSpPr/>
                        <wps:spPr>
                          <a:xfrm>
                            <a:off x="0" y="400050"/>
                            <a:ext cx="53975" cy="889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ep 56" o:spid="_x0000_s1026" style="position:absolute;margin-left:145.75pt;margin-top:76.5pt;width:83pt;height:38.5pt;z-index:251692032" coordsize="10541,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xaOwQAAPQaAAAOAAAAZHJzL2Uyb0RvYy54bWzsWdtu2zgQfV+g/yDovbFkXWwLUYog3QQL&#10;ZNug6W6fGYqyhJVILknHzn79zpCi7CRGeu+T/CCLtyF5xHM0Mzp9s+u74J4p3QpehvFJFAaMU1G1&#10;fF2Gf328fL0MA20Ir0gnOCvDB6bDN2evfjvdyoLNRSO6iqkAjHBdbGUZNsbIYjbTtGE90SdCMg6N&#10;tVA9MVBU61mlyBas991sHkX5bCtUJZWgTGuofesawzNrv64ZNe/rWjMTdGUIazP2quz1Dq+zs1NS&#10;rBWRTUuHZZBvWEVPWg6TjqbeEkOCjWqfmepbqoQWtTmhop+Jum4ps3uA3cTRk91cKbGRdi/rYruW&#10;I0wA7ROcvtksfXd/o4K2KsMsDwNOenhGMC2TAZQBnK1cF9DnSslbeaOGirUr4X53terxH3YS7Cys&#10;DyOsbGcCCpVxlKVxBOhTaEuXy1U24E4beDjPhtHm95cHzvy0M1zduJithCOk9yjp70PptiGSWfA1&#10;IjCglKQepQ+MNqYR7J8A6iwwtt8Iky40IHYEo1U2zxANACPO49U8c4dwj1ace7DyBHuC8XHLpJBK&#10;mysm+gBvylDBEbcnj9xfa+O6+i44OReXbddBPSk6jlcturbCOltQ67uLTgX3BPhxCb9xuoNuMDkO&#10;BbT9nuydeeiYM/uB1XCE4EnP7UosedlollDKuIldU0Mq5maDne0nQ7rjCLvTjoNBtFzDKkfbgwHf&#10;0xnxtt2+h/44lFnuj4OjlxbmBo8j7MyCm3Fw33KhjhnoYFfDzK6/B8lBgyjdieoBjo4STnm0pJct&#10;PLdros0NUSA1cBBAPs17uNSd2JahGO7CoBHqv2P12B/ONrSGwRakqwz1vxuiWBh0f3A49as4TVHr&#10;bCHNFnMoqMOWu8MWvukvBDz9GIRaUnuL/U3nb2sl+k+gsuc4KzQRTmHuMqRG+cKFcZIKOk3Z+bnt&#10;Bvomibnmt5KicUQVz+XH3Sei5HB4DRz6d8IzjRRPzrDriyO5ON8YUbf2gO9xHfAG1qNS/Qr6Z0fo&#10;bwmM04NMfJ7+6SIHyiP7rRA8Jn+aRUtoRKFcJJGThp/G/cdUMjvH3m7T/ykqRy8QIsdRUIBNj2Jt&#10;hSL11bC0keyWupNqTKrhPK1JNQ6chtUR1Vgh819WjaDuWvm3V8/Bxdrrx+BF7R2HBXpWVjwmx2Fy&#10;HJ47FJPj4B2yX+44oEPmoqt93AB1n5UAdH4G4i/myQrexug5JEuIp57Sfx7lnv4/33c4jBuiaBFd&#10;+DBl8gAmD2DyAMY3+5A2SCG6ekZ/Gzy+7AEc0D/P84WLG46xP1mmMTZj5AAZljGy9vkZnxL4MVmD&#10;x5GDC8JtuggDgn1+YUocTImDKXFgs6tpckQAkq96/7tXP8bePn/qPf8sWU3cn5KGkD6ckoZDgvEL&#10;k4b2CwJ8WrHJq+EzEH67OSzbWGH/sersfwAAAP//AwBQSwMEFAAGAAgAAAAhANyjHpjhAAAACwEA&#10;AA8AAABkcnMvZG93bnJldi54bWxMj8FOwzAQRO9I/IO1SNyonYZACXGqqgJOVSVapIrbNtkmUWM7&#10;it0k/XuWExx3ZjT7JltOphUD9b5xVkM0UyDIFq5sbKXha//+sADhA9oSW2dJw5U8LPPbmwzT0o32&#10;k4ZdqASXWJ+ihjqELpXSFzUZ9DPXkWXv5HqDgc++kmWPI5ebVs6VepIGG8sfauxoXVNx3l2Mho8R&#10;x1UcvQ2b82l9/d4n28MmIq3v76bVK4hAU/gLwy8+o0POTEd3saUXrYb5S5RwlI0k5lGceEyeWTmy&#10;FSsFMs/k/w35DwAAAP//AwBQSwECLQAUAAYACAAAACEAtoM4kv4AAADhAQAAEwAAAAAAAAAAAAAA&#10;AAAAAAAAW0NvbnRlbnRfVHlwZXNdLnhtbFBLAQItABQABgAIAAAAIQA4/SH/1gAAAJQBAAALAAAA&#10;AAAAAAAAAAAAAC8BAABfcmVscy8ucmVsc1BLAQItABQABgAIAAAAIQBliuxaOwQAAPQaAAAOAAAA&#10;AAAAAAAAAAAAAC4CAABkcnMvZTJvRG9jLnhtbFBLAQItABQABgAIAAAAIQDcox6Y4QAAAAsBAAAP&#10;AAAAAAAAAAAAAAAAAJUGAABkcnMvZG93bnJldi54bWxQSwUGAAAAAAQABADzAAAAowcAAAAA&#10;">
                <v:rect id="Rechthoek 34" o:spid="_x0000_s1027" style="position:absolute;left:9525;top:1619;width:1016;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tMMA&#10;AADbAAAADwAAAGRycy9kb3ducmV2LnhtbESP0WrCQBRE3wv+w3IF3+omTSgSXaUKgoG8RP2AS/Y2&#10;CWbvht1V0359t1Do4zAzZ5jNbjKDeJDzvWUF6TIBQdxY3XOr4Ho5vq5A+ICscbBMCr7Iw247e9lg&#10;oe2Ta3qcQysihH2BCroQxkJK33Rk0C/tSBy9T+sMhihdK7XDZ4SbQb4lybs02HNc6HCkQ0fN7Xw3&#10;Ckb9fTvUVZU7k+VDelyV+5RKpRbz6WMNItAU/sN/7ZNWkOX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mtMMAAADbAAAADwAAAAAAAAAAAAAAAACYAgAAZHJzL2Rv&#10;d25yZXYueG1sUEsFBgAAAAAEAAQA9QAAAIgDAAAAAA==&#10;" filled="f" strokecolor="yellow" strokeweight="2pt"/>
                <v:rect id="Rechthoek 35" o:spid="_x0000_s1028" style="position:absolute;left:476;top:952;width:451;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5SMQA&#10;AADbAAAADwAAAGRycy9kb3ducmV2LnhtbESPS2vDMBCE74X+B7GFXkoip4+QOFFCWygJuTWv88ba&#10;WqbWyrXkWPn3UaHQ4zAz3zDzZbS1OFPrK8cKRsMMBHHhdMWlgv3uYzAB4QOyxtoxKbiQh+Xi9maO&#10;uXY9f9J5G0qRIOxzVGBCaHIpfWHIoh+6hjh5X661GJJsS6lb7BPc1vIxy8bSYsVpwWBD74aK721n&#10;FWy6/vl0jNO3+CPNw2Fk46pzRqn7u/g6AxEohv/wX3utFTy9wO+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OUjEAAAA2wAAAA8AAAAAAAAAAAAAAAAAmAIAAGRycy9k&#10;b3ducmV2LnhtbFBLBQYAAAAABAAEAPUAAACJAwAAAAA=&#10;" filled="f" strokecolor="#548dd4 [1951]" strokeweight="2pt"/>
                <v:rect id="Rechthoek 39" o:spid="_x0000_s1029" style="position:absolute;left:476;width:1079;height:63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TzcIA&#10;AADbAAAADwAAAGRycy9kb3ducmV2LnhtbESPQYvCMBSE74L/ITzBm6auIFqNogsLexDB7l68PZpn&#10;U21eShO1+uuNIHgcZuYbZrFqbSWu1PjSsYLRMAFBnDtdcqHg/+9nMAXhA7LGyjEpuJOH1bLbWWCq&#10;3Y33dM1CISKEfYoKTAh1KqXPDVn0Q1cTR+/oGoshyqaQusFbhNtKfiXJRFosOS4YrOnbUH7OLlZB&#10;vuNt8dDj5JydppfN5G4O+7pVqt9r13MQgdrwCb/bv1rBeAa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PNwgAAANsAAAAPAAAAAAAAAAAAAAAAAJgCAABkcnMvZG93&#10;bnJldi54bWxQSwUGAAAAAAQABAD1AAAAhwMAAAAA&#10;" filled="f" strokecolor="yellow" strokeweight="2pt"/>
                <v:rect id="Rechthoek 40" o:spid="_x0000_s1030" style="position:absolute;left:7239;top:3810;width:1206;height: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V1r0A&#10;AADbAAAADwAAAGRycy9kb3ducmV2LnhtbERPy4rCMBTdD/gP4QqzG1NlEK1GUUGZrQ8Ed9fm2gSb&#10;m9pE7fy9WQguD+c9nbeuEg9qgvWsoN/LQBAXXlsuFRz2658RiBCRNVaeScE/BZjPOl9TzLV/8pYe&#10;u1iKFMIhRwUmxjqXMhSGHIaer4kTd/GNw5hgU0rd4DOFu0oOsmwoHVpODQZrWhkqrru7U+DGy5sd&#10;Uzwdz2hDu9+gY3NT6rvbLiYgIrXxI367/7SC37Q+fUk/QM5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XTV1r0AAADbAAAADwAAAAAAAAAAAAAAAACYAgAAZHJzL2Rvd25yZXYu&#10;eG1sUEsFBgAAAAAEAAQA9QAAAIIDAAAAAA==&#10;" filled="f" strokecolor="#0070c0" strokeweight="2pt"/>
                <v:rect id="Rechthoek 41" o:spid="_x0000_s1031" style="position:absolute;left:666;top:3810;width:3842;height: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TScEA&#10;AADbAAAADwAAAGRycy9kb3ducmV2LnhtbESPQYvCMBSE74L/ITzBm6aKuyxdo0jBZe1NK54fzbMp&#10;Ni+libb+eyMs7HGYmW+Y9XawjXhQ52vHChbzBARx6XTNlYJzsZ99gfABWWPjmBQ8ycN2Mx6tMdWu&#10;5yM9TqESEcI+RQUmhDaV0peGLPq5a4mjd3WdxRBlV0ndYR/htpHLJPmUFmuOCwZbygyVt9PdKghH&#10;2xxMn3/8XHSeXfLsWpQ3qdR0Muy+QQQawn/4r/2rFawW8P4Sf4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CU0nBAAAA2wAAAA8AAAAAAAAAAAAAAAAAmAIAAGRycy9kb3du&#10;cmV2LnhtbFBLBQYAAAAABAAEAPUAAACGAwAAAAA=&#10;" filled="f" strokecolor="#f79646 [3209]" strokeweight="2pt"/>
                <v:rect id="Rechthoek 43" o:spid="_x0000_s1032" style="position:absolute;top:4000;width:539;height: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xopcMA&#10;AADbAAAADwAAAGRycy9kb3ducmV2LnhtbESPwWrDMBBE74X+g9hCbo3cpA3BjRyCoaH1LXbIebE2&#10;lrG1MpYaO39fFQo9DjPzhtntZ9uLG42+dazgZZmAIK6dbrlRcK4+nrcgfEDW2DsmBXfysM8eH3aY&#10;ajfxiW5laESEsE9RgQlhSKX0tSGLfukG4uhd3WgxRDk2Uo84Rbjt5SpJNtJiy3HB4EC5oborv62C&#10;cLL9l5mKt+NFF/mlyK9V3UmlFk/z4R1EoDn8h//an1rB6xp+v8Qf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xopcMAAADbAAAADwAAAAAAAAAAAAAAAACYAgAAZHJzL2Rv&#10;d25yZXYueG1sUEsFBgAAAAAEAAQA9QAAAIgDAAAAAA==&#10;" filled="f" strokecolor="#f79646 [3209]" strokeweight="2pt"/>
              </v:group>
            </w:pict>
          </mc:Fallback>
        </mc:AlternateContent>
      </w:r>
      <w:r w:rsidR="003F57D8">
        <w:rPr>
          <w:rFonts w:ascii="Arial" w:hAnsi="Arial"/>
          <w:noProof/>
          <w:szCs w:val="22"/>
          <w:lang w:val="nl-NL" w:eastAsia="nl-NL"/>
        </w:rPr>
        <w:drawing>
          <wp:inline distT="0" distB="0" distL="0" distR="0" wp14:anchorId="6AE72D3F" wp14:editId="41BFC73E">
            <wp:extent cx="3240000" cy="236582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2365824"/>
                    </a:xfrm>
                    <a:prstGeom prst="rect">
                      <a:avLst/>
                    </a:prstGeom>
                    <a:noFill/>
                    <a:ln>
                      <a:noFill/>
                    </a:ln>
                  </pic:spPr>
                </pic:pic>
              </a:graphicData>
            </a:graphic>
          </wp:inline>
        </w:drawing>
      </w:r>
      <w:r w:rsidR="003F57D8">
        <w:rPr>
          <w:rFonts w:ascii="Arial" w:hAnsi="Arial"/>
          <w:noProof/>
          <w:szCs w:val="22"/>
          <w:lang w:val="nl-NL" w:eastAsia="nl-NL"/>
        </w:rPr>
        <w:drawing>
          <wp:inline distT="0" distB="0" distL="0" distR="0">
            <wp:extent cx="3238500" cy="2360752"/>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361845"/>
                    </a:xfrm>
                    <a:prstGeom prst="rect">
                      <a:avLst/>
                    </a:prstGeom>
                    <a:noFill/>
                    <a:ln>
                      <a:noFill/>
                    </a:ln>
                  </pic:spPr>
                </pic:pic>
              </a:graphicData>
            </a:graphic>
          </wp:inline>
        </w:drawing>
      </w:r>
    </w:p>
    <w:p w:rsidR="003F57D8" w:rsidRDefault="003F57D8" w:rsidP="003F57D8">
      <w:pPr>
        <w:pStyle w:val="Bijschrift"/>
        <w:keepLines/>
        <w:ind w:left="425" w:right="425"/>
        <w:rPr>
          <w:sz w:val="20"/>
        </w:rPr>
      </w:pPr>
      <w:bookmarkStart w:id="5" w:name="_Ref457479249"/>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Pr>
          <w:noProof/>
          <w:sz w:val="20"/>
        </w:rPr>
        <w:t>6</w:t>
      </w:r>
      <w:r w:rsidRPr="005B29C6">
        <w:rPr>
          <w:sz w:val="20"/>
        </w:rPr>
        <w:fldChar w:fldCharType="end"/>
      </w:r>
      <w:bookmarkEnd w:id="5"/>
      <w:r w:rsidRPr="005B29C6">
        <w:rPr>
          <w:sz w:val="20"/>
        </w:rPr>
        <w:t xml:space="preserve">: </w:t>
      </w:r>
      <w:r w:rsidR="00D21313">
        <w:rPr>
          <w:sz w:val="20"/>
        </w:rPr>
        <w:t>Illustration of</w:t>
      </w:r>
      <w:r>
        <w:rPr>
          <w:sz w:val="20"/>
        </w:rPr>
        <w:t xml:space="preserve"> results obtained with the</w:t>
      </w:r>
      <w:r w:rsidRPr="00B10E59">
        <w:rPr>
          <w:sz w:val="20"/>
        </w:rPr>
        <w:t xml:space="preserve"> </w:t>
      </w:r>
      <w:r w:rsidR="00106055" w:rsidRPr="00106055">
        <w:rPr>
          <w:sz w:val="20"/>
        </w:rPr>
        <w:t xml:space="preserve">contrast reduction </w:t>
      </w:r>
      <w:r w:rsidR="00106055">
        <w:rPr>
          <w:sz w:val="20"/>
        </w:rPr>
        <w:t xml:space="preserve">method using images obtained with the camera at the De </w:t>
      </w:r>
      <w:proofErr w:type="spellStart"/>
      <w:r w:rsidR="00106055">
        <w:rPr>
          <w:sz w:val="20"/>
        </w:rPr>
        <w:t>Bilt</w:t>
      </w:r>
      <w:proofErr w:type="spellEnd"/>
      <w:r w:rsidR="00106055">
        <w:rPr>
          <w:sz w:val="20"/>
        </w:rPr>
        <w:t xml:space="preserve"> Test field </w:t>
      </w:r>
      <w:r w:rsidR="00D21313">
        <w:rPr>
          <w:sz w:val="20"/>
        </w:rPr>
        <w:t xml:space="preserve">during good visibility conditions </w:t>
      </w:r>
      <w:r w:rsidR="00106055">
        <w:rPr>
          <w:sz w:val="20"/>
        </w:rPr>
        <w:t>(left)</w:t>
      </w:r>
      <w:r>
        <w:rPr>
          <w:sz w:val="20"/>
        </w:rPr>
        <w:t xml:space="preserve">. </w:t>
      </w:r>
      <w:r w:rsidR="00F74805">
        <w:rPr>
          <w:sz w:val="20"/>
        </w:rPr>
        <w:t xml:space="preserve">The brown, blue and yellow rectangles denote the nearby object, farther object and background respectively. </w:t>
      </w:r>
      <w:r>
        <w:rPr>
          <w:sz w:val="20"/>
        </w:rPr>
        <w:t xml:space="preserve">The </w:t>
      </w:r>
      <w:r w:rsidR="00106055">
        <w:rPr>
          <w:sz w:val="20"/>
        </w:rPr>
        <w:t xml:space="preserve">derived </w:t>
      </w:r>
      <w:r>
        <w:rPr>
          <w:sz w:val="20"/>
        </w:rPr>
        <w:t xml:space="preserve">visibility </w:t>
      </w:r>
      <w:r w:rsidR="00106055">
        <w:rPr>
          <w:sz w:val="20"/>
        </w:rPr>
        <w:t xml:space="preserve">between 12 and 18 UT and the MOR </w:t>
      </w:r>
      <w:r>
        <w:rPr>
          <w:sz w:val="20"/>
        </w:rPr>
        <w:t xml:space="preserve">reported by the forward scatter sensor </w:t>
      </w:r>
      <w:r w:rsidR="00106055">
        <w:rPr>
          <w:sz w:val="20"/>
        </w:rPr>
        <w:t>is given</w:t>
      </w:r>
      <w:r>
        <w:rPr>
          <w:sz w:val="20"/>
        </w:rPr>
        <w:t xml:space="preserve"> (right).</w:t>
      </w:r>
    </w:p>
    <w:p w:rsidR="00030D6A" w:rsidRDefault="000969F2" w:rsidP="00660418">
      <w:pPr>
        <w:suppressAutoHyphens w:val="0"/>
        <w:autoSpaceDE/>
        <w:spacing w:before="120" w:after="120"/>
        <w:ind w:firstLine="425"/>
        <w:rPr>
          <w:rFonts w:ascii="Arial" w:hAnsi="Arial"/>
          <w:szCs w:val="22"/>
          <w:lang w:eastAsia="en-US"/>
        </w:rPr>
      </w:pPr>
      <w:r w:rsidRPr="000969F2">
        <w:rPr>
          <w:rFonts w:ascii="Arial" w:hAnsi="Arial"/>
          <w:szCs w:val="22"/>
          <w:lang w:eastAsia="en-US"/>
        </w:rPr>
        <w:t>Th</w:t>
      </w:r>
      <w:r>
        <w:rPr>
          <w:rFonts w:ascii="Arial" w:hAnsi="Arial"/>
          <w:szCs w:val="22"/>
          <w:lang w:eastAsia="en-US"/>
        </w:rPr>
        <w:t>e contrast reduction</w:t>
      </w:r>
      <w:r w:rsidRPr="000969F2">
        <w:rPr>
          <w:rFonts w:ascii="Arial" w:hAnsi="Arial"/>
          <w:szCs w:val="22"/>
          <w:lang w:eastAsia="en-US"/>
        </w:rPr>
        <w:t xml:space="preserve"> method was also used to estimate the visibility on a day with fog. The chosen objects now include part of a black pole</w:t>
      </w:r>
      <w:r>
        <w:rPr>
          <w:rFonts w:ascii="Arial" w:hAnsi="Arial"/>
          <w:szCs w:val="22"/>
          <w:lang w:eastAsia="en-US"/>
        </w:rPr>
        <w:t xml:space="preserve"> nearby</w:t>
      </w:r>
      <w:r w:rsidRPr="000969F2">
        <w:rPr>
          <w:rFonts w:ascii="Arial" w:hAnsi="Arial"/>
          <w:szCs w:val="22"/>
          <w:lang w:eastAsia="en-US"/>
        </w:rPr>
        <w:t xml:space="preserve"> </w:t>
      </w:r>
      <w:r>
        <w:rPr>
          <w:rFonts w:ascii="Arial" w:hAnsi="Arial"/>
          <w:szCs w:val="22"/>
          <w:lang w:eastAsia="en-US"/>
        </w:rPr>
        <w:t xml:space="preserve">and </w:t>
      </w:r>
      <w:r w:rsidRPr="000969F2">
        <w:rPr>
          <w:rFonts w:ascii="Arial" w:hAnsi="Arial"/>
          <w:szCs w:val="22"/>
          <w:lang w:eastAsia="en-US"/>
        </w:rPr>
        <w:t>trees. The visibility graph clearly shows a large overestimation of about a</w:t>
      </w:r>
      <w:r>
        <w:rPr>
          <w:rFonts w:ascii="Arial" w:hAnsi="Arial"/>
          <w:szCs w:val="22"/>
          <w:lang w:eastAsia="en-US"/>
        </w:rPr>
        <w:t xml:space="preserve"> factor 6 in the early morning (5-7 UT) during fog</w:t>
      </w:r>
      <w:r w:rsidRPr="000969F2">
        <w:rPr>
          <w:rFonts w:ascii="Arial" w:hAnsi="Arial"/>
          <w:szCs w:val="22"/>
          <w:lang w:eastAsia="en-US"/>
        </w:rPr>
        <w:t xml:space="preserve">. </w:t>
      </w:r>
      <w:r w:rsidR="00030D6A" w:rsidRPr="00030D6A">
        <w:rPr>
          <w:rFonts w:ascii="Arial" w:hAnsi="Arial"/>
          <w:szCs w:val="22"/>
          <w:lang w:eastAsia="en-US"/>
        </w:rPr>
        <w:t xml:space="preserve">The main cause (aside from the general ones listed </w:t>
      </w:r>
      <w:r w:rsidR="00030D6A">
        <w:rPr>
          <w:rFonts w:ascii="Arial" w:hAnsi="Arial"/>
          <w:szCs w:val="22"/>
          <w:lang w:eastAsia="en-US"/>
        </w:rPr>
        <w:t>below</w:t>
      </w:r>
      <w:r w:rsidR="00030D6A" w:rsidRPr="00030D6A">
        <w:rPr>
          <w:rFonts w:ascii="Arial" w:hAnsi="Arial"/>
          <w:szCs w:val="22"/>
          <w:lang w:eastAsia="en-US"/>
        </w:rPr>
        <w:t xml:space="preserve">) is non-suitability of objects. The trees were not visible in the morning, which makes them not suitable as target. However, there were no sufficiently dark objects available, which were still distinguishable at these low visibilities. </w:t>
      </w:r>
      <w:r w:rsidRPr="000969F2">
        <w:rPr>
          <w:rFonts w:ascii="Arial" w:hAnsi="Arial"/>
          <w:szCs w:val="22"/>
          <w:lang w:eastAsia="en-US"/>
        </w:rPr>
        <w:t xml:space="preserve">Also notice the dip at around </w:t>
      </w:r>
      <w:r>
        <w:rPr>
          <w:rFonts w:ascii="Arial" w:hAnsi="Arial"/>
          <w:szCs w:val="22"/>
          <w:lang w:eastAsia="en-US"/>
        </w:rPr>
        <w:t>10 UT for all three colours.</w:t>
      </w:r>
      <w:r w:rsidR="004B520E">
        <w:rPr>
          <w:rFonts w:ascii="Arial" w:hAnsi="Arial"/>
          <w:szCs w:val="22"/>
          <w:lang w:eastAsia="en-US"/>
        </w:rPr>
        <w:t xml:space="preserve"> </w:t>
      </w:r>
      <w:r w:rsidR="00030D6A">
        <w:rPr>
          <w:rFonts w:ascii="Arial" w:hAnsi="Arial"/>
          <w:szCs w:val="22"/>
          <w:lang w:eastAsia="en-US"/>
        </w:rPr>
        <w:t>This is caused</w:t>
      </w:r>
      <w:r w:rsidR="00030D6A" w:rsidRPr="00030D6A">
        <w:rPr>
          <w:rFonts w:ascii="Arial" w:hAnsi="Arial"/>
          <w:szCs w:val="22"/>
          <w:lang w:eastAsia="en-US"/>
        </w:rPr>
        <w:t xml:space="preserve"> </w:t>
      </w:r>
      <w:r w:rsidR="00030D6A">
        <w:rPr>
          <w:rFonts w:ascii="Arial" w:hAnsi="Arial"/>
          <w:szCs w:val="22"/>
          <w:lang w:eastAsia="en-US"/>
        </w:rPr>
        <w:t>by</w:t>
      </w:r>
      <w:r w:rsidR="00030D6A" w:rsidRPr="00030D6A">
        <w:rPr>
          <w:rFonts w:ascii="Arial" w:hAnsi="Arial"/>
          <w:szCs w:val="22"/>
          <w:lang w:eastAsia="en-US"/>
        </w:rPr>
        <w:t xml:space="preserve"> the sun cast</w:t>
      </w:r>
      <w:r w:rsidR="00030D6A">
        <w:rPr>
          <w:rFonts w:ascii="Arial" w:hAnsi="Arial"/>
          <w:szCs w:val="22"/>
          <w:lang w:eastAsia="en-US"/>
        </w:rPr>
        <w:t>ing</w:t>
      </w:r>
      <w:r w:rsidR="00030D6A" w:rsidRPr="00030D6A">
        <w:rPr>
          <w:rFonts w:ascii="Arial" w:hAnsi="Arial"/>
          <w:szCs w:val="22"/>
          <w:lang w:eastAsia="en-US"/>
        </w:rPr>
        <w:t xml:space="preserve"> shadows on the closest target.</w:t>
      </w:r>
      <w:r w:rsidR="00030D6A">
        <w:rPr>
          <w:rFonts w:ascii="Arial" w:hAnsi="Arial"/>
          <w:szCs w:val="22"/>
          <w:lang w:eastAsia="en-US"/>
        </w:rPr>
        <w:t xml:space="preserve"> </w:t>
      </w:r>
      <w:r w:rsidR="00DA7C3A">
        <w:rPr>
          <w:rFonts w:ascii="Arial" w:hAnsi="Arial"/>
          <w:szCs w:val="22"/>
          <w:lang w:eastAsia="en-US"/>
        </w:rPr>
        <w:t>Note that t</w:t>
      </w:r>
      <w:r w:rsidR="00A55330">
        <w:rPr>
          <w:rFonts w:ascii="Arial" w:hAnsi="Arial"/>
          <w:szCs w:val="22"/>
          <w:lang w:eastAsia="en-US"/>
        </w:rPr>
        <w:t xml:space="preserve">he temporal and spectral </w:t>
      </w:r>
      <w:r w:rsidR="00DA7C3A">
        <w:rPr>
          <w:rFonts w:ascii="Arial" w:hAnsi="Arial"/>
          <w:szCs w:val="22"/>
          <w:lang w:eastAsia="en-US"/>
        </w:rPr>
        <w:t>variations</w:t>
      </w:r>
      <w:r w:rsidR="00A55330">
        <w:rPr>
          <w:rFonts w:ascii="Arial" w:hAnsi="Arial"/>
          <w:szCs w:val="22"/>
          <w:lang w:eastAsia="en-US"/>
        </w:rPr>
        <w:t xml:space="preserve"> of the visibility </w:t>
      </w:r>
      <w:r w:rsidR="00DA7C3A">
        <w:rPr>
          <w:rFonts w:ascii="Arial" w:hAnsi="Arial"/>
          <w:szCs w:val="22"/>
          <w:lang w:eastAsia="en-US"/>
        </w:rPr>
        <w:t>derived by the contrast reduction</w:t>
      </w:r>
      <w:r w:rsidR="00DA7C3A" w:rsidRPr="000969F2">
        <w:rPr>
          <w:rFonts w:ascii="Arial" w:hAnsi="Arial"/>
          <w:szCs w:val="22"/>
          <w:lang w:eastAsia="en-US"/>
        </w:rPr>
        <w:t xml:space="preserve"> method </w:t>
      </w:r>
      <w:r w:rsidR="00A55330">
        <w:rPr>
          <w:rFonts w:ascii="Arial" w:hAnsi="Arial"/>
          <w:szCs w:val="22"/>
          <w:lang w:eastAsia="en-US"/>
        </w:rPr>
        <w:t>in some situation</w:t>
      </w:r>
      <w:r w:rsidR="00DA7C3A">
        <w:rPr>
          <w:rFonts w:ascii="Arial" w:hAnsi="Arial"/>
          <w:szCs w:val="22"/>
          <w:lang w:eastAsia="en-US"/>
        </w:rPr>
        <w:t>s</w:t>
      </w:r>
      <w:r w:rsidR="00A55330">
        <w:rPr>
          <w:rFonts w:ascii="Arial" w:hAnsi="Arial"/>
          <w:szCs w:val="22"/>
          <w:lang w:eastAsia="en-US"/>
        </w:rPr>
        <w:t xml:space="preserve"> </w:t>
      </w:r>
      <w:r w:rsidR="00DA7C3A">
        <w:rPr>
          <w:rFonts w:ascii="Arial" w:hAnsi="Arial"/>
          <w:szCs w:val="22"/>
          <w:lang w:eastAsia="en-US"/>
        </w:rPr>
        <w:t xml:space="preserve">is an indicator of possible problems for specific conditions. </w:t>
      </w:r>
      <w:r w:rsidR="00A55330">
        <w:rPr>
          <w:rFonts w:ascii="Arial" w:hAnsi="Arial"/>
          <w:szCs w:val="22"/>
          <w:lang w:eastAsia="en-US"/>
        </w:rPr>
        <w:t xml:space="preserve"> </w:t>
      </w:r>
    </w:p>
    <w:p w:rsidR="00660418" w:rsidRDefault="004B520E" w:rsidP="00660418">
      <w:pPr>
        <w:suppressAutoHyphens w:val="0"/>
        <w:autoSpaceDE/>
        <w:spacing w:before="120" w:after="120"/>
        <w:ind w:firstLine="425"/>
        <w:rPr>
          <w:rFonts w:ascii="Arial" w:hAnsi="Arial"/>
          <w:szCs w:val="22"/>
          <w:lang w:eastAsia="en-US"/>
        </w:rPr>
      </w:pPr>
      <w:r>
        <w:rPr>
          <w:rFonts w:ascii="Arial" w:hAnsi="Arial"/>
          <w:szCs w:val="22"/>
          <w:lang w:eastAsia="en-US"/>
        </w:rPr>
        <w:t xml:space="preserve">Again the availability of </w:t>
      </w:r>
      <w:r w:rsidRPr="004B520E">
        <w:rPr>
          <w:rFonts w:ascii="Arial" w:hAnsi="Arial"/>
          <w:szCs w:val="22"/>
          <w:lang w:eastAsia="en-US"/>
        </w:rPr>
        <w:t xml:space="preserve">suitable objects </w:t>
      </w:r>
      <w:r>
        <w:rPr>
          <w:rFonts w:ascii="Arial" w:hAnsi="Arial"/>
          <w:szCs w:val="22"/>
          <w:lang w:eastAsia="en-US"/>
        </w:rPr>
        <w:t>is e</w:t>
      </w:r>
      <w:r w:rsidR="00CD6D3C">
        <w:rPr>
          <w:rFonts w:ascii="Arial" w:hAnsi="Arial"/>
          <w:szCs w:val="22"/>
          <w:lang w:eastAsia="en-US"/>
        </w:rPr>
        <w:t>ss</w:t>
      </w:r>
      <w:r>
        <w:rPr>
          <w:rFonts w:ascii="Arial" w:hAnsi="Arial"/>
          <w:szCs w:val="22"/>
          <w:lang w:eastAsia="en-US"/>
        </w:rPr>
        <w:t>ential</w:t>
      </w:r>
      <w:r w:rsidR="00030D6A">
        <w:rPr>
          <w:rFonts w:ascii="Arial" w:hAnsi="Arial"/>
          <w:szCs w:val="22"/>
          <w:lang w:eastAsia="en-US"/>
        </w:rPr>
        <w:t xml:space="preserve"> for the contrast reduction</w:t>
      </w:r>
      <w:r w:rsidR="00030D6A" w:rsidRPr="000969F2">
        <w:rPr>
          <w:rFonts w:ascii="Arial" w:hAnsi="Arial"/>
          <w:szCs w:val="22"/>
          <w:lang w:eastAsia="en-US"/>
        </w:rPr>
        <w:t xml:space="preserve"> method</w:t>
      </w:r>
      <w:r w:rsidRPr="004B520E">
        <w:rPr>
          <w:rFonts w:ascii="Arial" w:hAnsi="Arial"/>
          <w:szCs w:val="22"/>
          <w:lang w:eastAsia="en-US"/>
        </w:rPr>
        <w:t>. A target is sui</w:t>
      </w:r>
      <w:r w:rsidR="00030D6A">
        <w:rPr>
          <w:rFonts w:ascii="Arial" w:hAnsi="Arial"/>
          <w:szCs w:val="22"/>
          <w:lang w:eastAsia="en-US"/>
        </w:rPr>
        <w:t xml:space="preserve">table if it’s sufficiently dark </w:t>
      </w:r>
      <w:r w:rsidRPr="004B520E">
        <w:rPr>
          <w:rFonts w:ascii="Arial" w:hAnsi="Arial"/>
          <w:szCs w:val="22"/>
          <w:lang w:eastAsia="en-US"/>
        </w:rPr>
        <w:t>and large enough to be detectable by the camera. It is advantageous to choose the targets along a straight line. This reduces the influence of background stray lights and atmospheric inhomogeneity’s along the image. Furthermore, the distance to the near target and the distance between the targets should be large enough for sufficient attenuation of the target contrast. These two distances determine the visibility regime which can be detected within reasonable error. The error in the visibility increases when the visibility is much larger or much smaller than the distance between targets. In the first case the contrast reduction is too small and for the latter the object(s) fade into the background making it</w:t>
      </w:r>
      <w:r>
        <w:rPr>
          <w:rFonts w:ascii="Arial" w:hAnsi="Arial"/>
          <w:szCs w:val="22"/>
          <w:lang w:eastAsia="en-US"/>
        </w:rPr>
        <w:t xml:space="preserve"> </w:t>
      </w:r>
      <w:r w:rsidRPr="004B520E">
        <w:rPr>
          <w:rFonts w:ascii="Arial" w:hAnsi="Arial"/>
          <w:szCs w:val="22"/>
          <w:lang w:eastAsia="en-US"/>
        </w:rPr>
        <w:t xml:space="preserve">(them) not suitable for </w:t>
      </w:r>
      <w:r w:rsidR="00030D6A">
        <w:rPr>
          <w:rFonts w:ascii="Arial" w:hAnsi="Arial"/>
          <w:szCs w:val="22"/>
          <w:lang w:eastAsia="en-US"/>
        </w:rPr>
        <w:t xml:space="preserve">deriving the </w:t>
      </w:r>
      <w:r w:rsidRPr="004B520E">
        <w:rPr>
          <w:rFonts w:ascii="Arial" w:hAnsi="Arial"/>
          <w:szCs w:val="22"/>
          <w:lang w:eastAsia="en-US"/>
        </w:rPr>
        <w:t>visibility.</w:t>
      </w:r>
      <w:r>
        <w:rPr>
          <w:rFonts w:ascii="Arial" w:hAnsi="Arial"/>
          <w:szCs w:val="22"/>
          <w:lang w:eastAsia="en-US"/>
        </w:rPr>
        <w:t xml:space="preserve"> </w:t>
      </w:r>
      <w:r w:rsidRPr="004B520E">
        <w:rPr>
          <w:rFonts w:ascii="Arial" w:hAnsi="Arial"/>
          <w:szCs w:val="22"/>
          <w:lang w:eastAsia="en-US"/>
        </w:rPr>
        <w:t xml:space="preserve">Besides the availability of suitable objects, images should have objects which are similarly illuminated by the sun. Inhomogeneous lighting is mostly caused by the change in position of the sun during the day and </w:t>
      </w:r>
      <w:r w:rsidR="00CD6D3C">
        <w:rPr>
          <w:rFonts w:ascii="Arial" w:hAnsi="Arial"/>
          <w:szCs w:val="22"/>
          <w:lang w:eastAsia="en-US"/>
        </w:rPr>
        <w:t>changes in cloudiness</w:t>
      </w:r>
      <w:r w:rsidRPr="004B520E">
        <w:rPr>
          <w:rFonts w:ascii="Arial" w:hAnsi="Arial"/>
          <w:szCs w:val="22"/>
          <w:lang w:eastAsia="en-US"/>
        </w:rPr>
        <w:t>. In order to achieve this requirement a good approximation is to use images on which</w:t>
      </w:r>
      <w:r w:rsidR="00CD6D3C">
        <w:rPr>
          <w:rFonts w:ascii="Arial" w:hAnsi="Arial"/>
          <w:szCs w:val="22"/>
          <w:lang w:eastAsia="en-US"/>
        </w:rPr>
        <w:t xml:space="preserve"> </w:t>
      </w:r>
      <w:r w:rsidR="00CD6D3C" w:rsidRPr="00CD6D3C">
        <w:rPr>
          <w:rFonts w:ascii="Arial" w:hAnsi="Arial"/>
          <w:szCs w:val="22"/>
          <w:lang w:eastAsia="en-US"/>
        </w:rPr>
        <w:t xml:space="preserve">the sun is behind the camera on a relatively clear day. Overexposure also causes errors and should either be </w:t>
      </w:r>
      <w:r w:rsidR="00A55330">
        <w:rPr>
          <w:rFonts w:ascii="Arial" w:hAnsi="Arial"/>
          <w:szCs w:val="22"/>
          <w:lang w:eastAsia="en-US"/>
        </w:rPr>
        <w:t xml:space="preserve">taken into account be the camera </w:t>
      </w:r>
      <w:r w:rsidR="00CD6D3C" w:rsidRPr="00CD6D3C">
        <w:rPr>
          <w:rFonts w:ascii="Arial" w:hAnsi="Arial"/>
          <w:szCs w:val="22"/>
          <w:lang w:eastAsia="en-US"/>
        </w:rPr>
        <w:t>or these images should be left out of consideration as was done in this report.</w:t>
      </w:r>
    </w:p>
    <w:p w:rsidR="00660418" w:rsidRPr="00081B30" w:rsidRDefault="00C32D9C" w:rsidP="00660418">
      <w:pPr>
        <w:suppressAutoHyphens w:val="0"/>
        <w:autoSpaceDE/>
        <w:spacing w:before="120" w:after="120"/>
        <w:rPr>
          <w:rFonts w:ascii="Arial" w:hAnsi="Arial"/>
          <w:szCs w:val="22"/>
          <w:lang w:eastAsia="en-US"/>
        </w:rPr>
      </w:pPr>
      <w:r>
        <w:rPr>
          <w:rFonts w:ascii="Arial" w:hAnsi="Arial"/>
          <w:noProof/>
          <w:szCs w:val="22"/>
          <w:lang w:val="nl-NL" w:eastAsia="nl-NL"/>
        </w:rPr>
        <w:lastRenderedPageBreak/>
        <mc:AlternateContent>
          <mc:Choice Requires="wpg">
            <w:drawing>
              <wp:anchor distT="0" distB="0" distL="114300" distR="114300" simplePos="0" relativeHeight="251698176" behindDoc="0" locked="0" layoutInCell="1" allowOverlap="1">
                <wp:simplePos x="0" y="0"/>
                <wp:positionH relativeFrom="column">
                  <wp:posOffset>384175</wp:posOffset>
                </wp:positionH>
                <wp:positionV relativeFrom="paragraph">
                  <wp:posOffset>752475</wp:posOffset>
                </wp:positionV>
                <wp:extent cx="2248134" cy="1051886"/>
                <wp:effectExtent l="0" t="0" r="19050" b="15240"/>
                <wp:wrapNone/>
                <wp:docPr id="60" name="Groep 60"/>
                <wp:cNvGraphicFramePr/>
                <a:graphic xmlns:a="http://schemas.openxmlformats.org/drawingml/2006/main">
                  <a:graphicData uri="http://schemas.microsoft.com/office/word/2010/wordprocessingGroup">
                    <wpg:wgp>
                      <wpg:cNvGrpSpPr/>
                      <wpg:grpSpPr>
                        <a:xfrm>
                          <a:off x="0" y="0"/>
                          <a:ext cx="2248134" cy="1051886"/>
                          <a:chOff x="0" y="0"/>
                          <a:chExt cx="2248134" cy="1051886"/>
                        </a:xfrm>
                      </wpg:grpSpPr>
                      <wps:wsp>
                        <wps:cNvPr id="53" name="Rechthoek 53"/>
                        <wps:cNvSpPr/>
                        <wps:spPr>
                          <a:xfrm>
                            <a:off x="2057400" y="0"/>
                            <a:ext cx="190734" cy="89757"/>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hoek 52"/>
                        <wps:cNvSpPr/>
                        <wps:spPr>
                          <a:xfrm>
                            <a:off x="1543050" y="476250"/>
                            <a:ext cx="411480" cy="2159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hoek 51"/>
                        <wps:cNvSpPr/>
                        <wps:spPr>
                          <a:xfrm>
                            <a:off x="0" y="942975"/>
                            <a:ext cx="45719" cy="108911"/>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ep 60" o:spid="_x0000_s1026" style="position:absolute;margin-left:30.25pt;margin-top:59.25pt;width:177pt;height:82.85pt;z-index:251698176" coordsize="22481,10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n1hgMAALsOAAAOAAAAZHJzL2Uyb0RvYy54bWzsV1tP2zAUfp+0/2D5feRCQtuIgCoYaBIa&#10;CJh4dh2niZbYnu2Ssl+/YztJK6jGxC7SpPbB9eXc/OWcz/bx6bpt0CNTuhY8x9FBiBHjVBQ1X+b4&#10;y/3FhylG2hBekEZwluMnpvHpyft3x53MWCwq0RRMITDCddbJHFfGyCwINK1YS/SBkIzDYilUSwwM&#10;1TIoFOnAetsEcRgeBZ1QhVSCMq1h9twv4hNnvywZNddlqZlBTY4hNuNa5dqFbYOTY5ItFZFVTfsw&#10;yBuiaEnNwelo6pwYglaqfmGqrakSWpTmgIo2EGVZU+b2ALuJwme7uVRiJd1ellm3lCNMAO0znN5s&#10;ln5+vFGoLnJ8BPBw0sI3ArdMIhgDOJ1cZiBzqeSdvFH9xNKP7H7XpWrtP+wErR2sTyOsbG0Qhck4&#10;TqbRYYIRhbUoTKPp9MgDTyv4Oi/0aPXxFc1gcBzY+MZwOglJpDc46d/D6a4ikjn4tcWgxyk9HHC6&#10;ZbQylWBfEcw5aJzcCJTONGC2A6U4TCdJCHi/xCqahZMBqulskk6s4XG7JJNKm0smWmQ7OVaQ4C7v&#10;yOOVNl50ELGOubiomwbmSdZw22rR1IWdcwO1XJw1Cj0SqI4L+EFM3saWGDi3qoD0sB/XM08N82Zv&#10;WQkJZL+zi8SVLhvNEkoZN5FfqkjBvLc0hN/gzBa71XA7bTgYtJZLiHK03RsYJL2RwbaPuZe3qsxV&#10;/qgc/iwwrzxqOM+Cm1G5rblQuww0sKves5cfQPLQWJQWoniCtFHC846W9KKG73ZFtLkhCogGcgDI&#10;01xDUzaiy7HoexhVQn3fNW/lIa9hFaMOiCvH+tuKKIZR84lDxs+iJLFM5wZJOolhoLZXFtsrfNWe&#10;Cfj6EdC0pK5r5U0zdEsl2gfg2Ln1CkuEU/CdY2rUMDgznlCBpSmbz50YsJsk5orfSWqNW1RtXt6v&#10;H4iSffIaIIjPYqgykj3LYS9rNbmYr4woa5fgG1x7vKHiLU/9i9KPd5R+bJPAugeKeL30ozQ5DFPA&#10;EUo/mRzF0AV1yNie8ZIoSqawbKkyjtLZWCQD0Q7V/ecJIAwn4dlYkxue2BPAngD2BODuSCnQpL8j&#10;bZ397hT4ZQLwpT9LYjjcn5V+OolmwyVpOouG0+XvVP6uk9TdyqDc96f//vT376X/5PR3zwB4IbkL&#10;ZP+as0+w7bG7LWzenCc/AAAA//8DAFBLAwQUAAYACAAAACEAIbdHJOAAAAAKAQAADwAAAGRycy9k&#10;b3ducmV2LnhtbEyPQUvDQBCF74L/YRnBm90kpiXEbEop6qkItoJ4m2anSWh2N2S3SfrvHU/29mbe&#10;4803xXo2nRhp8K2zCuJFBIJs5XRrawVfh7enDIQPaDV2zpKCK3lYl/d3BebaTfaTxn2oBZdYn6OC&#10;JoQ+l9JXDRn0C9eTZe/kBoOBx6GWesCJy00nkyhaSYOt5QsN9rRtqDrvL0bB+4TT5jl+HXfn0/b6&#10;c1h+fO9iUurxYd68gAg0h/8w/OEzOpTMdHQXq73oFKyiJSd5H2csOJDGKYujgiRLE5BlIW9fKH8B&#10;AAD//wMAUEsBAi0AFAAGAAgAAAAhALaDOJL+AAAA4QEAABMAAAAAAAAAAAAAAAAAAAAAAFtDb250&#10;ZW50X1R5cGVzXS54bWxQSwECLQAUAAYACAAAACEAOP0h/9YAAACUAQAACwAAAAAAAAAAAAAAAAAv&#10;AQAAX3JlbHMvLnJlbHNQSwECLQAUAAYACAAAACEANHk59YYDAAC7DgAADgAAAAAAAAAAAAAAAAAu&#10;AgAAZHJzL2Uyb0RvYy54bWxQSwECLQAUAAYACAAAACEAIbdHJOAAAAAKAQAADwAAAAAAAAAAAAAA&#10;AADgBQAAZHJzL2Rvd25yZXYueG1sUEsFBgAAAAAEAAQA8wAAAO0GAAAAAA==&#10;">
                <v:rect id="Rechthoek 53" o:spid="_x0000_s1027" style="position:absolute;left:20574;width:1907;height: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YMIA&#10;AADbAAAADwAAAGRycy9kb3ducmV2LnhtbESP0YrCMBRE34X9h3AF3zStuiK1UVZBUPBF3Q+4NHfb&#10;0uamJFG7+/VGEPZxmJkzTL7pTSvu5HxtWUE6SUAQF1bXXCr4vu7HSxA+IGtsLZOCX/KwWX8Mcsy0&#10;ffCZ7pdQighhn6GCKoQuk9IXFRn0E9sRR+/HOoMhSldK7fAR4aaV0yRZSIM1x4UKO9pVVDSXm1HQ&#10;6b9mdz6d5s7M5m26Xx63KR2VGg37rxWIQH34D7/bB63gcw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FtgwgAAANsAAAAPAAAAAAAAAAAAAAAAAJgCAABkcnMvZG93&#10;bnJldi54bWxQSwUGAAAAAAQABAD1AAAAhwMAAAAA&#10;" filled="f" strokecolor="yellow" strokeweight="2pt"/>
                <v:rect id="Rechthoek 52" o:spid="_x0000_s1028" style="position:absolute;left:15430;top:4762;width:4115;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458IA&#10;AADbAAAADwAAAGRycy9kb3ducmV2LnhtbESPQWvCQBSE7wX/w/KE3urGgKWmrqJCpddGEby9Zl+z&#10;S7NvY3abxH/vFgo9DjPzDbPajK4RPXXBelYwn2UgiCuvLdcKTse3pxcQISJrbDyTghsF2KwnDyss&#10;tB/4g/oy1iJBOBSowMTYFlKGypDDMPMtcfK+fOcwJtnVUnc4JLhrZJ5lz9Kh5bRgsKW9oeq7/HEK&#10;3HJ3tUuKl/Mn2jAeD+jYXJV6nI7bVxCRxvgf/mu/awWLHH6/pB8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3jnwgAAANsAAAAPAAAAAAAAAAAAAAAAAJgCAABkcnMvZG93&#10;bnJldi54bWxQSwUGAAAAAAQABAD1AAAAhwMAAAAA&#10;" filled="f" strokecolor="#0070c0" strokeweight="2pt"/>
                <v:rect id="Rechthoek 51" o:spid="_x0000_s1029" style="position:absolute;top:9429;width:457;height:1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FlMIA&#10;AADbAAAADwAAAGRycy9kb3ducmV2LnhtbESPQWvCQBSE74X+h+UVvDUbC5aSukoJWDS3RMn5kX1m&#10;g9m3Ibua+O9dodDjMDPfMOvtbHtxo9F3jhUskxQEceN0x62C03H3/gXCB2SNvWNScCcP283ryxoz&#10;7SYu6VaFVkQI+wwVmBCGTErfGLLoEzcQR+/sRoshyrGVesQpwm0vP9L0U1rsOC4YHCg31Fyqq1UQ&#10;StsfzFSsfmtd5HWRn4/NRSq1eJt/vkEEmsN/+K+91wpWS3h+i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8WUwgAAANsAAAAPAAAAAAAAAAAAAAAAAJgCAABkcnMvZG93&#10;bnJldi54bWxQSwUGAAAAAAQABAD1AAAAhwMAAAAA&#10;" filled="f" strokecolor="#f79646 [3209]" strokeweight="2pt"/>
              </v:group>
            </w:pict>
          </mc:Fallback>
        </mc:AlternateContent>
      </w:r>
      <w:r w:rsidR="00F74805">
        <w:rPr>
          <w:rFonts w:ascii="Arial" w:hAnsi="Arial"/>
          <w:noProof/>
          <w:szCs w:val="22"/>
          <w:lang w:val="nl-NL" w:eastAsia="nl-NL"/>
        </w:rPr>
        <w:drawing>
          <wp:inline distT="0" distB="0" distL="0" distR="0" wp14:anchorId="5254AAC1" wp14:editId="1527936B">
            <wp:extent cx="3238500" cy="236864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369742"/>
                    </a:xfrm>
                    <a:prstGeom prst="rect">
                      <a:avLst/>
                    </a:prstGeom>
                    <a:noFill/>
                    <a:ln>
                      <a:noFill/>
                    </a:ln>
                  </pic:spPr>
                </pic:pic>
              </a:graphicData>
            </a:graphic>
          </wp:inline>
        </w:drawing>
      </w:r>
      <w:r w:rsidR="00F74805">
        <w:rPr>
          <w:rFonts w:ascii="Arial" w:hAnsi="Arial"/>
          <w:noProof/>
          <w:szCs w:val="22"/>
          <w:lang w:val="nl-NL" w:eastAsia="nl-NL"/>
        </w:rPr>
        <w:drawing>
          <wp:inline distT="0" distB="0" distL="0" distR="0" wp14:anchorId="2A4F3987" wp14:editId="3C5EB8B9">
            <wp:extent cx="3237247" cy="2362200"/>
            <wp:effectExtent l="0" t="0" r="127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0000" cy="2364209"/>
                    </a:xfrm>
                    <a:prstGeom prst="rect">
                      <a:avLst/>
                    </a:prstGeom>
                    <a:noFill/>
                    <a:ln>
                      <a:noFill/>
                    </a:ln>
                  </pic:spPr>
                </pic:pic>
              </a:graphicData>
            </a:graphic>
          </wp:inline>
        </w:drawing>
      </w:r>
    </w:p>
    <w:p w:rsidR="00660418" w:rsidRDefault="00660418" w:rsidP="00660418">
      <w:pPr>
        <w:pStyle w:val="Bijschrift"/>
        <w:keepLines/>
        <w:ind w:left="425" w:right="425"/>
        <w:rPr>
          <w:sz w:val="20"/>
        </w:rPr>
      </w:pPr>
      <w:r w:rsidRPr="005B29C6">
        <w:rPr>
          <w:sz w:val="20"/>
        </w:rPr>
        <w:t xml:space="preserve">Figure </w:t>
      </w:r>
      <w:r w:rsidRPr="005B29C6">
        <w:rPr>
          <w:sz w:val="20"/>
        </w:rPr>
        <w:fldChar w:fldCharType="begin"/>
      </w:r>
      <w:r w:rsidRPr="005B29C6">
        <w:rPr>
          <w:sz w:val="20"/>
        </w:rPr>
        <w:instrText xml:space="preserve"> SEQ Figure \* ARABIC </w:instrText>
      </w:r>
      <w:r w:rsidRPr="005B29C6">
        <w:rPr>
          <w:sz w:val="20"/>
        </w:rPr>
        <w:fldChar w:fldCharType="separate"/>
      </w:r>
      <w:r w:rsidR="000969F2">
        <w:rPr>
          <w:noProof/>
          <w:sz w:val="20"/>
        </w:rPr>
        <w:t>7</w:t>
      </w:r>
      <w:r w:rsidRPr="005B29C6">
        <w:rPr>
          <w:sz w:val="20"/>
        </w:rPr>
        <w:fldChar w:fldCharType="end"/>
      </w:r>
      <w:r w:rsidRPr="005B29C6">
        <w:rPr>
          <w:sz w:val="20"/>
        </w:rPr>
        <w:t xml:space="preserve">: </w:t>
      </w:r>
      <w:r w:rsidR="000969F2">
        <w:rPr>
          <w:sz w:val="20"/>
        </w:rPr>
        <w:t xml:space="preserve">As </w:t>
      </w:r>
      <w:r w:rsidR="000969F2" w:rsidRPr="000969F2">
        <w:rPr>
          <w:sz w:val="20"/>
        </w:rPr>
        <w:t>Figure 6</w:t>
      </w:r>
      <w:r w:rsidR="000969F2">
        <w:rPr>
          <w:sz w:val="20"/>
        </w:rPr>
        <w:t>, but during a period with fog</w:t>
      </w:r>
      <w:r>
        <w:rPr>
          <w:sz w:val="20"/>
        </w:rPr>
        <w:t>.</w:t>
      </w:r>
    </w:p>
    <w:p w:rsidR="00C32D9C" w:rsidRPr="00C32D9C" w:rsidRDefault="00C32D9C" w:rsidP="00C32D9C">
      <w:pPr>
        <w:keepNext/>
        <w:suppressAutoHyphens w:val="0"/>
        <w:autoSpaceDE/>
        <w:spacing w:before="240" w:after="60"/>
        <w:jc w:val="left"/>
        <w:outlineLvl w:val="0"/>
        <w:rPr>
          <w:rFonts w:ascii="Arial" w:hAnsi="Arial" w:cs="Arial"/>
          <w:b/>
          <w:caps/>
          <w:color w:val="FF0000"/>
          <w:kern w:val="28"/>
          <w:szCs w:val="22"/>
          <w:lang w:eastAsia="en-US"/>
        </w:rPr>
      </w:pPr>
      <w:r w:rsidRPr="00C32D9C">
        <w:rPr>
          <w:rFonts w:ascii="Arial" w:hAnsi="Arial" w:cs="Arial"/>
          <w:b/>
          <w:caps/>
          <w:color w:val="FF0000"/>
          <w:kern w:val="28"/>
          <w:szCs w:val="22"/>
          <w:lang w:eastAsia="en-US"/>
        </w:rPr>
        <w:t>5.</w:t>
      </w:r>
      <w:r w:rsidRPr="00C32D9C">
        <w:rPr>
          <w:rFonts w:ascii="Arial" w:hAnsi="Arial" w:cs="Arial"/>
          <w:b/>
          <w:caps/>
          <w:color w:val="FF0000"/>
          <w:kern w:val="28"/>
          <w:szCs w:val="22"/>
          <w:lang w:eastAsia="en-US"/>
        </w:rPr>
        <w:t xml:space="preserve"> </w:t>
      </w:r>
      <w:r w:rsidRPr="00C32D9C">
        <w:rPr>
          <w:rFonts w:ascii="Arial" w:hAnsi="Arial" w:cs="Arial"/>
          <w:b/>
          <w:caps/>
          <w:color w:val="FF0000"/>
          <w:kern w:val="28"/>
          <w:szCs w:val="22"/>
          <w:lang w:eastAsia="en-US"/>
        </w:rPr>
        <w:t>Title</w:t>
      </w:r>
    </w:p>
    <w:p w:rsidR="00C32D9C" w:rsidRPr="00C32D9C" w:rsidRDefault="00C32D9C" w:rsidP="00C32D9C">
      <w:pPr>
        <w:suppressAutoHyphens w:val="0"/>
        <w:autoSpaceDE/>
        <w:spacing w:before="120" w:after="120"/>
        <w:rPr>
          <w:rFonts w:ascii="Arial" w:hAnsi="Arial"/>
          <w:color w:val="FF0000"/>
          <w:szCs w:val="22"/>
          <w:lang w:eastAsia="en-US"/>
        </w:rPr>
      </w:pPr>
      <w:r w:rsidRPr="00C32D9C">
        <w:rPr>
          <w:rFonts w:ascii="Arial" w:hAnsi="Arial"/>
          <w:color w:val="FF0000"/>
          <w:szCs w:val="22"/>
          <w:lang w:eastAsia="en-US"/>
        </w:rPr>
        <w:t>First paragraph</w:t>
      </w:r>
      <w:r w:rsidRPr="00C32D9C">
        <w:rPr>
          <w:rFonts w:ascii="Arial" w:hAnsi="Arial"/>
          <w:color w:val="FF0000"/>
          <w:szCs w:val="22"/>
          <w:lang w:eastAsia="en-US"/>
        </w:rPr>
        <w:t>.</w:t>
      </w:r>
    </w:p>
    <w:p w:rsidR="00C32D9C" w:rsidRPr="00C32D9C" w:rsidRDefault="00C32D9C" w:rsidP="00C32D9C">
      <w:pPr>
        <w:suppressAutoHyphens w:val="0"/>
        <w:autoSpaceDE/>
        <w:spacing w:before="120" w:after="120"/>
        <w:ind w:firstLine="425"/>
        <w:rPr>
          <w:rFonts w:ascii="Arial" w:hAnsi="Arial"/>
          <w:color w:val="FF0000"/>
          <w:szCs w:val="22"/>
          <w:lang w:eastAsia="en-US"/>
        </w:rPr>
      </w:pPr>
      <w:r w:rsidRPr="00C32D9C">
        <w:rPr>
          <w:rFonts w:ascii="Arial" w:hAnsi="Arial"/>
          <w:color w:val="FF0000"/>
          <w:szCs w:val="22"/>
          <w:lang w:eastAsia="en-US"/>
        </w:rPr>
        <w:t>Next paragraphs</w:t>
      </w:r>
      <w:r w:rsidRPr="00C32D9C">
        <w:rPr>
          <w:rFonts w:ascii="Arial" w:hAnsi="Arial"/>
          <w:color w:val="FF0000"/>
          <w:szCs w:val="22"/>
          <w:lang w:eastAsia="en-US"/>
        </w:rPr>
        <w:t>.</w:t>
      </w:r>
    </w:p>
    <w:p w:rsidR="00C32D9C" w:rsidRPr="00C32D9C" w:rsidRDefault="00C32D9C" w:rsidP="00C32D9C">
      <w:pPr>
        <w:suppressAutoHyphens w:val="0"/>
        <w:autoSpaceDE/>
        <w:spacing w:before="120" w:after="120"/>
        <w:rPr>
          <w:rFonts w:ascii="Arial" w:hAnsi="Arial"/>
          <w:color w:val="FF0000"/>
          <w:szCs w:val="22"/>
          <w:lang w:eastAsia="en-US"/>
        </w:rPr>
      </w:pPr>
      <w:r w:rsidRPr="00C32D9C">
        <w:rPr>
          <w:rFonts w:ascii="Arial" w:hAnsi="Arial"/>
          <w:noProof/>
          <w:color w:val="FF0000"/>
          <w:szCs w:val="22"/>
          <w:lang w:val="nl-NL" w:eastAsia="nl-NL"/>
        </w:rPr>
        <w:drawing>
          <wp:inline distT="0" distB="0" distL="0" distR="0" wp14:anchorId="7211B514" wp14:editId="2C5CA951">
            <wp:extent cx="3240000" cy="2365824"/>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2365824"/>
                    </a:xfrm>
                    <a:prstGeom prst="rect">
                      <a:avLst/>
                    </a:prstGeom>
                    <a:noFill/>
                    <a:ln>
                      <a:noFill/>
                    </a:ln>
                  </pic:spPr>
                </pic:pic>
              </a:graphicData>
            </a:graphic>
          </wp:inline>
        </w:drawing>
      </w:r>
    </w:p>
    <w:p w:rsidR="00C32D9C" w:rsidRPr="00C32D9C" w:rsidRDefault="00C32D9C" w:rsidP="00C32D9C">
      <w:pPr>
        <w:pStyle w:val="Bijschrift"/>
        <w:keepLines/>
        <w:ind w:left="425" w:right="425"/>
        <w:rPr>
          <w:color w:val="FF0000"/>
          <w:sz w:val="20"/>
        </w:rPr>
      </w:pPr>
      <w:r w:rsidRPr="00C32D9C">
        <w:rPr>
          <w:color w:val="FF0000"/>
          <w:sz w:val="20"/>
        </w:rPr>
        <w:t xml:space="preserve">Figure </w:t>
      </w:r>
      <w:r w:rsidRPr="00C32D9C">
        <w:rPr>
          <w:color w:val="FF0000"/>
          <w:sz w:val="20"/>
        </w:rPr>
        <w:fldChar w:fldCharType="begin"/>
      </w:r>
      <w:r w:rsidRPr="00C32D9C">
        <w:rPr>
          <w:color w:val="FF0000"/>
          <w:sz w:val="20"/>
        </w:rPr>
        <w:instrText xml:space="preserve"> SEQ Figure \* ARABIC </w:instrText>
      </w:r>
      <w:r w:rsidRPr="00C32D9C">
        <w:rPr>
          <w:color w:val="FF0000"/>
          <w:sz w:val="20"/>
        </w:rPr>
        <w:fldChar w:fldCharType="separate"/>
      </w:r>
      <w:r w:rsidRPr="00C32D9C">
        <w:rPr>
          <w:noProof/>
          <w:color w:val="FF0000"/>
          <w:sz w:val="20"/>
        </w:rPr>
        <w:t>8</w:t>
      </w:r>
      <w:r w:rsidRPr="00C32D9C">
        <w:rPr>
          <w:color w:val="FF0000"/>
          <w:sz w:val="20"/>
        </w:rPr>
        <w:fldChar w:fldCharType="end"/>
      </w:r>
      <w:r w:rsidRPr="00C32D9C">
        <w:rPr>
          <w:color w:val="FF0000"/>
          <w:sz w:val="20"/>
        </w:rPr>
        <w:t xml:space="preserve">: </w:t>
      </w:r>
      <w:r w:rsidRPr="00C32D9C">
        <w:rPr>
          <w:color w:val="FF0000"/>
          <w:sz w:val="20"/>
        </w:rPr>
        <w:t>Legend</w:t>
      </w:r>
      <w:r w:rsidRPr="00C32D9C">
        <w:rPr>
          <w:color w:val="FF0000"/>
          <w:sz w:val="20"/>
        </w:rPr>
        <w:t>.</w:t>
      </w:r>
    </w:p>
    <w:p w:rsidR="006440BB" w:rsidRPr="00C32D9C" w:rsidRDefault="009345C3" w:rsidP="006440BB">
      <w:pPr>
        <w:keepNext/>
        <w:suppressAutoHyphens w:val="0"/>
        <w:autoSpaceDE/>
        <w:spacing w:before="240" w:after="60"/>
        <w:jc w:val="left"/>
        <w:outlineLvl w:val="0"/>
        <w:rPr>
          <w:rFonts w:ascii="Arial" w:hAnsi="Arial" w:cs="Arial"/>
          <w:b/>
          <w:caps/>
          <w:color w:val="FF0000"/>
          <w:kern w:val="28"/>
          <w:szCs w:val="22"/>
          <w:lang w:eastAsia="en-US"/>
        </w:rPr>
      </w:pPr>
      <w:r w:rsidRPr="00C32D9C">
        <w:rPr>
          <w:rFonts w:ascii="Arial" w:hAnsi="Arial" w:cs="Arial"/>
          <w:b/>
          <w:caps/>
          <w:color w:val="FF0000"/>
          <w:kern w:val="28"/>
          <w:szCs w:val="22"/>
          <w:lang w:eastAsia="en-US"/>
        </w:rPr>
        <w:t>X</w:t>
      </w:r>
      <w:r w:rsidR="006440BB" w:rsidRPr="00C32D9C">
        <w:rPr>
          <w:rFonts w:ascii="Arial" w:hAnsi="Arial" w:cs="Arial"/>
          <w:b/>
          <w:caps/>
          <w:color w:val="FF0000"/>
          <w:kern w:val="28"/>
          <w:szCs w:val="22"/>
          <w:lang w:eastAsia="en-US"/>
        </w:rPr>
        <w:t>. Summary and Conclusions</w:t>
      </w:r>
      <w:bookmarkStart w:id="6" w:name="_GoBack"/>
      <w:bookmarkEnd w:id="6"/>
    </w:p>
    <w:p w:rsidR="00E70A23" w:rsidRPr="001822D2" w:rsidRDefault="00E70A23" w:rsidP="00E70A23">
      <w:pPr>
        <w:suppressAutoHyphens w:val="0"/>
        <w:autoSpaceDE/>
        <w:spacing w:before="120" w:after="120"/>
        <w:rPr>
          <w:rFonts w:ascii="Arial" w:hAnsi="Arial"/>
          <w:color w:val="FF0000"/>
          <w:szCs w:val="22"/>
          <w:lang w:eastAsia="en-US"/>
        </w:rPr>
      </w:pPr>
      <w:r w:rsidRPr="001822D2">
        <w:rPr>
          <w:rFonts w:ascii="Arial" w:hAnsi="Arial"/>
          <w:color w:val="FF0000"/>
          <w:szCs w:val="22"/>
          <w:lang w:eastAsia="en-US"/>
        </w:rPr>
        <w:t>The.</w:t>
      </w:r>
    </w:p>
    <w:p w:rsidR="00E70A23" w:rsidRPr="001822D2" w:rsidRDefault="00F00331" w:rsidP="00E70A23">
      <w:pPr>
        <w:suppressAutoHyphens w:val="0"/>
        <w:autoSpaceDE/>
        <w:spacing w:before="120" w:after="120"/>
        <w:ind w:firstLine="360"/>
        <w:rPr>
          <w:rFonts w:ascii="Arial" w:hAnsi="Arial"/>
          <w:color w:val="FF0000"/>
          <w:szCs w:val="22"/>
          <w:lang w:eastAsia="en-US"/>
        </w:rPr>
      </w:pPr>
      <w:r w:rsidRPr="001822D2">
        <w:rPr>
          <w:rFonts w:ascii="Arial" w:hAnsi="Arial"/>
          <w:color w:val="FF0000"/>
          <w:szCs w:val="22"/>
          <w:lang w:eastAsia="en-US"/>
        </w:rPr>
        <w:t>The</w:t>
      </w:r>
      <w:r w:rsidR="00E70A23" w:rsidRPr="001822D2">
        <w:rPr>
          <w:rFonts w:ascii="Arial" w:hAnsi="Arial"/>
          <w:color w:val="FF0000"/>
          <w:szCs w:val="22"/>
          <w:lang w:eastAsia="en-US"/>
        </w:rPr>
        <w:t>.</w:t>
      </w:r>
    </w:p>
    <w:p w:rsidR="00692959" w:rsidRPr="001822D2" w:rsidRDefault="00692959" w:rsidP="00692959">
      <w:pPr>
        <w:rPr>
          <w:color w:val="FF0000"/>
          <w:szCs w:val="22"/>
        </w:rPr>
      </w:pPr>
    </w:p>
    <w:p w:rsidR="00692959" w:rsidRPr="001822D2" w:rsidRDefault="00692959" w:rsidP="00F00331">
      <w:pPr>
        <w:pStyle w:val="Bijschrift"/>
        <w:keepLines/>
        <w:ind w:left="425" w:right="425"/>
        <w:rPr>
          <w:color w:val="FF0000"/>
          <w:sz w:val="20"/>
        </w:rPr>
      </w:pPr>
      <w:bookmarkStart w:id="7" w:name="_Ref387392774"/>
      <w:r w:rsidRPr="001822D2">
        <w:rPr>
          <w:color w:val="FF0000"/>
          <w:sz w:val="20"/>
        </w:rPr>
        <w:t xml:space="preserve">Table </w:t>
      </w:r>
      <w:r w:rsidRPr="001822D2">
        <w:rPr>
          <w:color w:val="FF0000"/>
          <w:sz w:val="20"/>
        </w:rPr>
        <w:fldChar w:fldCharType="begin"/>
      </w:r>
      <w:r w:rsidRPr="001822D2">
        <w:rPr>
          <w:color w:val="FF0000"/>
          <w:sz w:val="20"/>
        </w:rPr>
        <w:instrText xml:space="preserve"> SEQ Table \* ARABIC </w:instrText>
      </w:r>
      <w:r w:rsidRPr="001822D2">
        <w:rPr>
          <w:color w:val="FF0000"/>
          <w:sz w:val="20"/>
        </w:rPr>
        <w:fldChar w:fldCharType="separate"/>
      </w:r>
      <w:r w:rsidRPr="001822D2">
        <w:rPr>
          <w:color w:val="FF0000"/>
          <w:sz w:val="20"/>
        </w:rPr>
        <w:t>1</w:t>
      </w:r>
      <w:r w:rsidRPr="001822D2">
        <w:rPr>
          <w:color w:val="FF0000"/>
          <w:sz w:val="20"/>
        </w:rPr>
        <w:fldChar w:fldCharType="end"/>
      </w:r>
      <w:bookmarkEnd w:id="7"/>
      <w:r w:rsidRPr="001822D2">
        <w:rPr>
          <w:color w:val="FF0000"/>
          <w:sz w:val="20"/>
        </w:rPr>
        <w:t xml:space="preserve">: </w:t>
      </w:r>
      <w:r w:rsidR="00F00331" w:rsidRPr="001822D2">
        <w:rPr>
          <w:color w:val="FF0000"/>
          <w:sz w:val="20"/>
        </w:rPr>
        <w:t>The</w:t>
      </w:r>
      <w:r w:rsidRPr="001822D2">
        <w:rPr>
          <w:color w:val="FF0000"/>
          <w:sz w:val="20"/>
        </w:rPr>
        <w:t>.</w:t>
      </w:r>
    </w:p>
    <w:p w:rsidR="00692959" w:rsidRPr="005714B6" w:rsidRDefault="00692959" w:rsidP="00692959">
      <w:pPr>
        <w:keepNext/>
        <w:keepLines/>
        <w:rPr>
          <w:rFonts w:ascii="Verdana" w:hAnsi="Verdana"/>
          <w:lang w:val="en-US"/>
        </w:rPr>
      </w:pPr>
    </w:p>
    <w:p w:rsidR="00C32D9C" w:rsidRPr="00C32D9C" w:rsidRDefault="00C32D9C" w:rsidP="00C32D9C">
      <w:pPr>
        <w:keepNext/>
        <w:suppressAutoHyphens w:val="0"/>
        <w:autoSpaceDE/>
        <w:spacing w:before="240" w:after="60"/>
        <w:jc w:val="left"/>
        <w:outlineLvl w:val="0"/>
        <w:rPr>
          <w:rFonts w:ascii="Helvetica" w:hAnsi="Helvetica"/>
          <w:b/>
          <w:caps/>
          <w:color w:val="FF0000"/>
          <w:kern w:val="28"/>
          <w:szCs w:val="22"/>
          <w:lang w:eastAsia="en-US"/>
        </w:rPr>
      </w:pPr>
      <w:r w:rsidRPr="00C32D9C">
        <w:rPr>
          <w:rFonts w:ascii="Helvetica" w:hAnsi="Helvetica"/>
          <w:b/>
          <w:caps/>
          <w:color w:val="FF0000"/>
          <w:kern w:val="28"/>
          <w:szCs w:val="22"/>
          <w:lang w:eastAsia="en-US"/>
        </w:rPr>
        <w:t>Acknowledgements</w:t>
      </w:r>
    </w:p>
    <w:p w:rsidR="00C32D9C" w:rsidRPr="00C32D9C" w:rsidRDefault="00C32D9C" w:rsidP="00C32D9C">
      <w:pPr>
        <w:suppressAutoHyphens w:val="0"/>
        <w:autoSpaceDE/>
        <w:spacing w:before="120" w:after="120"/>
        <w:rPr>
          <w:rFonts w:ascii="Arial" w:hAnsi="Arial"/>
          <w:color w:val="FF0000"/>
          <w:szCs w:val="22"/>
          <w:lang w:eastAsia="en-US"/>
        </w:rPr>
      </w:pPr>
      <w:r w:rsidRPr="00C32D9C">
        <w:rPr>
          <w:rFonts w:ascii="Arial" w:hAnsi="Arial"/>
          <w:color w:val="FF0000"/>
          <w:szCs w:val="22"/>
          <w:lang w:eastAsia="en-US"/>
        </w:rPr>
        <w:t>It is our pleasure to thank Zubin and Alexander/Hans, SWI 2016, Andrea..</w:t>
      </w:r>
      <w:r w:rsidRPr="00C32D9C">
        <w:rPr>
          <w:rFonts w:ascii="Arial" w:hAnsi="Arial"/>
          <w:color w:val="FF0000"/>
          <w:szCs w:val="22"/>
          <w:lang w:eastAsia="en-US"/>
        </w:rPr>
        <w:t>.</w:t>
      </w:r>
    </w:p>
    <w:p w:rsidR="00E70A23" w:rsidRPr="00C32D9C" w:rsidRDefault="00E70A23" w:rsidP="00E70A23">
      <w:pPr>
        <w:keepNext/>
        <w:suppressAutoHyphens w:val="0"/>
        <w:autoSpaceDE/>
        <w:spacing w:before="240" w:after="60"/>
        <w:jc w:val="left"/>
        <w:outlineLvl w:val="0"/>
        <w:rPr>
          <w:rFonts w:ascii="Helvetica" w:hAnsi="Helvetica"/>
          <w:b/>
          <w:caps/>
          <w:color w:val="FF0000"/>
          <w:kern w:val="28"/>
          <w:szCs w:val="22"/>
          <w:lang w:eastAsia="en-US"/>
        </w:rPr>
      </w:pPr>
      <w:r w:rsidRPr="00C32D9C">
        <w:rPr>
          <w:rFonts w:ascii="Helvetica" w:hAnsi="Helvetica"/>
          <w:b/>
          <w:caps/>
          <w:color w:val="FF0000"/>
          <w:kern w:val="28"/>
          <w:szCs w:val="22"/>
          <w:lang w:eastAsia="en-US"/>
        </w:rPr>
        <w:t>References</w:t>
      </w:r>
    </w:p>
    <w:p w:rsidR="00E70A23" w:rsidRPr="00C32D9C" w:rsidRDefault="00E70A23" w:rsidP="00F00331">
      <w:pPr>
        <w:suppressAutoHyphens w:val="0"/>
        <w:autoSpaceDE/>
        <w:ind w:left="425" w:hanging="425"/>
        <w:rPr>
          <w:rFonts w:ascii="Arial" w:hAnsi="Arial"/>
          <w:color w:val="FF0000"/>
          <w:szCs w:val="22"/>
          <w:lang w:eastAsia="en-US"/>
        </w:rPr>
      </w:pPr>
      <w:r w:rsidRPr="00C32D9C">
        <w:rPr>
          <w:rFonts w:ascii="Arial" w:hAnsi="Arial"/>
          <w:color w:val="FF0000"/>
          <w:szCs w:val="22"/>
          <w:lang w:eastAsia="en-US"/>
        </w:rPr>
        <w:t>ICAO: Meteorological Service for International Air Navigation, Annex 3, 17th edition, International Civil Aviation Organization, Montréal, Canada, July 2010.</w:t>
      </w:r>
    </w:p>
    <w:p w:rsidR="00E70A23" w:rsidRPr="00C32D9C" w:rsidRDefault="00E70A23" w:rsidP="00F00331">
      <w:pPr>
        <w:suppressAutoHyphens w:val="0"/>
        <w:autoSpaceDE/>
        <w:ind w:left="425" w:hanging="425"/>
        <w:rPr>
          <w:rFonts w:ascii="Arial" w:hAnsi="Arial"/>
          <w:color w:val="FF0000"/>
          <w:sz w:val="18"/>
          <w:szCs w:val="20"/>
          <w:lang w:eastAsia="en-US"/>
        </w:rPr>
      </w:pPr>
      <w:r w:rsidRPr="00C32D9C">
        <w:rPr>
          <w:rFonts w:ascii="Arial" w:hAnsi="Arial"/>
          <w:color w:val="FF0000"/>
          <w:szCs w:val="22"/>
          <w:lang w:eastAsia="en-US"/>
        </w:rPr>
        <w:t>WMO: Guide to Meteorological Instruments and Methods of Observation, World Meteorological Organization No. 8, Geneva, Switzerland, 20</w:t>
      </w:r>
      <w:r w:rsidR="00154027" w:rsidRPr="00C32D9C">
        <w:rPr>
          <w:rFonts w:ascii="Arial" w:hAnsi="Arial"/>
          <w:color w:val="FF0000"/>
          <w:szCs w:val="22"/>
          <w:lang w:eastAsia="en-US"/>
        </w:rPr>
        <w:t>14</w:t>
      </w:r>
      <w:r w:rsidR="00C70E6D" w:rsidRPr="00C32D9C">
        <w:rPr>
          <w:rFonts w:ascii="Arial" w:hAnsi="Arial"/>
          <w:color w:val="FF0000"/>
          <w:szCs w:val="22"/>
          <w:lang w:eastAsia="en-US"/>
        </w:rPr>
        <w:t xml:space="preserve"> Edition</w:t>
      </w:r>
      <w:r w:rsidRPr="00C32D9C">
        <w:rPr>
          <w:rFonts w:ascii="Arial" w:hAnsi="Arial"/>
          <w:color w:val="FF0000"/>
          <w:szCs w:val="22"/>
          <w:lang w:eastAsia="en-US"/>
        </w:rPr>
        <w:t>.</w:t>
      </w:r>
    </w:p>
    <w:sectPr w:rsidR="00E70A23" w:rsidRPr="00C32D9C">
      <w:headerReference w:type="default" r:id="rId30"/>
      <w:footerReference w:type="even" r:id="rId31"/>
      <w:footerReference w:type="default" r:id="rId32"/>
      <w:pgSz w:w="11906" w:h="16838"/>
      <w:pgMar w:top="1440" w:right="850" w:bottom="850" w:left="850" w:header="708" w:footer="708" w:gutter="0"/>
      <w:cols w:space="708"/>
      <w:titlePg/>
      <w:docGrid w:linePitch="600" w:charSpace="36864"/>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511" w:rsidRDefault="00F21511">
      <w:r>
        <w:separator/>
      </w:r>
    </w:p>
  </w:endnote>
  <w:endnote w:type="continuationSeparator" w:id="0">
    <w:p w:rsidR="00F21511" w:rsidRDefault="00F21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Scala">
    <w:altName w:val="Arial"/>
    <w:charset w:val="00"/>
    <w:family w:val="swiss"/>
    <w:pitch w:val="variable"/>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511" w:rsidRDefault="00F21511" w:rsidP="00F21511">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rsidR="00F21511" w:rsidRDefault="00F21511">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511" w:rsidRPr="00065EF7" w:rsidRDefault="00F21511" w:rsidP="00F21511">
    <w:pPr>
      <w:pStyle w:val="Voettekst"/>
      <w:framePr w:wrap="around" w:vAnchor="text" w:hAnchor="margin" w:xAlign="center" w:y="1"/>
      <w:rPr>
        <w:rStyle w:val="Paginanummer"/>
        <w:rFonts w:ascii="Arial" w:hAnsi="Arial" w:cs="Arial"/>
        <w:sz w:val="18"/>
        <w:szCs w:val="18"/>
      </w:rPr>
    </w:pPr>
    <w:r w:rsidRPr="00065EF7">
      <w:rPr>
        <w:rStyle w:val="Paginanummer"/>
        <w:rFonts w:ascii="Arial" w:hAnsi="Arial" w:cs="Arial"/>
        <w:sz w:val="18"/>
        <w:szCs w:val="18"/>
      </w:rPr>
      <w:fldChar w:fldCharType="begin"/>
    </w:r>
    <w:r w:rsidRPr="00065EF7">
      <w:rPr>
        <w:rStyle w:val="Paginanummer"/>
        <w:rFonts w:ascii="Arial" w:hAnsi="Arial" w:cs="Arial"/>
        <w:sz w:val="18"/>
        <w:szCs w:val="18"/>
      </w:rPr>
      <w:instrText xml:space="preserve">PAGE  </w:instrText>
    </w:r>
    <w:r w:rsidRPr="00065EF7">
      <w:rPr>
        <w:rStyle w:val="Paginanummer"/>
        <w:rFonts w:ascii="Arial" w:hAnsi="Arial" w:cs="Arial"/>
        <w:sz w:val="18"/>
        <w:szCs w:val="18"/>
      </w:rPr>
      <w:fldChar w:fldCharType="separate"/>
    </w:r>
    <w:r w:rsidR="00C32D9C">
      <w:rPr>
        <w:rStyle w:val="Paginanummer"/>
        <w:rFonts w:ascii="Arial" w:hAnsi="Arial" w:cs="Arial"/>
        <w:noProof/>
        <w:sz w:val="18"/>
        <w:szCs w:val="18"/>
      </w:rPr>
      <w:t>2</w:t>
    </w:r>
    <w:r w:rsidRPr="00065EF7">
      <w:rPr>
        <w:rStyle w:val="Paginanummer"/>
        <w:rFonts w:ascii="Arial" w:hAnsi="Arial" w:cs="Arial"/>
        <w:sz w:val="18"/>
        <w:szCs w:val="18"/>
      </w:rPr>
      <w:fldChar w:fldCharType="end"/>
    </w:r>
  </w:p>
  <w:p w:rsidR="00F21511" w:rsidRPr="007403EC" w:rsidRDefault="00F21511" w:rsidP="00F21511">
    <w:pPr>
      <w:pStyle w:val="Voettekst"/>
      <w:rPr>
        <w:sz w:val="18"/>
        <w:szCs w:val="18"/>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511" w:rsidRDefault="00F21511">
      <w:r>
        <w:separator/>
      </w:r>
    </w:p>
  </w:footnote>
  <w:footnote w:type="continuationSeparator" w:id="0">
    <w:p w:rsidR="00F21511" w:rsidRDefault="00F215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511" w:rsidRPr="007403EC" w:rsidRDefault="00F21511">
    <w:pPr>
      <w:pStyle w:val="Koptekst"/>
      <w:rPr>
        <w:lang w:val="en-US"/>
      </w:rPr>
    </w:pP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Kop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pStyle w:val="2Para"/>
      <w:lvlText w:val="%1."/>
      <w:lvlJc w:val="left"/>
      <w:pPr>
        <w:tabs>
          <w:tab w:val="num" w:pos="720"/>
        </w:tabs>
        <w:ind w:left="720" w:hanging="720"/>
      </w:pPr>
      <w:rPr>
        <w:rFonts w:ascii="Times New Roman" w:hAnsi="Times New Roman" w:cs="Times New Roman"/>
        <w:b w:val="0"/>
        <w:i w:val="0"/>
        <w:sz w:val="22"/>
      </w:rPr>
    </w:lvl>
    <w:lvl w:ilvl="1">
      <w:start w:val="1"/>
      <w:numFmt w:val="decimal"/>
      <w:lvlText w:val="%1.%2"/>
      <w:lvlJc w:val="left"/>
      <w:pPr>
        <w:tabs>
          <w:tab w:val="num" w:pos="0"/>
        </w:tabs>
        <w:ind w:left="0" w:firstLine="0"/>
      </w:pPr>
      <w:rPr>
        <w:rFonts w:ascii="Times New Roman" w:hAnsi="Times New Roman" w:cs="Times New Roman"/>
        <w:b w:val="0"/>
        <w:sz w:val="22"/>
      </w:rPr>
    </w:lvl>
    <w:lvl w:ilvl="2">
      <w:start w:val="1"/>
      <w:numFmt w:val="decimal"/>
      <w:lvlText w:val="%1.%2.%3"/>
      <w:lvlJc w:val="left"/>
      <w:pPr>
        <w:tabs>
          <w:tab w:val="num" w:pos="0"/>
        </w:tabs>
        <w:ind w:left="0" w:firstLine="0"/>
      </w:pPr>
      <w:rPr>
        <w:rFonts w:ascii="Times New Roman" w:hAnsi="Times New Roman" w:cs="Times New Roman"/>
        <w:b w:val="0"/>
        <w:sz w:val="22"/>
      </w:rPr>
    </w:lvl>
    <w:lvl w:ilvl="3">
      <w:start w:val="1"/>
      <w:numFmt w:val="decimal"/>
      <w:lvlText w:val="%1.%2.%3.%4"/>
      <w:lvlJc w:val="left"/>
      <w:pPr>
        <w:tabs>
          <w:tab w:val="num" w:pos="0"/>
        </w:tabs>
        <w:ind w:left="0" w:firstLine="0"/>
      </w:pPr>
      <w:rPr>
        <w:rFonts w:ascii="Times New Roman" w:hAnsi="Times New Roman" w:cs="Times New Roman"/>
        <w:b w:val="0"/>
        <w:sz w:val="22"/>
      </w:rPr>
    </w:lvl>
    <w:lvl w:ilvl="4">
      <w:start w:val="1"/>
      <w:numFmt w:val="decimal"/>
      <w:lvlText w:val="%1.%2.%3.%4.%5"/>
      <w:lvlJc w:val="left"/>
      <w:pPr>
        <w:tabs>
          <w:tab w:val="num" w:pos="0"/>
        </w:tabs>
        <w:ind w:left="0" w:firstLine="0"/>
      </w:pPr>
      <w:rPr>
        <w:rFonts w:ascii="Times New Roman" w:hAnsi="Times New Roman" w:cs="Times New Roman"/>
        <w:b w:val="0"/>
        <w:sz w:val="22"/>
      </w:rPr>
    </w:lvl>
    <w:lvl w:ilvl="5">
      <w:start w:val="1"/>
      <w:numFmt w:val="decimal"/>
      <w:lvlText w:val="%1.%2.%3.%4.%5.%6"/>
      <w:lvlJc w:val="left"/>
      <w:pPr>
        <w:tabs>
          <w:tab w:val="num" w:pos="0"/>
        </w:tabs>
        <w:ind w:left="0" w:firstLine="0"/>
      </w:pPr>
      <w:rPr>
        <w:rFonts w:ascii="Times New Roman" w:hAnsi="Times New Roman" w:cs="Times New Roman"/>
        <w:b w:val="0"/>
        <w:sz w:val="22"/>
      </w:rPr>
    </w:lvl>
    <w:lvl w:ilvl="6">
      <w:start w:val="1"/>
      <w:numFmt w:val="decimal"/>
      <w:lvlText w:val="%1.%2.%3.%4.%5.%6.%7"/>
      <w:lvlJc w:val="left"/>
      <w:pPr>
        <w:tabs>
          <w:tab w:val="num" w:pos="0"/>
        </w:tabs>
        <w:ind w:left="0" w:firstLine="0"/>
      </w:pPr>
      <w:rPr>
        <w:rFonts w:ascii="Times New Roman" w:hAnsi="Times New Roman" w:cs="Times New Roman"/>
        <w:b w:val="0"/>
        <w:sz w:val="22"/>
      </w:rPr>
    </w:lvl>
    <w:lvl w:ilvl="7">
      <w:start w:val="1"/>
      <w:numFmt w:val="decimal"/>
      <w:lvlText w:val="%1.%2.%3.%4.%5.%6.%7.%8"/>
      <w:lvlJc w:val="left"/>
      <w:pPr>
        <w:tabs>
          <w:tab w:val="num" w:pos="0"/>
        </w:tabs>
        <w:ind w:left="0" w:firstLine="0"/>
      </w:pPr>
      <w:rPr>
        <w:rFonts w:ascii="Times New Roman" w:hAnsi="Times New Roman" w:cs="Times New Roman"/>
        <w:b w:val="0"/>
        <w:sz w:val="22"/>
      </w:rPr>
    </w:lvl>
    <w:lvl w:ilvl="8">
      <w:start w:val="1"/>
      <w:numFmt w:val="decimal"/>
      <w:lvlText w:val="%1.%2.%3.%4.%5.%6.%7.%8.%9"/>
      <w:lvlJc w:val="left"/>
      <w:pPr>
        <w:tabs>
          <w:tab w:val="num" w:pos="0"/>
        </w:tabs>
        <w:ind w:left="0" w:firstLine="0"/>
      </w:pPr>
      <w:rPr>
        <w:rFonts w:ascii="Times New Roman" w:hAnsi="Times New Roman" w:cs="Times New Roman"/>
        <w:b w:val="0"/>
        <w:sz w:val="22"/>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Standa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A61"/>
    <w:rsid w:val="00030D6A"/>
    <w:rsid w:val="000516F5"/>
    <w:rsid w:val="00052EC7"/>
    <w:rsid w:val="00070735"/>
    <w:rsid w:val="00081B30"/>
    <w:rsid w:val="0008511B"/>
    <w:rsid w:val="000969F2"/>
    <w:rsid w:val="000A79BC"/>
    <w:rsid w:val="000D6B48"/>
    <w:rsid w:val="000F6B49"/>
    <w:rsid w:val="00106055"/>
    <w:rsid w:val="00154027"/>
    <w:rsid w:val="00170ECD"/>
    <w:rsid w:val="001822D2"/>
    <w:rsid w:val="00196CC6"/>
    <w:rsid w:val="001B5D6C"/>
    <w:rsid w:val="001D52AE"/>
    <w:rsid w:val="001E5D60"/>
    <w:rsid w:val="001F03E5"/>
    <w:rsid w:val="00222F0C"/>
    <w:rsid w:val="00236362"/>
    <w:rsid w:val="002466E7"/>
    <w:rsid w:val="00250429"/>
    <w:rsid w:val="00256B70"/>
    <w:rsid w:val="00265A2B"/>
    <w:rsid w:val="002F3C3B"/>
    <w:rsid w:val="00343429"/>
    <w:rsid w:val="00374860"/>
    <w:rsid w:val="003D0BB8"/>
    <w:rsid w:val="003E20BB"/>
    <w:rsid w:val="003F57D8"/>
    <w:rsid w:val="00431BA5"/>
    <w:rsid w:val="0044292A"/>
    <w:rsid w:val="00442A4C"/>
    <w:rsid w:val="00451A52"/>
    <w:rsid w:val="004A0CD9"/>
    <w:rsid w:val="004B2E29"/>
    <w:rsid w:val="004B3394"/>
    <w:rsid w:val="004B520E"/>
    <w:rsid w:val="004C642E"/>
    <w:rsid w:val="004F430E"/>
    <w:rsid w:val="0052131D"/>
    <w:rsid w:val="005255B8"/>
    <w:rsid w:val="00532E10"/>
    <w:rsid w:val="00556BF1"/>
    <w:rsid w:val="005635C3"/>
    <w:rsid w:val="005A3B49"/>
    <w:rsid w:val="005C1DD5"/>
    <w:rsid w:val="00637530"/>
    <w:rsid w:val="006440BB"/>
    <w:rsid w:val="00660418"/>
    <w:rsid w:val="00685461"/>
    <w:rsid w:val="00692959"/>
    <w:rsid w:val="006E0A32"/>
    <w:rsid w:val="00705EFF"/>
    <w:rsid w:val="007353C9"/>
    <w:rsid w:val="0074798B"/>
    <w:rsid w:val="0079351D"/>
    <w:rsid w:val="007E46C8"/>
    <w:rsid w:val="00807F3A"/>
    <w:rsid w:val="008354C2"/>
    <w:rsid w:val="00843109"/>
    <w:rsid w:val="00872B8D"/>
    <w:rsid w:val="0087773A"/>
    <w:rsid w:val="0088622D"/>
    <w:rsid w:val="008E1A5E"/>
    <w:rsid w:val="008E527B"/>
    <w:rsid w:val="008E6BA5"/>
    <w:rsid w:val="009345C3"/>
    <w:rsid w:val="0094245B"/>
    <w:rsid w:val="00942C37"/>
    <w:rsid w:val="009737D5"/>
    <w:rsid w:val="00993DC5"/>
    <w:rsid w:val="00A26E31"/>
    <w:rsid w:val="00A479E0"/>
    <w:rsid w:val="00A55330"/>
    <w:rsid w:val="00A637BA"/>
    <w:rsid w:val="00AA6E45"/>
    <w:rsid w:val="00AB349C"/>
    <w:rsid w:val="00B03A61"/>
    <w:rsid w:val="00B10E59"/>
    <w:rsid w:val="00B45286"/>
    <w:rsid w:val="00B81264"/>
    <w:rsid w:val="00BA4E59"/>
    <w:rsid w:val="00BB6E25"/>
    <w:rsid w:val="00BD61E8"/>
    <w:rsid w:val="00BD7868"/>
    <w:rsid w:val="00BE6445"/>
    <w:rsid w:val="00BE6A7E"/>
    <w:rsid w:val="00BF3EAA"/>
    <w:rsid w:val="00C32D9C"/>
    <w:rsid w:val="00C55A5D"/>
    <w:rsid w:val="00C60A43"/>
    <w:rsid w:val="00C70E6D"/>
    <w:rsid w:val="00C8263A"/>
    <w:rsid w:val="00CB19CD"/>
    <w:rsid w:val="00CB734B"/>
    <w:rsid w:val="00CD6D3C"/>
    <w:rsid w:val="00CE0988"/>
    <w:rsid w:val="00D21313"/>
    <w:rsid w:val="00D57C84"/>
    <w:rsid w:val="00DA0EB0"/>
    <w:rsid w:val="00DA7C3A"/>
    <w:rsid w:val="00DB1187"/>
    <w:rsid w:val="00DB74B2"/>
    <w:rsid w:val="00E123A5"/>
    <w:rsid w:val="00E25F97"/>
    <w:rsid w:val="00E61D04"/>
    <w:rsid w:val="00E67A9C"/>
    <w:rsid w:val="00E70A23"/>
    <w:rsid w:val="00EC0D14"/>
    <w:rsid w:val="00EE139C"/>
    <w:rsid w:val="00F00331"/>
    <w:rsid w:val="00F21511"/>
    <w:rsid w:val="00F2743F"/>
    <w:rsid w:val="00F33003"/>
    <w:rsid w:val="00F57590"/>
    <w:rsid w:val="00F658FC"/>
    <w:rsid w:val="00F72907"/>
    <w:rsid w:val="00F74805"/>
    <w:rsid w:val="00F81773"/>
    <w:rsid w:val="00F91B7B"/>
    <w:rsid w:val="00F940EC"/>
    <w:rsid w:val="00F9459C"/>
    <w:rsid w:val="00F95F66"/>
    <w:rsid w:val="00FE1EBC"/>
    <w:rsid w:val="00FF49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uppressAutoHyphens/>
      <w:autoSpaceDE w:val="0"/>
      <w:jc w:val="both"/>
    </w:pPr>
    <w:rPr>
      <w:sz w:val="22"/>
      <w:szCs w:val="24"/>
      <w:lang w:val="en-GB" w:eastAsia="ar-SA"/>
    </w:rPr>
  </w:style>
  <w:style w:type="paragraph" w:styleId="Kop1">
    <w:name w:val="heading 1"/>
    <w:basedOn w:val="Standaard"/>
    <w:next w:val="Standaard"/>
    <w:link w:val="Kop1Char"/>
    <w:uiPriority w:val="9"/>
    <w:qFormat/>
    <w:rsid w:val="004A0C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qFormat/>
    <w:pPr>
      <w:keepNext/>
      <w:numPr>
        <w:ilvl w:val="1"/>
        <w:numId w:val="1"/>
      </w:numPr>
      <w:autoSpaceDE/>
      <w:spacing w:before="240" w:after="60"/>
      <w:jc w:val="left"/>
      <w:outlineLvl w:val="1"/>
    </w:pPr>
    <w:rPr>
      <w:rFonts w:ascii="Arial" w:hAnsi="Arial" w:cs="Arial"/>
      <w:b/>
      <w:bCs/>
      <w:i/>
      <w:iCs/>
      <w:sz w:val="28"/>
      <w:szCs w:val="28"/>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WW8Num1z0">
    <w:name w:val="WW8Num1z0"/>
    <w:rPr>
      <w:rFonts w:ascii="Times New Roman" w:hAnsi="Times New Roman" w:cs="Times New Roman"/>
      <w:b w:val="0"/>
      <w:i w:val="0"/>
      <w:sz w:val="22"/>
    </w:rPr>
  </w:style>
  <w:style w:type="character" w:customStyle="1" w:styleId="WW8Num1z1">
    <w:name w:val="WW8Num1z1"/>
    <w:rPr>
      <w:rFonts w:ascii="Times New Roman" w:hAnsi="Times New Roman" w:cs="Times New Roman"/>
      <w:b w:val="0"/>
      <w:sz w:val="22"/>
    </w:rPr>
  </w:style>
  <w:style w:type="character" w:customStyle="1" w:styleId="Standaardalinea-lettertype1">
    <w:name w:val="Standaardalinea-lettertype1"/>
  </w:style>
  <w:style w:type="character" w:styleId="Hyperlink">
    <w:name w:val="Hyperlink"/>
    <w:rPr>
      <w:color w:val="0000FF"/>
      <w:u w:val="single"/>
    </w:rPr>
  </w:style>
  <w:style w:type="character" w:customStyle="1" w:styleId="Voetnoottekens">
    <w:name w:val="Voetnoottekens"/>
    <w:rPr>
      <w:vertAlign w:val="superscript"/>
    </w:rPr>
  </w:style>
  <w:style w:type="paragraph" w:customStyle="1" w:styleId="Kop">
    <w:name w:val="Kop"/>
    <w:basedOn w:val="Standaard"/>
    <w:next w:val="Plattetekst"/>
    <w:pPr>
      <w:keepNext/>
      <w:spacing w:before="240" w:after="120"/>
    </w:pPr>
    <w:rPr>
      <w:rFonts w:ascii="Arial" w:eastAsia="Microsoft YaHei" w:hAnsi="Arial" w:cs="Mangal"/>
      <w:sz w:val="28"/>
      <w:szCs w:val="28"/>
    </w:rPr>
  </w:style>
  <w:style w:type="paragraph" w:styleId="Plattetekst">
    <w:name w:val="Body Text"/>
    <w:basedOn w:val="Standaard"/>
    <w:pPr>
      <w:spacing w:after="120"/>
    </w:pPr>
  </w:style>
  <w:style w:type="paragraph" w:styleId="Lijst">
    <w:name w:val="List"/>
    <w:basedOn w:val="Plattetekst"/>
    <w:rPr>
      <w:rFonts w:cs="Mangal"/>
    </w:rPr>
  </w:style>
  <w:style w:type="paragraph" w:customStyle="1" w:styleId="Bijschrift1">
    <w:name w:val="Bijschrift1"/>
    <w:basedOn w:val="Standaard"/>
    <w:pPr>
      <w:suppressLineNumbers/>
      <w:spacing w:before="120" w:after="120"/>
    </w:pPr>
    <w:rPr>
      <w:rFonts w:cs="Mangal"/>
      <w:i/>
      <w:iCs/>
      <w:sz w:val="24"/>
    </w:rPr>
  </w:style>
  <w:style w:type="paragraph" w:customStyle="1" w:styleId="Index">
    <w:name w:val="Index"/>
    <w:basedOn w:val="Standaard"/>
    <w:pPr>
      <w:suppressLineNumbers/>
    </w:pPr>
    <w:rPr>
      <w:rFonts w:cs="Mangal"/>
    </w:rPr>
  </w:style>
  <w:style w:type="paragraph" w:customStyle="1" w:styleId="TitleMain">
    <w:name w:val="TitleMain"/>
    <w:basedOn w:val="Standaard"/>
    <w:pPr>
      <w:jc w:val="center"/>
    </w:pPr>
    <w:rPr>
      <w:b/>
      <w:szCs w:val="22"/>
    </w:rPr>
  </w:style>
  <w:style w:type="paragraph" w:customStyle="1" w:styleId="2Para">
    <w:name w:val="2Para"/>
    <w:basedOn w:val="Standaard"/>
    <w:pPr>
      <w:numPr>
        <w:numId w:val="2"/>
      </w:numPr>
      <w:tabs>
        <w:tab w:val="left" w:pos="1440"/>
      </w:tabs>
      <w:autoSpaceDE/>
      <w:spacing w:before="260" w:after="260"/>
    </w:pPr>
    <w:rPr>
      <w:szCs w:val="22"/>
    </w:rPr>
  </w:style>
  <w:style w:type="paragraph" w:customStyle="1" w:styleId="3Para">
    <w:name w:val="3Para"/>
    <w:basedOn w:val="Standaard"/>
    <w:pPr>
      <w:tabs>
        <w:tab w:val="num" w:pos="720"/>
        <w:tab w:val="left" w:pos="1440"/>
      </w:tabs>
      <w:spacing w:before="260" w:after="260"/>
      <w:ind w:left="720" w:hanging="720"/>
    </w:pPr>
  </w:style>
  <w:style w:type="paragraph" w:customStyle="1" w:styleId="4Para">
    <w:name w:val="4Para"/>
    <w:basedOn w:val="Standaard"/>
    <w:pPr>
      <w:tabs>
        <w:tab w:val="num" w:pos="720"/>
        <w:tab w:val="left" w:pos="1440"/>
      </w:tabs>
      <w:autoSpaceDE/>
      <w:spacing w:before="260" w:after="260"/>
      <w:ind w:left="720" w:hanging="720"/>
    </w:pPr>
  </w:style>
  <w:style w:type="paragraph" w:customStyle="1" w:styleId="5Para">
    <w:name w:val="5Para"/>
    <w:basedOn w:val="Standaard"/>
    <w:pPr>
      <w:tabs>
        <w:tab w:val="num" w:pos="720"/>
        <w:tab w:val="left" w:pos="1440"/>
      </w:tabs>
      <w:autoSpaceDE/>
      <w:spacing w:before="260" w:after="260"/>
      <w:ind w:left="720" w:hanging="720"/>
    </w:pPr>
  </w:style>
  <w:style w:type="paragraph" w:customStyle="1" w:styleId="6Para">
    <w:name w:val="6Para"/>
    <w:basedOn w:val="Standaard"/>
    <w:pPr>
      <w:tabs>
        <w:tab w:val="num" w:pos="720"/>
        <w:tab w:val="left" w:pos="1440"/>
      </w:tabs>
      <w:autoSpaceDE/>
      <w:spacing w:before="260" w:after="260"/>
      <w:ind w:left="720" w:hanging="720"/>
    </w:pPr>
  </w:style>
  <w:style w:type="paragraph" w:customStyle="1" w:styleId="7Para">
    <w:name w:val="7Para"/>
    <w:basedOn w:val="Standaard"/>
    <w:pPr>
      <w:tabs>
        <w:tab w:val="num" w:pos="720"/>
        <w:tab w:val="left" w:pos="1440"/>
      </w:tabs>
      <w:autoSpaceDE/>
      <w:spacing w:before="260" w:after="260"/>
      <w:ind w:left="720" w:hanging="720"/>
    </w:pPr>
  </w:style>
  <w:style w:type="paragraph" w:customStyle="1" w:styleId="8Para">
    <w:name w:val="8Para"/>
    <w:basedOn w:val="Standaard"/>
    <w:pPr>
      <w:tabs>
        <w:tab w:val="num" w:pos="720"/>
        <w:tab w:val="left" w:pos="1440"/>
      </w:tabs>
      <w:autoSpaceDE/>
      <w:spacing w:before="260" w:after="260"/>
      <w:ind w:left="720" w:hanging="720"/>
    </w:pPr>
  </w:style>
  <w:style w:type="paragraph" w:styleId="Inhopg1">
    <w:name w:val="toc 1"/>
    <w:basedOn w:val="Standaard"/>
    <w:next w:val="Standaard"/>
  </w:style>
  <w:style w:type="paragraph" w:customStyle="1" w:styleId="1Heading">
    <w:name w:val="1Heading"/>
    <w:basedOn w:val="Inhopg1"/>
    <w:next w:val="2Para"/>
    <w:pPr>
      <w:keepNext/>
      <w:tabs>
        <w:tab w:val="num" w:pos="720"/>
      </w:tabs>
      <w:autoSpaceDE/>
      <w:spacing w:before="520" w:after="260"/>
      <w:ind w:right="2880"/>
    </w:pPr>
    <w:rPr>
      <w:b/>
      <w:caps/>
      <w:szCs w:val="22"/>
    </w:rPr>
  </w:style>
  <w:style w:type="paragraph" w:styleId="Voetnoottekst">
    <w:name w:val="footnote text"/>
    <w:basedOn w:val="Standaard"/>
    <w:pPr>
      <w:autoSpaceDE/>
      <w:jc w:val="left"/>
    </w:pPr>
    <w:rPr>
      <w:rFonts w:ascii="Scala" w:hAnsi="Scala" w:cs="Scala"/>
      <w:sz w:val="20"/>
      <w:szCs w:val="20"/>
      <w:lang w:val="en-US"/>
    </w:rPr>
  </w:style>
  <w:style w:type="character" w:customStyle="1" w:styleId="Kop1Char">
    <w:name w:val="Kop 1 Char"/>
    <w:basedOn w:val="Standaardalinea-lettertype"/>
    <w:link w:val="Kop1"/>
    <w:uiPriority w:val="9"/>
    <w:rsid w:val="004A0CD9"/>
    <w:rPr>
      <w:rFonts w:asciiTheme="majorHAnsi" w:eastAsiaTheme="majorEastAsia" w:hAnsiTheme="majorHAnsi" w:cstheme="majorBidi"/>
      <w:b/>
      <w:bCs/>
      <w:color w:val="365F91" w:themeColor="accent1" w:themeShade="BF"/>
      <w:sz w:val="28"/>
      <w:szCs w:val="28"/>
      <w:lang w:val="en-GB" w:eastAsia="ar-SA"/>
    </w:rPr>
  </w:style>
  <w:style w:type="paragraph" w:styleId="Plattetekstinspringen">
    <w:name w:val="Body Text Indent"/>
    <w:basedOn w:val="Standaard"/>
    <w:link w:val="PlattetekstinspringenChar"/>
    <w:unhideWhenUsed/>
    <w:rsid w:val="004A0CD9"/>
    <w:pPr>
      <w:spacing w:after="120"/>
      <w:ind w:left="283"/>
    </w:pPr>
  </w:style>
  <w:style w:type="character" w:customStyle="1" w:styleId="PlattetekstinspringenChar">
    <w:name w:val="Platte tekst inspringen Char"/>
    <w:basedOn w:val="Standaardalinea-lettertype"/>
    <w:link w:val="Plattetekstinspringen"/>
    <w:uiPriority w:val="99"/>
    <w:semiHidden/>
    <w:rsid w:val="004A0CD9"/>
    <w:rPr>
      <w:sz w:val="22"/>
      <w:szCs w:val="24"/>
      <w:lang w:val="en-GB" w:eastAsia="ar-SA"/>
    </w:rPr>
  </w:style>
  <w:style w:type="paragraph" w:styleId="Plattetekst2">
    <w:name w:val="Body Text 2"/>
    <w:basedOn w:val="Standaard"/>
    <w:link w:val="Plattetekst2Char"/>
    <w:uiPriority w:val="99"/>
    <w:semiHidden/>
    <w:unhideWhenUsed/>
    <w:rsid w:val="004A0CD9"/>
    <w:pPr>
      <w:spacing w:after="120" w:line="480" w:lineRule="auto"/>
    </w:pPr>
  </w:style>
  <w:style w:type="character" w:customStyle="1" w:styleId="Plattetekst2Char">
    <w:name w:val="Platte tekst 2 Char"/>
    <w:basedOn w:val="Standaardalinea-lettertype"/>
    <w:link w:val="Plattetekst2"/>
    <w:uiPriority w:val="99"/>
    <w:semiHidden/>
    <w:rsid w:val="004A0CD9"/>
    <w:rPr>
      <w:sz w:val="22"/>
      <w:szCs w:val="24"/>
      <w:lang w:val="en-GB" w:eastAsia="ar-SA"/>
    </w:rPr>
  </w:style>
  <w:style w:type="paragraph" w:styleId="Plattetekst3">
    <w:name w:val="Body Text 3"/>
    <w:basedOn w:val="Standaard"/>
    <w:link w:val="Plattetekst3Char"/>
    <w:uiPriority w:val="99"/>
    <w:semiHidden/>
    <w:unhideWhenUsed/>
    <w:rsid w:val="004A0CD9"/>
    <w:pPr>
      <w:spacing w:after="120"/>
    </w:pPr>
    <w:rPr>
      <w:sz w:val="16"/>
      <w:szCs w:val="16"/>
    </w:rPr>
  </w:style>
  <w:style w:type="character" w:customStyle="1" w:styleId="Plattetekst3Char">
    <w:name w:val="Platte tekst 3 Char"/>
    <w:basedOn w:val="Standaardalinea-lettertype"/>
    <w:link w:val="Plattetekst3"/>
    <w:uiPriority w:val="99"/>
    <w:semiHidden/>
    <w:rsid w:val="004A0CD9"/>
    <w:rPr>
      <w:sz w:val="16"/>
      <w:szCs w:val="16"/>
      <w:lang w:val="en-GB" w:eastAsia="ar-SA"/>
    </w:rPr>
  </w:style>
  <w:style w:type="paragraph" w:styleId="Voettekst">
    <w:name w:val="footer"/>
    <w:basedOn w:val="Standaard"/>
    <w:link w:val="VoettekstChar"/>
    <w:uiPriority w:val="99"/>
    <w:semiHidden/>
    <w:unhideWhenUsed/>
    <w:rsid w:val="004A0CD9"/>
    <w:pPr>
      <w:tabs>
        <w:tab w:val="center" w:pos="4680"/>
        <w:tab w:val="right" w:pos="9360"/>
      </w:tabs>
    </w:pPr>
  </w:style>
  <w:style w:type="character" w:customStyle="1" w:styleId="VoettekstChar">
    <w:name w:val="Voettekst Char"/>
    <w:basedOn w:val="Standaardalinea-lettertype"/>
    <w:link w:val="Voettekst"/>
    <w:uiPriority w:val="99"/>
    <w:semiHidden/>
    <w:rsid w:val="004A0CD9"/>
    <w:rPr>
      <w:sz w:val="22"/>
      <w:szCs w:val="24"/>
      <w:lang w:val="en-GB" w:eastAsia="ar-SA"/>
    </w:rPr>
  </w:style>
  <w:style w:type="paragraph" w:styleId="Koptekst">
    <w:name w:val="header"/>
    <w:basedOn w:val="Standaard"/>
    <w:link w:val="KoptekstChar"/>
    <w:uiPriority w:val="99"/>
    <w:semiHidden/>
    <w:unhideWhenUsed/>
    <w:rsid w:val="004A0CD9"/>
    <w:pPr>
      <w:tabs>
        <w:tab w:val="center" w:pos="4680"/>
        <w:tab w:val="right" w:pos="9360"/>
      </w:tabs>
    </w:pPr>
  </w:style>
  <w:style w:type="character" w:customStyle="1" w:styleId="KoptekstChar">
    <w:name w:val="Koptekst Char"/>
    <w:basedOn w:val="Standaardalinea-lettertype"/>
    <w:link w:val="Koptekst"/>
    <w:uiPriority w:val="99"/>
    <w:semiHidden/>
    <w:rsid w:val="004A0CD9"/>
    <w:rPr>
      <w:sz w:val="22"/>
      <w:szCs w:val="24"/>
      <w:lang w:val="en-GB" w:eastAsia="ar-SA"/>
    </w:rPr>
  </w:style>
  <w:style w:type="character" w:styleId="Paginanummer">
    <w:name w:val="page number"/>
    <w:basedOn w:val="Standaardalinea-lettertype"/>
    <w:rsid w:val="004A0CD9"/>
  </w:style>
  <w:style w:type="paragraph" w:styleId="Bijschrift">
    <w:name w:val="caption"/>
    <w:basedOn w:val="Standaard"/>
    <w:next w:val="Standaard"/>
    <w:qFormat/>
    <w:rsid w:val="00E70A23"/>
    <w:pPr>
      <w:suppressAutoHyphens w:val="0"/>
      <w:autoSpaceDE/>
      <w:ind w:left="720" w:right="720"/>
    </w:pPr>
    <w:rPr>
      <w:rFonts w:ascii="Arial" w:hAnsi="Arial"/>
      <w:b/>
      <w:sz w:val="18"/>
      <w:szCs w:val="20"/>
      <w:lang w:eastAsia="en-US"/>
    </w:rPr>
  </w:style>
  <w:style w:type="paragraph" w:styleId="Plattetekstinspringen2">
    <w:name w:val="Body Text Indent 2"/>
    <w:basedOn w:val="Standaard"/>
    <w:link w:val="Plattetekstinspringen2Char"/>
    <w:uiPriority w:val="99"/>
    <w:semiHidden/>
    <w:unhideWhenUsed/>
    <w:rsid w:val="00E70A23"/>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E70A23"/>
    <w:rPr>
      <w:sz w:val="22"/>
      <w:szCs w:val="24"/>
      <w:lang w:val="en-GB" w:eastAsia="ar-SA"/>
    </w:rPr>
  </w:style>
  <w:style w:type="paragraph" w:styleId="Ballontekst">
    <w:name w:val="Balloon Text"/>
    <w:basedOn w:val="Standaard"/>
    <w:link w:val="BallontekstChar"/>
    <w:uiPriority w:val="99"/>
    <w:semiHidden/>
    <w:unhideWhenUsed/>
    <w:rsid w:val="00C60A43"/>
    <w:rPr>
      <w:rFonts w:ascii="Tahoma" w:hAnsi="Tahoma" w:cs="Tahoma"/>
      <w:sz w:val="16"/>
      <w:szCs w:val="16"/>
    </w:rPr>
  </w:style>
  <w:style w:type="character" w:customStyle="1" w:styleId="BallontekstChar">
    <w:name w:val="Ballontekst Char"/>
    <w:basedOn w:val="Standaardalinea-lettertype"/>
    <w:link w:val="Ballontekst"/>
    <w:uiPriority w:val="99"/>
    <w:semiHidden/>
    <w:rsid w:val="00C60A43"/>
    <w:rPr>
      <w:rFonts w:ascii="Tahoma" w:hAnsi="Tahoma" w:cs="Tahoma"/>
      <w:sz w:val="16"/>
      <w:szCs w:val="16"/>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uppressAutoHyphens/>
      <w:autoSpaceDE w:val="0"/>
      <w:jc w:val="both"/>
    </w:pPr>
    <w:rPr>
      <w:sz w:val="22"/>
      <w:szCs w:val="24"/>
      <w:lang w:val="en-GB" w:eastAsia="ar-SA"/>
    </w:rPr>
  </w:style>
  <w:style w:type="paragraph" w:styleId="Kop1">
    <w:name w:val="heading 1"/>
    <w:basedOn w:val="Standaard"/>
    <w:next w:val="Standaard"/>
    <w:link w:val="Kop1Char"/>
    <w:uiPriority w:val="9"/>
    <w:qFormat/>
    <w:rsid w:val="004A0C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qFormat/>
    <w:pPr>
      <w:keepNext/>
      <w:numPr>
        <w:ilvl w:val="1"/>
        <w:numId w:val="1"/>
      </w:numPr>
      <w:autoSpaceDE/>
      <w:spacing w:before="240" w:after="60"/>
      <w:jc w:val="left"/>
      <w:outlineLvl w:val="1"/>
    </w:pPr>
    <w:rPr>
      <w:rFonts w:ascii="Arial" w:hAnsi="Arial" w:cs="Arial"/>
      <w:b/>
      <w:bCs/>
      <w:i/>
      <w:iCs/>
      <w:sz w:val="28"/>
      <w:szCs w:val="28"/>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WW8Num1z0">
    <w:name w:val="WW8Num1z0"/>
    <w:rPr>
      <w:rFonts w:ascii="Times New Roman" w:hAnsi="Times New Roman" w:cs="Times New Roman"/>
      <w:b w:val="0"/>
      <w:i w:val="0"/>
      <w:sz w:val="22"/>
    </w:rPr>
  </w:style>
  <w:style w:type="character" w:customStyle="1" w:styleId="WW8Num1z1">
    <w:name w:val="WW8Num1z1"/>
    <w:rPr>
      <w:rFonts w:ascii="Times New Roman" w:hAnsi="Times New Roman" w:cs="Times New Roman"/>
      <w:b w:val="0"/>
      <w:sz w:val="22"/>
    </w:rPr>
  </w:style>
  <w:style w:type="character" w:customStyle="1" w:styleId="Standaardalinea-lettertype1">
    <w:name w:val="Standaardalinea-lettertype1"/>
  </w:style>
  <w:style w:type="character" w:styleId="Hyperlink">
    <w:name w:val="Hyperlink"/>
    <w:rPr>
      <w:color w:val="0000FF"/>
      <w:u w:val="single"/>
    </w:rPr>
  </w:style>
  <w:style w:type="character" w:customStyle="1" w:styleId="Voetnoottekens">
    <w:name w:val="Voetnoottekens"/>
    <w:rPr>
      <w:vertAlign w:val="superscript"/>
    </w:rPr>
  </w:style>
  <w:style w:type="paragraph" w:customStyle="1" w:styleId="Kop">
    <w:name w:val="Kop"/>
    <w:basedOn w:val="Standaard"/>
    <w:next w:val="Plattetekst"/>
    <w:pPr>
      <w:keepNext/>
      <w:spacing w:before="240" w:after="120"/>
    </w:pPr>
    <w:rPr>
      <w:rFonts w:ascii="Arial" w:eastAsia="Microsoft YaHei" w:hAnsi="Arial" w:cs="Mangal"/>
      <w:sz w:val="28"/>
      <w:szCs w:val="28"/>
    </w:rPr>
  </w:style>
  <w:style w:type="paragraph" w:styleId="Plattetekst">
    <w:name w:val="Body Text"/>
    <w:basedOn w:val="Standaard"/>
    <w:pPr>
      <w:spacing w:after="120"/>
    </w:pPr>
  </w:style>
  <w:style w:type="paragraph" w:styleId="Lijst">
    <w:name w:val="List"/>
    <w:basedOn w:val="Plattetekst"/>
    <w:rPr>
      <w:rFonts w:cs="Mangal"/>
    </w:rPr>
  </w:style>
  <w:style w:type="paragraph" w:customStyle="1" w:styleId="Bijschrift1">
    <w:name w:val="Bijschrift1"/>
    <w:basedOn w:val="Standaard"/>
    <w:pPr>
      <w:suppressLineNumbers/>
      <w:spacing w:before="120" w:after="120"/>
    </w:pPr>
    <w:rPr>
      <w:rFonts w:cs="Mangal"/>
      <w:i/>
      <w:iCs/>
      <w:sz w:val="24"/>
    </w:rPr>
  </w:style>
  <w:style w:type="paragraph" w:customStyle="1" w:styleId="Index">
    <w:name w:val="Index"/>
    <w:basedOn w:val="Standaard"/>
    <w:pPr>
      <w:suppressLineNumbers/>
    </w:pPr>
    <w:rPr>
      <w:rFonts w:cs="Mangal"/>
    </w:rPr>
  </w:style>
  <w:style w:type="paragraph" w:customStyle="1" w:styleId="TitleMain">
    <w:name w:val="TitleMain"/>
    <w:basedOn w:val="Standaard"/>
    <w:pPr>
      <w:jc w:val="center"/>
    </w:pPr>
    <w:rPr>
      <w:b/>
      <w:szCs w:val="22"/>
    </w:rPr>
  </w:style>
  <w:style w:type="paragraph" w:customStyle="1" w:styleId="2Para">
    <w:name w:val="2Para"/>
    <w:basedOn w:val="Standaard"/>
    <w:pPr>
      <w:numPr>
        <w:numId w:val="2"/>
      </w:numPr>
      <w:tabs>
        <w:tab w:val="left" w:pos="1440"/>
      </w:tabs>
      <w:autoSpaceDE/>
      <w:spacing w:before="260" w:after="260"/>
    </w:pPr>
    <w:rPr>
      <w:szCs w:val="22"/>
    </w:rPr>
  </w:style>
  <w:style w:type="paragraph" w:customStyle="1" w:styleId="3Para">
    <w:name w:val="3Para"/>
    <w:basedOn w:val="Standaard"/>
    <w:pPr>
      <w:tabs>
        <w:tab w:val="num" w:pos="720"/>
        <w:tab w:val="left" w:pos="1440"/>
      </w:tabs>
      <w:spacing w:before="260" w:after="260"/>
      <w:ind w:left="720" w:hanging="720"/>
    </w:pPr>
  </w:style>
  <w:style w:type="paragraph" w:customStyle="1" w:styleId="4Para">
    <w:name w:val="4Para"/>
    <w:basedOn w:val="Standaard"/>
    <w:pPr>
      <w:tabs>
        <w:tab w:val="num" w:pos="720"/>
        <w:tab w:val="left" w:pos="1440"/>
      </w:tabs>
      <w:autoSpaceDE/>
      <w:spacing w:before="260" w:after="260"/>
      <w:ind w:left="720" w:hanging="720"/>
    </w:pPr>
  </w:style>
  <w:style w:type="paragraph" w:customStyle="1" w:styleId="5Para">
    <w:name w:val="5Para"/>
    <w:basedOn w:val="Standaard"/>
    <w:pPr>
      <w:tabs>
        <w:tab w:val="num" w:pos="720"/>
        <w:tab w:val="left" w:pos="1440"/>
      </w:tabs>
      <w:autoSpaceDE/>
      <w:spacing w:before="260" w:after="260"/>
      <w:ind w:left="720" w:hanging="720"/>
    </w:pPr>
  </w:style>
  <w:style w:type="paragraph" w:customStyle="1" w:styleId="6Para">
    <w:name w:val="6Para"/>
    <w:basedOn w:val="Standaard"/>
    <w:pPr>
      <w:tabs>
        <w:tab w:val="num" w:pos="720"/>
        <w:tab w:val="left" w:pos="1440"/>
      </w:tabs>
      <w:autoSpaceDE/>
      <w:spacing w:before="260" w:after="260"/>
      <w:ind w:left="720" w:hanging="720"/>
    </w:pPr>
  </w:style>
  <w:style w:type="paragraph" w:customStyle="1" w:styleId="7Para">
    <w:name w:val="7Para"/>
    <w:basedOn w:val="Standaard"/>
    <w:pPr>
      <w:tabs>
        <w:tab w:val="num" w:pos="720"/>
        <w:tab w:val="left" w:pos="1440"/>
      </w:tabs>
      <w:autoSpaceDE/>
      <w:spacing w:before="260" w:after="260"/>
      <w:ind w:left="720" w:hanging="720"/>
    </w:pPr>
  </w:style>
  <w:style w:type="paragraph" w:customStyle="1" w:styleId="8Para">
    <w:name w:val="8Para"/>
    <w:basedOn w:val="Standaard"/>
    <w:pPr>
      <w:tabs>
        <w:tab w:val="num" w:pos="720"/>
        <w:tab w:val="left" w:pos="1440"/>
      </w:tabs>
      <w:autoSpaceDE/>
      <w:spacing w:before="260" w:after="260"/>
      <w:ind w:left="720" w:hanging="720"/>
    </w:pPr>
  </w:style>
  <w:style w:type="paragraph" w:styleId="Inhopg1">
    <w:name w:val="toc 1"/>
    <w:basedOn w:val="Standaard"/>
    <w:next w:val="Standaard"/>
  </w:style>
  <w:style w:type="paragraph" w:customStyle="1" w:styleId="1Heading">
    <w:name w:val="1Heading"/>
    <w:basedOn w:val="Inhopg1"/>
    <w:next w:val="2Para"/>
    <w:pPr>
      <w:keepNext/>
      <w:tabs>
        <w:tab w:val="num" w:pos="720"/>
      </w:tabs>
      <w:autoSpaceDE/>
      <w:spacing w:before="520" w:after="260"/>
      <w:ind w:right="2880"/>
    </w:pPr>
    <w:rPr>
      <w:b/>
      <w:caps/>
      <w:szCs w:val="22"/>
    </w:rPr>
  </w:style>
  <w:style w:type="paragraph" w:styleId="Voetnoottekst">
    <w:name w:val="footnote text"/>
    <w:basedOn w:val="Standaard"/>
    <w:pPr>
      <w:autoSpaceDE/>
      <w:jc w:val="left"/>
    </w:pPr>
    <w:rPr>
      <w:rFonts w:ascii="Scala" w:hAnsi="Scala" w:cs="Scala"/>
      <w:sz w:val="20"/>
      <w:szCs w:val="20"/>
      <w:lang w:val="en-US"/>
    </w:rPr>
  </w:style>
  <w:style w:type="character" w:customStyle="1" w:styleId="Kop1Char">
    <w:name w:val="Kop 1 Char"/>
    <w:basedOn w:val="Standaardalinea-lettertype"/>
    <w:link w:val="Kop1"/>
    <w:uiPriority w:val="9"/>
    <w:rsid w:val="004A0CD9"/>
    <w:rPr>
      <w:rFonts w:asciiTheme="majorHAnsi" w:eastAsiaTheme="majorEastAsia" w:hAnsiTheme="majorHAnsi" w:cstheme="majorBidi"/>
      <w:b/>
      <w:bCs/>
      <w:color w:val="365F91" w:themeColor="accent1" w:themeShade="BF"/>
      <w:sz w:val="28"/>
      <w:szCs w:val="28"/>
      <w:lang w:val="en-GB" w:eastAsia="ar-SA"/>
    </w:rPr>
  </w:style>
  <w:style w:type="paragraph" w:styleId="Plattetekstinspringen">
    <w:name w:val="Body Text Indent"/>
    <w:basedOn w:val="Standaard"/>
    <w:link w:val="PlattetekstinspringenChar"/>
    <w:unhideWhenUsed/>
    <w:rsid w:val="004A0CD9"/>
    <w:pPr>
      <w:spacing w:after="120"/>
      <w:ind w:left="283"/>
    </w:pPr>
  </w:style>
  <w:style w:type="character" w:customStyle="1" w:styleId="PlattetekstinspringenChar">
    <w:name w:val="Platte tekst inspringen Char"/>
    <w:basedOn w:val="Standaardalinea-lettertype"/>
    <w:link w:val="Plattetekstinspringen"/>
    <w:uiPriority w:val="99"/>
    <w:semiHidden/>
    <w:rsid w:val="004A0CD9"/>
    <w:rPr>
      <w:sz w:val="22"/>
      <w:szCs w:val="24"/>
      <w:lang w:val="en-GB" w:eastAsia="ar-SA"/>
    </w:rPr>
  </w:style>
  <w:style w:type="paragraph" w:styleId="Plattetekst2">
    <w:name w:val="Body Text 2"/>
    <w:basedOn w:val="Standaard"/>
    <w:link w:val="Plattetekst2Char"/>
    <w:uiPriority w:val="99"/>
    <w:semiHidden/>
    <w:unhideWhenUsed/>
    <w:rsid w:val="004A0CD9"/>
    <w:pPr>
      <w:spacing w:after="120" w:line="480" w:lineRule="auto"/>
    </w:pPr>
  </w:style>
  <w:style w:type="character" w:customStyle="1" w:styleId="Plattetekst2Char">
    <w:name w:val="Platte tekst 2 Char"/>
    <w:basedOn w:val="Standaardalinea-lettertype"/>
    <w:link w:val="Plattetekst2"/>
    <w:uiPriority w:val="99"/>
    <w:semiHidden/>
    <w:rsid w:val="004A0CD9"/>
    <w:rPr>
      <w:sz w:val="22"/>
      <w:szCs w:val="24"/>
      <w:lang w:val="en-GB" w:eastAsia="ar-SA"/>
    </w:rPr>
  </w:style>
  <w:style w:type="paragraph" w:styleId="Plattetekst3">
    <w:name w:val="Body Text 3"/>
    <w:basedOn w:val="Standaard"/>
    <w:link w:val="Plattetekst3Char"/>
    <w:uiPriority w:val="99"/>
    <w:semiHidden/>
    <w:unhideWhenUsed/>
    <w:rsid w:val="004A0CD9"/>
    <w:pPr>
      <w:spacing w:after="120"/>
    </w:pPr>
    <w:rPr>
      <w:sz w:val="16"/>
      <w:szCs w:val="16"/>
    </w:rPr>
  </w:style>
  <w:style w:type="character" w:customStyle="1" w:styleId="Plattetekst3Char">
    <w:name w:val="Platte tekst 3 Char"/>
    <w:basedOn w:val="Standaardalinea-lettertype"/>
    <w:link w:val="Plattetekst3"/>
    <w:uiPriority w:val="99"/>
    <w:semiHidden/>
    <w:rsid w:val="004A0CD9"/>
    <w:rPr>
      <w:sz w:val="16"/>
      <w:szCs w:val="16"/>
      <w:lang w:val="en-GB" w:eastAsia="ar-SA"/>
    </w:rPr>
  </w:style>
  <w:style w:type="paragraph" w:styleId="Voettekst">
    <w:name w:val="footer"/>
    <w:basedOn w:val="Standaard"/>
    <w:link w:val="VoettekstChar"/>
    <w:uiPriority w:val="99"/>
    <w:semiHidden/>
    <w:unhideWhenUsed/>
    <w:rsid w:val="004A0CD9"/>
    <w:pPr>
      <w:tabs>
        <w:tab w:val="center" w:pos="4680"/>
        <w:tab w:val="right" w:pos="9360"/>
      </w:tabs>
    </w:pPr>
  </w:style>
  <w:style w:type="character" w:customStyle="1" w:styleId="VoettekstChar">
    <w:name w:val="Voettekst Char"/>
    <w:basedOn w:val="Standaardalinea-lettertype"/>
    <w:link w:val="Voettekst"/>
    <w:uiPriority w:val="99"/>
    <w:semiHidden/>
    <w:rsid w:val="004A0CD9"/>
    <w:rPr>
      <w:sz w:val="22"/>
      <w:szCs w:val="24"/>
      <w:lang w:val="en-GB" w:eastAsia="ar-SA"/>
    </w:rPr>
  </w:style>
  <w:style w:type="paragraph" w:styleId="Koptekst">
    <w:name w:val="header"/>
    <w:basedOn w:val="Standaard"/>
    <w:link w:val="KoptekstChar"/>
    <w:uiPriority w:val="99"/>
    <w:semiHidden/>
    <w:unhideWhenUsed/>
    <w:rsid w:val="004A0CD9"/>
    <w:pPr>
      <w:tabs>
        <w:tab w:val="center" w:pos="4680"/>
        <w:tab w:val="right" w:pos="9360"/>
      </w:tabs>
    </w:pPr>
  </w:style>
  <w:style w:type="character" w:customStyle="1" w:styleId="KoptekstChar">
    <w:name w:val="Koptekst Char"/>
    <w:basedOn w:val="Standaardalinea-lettertype"/>
    <w:link w:val="Koptekst"/>
    <w:uiPriority w:val="99"/>
    <w:semiHidden/>
    <w:rsid w:val="004A0CD9"/>
    <w:rPr>
      <w:sz w:val="22"/>
      <w:szCs w:val="24"/>
      <w:lang w:val="en-GB" w:eastAsia="ar-SA"/>
    </w:rPr>
  </w:style>
  <w:style w:type="character" w:styleId="Paginanummer">
    <w:name w:val="page number"/>
    <w:basedOn w:val="Standaardalinea-lettertype"/>
    <w:rsid w:val="004A0CD9"/>
  </w:style>
  <w:style w:type="paragraph" w:styleId="Bijschrift">
    <w:name w:val="caption"/>
    <w:basedOn w:val="Standaard"/>
    <w:next w:val="Standaard"/>
    <w:qFormat/>
    <w:rsid w:val="00E70A23"/>
    <w:pPr>
      <w:suppressAutoHyphens w:val="0"/>
      <w:autoSpaceDE/>
      <w:ind w:left="720" w:right="720"/>
    </w:pPr>
    <w:rPr>
      <w:rFonts w:ascii="Arial" w:hAnsi="Arial"/>
      <w:b/>
      <w:sz w:val="18"/>
      <w:szCs w:val="20"/>
      <w:lang w:eastAsia="en-US"/>
    </w:rPr>
  </w:style>
  <w:style w:type="paragraph" w:styleId="Plattetekstinspringen2">
    <w:name w:val="Body Text Indent 2"/>
    <w:basedOn w:val="Standaard"/>
    <w:link w:val="Plattetekstinspringen2Char"/>
    <w:uiPriority w:val="99"/>
    <w:semiHidden/>
    <w:unhideWhenUsed/>
    <w:rsid w:val="00E70A23"/>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E70A23"/>
    <w:rPr>
      <w:sz w:val="22"/>
      <w:szCs w:val="24"/>
      <w:lang w:val="en-GB" w:eastAsia="ar-SA"/>
    </w:rPr>
  </w:style>
  <w:style w:type="paragraph" w:styleId="Ballontekst">
    <w:name w:val="Balloon Text"/>
    <w:basedOn w:val="Standaard"/>
    <w:link w:val="BallontekstChar"/>
    <w:uiPriority w:val="99"/>
    <w:semiHidden/>
    <w:unhideWhenUsed/>
    <w:rsid w:val="00C60A43"/>
    <w:rPr>
      <w:rFonts w:ascii="Tahoma" w:hAnsi="Tahoma" w:cs="Tahoma"/>
      <w:sz w:val="16"/>
      <w:szCs w:val="16"/>
    </w:rPr>
  </w:style>
  <w:style w:type="character" w:customStyle="1" w:styleId="BallontekstChar">
    <w:name w:val="Ballontekst Char"/>
    <w:basedOn w:val="Standaardalinea-lettertype"/>
    <w:link w:val="Ballontekst"/>
    <w:uiPriority w:val="99"/>
    <w:semiHidden/>
    <w:rsid w:val="00C60A43"/>
    <w:rPr>
      <w:rFonts w:ascii="Tahoma" w:hAnsi="Tahoma" w:cs="Tahoma"/>
      <w:sz w:val="16"/>
      <w:szCs w:val="1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mailto:Martin.Roth@knmi.nl" TargetMode="External"/><Relationship Id="rId24" Type="http://schemas.openxmlformats.org/officeDocument/2006/relationships/image" Target="media/image13.emf"/><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hyperlink" Target="mailto:Wiel.Wauben@knmi.nl" TargetMode="External"/><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846E1-AB0F-4084-98DA-86EF18BD7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9E856114.dotm</Template>
  <TotalTime>2277</TotalTime>
  <Pages>8</Pages>
  <Words>3374</Words>
  <Characters>18558</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SSC-Campus</Company>
  <LinksUpToDate>false</LinksUpToDate>
  <CharactersWithSpaces>21889</CharactersWithSpaces>
  <SharedDoc>false</SharedDoc>
  <HLinks>
    <vt:vector size="12" baseType="variant">
      <vt:variant>
        <vt:i4>7798785</vt:i4>
      </vt:variant>
      <vt:variant>
        <vt:i4>3</vt:i4>
      </vt:variant>
      <vt:variant>
        <vt:i4>0</vt:i4>
      </vt:variant>
      <vt:variant>
        <vt:i4>5</vt:i4>
      </vt:variant>
      <vt:variant>
        <vt:lpwstr>mailto:Wiel.Wauben@knmi.nl</vt:lpwstr>
      </vt:variant>
      <vt:variant>
        <vt:lpwstr/>
      </vt:variant>
      <vt:variant>
        <vt:i4>7798785</vt:i4>
      </vt:variant>
      <vt:variant>
        <vt:i4>0</vt:i4>
      </vt:variant>
      <vt:variant>
        <vt:i4>0</vt:i4>
      </vt:variant>
      <vt:variant>
        <vt:i4>5</vt:i4>
      </vt:variant>
      <vt:variant>
        <vt:lpwstr>mailto:Wiel.Wauben@knmi.nl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wauben</dc:creator>
  <cp:lastModifiedBy>Wiel Wauben</cp:lastModifiedBy>
  <cp:revision>36</cp:revision>
  <cp:lastPrinted>1900-12-31T22:00:00Z</cp:lastPrinted>
  <dcterms:created xsi:type="dcterms:W3CDTF">2016-04-25T07:25:00Z</dcterms:created>
  <dcterms:modified xsi:type="dcterms:W3CDTF">2016-07-28T14:05:00Z</dcterms:modified>
</cp:coreProperties>
</file>