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FC5BD" w14:textId="43DC7859" w:rsidR="002931DA" w:rsidRPr="007E5509" w:rsidRDefault="00AC7C4C" w:rsidP="00530240">
      <w:pPr>
        <w:jc w:val="center"/>
        <w:rPr>
          <w:rFonts w:ascii="Myriad Pro" w:hAnsi="Myriad Pro"/>
          <w:b/>
          <w:bCs/>
          <w:sz w:val="28"/>
          <w:szCs w:val="32"/>
        </w:rPr>
      </w:pPr>
      <w:r>
        <w:rPr>
          <w:rFonts w:ascii="Myriad Pro" w:hAnsi="Myriad Pro"/>
          <w:b/>
          <w:bCs/>
          <w:sz w:val="28"/>
          <w:szCs w:val="32"/>
        </w:rPr>
        <w:t>Mal for vurdering</w:t>
      </w:r>
      <w:r w:rsidR="00530240" w:rsidRPr="007E5509">
        <w:rPr>
          <w:rFonts w:ascii="Myriad Pro" w:hAnsi="Myriad Pro"/>
          <w:b/>
          <w:bCs/>
          <w:sz w:val="28"/>
          <w:szCs w:val="32"/>
        </w:rPr>
        <w:t xml:space="preserve"> av habilitet</w:t>
      </w:r>
    </w:p>
    <w:p w14:paraId="3ED1FC1C" w14:textId="77777777" w:rsidR="007849E6" w:rsidRDefault="00AC7C4C" w:rsidP="00736A85">
      <w:pPr>
        <w:rPr>
          <w:rFonts w:ascii="Myriad Pro" w:hAnsi="Myriad Pro"/>
          <w:color w:val="000000"/>
        </w:rPr>
      </w:pPr>
      <w:bookmarkStart w:id="0" w:name="_Hlk216869616"/>
      <w:r w:rsidRPr="00AC7C4C">
        <w:rPr>
          <w:rFonts w:ascii="Myriad Pro" w:hAnsi="Myriad Pro"/>
          <w:color w:val="000000"/>
        </w:rPr>
        <w:t xml:space="preserve">Mal for vurdering av habilitet kan benyttes av Forsvarets ansatte som et hjelpemiddel for å vurdere egen habilitet i tråd med </w:t>
      </w:r>
      <w:r w:rsidR="00D3751C" w:rsidRPr="00D3751C">
        <w:rPr>
          <w:rFonts w:ascii="Myriad Pro" w:hAnsi="Myriad Pro"/>
          <w:i/>
          <w:iCs/>
          <w:color w:val="000000"/>
        </w:rPr>
        <w:t>Veiledning</w:t>
      </w:r>
      <w:r w:rsidRPr="00D3751C">
        <w:rPr>
          <w:rFonts w:ascii="Myriad Pro" w:hAnsi="Myriad Pro"/>
          <w:i/>
          <w:iCs/>
          <w:color w:val="000000"/>
        </w:rPr>
        <w:t xml:space="preserve"> for vurdering av habilitet</w:t>
      </w:r>
      <w:r>
        <w:rPr>
          <w:rFonts w:ascii="Myriad Pro" w:hAnsi="Myriad Pro"/>
          <w:color w:val="000000"/>
        </w:rPr>
        <w:t>.</w:t>
      </w:r>
      <w:r w:rsidR="00736A85" w:rsidRPr="00AC7C4C">
        <w:rPr>
          <w:rFonts w:ascii="Myriad Pro" w:hAnsi="Myriad Pro"/>
          <w:color w:val="000000"/>
        </w:rPr>
        <w:t xml:space="preserve"> </w:t>
      </w:r>
      <w:r w:rsidRPr="00AC7C4C">
        <w:rPr>
          <w:rFonts w:ascii="Myriad Pro" w:hAnsi="Myriad Pro"/>
          <w:color w:val="000000"/>
        </w:rPr>
        <w:t>Malen består av avkrysningsalternativer og kommentarfelt, og avsluttes med en samlet vurdering.</w:t>
      </w:r>
      <w:r w:rsidR="007849E6">
        <w:rPr>
          <w:rFonts w:ascii="Myriad Pro" w:hAnsi="Myriad Pro"/>
          <w:color w:val="000000"/>
        </w:rPr>
        <w:t xml:space="preserve"> </w:t>
      </w:r>
    </w:p>
    <w:bookmarkEnd w:id="0"/>
    <w:p w14:paraId="37FA590B" w14:textId="7378209B" w:rsidR="00736A85" w:rsidRPr="00736A85" w:rsidRDefault="00AC7C4C" w:rsidP="00AC7C4C">
      <w:pPr>
        <w:spacing w:after="240"/>
        <w:rPr>
          <w:rFonts w:ascii="Myriad Pro" w:hAnsi="Myriad Pro"/>
          <w:color w:val="000000"/>
        </w:rPr>
      </w:pPr>
      <w:r w:rsidRPr="00AC7C4C">
        <w:rPr>
          <w:rFonts w:ascii="Myriad Pro" w:hAnsi="Myriad Pro"/>
          <w:color w:val="000000"/>
        </w:rPr>
        <w:t>Vurderingen tar utgangspunkt i forvaltningsloven § 6</w:t>
      </w:r>
      <w:r>
        <w:rPr>
          <w:rFonts w:ascii="Myriad Pro" w:hAnsi="Myriad Pro"/>
          <w:color w:val="000000"/>
        </w:rPr>
        <w:t xml:space="preserve">. Forvaltningsloven § 6 første ledd angir tilknytningsforhold som automatisk medfører inhabilitet, og forvaltningsloven § 6 annet ledd gjelder andre forhold som kan medføre inhabilitet. </w:t>
      </w:r>
      <w:r w:rsidR="007849E6" w:rsidRPr="007849E6">
        <w:rPr>
          <w:rFonts w:ascii="Myriad Pro" w:hAnsi="Myriad Pro"/>
          <w:color w:val="000000"/>
        </w:rPr>
        <w:t xml:space="preserve">Den enkelte ansatte har selv ansvaret for </w:t>
      </w:r>
      <w:r w:rsidR="007849E6" w:rsidRPr="007849E6">
        <w:rPr>
          <w:rFonts w:ascii="Myriad Pro" w:hAnsi="Myriad Pro" w:hint="cs"/>
          <w:color w:val="000000"/>
        </w:rPr>
        <w:t>å</w:t>
      </w:r>
      <w:r w:rsidR="007849E6" w:rsidRPr="007849E6">
        <w:rPr>
          <w:rFonts w:ascii="Myriad Pro" w:hAnsi="Myriad Pro"/>
          <w:color w:val="000000"/>
        </w:rPr>
        <w:t xml:space="preserve"> vurdere </w:t>
      </w:r>
      <w:r w:rsidR="007849E6">
        <w:rPr>
          <w:rFonts w:ascii="Myriad Pro" w:hAnsi="Myriad Pro"/>
          <w:color w:val="000000"/>
        </w:rPr>
        <w:t>sin habilitet</w:t>
      </w:r>
      <w:r w:rsidR="007849E6" w:rsidRPr="007849E6">
        <w:rPr>
          <w:rFonts w:ascii="Myriad Pro" w:hAnsi="Myriad Pro"/>
          <w:color w:val="000000"/>
        </w:rPr>
        <w:t xml:space="preserve"> l</w:t>
      </w:r>
      <w:r w:rsidR="007849E6" w:rsidRPr="007849E6">
        <w:rPr>
          <w:rFonts w:ascii="Myriad Pro" w:hAnsi="Myriad Pro" w:hint="cs"/>
          <w:color w:val="000000"/>
        </w:rPr>
        <w:t>ø</w:t>
      </w:r>
      <w:r w:rsidR="007849E6" w:rsidRPr="007849E6">
        <w:rPr>
          <w:rFonts w:ascii="Myriad Pro" w:hAnsi="Myriad Pro"/>
          <w:color w:val="000000"/>
        </w:rPr>
        <w:t>pende, herunder opplyse om egen inhabilitet.</w:t>
      </w:r>
      <w:r w:rsidR="00CC6781">
        <w:rPr>
          <w:rFonts w:ascii="Myriad Pro" w:hAnsi="Myriad Pro"/>
          <w:color w:val="000000"/>
        </w:rPr>
        <w:t xml:space="preserve"> </w:t>
      </w:r>
      <w:r w:rsidR="00A62FFD">
        <w:rPr>
          <w:rFonts w:ascii="Myriad Pro" w:hAnsi="Myriad Pro"/>
          <w:color w:val="000000"/>
        </w:rPr>
        <w:t>Utfylt mal arkiveres</w:t>
      </w:r>
      <w:r w:rsidR="0074006E">
        <w:rPr>
          <w:rFonts w:ascii="Myriad Pro" w:hAnsi="Myriad Pro"/>
          <w:color w:val="000000"/>
        </w:rPr>
        <w:t xml:space="preserve"> i PDF-format på aktuell sak</w:t>
      </w:r>
      <w:r w:rsidR="00A62FFD">
        <w:rPr>
          <w:rFonts w:ascii="Myriad Pro" w:hAnsi="Myriad Pro"/>
          <w:color w:val="000000"/>
        </w:rPr>
        <w:t xml:space="preserve"> i </w:t>
      </w:r>
      <w:proofErr w:type="spellStart"/>
      <w:r w:rsidR="00A62FFD">
        <w:rPr>
          <w:rFonts w:ascii="Myriad Pro" w:hAnsi="Myriad Pro"/>
          <w:color w:val="000000"/>
        </w:rPr>
        <w:t>Doculive</w:t>
      </w:r>
      <w:proofErr w:type="spellEnd"/>
      <w:r w:rsidR="0074006E">
        <w:rPr>
          <w:rFonts w:ascii="Myriad Pro" w:hAnsi="Myriad Pro"/>
          <w:color w:val="000000"/>
        </w:rPr>
        <w:t xml:space="preserve"> av den ansatte</w:t>
      </w:r>
      <w:r w:rsidR="00A62FFD">
        <w:rPr>
          <w:rFonts w:ascii="Myriad Pro" w:hAnsi="Myriad Pro"/>
          <w:color w:val="000000"/>
        </w:rPr>
        <w:t xml:space="preserve">. </w:t>
      </w:r>
    </w:p>
    <w:p w14:paraId="4F6ABBD9" w14:textId="4CB551B7" w:rsidR="00530240" w:rsidRPr="007E5509" w:rsidRDefault="00530240" w:rsidP="00530240">
      <w:pPr>
        <w:rPr>
          <w:rFonts w:ascii="Myriad Pro" w:hAnsi="Myriad Pro"/>
        </w:rPr>
      </w:pPr>
      <w:r w:rsidRPr="007E5509">
        <w:rPr>
          <w:rFonts w:ascii="Myriad Pro" w:hAnsi="Myriad Pro"/>
        </w:rPr>
        <w:t>Navn på saksbehandler: _______________________________________________________</w:t>
      </w:r>
    </w:p>
    <w:p w14:paraId="7EB86893" w14:textId="576B6E13" w:rsidR="00530240" w:rsidRPr="007E5509" w:rsidRDefault="00530240" w:rsidP="00530240">
      <w:pPr>
        <w:rPr>
          <w:rFonts w:ascii="Myriad Pro" w:hAnsi="Myriad Pro"/>
        </w:rPr>
      </w:pPr>
      <w:r w:rsidRPr="007E5509">
        <w:rPr>
          <w:rFonts w:ascii="Myriad Pro" w:hAnsi="Myriad Pro"/>
        </w:rPr>
        <w:t>Saksnummer: _______________________________________________________________</w:t>
      </w:r>
    </w:p>
    <w:p w14:paraId="2B6B7A1D" w14:textId="7B163C82" w:rsidR="00530240" w:rsidRPr="007E5509" w:rsidRDefault="00530240" w:rsidP="00530240">
      <w:pPr>
        <w:rPr>
          <w:rFonts w:ascii="Myriad Pro" w:hAnsi="Myriad Pro"/>
        </w:rPr>
      </w:pPr>
      <w:r w:rsidRPr="007E5509">
        <w:rPr>
          <w:rFonts w:ascii="Myriad Pro" w:hAnsi="Myriad Pro"/>
        </w:rPr>
        <w:t>Dato</w:t>
      </w:r>
      <w:r w:rsidR="00BC4AEB">
        <w:rPr>
          <w:rFonts w:ascii="Myriad Pro" w:hAnsi="Myriad Pro"/>
        </w:rPr>
        <w:t xml:space="preserve"> for utfylling</w:t>
      </w:r>
      <w:r w:rsidRPr="007E5509">
        <w:rPr>
          <w:rFonts w:ascii="Myriad Pro" w:hAnsi="Myriad Pro"/>
        </w:rPr>
        <w:t xml:space="preserve">: </w:t>
      </w:r>
      <w:r w:rsidRPr="007E5509">
        <w:rPr>
          <w:rFonts w:ascii="Myriad Pro" w:hAnsi="Myriad Pro"/>
          <w:u w:val="single"/>
        </w:rPr>
        <w:t>______________________________________________________________________</w:t>
      </w:r>
    </w:p>
    <w:p w14:paraId="663D82BE" w14:textId="77777777" w:rsidR="00530240" w:rsidRPr="007E5509" w:rsidRDefault="00530240" w:rsidP="00530240">
      <w:pPr>
        <w:rPr>
          <w:rFonts w:ascii="Myriad Pro" w:hAnsi="Myriad Pro"/>
          <w:sz w:val="24"/>
          <w:szCs w:val="24"/>
        </w:rPr>
      </w:pPr>
    </w:p>
    <w:p w14:paraId="4CFD19C7" w14:textId="4B667615" w:rsidR="00530240" w:rsidRPr="0057477B" w:rsidRDefault="007E5509" w:rsidP="00530240">
      <w:pPr>
        <w:rPr>
          <w:rFonts w:ascii="Myriad Pro" w:hAnsi="Myriad Pro"/>
          <w:b/>
          <w:bCs/>
          <w:sz w:val="24"/>
          <w:szCs w:val="24"/>
        </w:rPr>
      </w:pPr>
      <w:r w:rsidRPr="0057477B">
        <w:rPr>
          <w:rFonts w:ascii="Myriad Pro" w:hAnsi="Myriad Pro"/>
          <w:b/>
          <w:bCs/>
          <w:sz w:val="24"/>
          <w:szCs w:val="24"/>
        </w:rPr>
        <w:t>Automatisk inhabilitet</w:t>
      </w:r>
      <w:r w:rsidR="00DB4740">
        <w:rPr>
          <w:rFonts w:ascii="Myriad Pro" w:hAnsi="Myriad Pro"/>
          <w:b/>
          <w:bCs/>
          <w:sz w:val="24"/>
          <w:szCs w:val="24"/>
        </w:rPr>
        <w:t xml:space="preserve"> </w:t>
      </w:r>
    </w:p>
    <w:p w14:paraId="6C9A4F46" w14:textId="77777777" w:rsidR="00004AA9" w:rsidRDefault="0057477B" w:rsidP="00530240">
      <w:pPr>
        <w:rPr>
          <w:rFonts w:ascii="Myriad Pro" w:hAnsi="Myriad Pro"/>
        </w:rPr>
      </w:pPr>
      <w:r>
        <w:rPr>
          <w:rFonts w:ascii="Myriad Pro" w:hAnsi="Myriad Pro"/>
        </w:rPr>
        <w:t xml:space="preserve">Dersom </w:t>
      </w:r>
      <w:r w:rsidR="00736A85">
        <w:rPr>
          <w:rFonts w:ascii="Myriad Pro" w:hAnsi="Myriad Pro"/>
        </w:rPr>
        <w:t>du krysser av på en av følgende punkter</w:t>
      </w:r>
      <w:r>
        <w:rPr>
          <w:rFonts w:ascii="Myriad Pro" w:hAnsi="Myriad Pro"/>
        </w:rPr>
        <w:t>, vil du være inhabil uten en nærmere vurdering av saken</w:t>
      </w:r>
      <w:r w:rsidR="00004AA9">
        <w:rPr>
          <w:rFonts w:ascii="Myriad Pro" w:hAnsi="Myriad Pro"/>
        </w:rPr>
        <w:t>.</w:t>
      </w:r>
    </w:p>
    <w:p w14:paraId="58EE89F9" w14:textId="1728FB55" w:rsidR="007E5509" w:rsidRPr="00004AA9" w:rsidRDefault="00F235BC" w:rsidP="00530240">
      <w:pPr>
        <w:rPr>
          <w:rFonts w:ascii="Myriad Pro" w:hAnsi="Myriad Pro"/>
          <w:u w:val="single"/>
        </w:rPr>
      </w:pPr>
      <w:r w:rsidRPr="00F52B17">
        <w:rPr>
          <w:rFonts w:ascii="Myriad Pro" w:hAnsi="Myriad Pro"/>
          <w:highlight w:val="yellow"/>
          <w:u w:val="single"/>
        </w:rPr>
        <w:t xml:space="preserve">Fyller du ut dette punktet, kan du hoppe over neste </w:t>
      </w:r>
      <w:r w:rsidR="008415A6" w:rsidRPr="00F52B17">
        <w:rPr>
          <w:rFonts w:ascii="Myriad Pro" w:hAnsi="Myriad Pro"/>
          <w:highlight w:val="yellow"/>
          <w:u w:val="single"/>
        </w:rPr>
        <w:t xml:space="preserve">punkt </w:t>
      </w:r>
      <w:r w:rsidRPr="00F52B17">
        <w:rPr>
          <w:rFonts w:ascii="Myriad Pro" w:hAnsi="Myriad Pro"/>
          <w:highlight w:val="yellow"/>
          <w:u w:val="single"/>
        </w:rPr>
        <w:t>(Andre forhold) og gå direkte til siste punkt for vurdering.</w:t>
      </w:r>
      <w:r w:rsidRPr="00004AA9">
        <w:rPr>
          <w:rFonts w:ascii="Myriad Pro" w:hAnsi="Myriad Pro"/>
          <w:u w:val="single"/>
        </w:rPr>
        <w:t xml:space="preserve"> </w:t>
      </w:r>
    </w:p>
    <w:p w14:paraId="4F5C8324" w14:textId="16312215" w:rsidR="007E5509" w:rsidRPr="00B36187" w:rsidRDefault="00000000" w:rsidP="00B36187">
      <w:pPr>
        <w:rPr>
          <w:rFonts w:ascii="Myriad Pro" w:hAnsi="Myriad Pro"/>
        </w:rPr>
      </w:pPr>
      <w:sdt>
        <w:sdtPr>
          <w:rPr>
            <w:rFonts w:ascii="Myriad Pro" w:hAnsi="Myriad Pro"/>
          </w:rPr>
          <w:id w:val="-11804221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6187">
            <w:rPr>
              <w:rFonts w:ascii="MS Gothic" w:eastAsia="MS Gothic" w:hAnsi="MS Gothic" w:hint="eastAsia"/>
            </w:rPr>
            <w:t>☐</w:t>
          </w:r>
        </w:sdtContent>
      </w:sdt>
      <w:r w:rsidR="00B36187" w:rsidRPr="00B36187">
        <w:rPr>
          <w:rFonts w:ascii="Myriad Pro" w:hAnsi="Myriad Pro"/>
        </w:rPr>
        <w:t xml:space="preserve"> </w:t>
      </w:r>
      <w:r w:rsidR="007E5509" w:rsidRPr="00B36187">
        <w:rPr>
          <w:rFonts w:ascii="Myriad Pro" w:hAnsi="Myriad Pro"/>
        </w:rPr>
        <w:t>Jeg er part i saken</w:t>
      </w:r>
    </w:p>
    <w:p w14:paraId="2C07EAF6" w14:textId="2190686E" w:rsidR="007E5509" w:rsidRPr="00B36187" w:rsidRDefault="00000000" w:rsidP="00B36187">
      <w:pPr>
        <w:rPr>
          <w:rFonts w:ascii="Myriad Pro" w:hAnsi="Myriad Pro"/>
        </w:rPr>
      </w:pPr>
      <w:sdt>
        <w:sdtPr>
          <w:rPr>
            <w:rFonts w:ascii="Myriad Pro" w:hAnsi="Myriad Pro"/>
          </w:rPr>
          <w:id w:val="9696319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6187">
            <w:rPr>
              <w:rFonts w:ascii="MS Gothic" w:eastAsia="MS Gothic" w:hAnsi="MS Gothic" w:hint="eastAsia"/>
            </w:rPr>
            <w:t>☐</w:t>
          </w:r>
        </w:sdtContent>
      </w:sdt>
      <w:r w:rsidR="00B36187" w:rsidRPr="00B36187">
        <w:rPr>
          <w:rFonts w:ascii="Myriad Pro" w:hAnsi="Myriad Pro"/>
        </w:rPr>
        <w:t xml:space="preserve"> </w:t>
      </w:r>
      <w:r w:rsidR="00381579" w:rsidRPr="00B36187">
        <w:rPr>
          <w:rFonts w:ascii="Myriad Pro" w:hAnsi="Myriad Pro"/>
        </w:rPr>
        <w:t xml:space="preserve">Jeg er i slekt eller svogerskap med en part i opp- eller nedadstigende linje eller sidelinje så nær </w:t>
      </w:r>
      <w:r w:rsidR="00B36187">
        <w:rPr>
          <w:rFonts w:ascii="Myriad Pro" w:hAnsi="Myriad Pro"/>
        </w:rPr>
        <w:t xml:space="preserve">  </w:t>
      </w:r>
      <w:r w:rsidR="00381579" w:rsidRPr="00B36187">
        <w:rPr>
          <w:rFonts w:ascii="Myriad Pro" w:hAnsi="Myriad Pro"/>
        </w:rPr>
        <w:t>som søsken</w:t>
      </w:r>
    </w:p>
    <w:p w14:paraId="47C6C71E" w14:textId="35AECA0F" w:rsidR="00381579" w:rsidRPr="00B36187" w:rsidRDefault="00000000" w:rsidP="00B36187">
      <w:pPr>
        <w:rPr>
          <w:rFonts w:ascii="Myriad Pro" w:hAnsi="Myriad Pro"/>
        </w:rPr>
      </w:pPr>
      <w:sdt>
        <w:sdtPr>
          <w:rPr>
            <w:rFonts w:ascii="Myriad Pro" w:hAnsi="Myriad Pro"/>
          </w:rPr>
          <w:id w:val="4918484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6187">
            <w:rPr>
              <w:rFonts w:ascii="MS Gothic" w:eastAsia="MS Gothic" w:hAnsi="MS Gothic" w:hint="eastAsia"/>
            </w:rPr>
            <w:t>☐</w:t>
          </w:r>
        </w:sdtContent>
      </w:sdt>
      <w:r w:rsidR="00B36187" w:rsidRPr="00B36187">
        <w:rPr>
          <w:rFonts w:ascii="Myriad Pro" w:hAnsi="Myriad Pro"/>
        </w:rPr>
        <w:t xml:space="preserve"> </w:t>
      </w:r>
      <w:r w:rsidR="00381579" w:rsidRPr="00B36187">
        <w:rPr>
          <w:rFonts w:ascii="Myriad Pro" w:hAnsi="Myriad Pro"/>
        </w:rPr>
        <w:t xml:space="preserve">Jeg </w:t>
      </w:r>
      <w:r w:rsidR="00736A85" w:rsidRPr="00B36187">
        <w:rPr>
          <w:rFonts w:ascii="Myriad Pro" w:hAnsi="Myriad Pro"/>
        </w:rPr>
        <w:t>er eller har vært gift</w:t>
      </w:r>
      <w:r w:rsidR="00770211" w:rsidRPr="00B36187">
        <w:rPr>
          <w:rFonts w:ascii="Myriad Pro" w:hAnsi="Myriad Pro"/>
        </w:rPr>
        <w:t xml:space="preserve"> eller</w:t>
      </w:r>
      <w:r w:rsidR="00736A85" w:rsidRPr="00B36187">
        <w:rPr>
          <w:rFonts w:ascii="Myriad Pro" w:hAnsi="Myriad Pro"/>
        </w:rPr>
        <w:t xml:space="preserve"> forlovet med en part i saken</w:t>
      </w:r>
    </w:p>
    <w:p w14:paraId="45C4BC9C" w14:textId="1F661A08" w:rsidR="00381579" w:rsidRPr="00B36187" w:rsidRDefault="00000000" w:rsidP="00B36187">
      <w:pPr>
        <w:rPr>
          <w:rFonts w:ascii="Myriad Pro" w:hAnsi="Myriad Pro"/>
        </w:rPr>
      </w:pPr>
      <w:sdt>
        <w:sdtPr>
          <w:rPr>
            <w:rFonts w:ascii="Myriad Pro" w:hAnsi="Myriad Pro"/>
          </w:rPr>
          <w:id w:val="-7226808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6187">
            <w:rPr>
              <w:rFonts w:ascii="MS Gothic" w:eastAsia="MS Gothic" w:hAnsi="MS Gothic" w:hint="eastAsia"/>
            </w:rPr>
            <w:t>☐</w:t>
          </w:r>
        </w:sdtContent>
      </w:sdt>
      <w:r w:rsidR="00B36187" w:rsidRPr="00B36187">
        <w:rPr>
          <w:rFonts w:ascii="Myriad Pro" w:hAnsi="Myriad Pro"/>
        </w:rPr>
        <w:t xml:space="preserve"> </w:t>
      </w:r>
      <w:r w:rsidR="00381579" w:rsidRPr="00B36187">
        <w:rPr>
          <w:rFonts w:ascii="Myriad Pro" w:hAnsi="Myriad Pro"/>
        </w:rPr>
        <w:t>Jeg er eller har vært verge eller fullmektig for en part i saken</w:t>
      </w:r>
    </w:p>
    <w:p w14:paraId="33C1F0A6" w14:textId="316BAB7E" w:rsidR="007849E6" w:rsidRPr="00B36187" w:rsidRDefault="00000000" w:rsidP="00381579">
      <w:pPr>
        <w:rPr>
          <w:rFonts w:ascii="Myriad Pro" w:hAnsi="Myriad Pro"/>
        </w:rPr>
      </w:pPr>
      <w:sdt>
        <w:sdtPr>
          <w:rPr>
            <w:rFonts w:ascii="Myriad Pro" w:hAnsi="Myriad Pro"/>
          </w:rPr>
          <w:id w:val="-1948221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6187">
            <w:rPr>
              <w:rFonts w:ascii="MS Gothic" w:eastAsia="MS Gothic" w:hAnsi="MS Gothic" w:hint="eastAsia"/>
            </w:rPr>
            <w:t>☐</w:t>
          </w:r>
        </w:sdtContent>
      </w:sdt>
      <w:r w:rsidR="00B36187" w:rsidRPr="00B36187">
        <w:rPr>
          <w:rFonts w:ascii="Myriad Pro" w:hAnsi="Myriad Pro"/>
        </w:rPr>
        <w:t xml:space="preserve"> </w:t>
      </w:r>
      <w:r w:rsidR="00381579" w:rsidRPr="00B36187">
        <w:rPr>
          <w:rFonts w:ascii="Myriad Pro" w:hAnsi="Myriad Pro"/>
        </w:rPr>
        <w:t>Jeg er leder eller har en ledende stilling i, eller er medlem av styret eller bedriftssamling for et selskap som er part i saken</w:t>
      </w:r>
    </w:p>
    <w:p w14:paraId="39382A56" w14:textId="75A143C6" w:rsidR="00381579" w:rsidRDefault="00FD219B" w:rsidP="00381579">
      <w:pPr>
        <w:rPr>
          <w:rFonts w:ascii="Myriad Pro" w:hAnsi="Myriad Pro"/>
          <w:b/>
          <w:bCs/>
          <w:sz w:val="24"/>
          <w:szCs w:val="24"/>
        </w:rPr>
      </w:pPr>
      <w:r>
        <w:rPr>
          <w:rFonts w:ascii="Myriad Pro" w:hAnsi="Myriad Pro"/>
          <w:b/>
          <w:bCs/>
          <w:sz w:val="24"/>
          <w:szCs w:val="24"/>
        </w:rPr>
        <w:t>Andre</w:t>
      </w:r>
      <w:r w:rsidRPr="00381579">
        <w:rPr>
          <w:rFonts w:ascii="Myriad Pro" w:hAnsi="Myriad Pro"/>
          <w:b/>
          <w:bCs/>
          <w:sz w:val="24"/>
          <w:szCs w:val="24"/>
        </w:rPr>
        <w:t xml:space="preserve"> </w:t>
      </w:r>
      <w:r w:rsidR="00381579" w:rsidRPr="00381579">
        <w:rPr>
          <w:rFonts w:ascii="Myriad Pro" w:hAnsi="Myriad Pro"/>
          <w:b/>
          <w:bCs/>
          <w:sz w:val="24"/>
          <w:szCs w:val="24"/>
        </w:rPr>
        <w:t>forhold</w:t>
      </w:r>
    </w:p>
    <w:p w14:paraId="306FDA27" w14:textId="0DD922BC" w:rsidR="00381579" w:rsidRPr="00A62FFD" w:rsidRDefault="00736A85" w:rsidP="00A62FFD">
      <w:pPr>
        <w:rPr>
          <w:rFonts w:ascii="Myriad Pro" w:hAnsi="Myriad Pro"/>
        </w:rPr>
      </w:pPr>
      <w:r w:rsidRPr="00A62FFD">
        <w:rPr>
          <w:rFonts w:ascii="Myriad Pro" w:hAnsi="Myriad Pro"/>
        </w:rPr>
        <w:t xml:space="preserve">Du må </w:t>
      </w:r>
      <w:r w:rsidR="00DB4740" w:rsidRPr="00A62FFD">
        <w:rPr>
          <w:rFonts w:ascii="Myriad Pro" w:hAnsi="Myriad Pro"/>
        </w:rPr>
        <w:t xml:space="preserve">også </w:t>
      </w:r>
      <w:r w:rsidRPr="00A62FFD">
        <w:rPr>
          <w:rFonts w:ascii="Myriad Pro" w:hAnsi="Myriad Pro"/>
        </w:rPr>
        <w:t>vurdere om det er andre forhold som</w:t>
      </w:r>
      <w:r w:rsidR="00F52B17">
        <w:rPr>
          <w:rFonts w:ascii="Myriad Pro" w:hAnsi="Myriad Pro"/>
        </w:rPr>
        <w:t xml:space="preserve"> medfører at du kan anses inhabil jf. </w:t>
      </w:r>
      <w:r w:rsidR="00B36187">
        <w:rPr>
          <w:rFonts w:ascii="Myriad Pro" w:hAnsi="Myriad Pro"/>
        </w:rPr>
        <w:t xml:space="preserve"> </w:t>
      </w:r>
      <w:r w:rsidR="00F52B17">
        <w:rPr>
          <w:rFonts w:ascii="Myriad Pro" w:hAnsi="Myriad Pro"/>
        </w:rPr>
        <w:t>forvaltningsloven § 6 annet ledd</w:t>
      </w:r>
      <w:r w:rsidRPr="00A62FFD">
        <w:rPr>
          <w:rFonts w:ascii="Myriad Pro" w:hAnsi="Myriad Pro"/>
        </w:rPr>
        <w:t>.</w:t>
      </w:r>
      <w:r w:rsidR="00770211" w:rsidRPr="00A62FFD">
        <w:rPr>
          <w:rFonts w:ascii="Myriad Pro" w:hAnsi="Myriad Pro"/>
        </w:rPr>
        <w:t xml:space="preserve"> Dersom du krysser av en eller </w:t>
      </w:r>
      <w:r w:rsidR="00282CF8" w:rsidRPr="00A62FFD">
        <w:rPr>
          <w:rFonts w:ascii="Myriad Pro" w:hAnsi="Myriad Pro"/>
        </w:rPr>
        <w:t>flere</w:t>
      </w:r>
      <w:r w:rsidR="00770211" w:rsidRPr="00A62FFD">
        <w:rPr>
          <w:rFonts w:ascii="Myriad Pro" w:hAnsi="Myriad Pro"/>
        </w:rPr>
        <w:t xml:space="preserve"> av følgende punkter, må </w:t>
      </w:r>
      <w:r w:rsidR="00DB4740" w:rsidRPr="00A62FFD">
        <w:rPr>
          <w:rFonts w:ascii="Myriad Pro" w:hAnsi="Myriad Pro"/>
        </w:rPr>
        <w:t>du</w:t>
      </w:r>
      <w:r w:rsidR="00770211" w:rsidRPr="00A62FFD">
        <w:rPr>
          <w:rFonts w:ascii="Myriad Pro" w:hAnsi="Myriad Pro"/>
        </w:rPr>
        <w:t xml:space="preserve"> gjøre en skjønnsmessig vurdering av din habilitet.</w:t>
      </w:r>
      <w:r w:rsidRPr="00A62FFD">
        <w:rPr>
          <w:rFonts w:ascii="Myriad Pro" w:hAnsi="Myriad Pro"/>
        </w:rPr>
        <w:t xml:space="preserve"> </w:t>
      </w:r>
    </w:p>
    <w:p w14:paraId="6D8CFF36" w14:textId="0853B640" w:rsidR="00A62FFD" w:rsidRPr="00727DC5" w:rsidRDefault="00000000" w:rsidP="00727DC5">
      <w:pPr>
        <w:rPr>
          <w:rFonts w:ascii="Myriad Pro" w:hAnsi="Myriad Pro"/>
        </w:rPr>
      </w:pPr>
      <w:sdt>
        <w:sdtPr>
          <w:rPr>
            <w:rFonts w:ascii="Myriad Pro" w:hAnsi="Myriad Pro"/>
          </w:rPr>
          <w:id w:val="13039624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2170C">
            <w:rPr>
              <w:rFonts w:ascii="MS Gothic" w:eastAsia="MS Gothic" w:hAnsi="MS Gothic" w:hint="eastAsia"/>
            </w:rPr>
            <w:t>☐</w:t>
          </w:r>
        </w:sdtContent>
      </w:sdt>
      <w:r w:rsidR="00A80324">
        <w:rPr>
          <w:rFonts w:ascii="Myriad Pro" w:hAnsi="Myriad Pro"/>
        </w:rPr>
        <w:t xml:space="preserve"> </w:t>
      </w:r>
      <w:r w:rsidR="00A62FFD" w:rsidRPr="00727DC5">
        <w:rPr>
          <w:rFonts w:ascii="Myriad Pro" w:hAnsi="Myriad Pro"/>
        </w:rPr>
        <w:t>Jeg har personlig tilknytning til en part i saken</w:t>
      </w:r>
    </w:p>
    <w:p w14:paraId="6682ED1D" w14:textId="0E836A3A" w:rsidR="00282CF8" w:rsidRPr="00727DC5" w:rsidRDefault="00000000" w:rsidP="00727DC5">
      <w:pPr>
        <w:rPr>
          <w:rFonts w:ascii="Myriad Pro" w:hAnsi="Myriad Pro"/>
        </w:rPr>
      </w:pPr>
      <w:sdt>
        <w:sdtPr>
          <w:rPr>
            <w:rFonts w:ascii="Myriad Pro" w:hAnsi="Myriad Pro"/>
          </w:rPr>
          <w:id w:val="20861091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6187">
            <w:rPr>
              <w:rFonts w:ascii="MS Gothic" w:eastAsia="MS Gothic" w:hAnsi="MS Gothic" w:hint="eastAsia"/>
            </w:rPr>
            <w:t>☐</w:t>
          </w:r>
        </w:sdtContent>
      </w:sdt>
      <w:r w:rsidR="00A80324">
        <w:rPr>
          <w:rFonts w:ascii="Myriad Pro" w:hAnsi="Myriad Pro"/>
        </w:rPr>
        <w:t xml:space="preserve"> </w:t>
      </w:r>
      <w:r w:rsidR="00770211" w:rsidRPr="00727DC5">
        <w:rPr>
          <w:rFonts w:ascii="Myriad Pro" w:hAnsi="Myriad Pro"/>
        </w:rPr>
        <w:t>Jeg er samboer med en part i saken</w:t>
      </w:r>
    </w:p>
    <w:p w14:paraId="475D7123" w14:textId="628EF6A7" w:rsidR="00282CF8" w:rsidRPr="00727DC5" w:rsidRDefault="00000000" w:rsidP="00727DC5">
      <w:pPr>
        <w:rPr>
          <w:rFonts w:ascii="Myriad Pro" w:hAnsi="Myriad Pro"/>
        </w:rPr>
      </w:pPr>
      <w:sdt>
        <w:sdtPr>
          <w:rPr>
            <w:rFonts w:ascii="Myriad Pro" w:hAnsi="Myriad Pro"/>
          </w:rPr>
          <w:id w:val="-17995238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6187">
            <w:rPr>
              <w:rFonts w:ascii="MS Gothic" w:eastAsia="MS Gothic" w:hAnsi="MS Gothic" w:hint="eastAsia"/>
            </w:rPr>
            <w:t>☐</w:t>
          </w:r>
        </w:sdtContent>
      </w:sdt>
      <w:r w:rsidR="00A80324">
        <w:rPr>
          <w:rFonts w:ascii="Myriad Pro" w:hAnsi="Myriad Pro"/>
        </w:rPr>
        <w:t xml:space="preserve"> </w:t>
      </w:r>
      <w:r w:rsidR="00282CF8" w:rsidRPr="00727DC5">
        <w:rPr>
          <w:rFonts w:ascii="Myriad Pro" w:hAnsi="Myriad Pro"/>
        </w:rPr>
        <w:t>Jeg har et vennskap eller uvennskap med en part i saken</w:t>
      </w:r>
    </w:p>
    <w:p w14:paraId="417D61C0" w14:textId="21995EBA" w:rsidR="00DB4740" w:rsidRDefault="00000000" w:rsidP="00727DC5">
      <w:pPr>
        <w:rPr>
          <w:rFonts w:ascii="Myriad Pro" w:hAnsi="Myriad Pro"/>
        </w:rPr>
      </w:pPr>
      <w:sdt>
        <w:sdtPr>
          <w:rPr>
            <w:rFonts w:ascii="Myriad Pro" w:hAnsi="Myriad Pro"/>
          </w:rPr>
          <w:id w:val="-15634728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6187">
            <w:rPr>
              <w:rFonts w:ascii="MS Gothic" w:eastAsia="MS Gothic" w:hAnsi="MS Gothic" w:hint="eastAsia"/>
            </w:rPr>
            <w:t>☐</w:t>
          </w:r>
        </w:sdtContent>
      </w:sdt>
      <w:r w:rsidR="00A80324">
        <w:rPr>
          <w:rFonts w:ascii="Myriad Pro" w:hAnsi="Myriad Pro"/>
        </w:rPr>
        <w:t xml:space="preserve"> </w:t>
      </w:r>
      <w:r w:rsidR="00DB4740" w:rsidRPr="00727DC5">
        <w:rPr>
          <w:rFonts w:ascii="Myriad Pro" w:hAnsi="Myriad Pro"/>
        </w:rPr>
        <w:t>En part i saken er en nåværende eller tidligere kollega som jeg også omgås med på fritiden</w:t>
      </w:r>
    </w:p>
    <w:p w14:paraId="53C379E3" w14:textId="77777777" w:rsidR="00F2170C" w:rsidRDefault="00F2170C" w:rsidP="00727DC5">
      <w:pPr>
        <w:rPr>
          <w:rFonts w:ascii="Myriad Pro" w:hAnsi="Myriad Pro"/>
        </w:rPr>
      </w:pPr>
    </w:p>
    <w:p w14:paraId="39909FE4" w14:textId="1BCF10C1" w:rsidR="0023158D" w:rsidRPr="00727DC5" w:rsidRDefault="00000000" w:rsidP="00727DC5">
      <w:pPr>
        <w:rPr>
          <w:rFonts w:ascii="Myriad Pro" w:hAnsi="Myriad Pro"/>
        </w:rPr>
      </w:pPr>
      <w:sdt>
        <w:sdtPr>
          <w:rPr>
            <w:rFonts w:ascii="Myriad Pro" w:hAnsi="Myriad Pro"/>
          </w:rPr>
          <w:id w:val="-17008571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6187">
            <w:rPr>
              <w:rFonts w:ascii="MS Gothic" w:eastAsia="MS Gothic" w:hAnsi="MS Gothic" w:hint="eastAsia"/>
            </w:rPr>
            <w:t>☐</w:t>
          </w:r>
        </w:sdtContent>
      </w:sdt>
      <w:r w:rsidR="00A80324">
        <w:rPr>
          <w:rFonts w:ascii="Myriad Pro" w:hAnsi="Myriad Pro"/>
        </w:rPr>
        <w:t xml:space="preserve"> </w:t>
      </w:r>
      <w:r w:rsidR="0023158D" w:rsidRPr="00727DC5">
        <w:rPr>
          <w:rFonts w:ascii="Myriad Pro" w:hAnsi="Myriad Pro"/>
        </w:rPr>
        <w:t>Jeg har tilknytning til en person som har ledende stilling eller styreverv i selskap med interesse i saken, eller av andre grunner har særlig fordel/ulempe av saksutfallet</w:t>
      </w:r>
    </w:p>
    <w:p w14:paraId="75E563CE" w14:textId="71C274E8" w:rsidR="0023158D" w:rsidRPr="00727DC5" w:rsidRDefault="00000000" w:rsidP="00727DC5">
      <w:pPr>
        <w:rPr>
          <w:rFonts w:ascii="Myriad Pro" w:hAnsi="Myriad Pro"/>
        </w:rPr>
      </w:pPr>
      <w:sdt>
        <w:sdtPr>
          <w:rPr>
            <w:rFonts w:ascii="Myriad Pro" w:hAnsi="Myriad Pro"/>
          </w:rPr>
          <w:id w:val="5454950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6187">
            <w:rPr>
              <w:rFonts w:ascii="MS Gothic" w:eastAsia="MS Gothic" w:hAnsi="MS Gothic" w:hint="eastAsia"/>
            </w:rPr>
            <w:t>☐</w:t>
          </w:r>
        </w:sdtContent>
      </w:sdt>
      <w:r w:rsidR="00A80324">
        <w:rPr>
          <w:rFonts w:ascii="Myriad Pro" w:hAnsi="Myriad Pro"/>
        </w:rPr>
        <w:t xml:space="preserve"> </w:t>
      </w:r>
      <w:r w:rsidR="0023158D" w:rsidRPr="00727DC5">
        <w:rPr>
          <w:rFonts w:ascii="Myriad Pro" w:hAnsi="Myriad Pro"/>
        </w:rPr>
        <w:t>Jeg har økonomiske interesser i saken</w:t>
      </w:r>
    </w:p>
    <w:p w14:paraId="3897452B" w14:textId="31D89022" w:rsidR="00BC4AEB" w:rsidRPr="00727DC5" w:rsidRDefault="00000000" w:rsidP="00727DC5">
      <w:pPr>
        <w:rPr>
          <w:rFonts w:ascii="Myriad Pro" w:hAnsi="Myriad Pro"/>
        </w:rPr>
      </w:pPr>
      <w:sdt>
        <w:sdtPr>
          <w:rPr>
            <w:rFonts w:ascii="Myriad Pro" w:hAnsi="Myriad Pro"/>
          </w:rPr>
          <w:id w:val="-1869900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6187">
            <w:rPr>
              <w:rFonts w:ascii="MS Gothic" w:eastAsia="MS Gothic" w:hAnsi="MS Gothic" w:hint="eastAsia"/>
            </w:rPr>
            <w:t>☐</w:t>
          </w:r>
        </w:sdtContent>
      </w:sdt>
      <w:r w:rsidR="00A80324">
        <w:rPr>
          <w:rFonts w:ascii="Myriad Pro" w:hAnsi="Myriad Pro"/>
        </w:rPr>
        <w:t xml:space="preserve"> </w:t>
      </w:r>
      <w:r w:rsidR="00BC4AEB" w:rsidRPr="00727DC5">
        <w:rPr>
          <w:rFonts w:ascii="Myriad Pro" w:hAnsi="Myriad Pro"/>
        </w:rPr>
        <w:t>Jeg har andre, særlige, personlige interesser i saken</w:t>
      </w:r>
    </w:p>
    <w:p w14:paraId="4AB05090" w14:textId="5C1E2664" w:rsidR="0023158D" w:rsidRPr="00727DC5" w:rsidRDefault="00000000" w:rsidP="00727DC5">
      <w:pPr>
        <w:rPr>
          <w:rFonts w:ascii="Myriad Pro" w:hAnsi="Myriad Pro"/>
        </w:rPr>
      </w:pPr>
      <w:sdt>
        <w:sdtPr>
          <w:rPr>
            <w:rFonts w:ascii="Myriad Pro" w:hAnsi="Myriad Pro"/>
          </w:rPr>
          <w:id w:val="-5304899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6187">
            <w:rPr>
              <w:rFonts w:ascii="MS Gothic" w:eastAsia="MS Gothic" w:hAnsi="MS Gothic" w:hint="eastAsia"/>
            </w:rPr>
            <w:t>☐</w:t>
          </w:r>
        </w:sdtContent>
      </w:sdt>
      <w:r w:rsidR="00A80324">
        <w:rPr>
          <w:rFonts w:ascii="Myriad Pro" w:hAnsi="Myriad Pro"/>
        </w:rPr>
        <w:t xml:space="preserve"> </w:t>
      </w:r>
      <w:r w:rsidR="0023158D" w:rsidRPr="00727DC5">
        <w:rPr>
          <w:rFonts w:ascii="Myriad Pro" w:hAnsi="Myriad Pro"/>
        </w:rPr>
        <w:t>Noen jeg har nær personlig tilknytning til har økonomiske interesser i saken</w:t>
      </w:r>
    </w:p>
    <w:p w14:paraId="1A931A40" w14:textId="68A11FF4" w:rsidR="00623412" w:rsidRDefault="00000000" w:rsidP="0057477B">
      <w:pPr>
        <w:rPr>
          <w:rFonts w:ascii="Myriad Pro" w:hAnsi="Myriad Pro"/>
        </w:rPr>
      </w:pPr>
      <w:sdt>
        <w:sdtPr>
          <w:rPr>
            <w:rFonts w:ascii="Myriad Pro" w:hAnsi="Myriad Pro"/>
          </w:rPr>
          <w:id w:val="17383637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6187">
            <w:rPr>
              <w:rFonts w:ascii="MS Gothic" w:eastAsia="MS Gothic" w:hAnsi="MS Gothic" w:hint="eastAsia"/>
            </w:rPr>
            <w:t>☐</w:t>
          </w:r>
        </w:sdtContent>
      </w:sdt>
      <w:r w:rsidR="00A80324">
        <w:rPr>
          <w:rFonts w:ascii="Myriad Pro" w:hAnsi="Myriad Pro"/>
        </w:rPr>
        <w:t xml:space="preserve"> </w:t>
      </w:r>
      <w:r w:rsidR="00DB4740" w:rsidRPr="00727DC5">
        <w:rPr>
          <w:rFonts w:ascii="Myriad Pro" w:hAnsi="Myriad Pro"/>
        </w:rPr>
        <w:t>Andre særegne forhold</w:t>
      </w:r>
    </w:p>
    <w:p w14:paraId="0D2EB807" w14:textId="77777777" w:rsidR="00623412" w:rsidRDefault="00623412" w:rsidP="0057477B">
      <w:pPr>
        <w:rPr>
          <w:rFonts w:ascii="Myriad Pro" w:hAnsi="Myriad Pro"/>
        </w:rPr>
      </w:pPr>
    </w:p>
    <w:p w14:paraId="3825A189" w14:textId="7F873317" w:rsidR="00092B3D" w:rsidRPr="00AC7C4C" w:rsidRDefault="0074006E" w:rsidP="00F7112B">
      <w:pPr>
        <w:rPr>
          <w:rFonts w:ascii="Myriad Pro" w:hAnsi="Myriad Pro"/>
          <w:b/>
          <w:bCs/>
          <w:sz w:val="24"/>
          <w:szCs w:val="24"/>
        </w:rPr>
      </w:pPr>
      <w:r>
        <w:rPr>
          <w:rFonts w:ascii="Myriad Pro" w:hAnsi="Myriad Pro"/>
          <w:b/>
          <w:bCs/>
          <w:sz w:val="24"/>
          <w:szCs w:val="24"/>
        </w:rPr>
        <w:t>Samlet v</w:t>
      </w:r>
      <w:r w:rsidR="00F7112B" w:rsidRPr="00AC7C4C">
        <w:rPr>
          <w:rFonts w:ascii="Myriad Pro" w:hAnsi="Myriad Pro"/>
          <w:b/>
          <w:bCs/>
          <w:sz w:val="24"/>
          <w:szCs w:val="24"/>
        </w:rPr>
        <w:t>urdering</w:t>
      </w:r>
    </w:p>
    <w:p w14:paraId="62775250" w14:textId="0B314EEC" w:rsidR="00623412" w:rsidRDefault="00F7112B" w:rsidP="00623412">
      <w:pPr>
        <w:rPr>
          <w:rFonts w:ascii="Myriad Pro" w:hAnsi="Myriad Pro"/>
        </w:rPr>
      </w:pPr>
      <w:r w:rsidRPr="00F7112B">
        <w:rPr>
          <w:rFonts w:ascii="Myriad Pro" w:hAnsi="Myriad Pro"/>
        </w:rPr>
        <w:t>Den samlede vurderingen din må baseres på svarene over. Ve</w:t>
      </w:r>
      <w:r w:rsidR="00DB4740">
        <w:rPr>
          <w:rFonts w:ascii="Myriad Pro" w:hAnsi="Myriad Pro"/>
        </w:rPr>
        <w:t xml:space="preserve">d </w:t>
      </w:r>
      <w:r w:rsidR="00623412">
        <w:rPr>
          <w:rFonts w:ascii="Myriad Pro" w:hAnsi="Myriad Pro"/>
        </w:rPr>
        <w:t>tvil</w:t>
      </w:r>
      <w:r w:rsidRPr="00F7112B">
        <w:rPr>
          <w:rFonts w:ascii="Myriad Pro" w:hAnsi="Myriad Pro"/>
        </w:rPr>
        <w:t xml:space="preserve"> </w:t>
      </w:r>
      <w:r w:rsidR="00DB4740">
        <w:rPr>
          <w:rFonts w:ascii="Myriad Pro" w:hAnsi="Myriad Pro"/>
        </w:rPr>
        <w:t>skal saken drøftes med</w:t>
      </w:r>
      <w:r w:rsidRPr="00F7112B">
        <w:rPr>
          <w:rFonts w:ascii="Myriad Pro" w:hAnsi="Myriad Pro"/>
        </w:rPr>
        <w:t xml:space="preserve"> din overordnede.</w:t>
      </w:r>
      <w:r w:rsidR="00A62FFD">
        <w:rPr>
          <w:rFonts w:ascii="Myriad Pro" w:hAnsi="Myriad Pro"/>
        </w:rPr>
        <w:t xml:space="preserve"> </w:t>
      </w:r>
      <w:r w:rsidR="00A62FFD" w:rsidRPr="00A62FFD">
        <w:rPr>
          <w:rFonts w:ascii="Myriad Pro" w:hAnsi="Myriad Pro"/>
        </w:rPr>
        <w:t>I tvilstilfeller kan sp</w:t>
      </w:r>
      <w:r w:rsidR="00A62FFD" w:rsidRPr="00A62FFD">
        <w:rPr>
          <w:rFonts w:ascii="Myriad Pro" w:hAnsi="Myriad Pro" w:hint="cs"/>
        </w:rPr>
        <w:t>ø</w:t>
      </w:r>
      <w:r w:rsidR="00A62FFD" w:rsidRPr="00A62FFD">
        <w:rPr>
          <w:rFonts w:ascii="Myriad Pro" w:hAnsi="Myriad Pro"/>
        </w:rPr>
        <w:t>rsm</w:t>
      </w:r>
      <w:r w:rsidR="00A62FFD" w:rsidRPr="00A62FFD">
        <w:rPr>
          <w:rFonts w:ascii="Myriad Pro" w:hAnsi="Myriad Pro" w:hint="cs"/>
        </w:rPr>
        <w:t>å</w:t>
      </w:r>
      <w:r w:rsidR="00A62FFD" w:rsidRPr="00A62FFD">
        <w:rPr>
          <w:rFonts w:ascii="Myriad Pro" w:hAnsi="Myriad Pro"/>
        </w:rPr>
        <w:t>l om vurdering av habilitet ogs</w:t>
      </w:r>
      <w:r w:rsidR="00A62FFD" w:rsidRPr="00A62FFD">
        <w:rPr>
          <w:rFonts w:ascii="Myriad Pro" w:hAnsi="Myriad Pro" w:hint="cs"/>
        </w:rPr>
        <w:t>å</w:t>
      </w:r>
      <w:r w:rsidR="00A62FFD" w:rsidRPr="00A62FFD">
        <w:rPr>
          <w:rFonts w:ascii="Myriad Pro" w:hAnsi="Myriad Pro"/>
        </w:rPr>
        <w:t xml:space="preserve"> rettes til Forsvarets jurister.</w:t>
      </w:r>
    </w:p>
    <w:p w14:paraId="3B63B4C5" w14:textId="4BF0AD90" w:rsidR="0074006E" w:rsidRDefault="0074006E" w:rsidP="00623412">
      <w:pPr>
        <w:rPr>
          <w:rFonts w:ascii="Myriad Pro" w:hAnsi="Myriad Pro"/>
        </w:rPr>
      </w:pPr>
      <w:r>
        <w:rPr>
          <w:rFonts w:ascii="Myriad Pro" w:hAnsi="Myriad Pro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3E3A57" wp14:editId="29110FC5">
                <wp:simplePos x="0" y="0"/>
                <wp:positionH relativeFrom="margin">
                  <wp:align>left</wp:align>
                </wp:positionH>
                <wp:positionV relativeFrom="paragraph">
                  <wp:posOffset>36085</wp:posOffset>
                </wp:positionV>
                <wp:extent cx="6000750" cy="1526650"/>
                <wp:effectExtent l="0" t="0" r="19050" b="16510"/>
                <wp:wrapNone/>
                <wp:docPr id="3" name="Rektange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0" cy="15266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DF80E" id="Rektangel 3" o:spid="_x0000_s1026" style="position:absolute;margin-left:0;margin-top:2.85pt;width:472.5pt;height:120.2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" filled="f" strokecolor="windowText" strokeweight="1pt">
                <w10:wrap anchorx="margin"/>
              </v:rect>
            </w:pict>
          </mc:Fallback>
        </mc:AlternateContent>
      </w:r>
    </w:p>
    <w:p w14:paraId="7EE71650" w14:textId="53FA7F40" w:rsidR="0074006E" w:rsidRDefault="0074006E" w:rsidP="00623412">
      <w:pPr>
        <w:rPr>
          <w:rFonts w:ascii="Myriad Pro" w:hAnsi="Myriad Pro"/>
        </w:rPr>
      </w:pPr>
    </w:p>
    <w:p w14:paraId="4F593494" w14:textId="77777777" w:rsidR="0074006E" w:rsidRDefault="0074006E" w:rsidP="00623412">
      <w:pPr>
        <w:rPr>
          <w:rFonts w:ascii="Myriad Pro" w:hAnsi="Myriad Pro"/>
        </w:rPr>
      </w:pPr>
    </w:p>
    <w:p w14:paraId="21E4B8FD" w14:textId="77777777" w:rsidR="0074006E" w:rsidRPr="00623412" w:rsidRDefault="0074006E" w:rsidP="00623412">
      <w:pPr>
        <w:rPr>
          <w:rFonts w:ascii="Myriad Pro" w:hAnsi="Myriad Pro"/>
        </w:rPr>
      </w:pPr>
    </w:p>
    <w:p w14:paraId="6C92183F" w14:textId="77777777" w:rsidR="0074006E" w:rsidRDefault="0074006E" w:rsidP="0074006E">
      <w:pPr>
        <w:pStyle w:val="Listeavsnitt"/>
        <w:ind w:left="360"/>
        <w:rPr>
          <w:rFonts w:ascii="Myriad Pro" w:hAnsi="Myriad Pro"/>
        </w:rPr>
      </w:pPr>
    </w:p>
    <w:p w14:paraId="779498D7" w14:textId="77777777" w:rsidR="0074006E" w:rsidRPr="00B36187" w:rsidRDefault="0074006E" w:rsidP="00B36187">
      <w:pPr>
        <w:rPr>
          <w:rFonts w:ascii="Myriad Pro" w:hAnsi="Myriad Pro"/>
        </w:rPr>
      </w:pPr>
    </w:p>
    <w:p w14:paraId="274D4BEF" w14:textId="583A8758" w:rsidR="00F7112B" w:rsidRPr="00727DC5" w:rsidRDefault="00000000" w:rsidP="00727DC5">
      <w:pPr>
        <w:rPr>
          <w:rFonts w:ascii="Myriad Pro" w:hAnsi="Myriad Pro"/>
        </w:rPr>
      </w:pPr>
      <w:sdt>
        <w:sdtPr>
          <w:rPr>
            <w:rFonts w:ascii="Myriad Pro" w:hAnsi="Myriad Pro"/>
          </w:rPr>
          <w:id w:val="-11726447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27DC5">
            <w:rPr>
              <w:rFonts w:ascii="MS Gothic" w:eastAsia="MS Gothic" w:hAnsi="MS Gothic" w:hint="eastAsia"/>
            </w:rPr>
            <w:t>☐</w:t>
          </w:r>
        </w:sdtContent>
      </w:sdt>
      <w:r w:rsidR="00727DC5">
        <w:rPr>
          <w:rFonts w:ascii="Myriad Pro" w:hAnsi="Myriad Pro"/>
        </w:rPr>
        <w:t xml:space="preserve"> </w:t>
      </w:r>
      <w:r w:rsidR="00F7112B" w:rsidRPr="00727DC5">
        <w:rPr>
          <w:rFonts w:ascii="Myriad Pro" w:hAnsi="Myriad Pro"/>
        </w:rPr>
        <w:t>Jeg vurderer at jeg er habil</w:t>
      </w:r>
    </w:p>
    <w:p w14:paraId="6F34A6C7" w14:textId="586731A7" w:rsidR="00F7112B" w:rsidRPr="00727DC5" w:rsidRDefault="00000000" w:rsidP="00727DC5">
      <w:pPr>
        <w:rPr>
          <w:rFonts w:ascii="Myriad Pro" w:hAnsi="Myriad Pro"/>
        </w:rPr>
      </w:pPr>
      <w:sdt>
        <w:sdtPr>
          <w:rPr>
            <w:rFonts w:ascii="Myriad Pro" w:hAnsi="Myriad Pro"/>
          </w:rPr>
          <w:id w:val="-15841464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27DC5">
            <w:rPr>
              <w:rFonts w:ascii="MS Gothic" w:eastAsia="MS Gothic" w:hAnsi="MS Gothic" w:hint="eastAsia"/>
            </w:rPr>
            <w:t>☐</w:t>
          </w:r>
        </w:sdtContent>
      </w:sdt>
      <w:r w:rsidR="00727DC5">
        <w:rPr>
          <w:rFonts w:ascii="Myriad Pro" w:hAnsi="Myriad Pro"/>
        </w:rPr>
        <w:t xml:space="preserve"> </w:t>
      </w:r>
      <w:r w:rsidR="00F7112B" w:rsidRPr="00727DC5">
        <w:rPr>
          <w:rFonts w:ascii="Myriad Pro" w:hAnsi="Myriad Pro"/>
        </w:rPr>
        <w:t>Jeg vurderer at jeg er inhabil</w:t>
      </w:r>
    </w:p>
    <w:p w14:paraId="7096D8E3" w14:textId="27CF8BFE" w:rsidR="00F7112B" w:rsidRDefault="00F7112B" w:rsidP="00F7112B">
      <w:pPr>
        <w:rPr>
          <w:rFonts w:ascii="Myriad Pro" w:hAnsi="Myriad Pro"/>
        </w:rPr>
      </w:pPr>
    </w:p>
    <w:p w14:paraId="530F1905" w14:textId="5EF386D9" w:rsidR="00F7112B" w:rsidRDefault="00F7112B" w:rsidP="00F7112B">
      <w:pPr>
        <w:rPr>
          <w:rFonts w:ascii="Myriad Pro" w:hAnsi="Myriad Pro"/>
        </w:rPr>
      </w:pPr>
    </w:p>
    <w:p w14:paraId="0B1A7CC2" w14:textId="77777777" w:rsidR="00F2170C" w:rsidRPr="00F2170C" w:rsidRDefault="00F2170C" w:rsidP="00F2170C">
      <w:pPr>
        <w:rPr>
          <w:rFonts w:ascii="Myriad Pro" w:hAnsi="Myriad Pro"/>
        </w:rPr>
      </w:pPr>
    </w:p>
    <w:p w14:paraId="73B4692D" w14:textId="77777777" w:rsidR="00F2170C" w:rsidRPr="00F2170C" w:rsidRDefault="00F2170C" w:rsidP="00F2170C">
      <w:pPr>
        <w:rPr>
          <w:rFonts w:ascii="Myriad Pro" w:hAnsi="Myriad Pro"/>
        </w:rPr>
      </w:pPr>
    </w:p>
    <w:p w14:paraId="3DA54CE3" w14:textId="77777777" w:rsidR="00F2170C" w:rsidRPr="00F2170C" w:rsidRDefault="00F2170C" w:rsidP="00F2170C">
      <w:pPr>
        <w:rPr>
          <w:rFonts w:ascii="Myriad Pro" w:hAnsi="Myriad Pro"/>
        </w:rPr>
      </w:pPr>
    </w:p>
    <w:p w14:paraId="14FA885F" w14:textId="77777777" w:rsidR="00F2170C" w:rsidRPr="00F2170C" w:rsidRDefault="00F2170C" w:rsidP="00F2170C">
      <w:pPr>
        <w:rPr>
          <w:rFonts w:ascii="Myriad Pro" w:hAnsi="Myriad Pro"/>
        </w:rPr>
      </w:pPr>
    </w:p>
    <w:p w14:paraId="5C69C15F" w14:textId="77777777" w:rsidR="00F2170C" w:rsidRDefault="00F2170C" w:rsidP="00F2170C">
      <w:pPr>
        <w:rPr>
          <w:rFonts w:ascii="Myriad Pro" w:hAnsi="Myriad Pro"/>
        </w:rPr>
      </w:pPr>
    </w:p>
    <w:p w14:paraId="1CDCFCCC" w14:textId="64DAE7C3" w:rsidR="00F2170C" w:rsidRPr="00F2170C" w:rsidRDefault="00F2170C" w:rsidP="00F2170C">
      <w:pPr>
        <w:tabs>
          <w:tab w:val="left" w:pos="3825"/>
        </w:tabs>
        <w:rPr>
          <w:rFonts w:ascii="Myriad Pro" w:hAnsi="Myriad Pro"/>
        </w:rPr>
      </w:pPr>
      <w:r>
        <w:rPr>
          <w:rFonts w:ascii="Myriad Pro" w:hAnsi="Myriad Pro"/>
        </w:rPr>
        <w:tab/>
      </w:r>
    </w:p>
    <w:sectPr w:rsidR="00F2170C" w:rsidRPr="00F2170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FF8D5" w14:textId="77777777" w:rsidR="007D6B2F" w:rsidRDefault="007D6B2F" w:rsidP="00D01D91">
      <w:pPr>
        <w:spacing w:after="0" w:line="240" w:lineRule="auto"/>
      </w:pPr>
      <w:r>
        <w:separator/>
      </w:r>
    </w:p>
  </w:endnote>
  <w:endnote w:type="continuationSeparator" w:id="0">
    <w:p w14:paraId="5A65A54B" w14:textId="77777777" w:rsidR="007D6B2F" w:rsidRDefault="007D6B2F" w:rsidP="00D01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D89AB" w14:textId="77777777" w:rsidR="00052E0B" w:rsidRDefault="00052E0B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A045B" w14:textId="77777777" w:rsidR="00052E0B" w:rsidRDefault="00052E0B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67175" w14:textId="77777777" w:rsidR="00052E0B" w:rsidRDefault="00052E0B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D1717" w14:textId="77777777" w:rsidR="007D6B2F" w:rsidRDefault="007D6B2F" w:rsidP="00D01D91">
      <w:pPr>
        <w:spacing w:after="0" w:line="240" w:lineRule="auto"/>
      </w:pPr>
      <w:r>
        <w:separator/>
      </w:r>
    </w:p>
  </w:footnote>
  <w:footnote w:type="continuationSeparator" w:id="0">
    <w:p w14:paraId="4F61DDC1" w14:textId="77777777" w:rsidR="007D6B2F" w:rsidRDefault="007D6B2F" w:rsidP="00D01D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98F1F" w14:textId="77777777" w:rsidR="00052E0B" w:rsidRDefault="00052E0B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351A0" w14:textId="7DB7536F" w:rsidR="00D01D91" w:rsidRDefault="00D01D91">
    <w:pPr>
      <w:pStyle w:val="Topptekst"/>
    </w:pPr>
    <w:r>
      <w:rPr>
        <w:noProof/>
      </w:rPr>
      <w:drawing>
        <wp:inline distT="0" distB="0" distL="0" distR="0" wp14:anchorId="7D08CB8C" wp14:editId="399CED30">
          <wp:extent cx="963028" cy="809625"/>
          <wp:effectExtent l="0" t="0" r="8890" b="0"/>
          <wp:docPr id="4" name="Bild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8848" cy="8145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810B7" w14:textId="77777777" w:rsidR="00052E0B" w:rsidRDefault="00052E0B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6D02"/>
    <w:multiLevelType w:val="hybridMultilevel"/>
    <w:tmpl w:val="F39C719C"/>
    <w:lvl w:ilvl="0" w:tplc="DCD67C5E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CA32BC"/>
    <w:multiLevelType w:val="hybridMultilevel"/>
    <w:tmpl w:val="127C6222"/>
    <w:lvl w:ilvl="0" w:tplc="439E8D90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2050A53"/>
    <w:multiLevelType w:val="hybridMultilevel"/>
    <w:tmpl w:val="77520EA0"/>
    <w:lvl w:ilvl="0" w:tplc="DCD67C5E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63C08CE"/>
    <w:multiLevelType w:val="hybridMultilevel"/>
    <w:tmpl w:val="E21E592C"/>
    <w:lvl w:ilvl="0" w:tplc="DCD67C5E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3219227">
    <w:abstractNumId w:val="1"/>
  </w:num>
  <w:num w:numId="2" w16cid:durableId="80565911">
    <w:abstractNumId w:val="0"/>
  </w:num>
  <w:num w:numId="3" w16cid:durableId="1681469894">
    <w:abstractNumId w:val="2"/>
  </w:num>
  <w:num w:numId="4" w16cid:durableId="321855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40"/>
    <w:rsid w:val="00004AA9"/>
    <w:rsid w:val="0002145F"/>
    <w:rsid w:val="00033631"/>
    <w:rsid w:val="00052E0B"/>
    <w:rsid w:val="00092B3D"/>
    <w:rsid w:val="00150861"/>
    <w:rsid w:val="00166D04"/>
    <w:rsid w:val="001E6639"/>
    <w:rsid w:val="0021034A"/>
    <w:rsid w:val="0023158D"/>
    <w:rsid w:val="00232D82"/>
    <w:rsid w:val="00256F3E"/>
    <w:rsid w:val="00266622"/>
    <w:rsid w:val="00275915"/>
    <w:rsid w:val="002810D8"/>
    <w:rsid w:val="00282CF8"/>
    <w:rsid w:val="002931DA"/>
    <w:rsid w:val="002E658A"/>
    <w:rsid w:val="00332464"/>
    <w:rsid w:val="00345C98"/>
    <w:rsid w:val="003471D7"/>
    <w:rsid w:val="003514C0"/>
    <w:rsid w:val="00381579"/>
    <w:rsid w:val="00395447"/>
    <w:rsid w:val="003A71A2"/>
    <w:rsid w:val="003C6F13"/>
    <w:rsid w:val="003E645D"/>
    <w:rsid w:val="00466FEA"/>
    <w:rsid w:val="00530240"/>
    <w:rsid w:val="0057477B"/>
    <w:rsid w:val="00590ECC"/>
    <w:rsid w:val="00623412"/>
    <w:rsid w:val="006435A5"/>
    <w:rsid w:val="006844CB"/>
    <w:rsid w:val="00685A53"/>
    <w:rsid w:val="00727DC5"/>
    <w:rsid w:val="00736A85"/>
    <w:rsid w:val="0074006E"/>
    <w:rsid w:val="00770211"/>
    <w:rsid w:val="007849E6"/>
    <w:rsid w:val="007A1EAE"/>
    <w:rsid w:val="007A5E89"/>
    <w:rsid w:val="007D6B2F"/>
    <w:rsid w:val="007E5509"/>
    <w:rsid w:val="008327E5"/>
    <w:rsid w:val="008415A6"/>
    <w:rsid w:val="00894FC5"/>
    <w:rsid w:val="008F067D"/>
    <w:rsid w:val="009120CF"/>
    <w:rsid w:val="00971BDD"/>
    <w:rsid w:val="009B116A"/>
    <w:rsid w:val="009B411D"/>
    <w:rsid w:val="009F5FE9"/>
    <w:rsid w:val="00A05921"/>
    <w:rsid w:val="00A24408"/>
    <w:rsid w:val="00A62FFD"/>
    <w:rsid w:val="00A80324"/>
    <w:rsid w:val="00AC3D1E"/>
    <w:rsid w:val="00AC7C4C"/>
    <w:rsid w:val="00AD5BA7"/>
    <w:rsid w:val="00B36187"/>
    <w:rsid w:val="00B632A8"/>
    <w:rsid w:val="00B8219C"/>
    <w:rsid w:val="00B93471"/>
    <w:rsid w:val="00BC4AEB"/>
    <w:rsid w:val="00BD5A0F"/>
    <w:rsid w:val="00C02BBC"/>
    <w:rsid w:val="00C93C7A"/>
    <w:rsid w:val="00C96287"/>
    <w:rsid w:val="00CA41DF"/>
    <w:rsid w:val="00CC6781"/>
    <w:rsid w:val="00CE19B8"/>
    <w:rsid w:val="00D01D91"/>
    <w:rsid w:val="00D03F07"/>
    <w:rsid w:val="00D3751C"/>
    <w:rsid w:val="00DB4740"/>
    <w:rsid w:val="00E578FA"/>
    <w:rsid w:val="00E830F8"/>
    <w:rsid w:val="00EE31C5"/>
    <w:rsid w:val="00F03326"/>
    <w:rsid w:val="00F2170C"/>
    <w:rsid w:val="00F235BC"/>
    <w:rsid w:val="00F44213"/>
    <w:rsid w:val="00F52B17"/>
    <w:rsid w:val="00F7112B"/>
    <w:rsid w:val="00FA083C"/>
    <w:rsid w:val="00FC6B33"/>
    <w:rsid w:val="00FD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3E045C"/>
  <w15:chartTrackingRefBased/>
  <w15:docId w15:val="{5342AB49-13B5-4838-B6C4-4037721D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30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30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30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30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30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30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30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30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30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30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30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30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3024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3024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3024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3024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3024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3024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30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30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30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30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30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3024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3024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30240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30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30240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30240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530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rknadsreferanse">
    <w:name w:val="annotation reference"/>
    <w:basedOn w:val="Standardskriftforavsnitt"/>
    <w:uiPriority w:val="99"/>
    <w:semiHidden/>
    <w:unhideWhenUsed/>
    <w:rsid w:val="00736A85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736A85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736A85"/>
    <w:rPr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736A85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736A85"/>
    <w:rPr>
      <w:b/>
      <w:bCs/>
      <w:sz w:val="20"/>
      <w:szCs w:val="20"/>
    </w:rPr>
  </w:style>
  <w:style w:type="paragraph" w:styleId="Topptekst">
    <w:name w:val="header"/>
    <w:basedOn w:val="Normal"/>
    <w:link w:val="TopptekstTegn"/>
    <w:uiPriority w:val="99"/>
    <w:unhideWhenUsed/>
    <w:rsid w:val="00D01D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D01D91"/>
  </w:style>
  <w:style w:type="paragraph" w:styleId="Bunntekst">
    <w:name w:val="footer"/>
    <w:basedOn w:val="Normal"/>
    <w:link w:val="BunntekstTegn"/>
    <w:uiPriority w:val="99"/>
    <w:unhideWhenUsed/>
    <w:rsid w:val="00D01D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D01D91"/>
  </w:style>
  <w:style w:type="paragraph" w:styleId="Revisjon">
    <w:name w:val="Revision"/>
    <w:hidden/>
    <w:uiPriority w:val="99"/>
    <w:semiHidden/>
    <w:rsid w:val="007849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levant_x0020_oppgave xmlns="b6fee5f9-346b-4933-9730-9422ab33ff5d" xsi:nil="true"/>
    <ForsvaretTeamsiteOrganizationNoteField xmlns="b6fee5f9-346b-4933-9730-9422ab33ff5d">
      <Terms xmlns="http://schemas.microsoft.com/office/infopath/2007/PartnerControls">
        <TermInfo xmlns="http://schemas.microsoft.com/office/infopath/2007/PartnerControls">
          <TermName xmlns="http://schemas.microsoft.com/office/infopath/2007/PartnerControls">Forsvarsstaben</TermName>
          <TermId xmlns="http://schemas.microsoft.com/office/infopath/2007/PartnerControls">6663e68c-d3c7-49ab-a77c-97706a264416</TermId>
        </TermInfo>
      </Terms>
    </ForsvaretTeamsiteOrganizationNoteField>
    <Avdeling xmlns="b6fee5f9-346b-4933-9730-9422ab33ff5d">15</Avdeling>
    <ForsvaretTeamsiteSecurityLevelNoteField xmlns="b6fee5f9-346b-4933-9730-9422ab33ff5d">
      <Terms xmlns="http://schemas.microsoft.com/office/infopath/2007/PartnerControls">
        <TermInfo xmlns="http://schemas.microsoft.com/office/infopath/2007/PartnerControls">
          <TermName xmlns="http://schemas.microsoft.com/office/infopath/2007/PartnerControls">UGRADERT</TermName>
          <TermId xmlns="http://schemas.microsoft.com/office/infopath/2007/PartnerControls">d00673f2-4025-410d-80f3-e4b359da56af</TermId>
        </TermInfo>
      </Terms>
    </ForsvaretTeamsiteSecurityLevelNoteField>
    <ForsvaretTeamsiteDocumentStatusField xmlns="b6fee5f9-346b-4933-9730-9422ab33ff5d">Ikke startet</ForsvaretTeamsiteDocumentStatusField>
    <IconOverlay xmlns="http://schemas.microsoft.com/sharepoint/v4" xsi:nil="true"/>
    <Nr xmlns="b6fee5f9-346b-4933-9730-9422ab33ff5d">1</Nr>
    <Tema xmlns="b6fee5f9-346b-4933-9730-9422ab33ff5d">5</Tema>
    <TeamsiteMeeting xmlns="207d1e02-65d0-4c62-96b8-bcb3a45ee3c7">
      <Value>624</Value>
    </TeamsiteMeeting>
    <ForsvaretTeamsiteSubjectNoteField xmlns="b6fee5f9-346b-4933-9730-9422ab33ff5d">
      <Terms xmlns="http://schemas.microsoft.com/office/infopath/2007/PartnerControls">
        <TermInfo xmlns="http://schemas.microsoft.com/office/infopath/2007/PartnerControls">
          <TermName xmlns="http://schemas.microsoft.com/office/infopath/2007/PartnerControls">Styring</TermName>
          <TermId xmlns="http://schemas.microsoft.com/office/infopath/2007/PartnerControls">42f11ed0-f4bf-4293-8f4e-6804a7d3637f</TermId>
        </TermInfo>
      </Terms>
    </ForsvaretTeamsiteSubjectNoteField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al FST saksgrunnlag" ma:contentTypeID="0x010100E04E9CB587854BDCB31D5A9387256C6300701930E4D19F57439016788624359B5E02005E8CB91AC1566C4596B0B0EF61898283" ma:contentTypeVersion="20" ma:contentTypeDescription="" ma:contentTypeScope="" ma:versionID="856fb1c510a62d70d837f300c6b38db3">
  <xsd:schema xmlns:xsd="http://www.w3.org/2001/XMLSchema" xmlns:xs="http://www.w3.org/2001/XMLSchema" xmlns:p="http://schemas.microsoft.com/office/2006/metadata/properties" xmlns:ns2="b6fee5f9-346b-4933-9730-9422ab33ff5d" xmlns:ns3="207d1e02-65d0-4c62-96b8-bcb3a45ee3c7" xmlns:ns4="http://schemas.microsoft.com/sharepoint/v4" targetNamespace="http://schemas.microsoft.com/office/2006/metadata/properties" ma:root="true" ma:fieldsID="b93f0650d67376c640f2b5daf0426aba" ns2:_="" ns3:_="" ns4:_="">
    <xsd:import namespace="b6fee5f9-346b-4933-9730-9422ab33ff5d"/>
    <xsd:import namespace="207d1e02-65d0-4c62-96b8-bcb3a45ee3c7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3:TeamsiteMeeting" minOccurs="0"/>
                <xsd:element ref="ns2:Relevant_x0020_oppgave" minOccurs="0"/>
                <xsd:element ref="ns2:Nr" minOccurs="0"/>
                <xsd:element ref="ns2:ForsvaretTeamsiteOrganizationNoteField" minOccurs="0"/>
                <xsd:element ref="ns2:ForsvaretTeamsiteSubjectNoteField" minOccurs="0"/>
                <xsd:element ref="ns2:ForsvaretTeamsiteSecurityLevelNoteField" minOccurs="0"/>
                <xsd:element ref="ns2:ForsvaretTeamsiteDocumentStatusField" minOccurs="0"/>
                <xsd:element ref="ns4:IconOverlay" minOccurs="0"/>
                <xsd:element ref="ns2:Avdeling" minOccurs="0"/>
                <xsd:element ref="ns2:Tem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fee5f9-346b-4933-9730-9422ab33ff5d" elementFormDefault="qualified">
    <xsd:import namespace="http://schemas.microsoft.com/office/2006/documentManagement/types"/>
    <xsd:import namespace="http://schemas.microsoft.com/office/infopath/2007/PartnerControls"/>
    <xsd:element name="Relevant_x0020_oppgave" ma:index="5" nillable="true" ma:displayName="Relevant oppgave" ma:list="{8460610f-8116-4b75-a417-0f422c9c1e99}" ma:internalName="Relevant_x0020_oppgave" ma:showField="Title">
      <xsd:simpleType>
        <xsd:restriction base="dms:Lookup"/>
      </xsd:simpleType>
    </xsd:element>
    <xsd:element name="Nr" ma:index="6" nillable="true" ma:displayName="Nr" ma:description="Legg inn hvilket nr saken er på agendaen. Samsvarer med saksnummer" ma:indexed="true" ma:internalName="Nr" ma:percentage="FALSE">
      <xsd:simpleType>
        <xsd:restriction base="dms:Number"/>
      </xsd:simpleType>
    </xsd:element>
    <xsd:element name="ForsvaretTeamsiteOrganizationNoteField" ma:index="9" nillable="true" ma:taxonomy="true" ma:internalName="ForsvaretTeamsiteOrganizationNoteField" ma:taxonomyFieldName="ForsvaretTeamsiteOrganization" ma:displayName="Organisasjon" ma:fieldId="{ce581202-aef1-40d5-93f6-1bfc97bfdfec}" ma:taxonomyMulti="true" ma:sspId="9bc1ae65-7bad-4a1a-867d-1417b907e5da" ma:termSetId="8ef42b10-e278-477c-a425-1308312cba5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orsvaretTeamsiteSubjectNoteField" ma:index="11" nillable="true" ma:taxonomy="true" ma:internalName="ForsvaretTeamsiteSubjectNoteField" ma:taxonomyFieldName="ForsvaretTeamsiteSubject" ma:displayName="Fag" ma:readOnly="false" ma:fieldId="{90867574-42ca-409e-8347-9ecc3a382dc4}" ma:taxonomyMulti="true" ma:sspId="9bc1ae65-7bad-4a1a-867d-1417b907e5da" ma:termSetId="2cfcbc71-4f83-4af0-ad30-f439954cf9b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orsvaretTeamsiteSecurityLevelNoteField" ma:index="13" nillable="true" ma:taxonomy="true" ma:internalName="ForsvaretTeamsiteSecurityLevelNoteField" ma:taxonomyFieldName="ForsvaretTeamsiteSecurityLevel" ma:displayName="Graderingsnivå" ma:readOnly="false" ma:fieldId="{9236b146-51f2-4d7d-9179-f23cb0260ed6}" ma:sspId="9bc1ae65-7bad-4a1a-867d-1417b907e5da" ma:termSetId="ca32687f-15c1-4b8a-bc76-5721c7b52a1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orsvaretTeamsiteDocumentStatusField" ma:index="14" nillable="true" ma:displayName="Dokumentstatus" ma:default="Ikke startet" ma:description="Brukes til å vise status for ett dokument" ma:hidden="true" ma:internalName="ForsvaretTeamsiteDocumentStatusField" ma:readOnly="false">
      <xsd:simpleType>
        <xsd:restriction base="dms:Choice">
          <xsd:enumeration value="Ikke startet"/>
          <xsd:enumeration value="Under arbeid"/>
          <xsd:enumeration value="Ferdig"/>
          <xsd:enumeration value="Godkjent"/>
          <xsd:enumeration value="Utdatert"/>
          <xsd:enumeration value="Skal arkiveres"/>
        </xsd:restriction>
      </xsd:simpleType>
    </xsd:element>
    <xsd:element name="Avdeling" ma:index="21" nillable="true" ma:displayName="Avdeling" ma:description="Merk av hvilke avdeling i FST som eier dokumentet." ma:list="{22fb8907-d432-4dda-a3f9-d76e570bacb7}" ma:internalName="Avdeling" ma:showField="Title">
      <xsd:simpleType>
        <xsd:restriction base="dms:Lookup"/>
      </xsd:simpleType>
    </xsd:element>
    <xsd:element name="Tema" ma:index="22" nillable="true" ma:displayName="Tema" ma:description="Velg hvilket tema dokumentet tilhører." ma:list="{97f10bd3-1054-41cd-8b61-582b58163226}" ma:internalName="Tema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7d1e02-65d0-4c62-96b8-bcb3a45ee3c7" elementFormDefault="qualified">
    <xsd:import namespace="http://schemas.microsoft.com/office/2006/documentManagement/types"/>
    <xsd:import namespace="http://schemas.microsoft.com/office/infopath/2007/PartnerControls"/>
    <xsd:element name="TeamsiteMeeting" ma:index="4" nillable="true" ma:displayName="Relevant møte" ma:list="{E38C6608-9A46-4334-AE00-B290A5D225E3}" ma:internalName="TeamsiteMeeting" ma:showField="Title" ma:web="207d1e02-65d0-4c62-96b8-bcb3a45ee3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Innholdstype"/>
        <xsd:element ref="dc:title" minOccurs="0" maxOccurs="1" ma:index="1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C11D68-4919-43BD-8522-3983EA6358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DC83CB-886C-4E4C-AB00-6910C9ADE6CF}">
  <ds:schemaRefs>
    <ds:schemaRef ds:uri="http://schemas.microsoft.com/office/2006/metadata/properties"/>
    <ds:schemaRef ds:uri="http://schemas.microsoft.com/office/infopath/2007/PartnerControls"/>
    <ds:schemaRef ds:uri="b6fee5f9-346b-4933-9730-9422ab33ff5d"/>
    <ds:schemaRef ds:uri="http://schemas.microsoft.com/sharepoint/v4"/>
    <ds:schemaRef ds:uri="207d1e02-65d0-4c62-96b8-bcb3a45ee3c7"/>
  </ds:schemaRefs>
</ds:datastoreItem>
</file>

<file path=customXml/itemProps3.xml><?xml version="1.0" encoding="utf-8"?>
<ds:datastoreItem xmlns:ds="http://schemas.openxmlformats.org/officeDocument/2006/customXml" ds:itemID="{269F5F82-EF61-4D7B-8807-6F559EBFB18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1E48F6-DB5A-4F30-8EC2-ECCD60C168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fee5f9-346b-4933-9730-9422ab33ff5d"/>
    <ds:schemaRef ds:uri="207d1e02-65d0-4c62-96b8-bcb3a45ee3c7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Forsvaret</Company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Clausen, Kristin Thu</dc:creator>
  <cp:keywords/>
  <dc:description/>
  <cp:lastModifiedBy>Camilla Akse</cp:lastModifiedBy>
  <cp:revision>2</cp:revision>
  <dcterms:created xsi:type="dcterms:W3CDTF">2026-05-31T17:54:00Z</dcterms:created>
  <dcterms:modified xsi:type="dcterms:W3CDTF">2026-05-31T17:54:00Z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0x010100E04E9CB587854BDCB31D5A9387256C6300701930E4D19F57439016788624359B5E02005E8CB91AC1566C4596B0B0EF61898283</vt:lpwstr>
  </property>
  <property fmtid="{D5CDD505-2E9C-101B-9397-08002B2CF9AE}" pid="3" name="TaxKeyword">
    <vt:lpwstr/>
  </property>
  <property fmtid="{D5CDD505-2E9C-101B-9397-08002B2CF9AE}" pid="4" name="ForsvaretTeamsiteOrganization">
    <vt:lpwstr>1;#Forsvarsstaben|6663e68c-d3c7-49ab-a77c-97706a264416</vt:lpwstr>
  </property>
  <property fmtid="{D5CDD505-2E9C-101B-9397-08002B2CF9AE}" pid="5" name="ForsvaretTeamsiteSubject">
    <vt:lpwstr>2;#Styring|42f11ed0-f4bf-4293-8f4e-6804a7d3637f</vt:lpwstr>
  </property>
  <property fmtid="{D5CDD505-2E9C-101B-9397-08002B2CF9AE}" pid="6" name="TaxCatchAll">
    <vt:lpwstr>4;#UGRADERT|d00673f2-4025-410d-80f3-e4b359da56af;#2;#Styring|42f11ed0-f4bf-4293-8f4e-6804a7d3637f;#1;#Forsvarsstaben|6663e68c-d3c7-49ab-a77c-97706a264416</vt:lpwstr>
  </property>
  <property fmtid="{D5CDD505-2E9C-101B-9397-08002B2CF9AE}" pid="7" name="TaxKeywordTaxHTField">
    <vt:lpwstr/>
  </property>
  <property fmtid="{D5CDD505-2E9C-101B-9397-08002B2CF9AE}" pid="8" name="ForsvaretTeamsiteSecurityLevel">
    <vt:lpwstr>4;#UGRADERT|d00673f2-4025-410d-80f3-e4b359da56af</vt:lpwstr>
  </property>
</Properties>
</file>