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A4DC" w14:textId="77777777" w:rsidR="002B2982" w:rsidRPr="00137C5D" w:rsidRDefault="002B2982" w:rsidP="002B2982">
      <w:pPr>
        <w:spacing w:line="276" w:lineRule="auto"/>
        <w:jc w:val="center"/>
        <w:rPr>
          <w:rFonts w:ascii="Times New Roman" w:hAnsi="Times New Roman" w:cs="Times New Roman"/>
          <w:b/>
          <w:sz w:val="28"/>
        </w:rPr>
      </w:pPr>
      <w:r w:rsidRPr="00137C5D">
        <w:rPr>
          <w:rFonts w:ascii="Times New Roman" w:hAnsi="Times New Roman" w:cs="Times New Roman"/>
          <w:b/>
          <w:sz w:val="28"/>
        </w:rPr>
        <w:t>Bức thư viết cho một ngày khai giảng không bóng bay</w:t>
      </w:r>
    </w:p>
    <w:p w14:paraId="772647C9" w14:textId="77777777" w:rsidR="002B2982" w:rsidRPr="00137C5D" w:rsidRDefault="002B2982" w:rsidP="002B2982">
      <w:pPr>
        <w:spacing w:after="120" w:line="276" w:lineRule="auto"/>
        <w:jc w:val="right"/>
        <w:rPr>
          <w:rFonts w:ascii="Times New Roman" w:eastAsia="Calibri" w:hAnsi="Times New Roman" w:cs="Times New Roman"/>
          <w:sz w:val="28"/>
        </w:rPr>
      </w:pPr>
      <w:r w:rsidRPr="00137C5D">
        <w:rPr>
          <w:rFonts w:ascii="Times New Roman" w:eastAsia="Calibri" w:hAnsi="Times New Roman" w:cs="Times New Roman"/>
          <w:sz w:val="28"/>
        </w:rPr>
        <w:t>Hà Nội, ngày 24 tháng 09 năm 2019</w:t>
      </w:r>
    </w:p>
    <w:p w14:paraId="129CEF3F" w14:textId="77777777" w:rsidR="002B2982" w:rsidRPr="00137C5D" w:rsidRDefault="002B2982" w:rsidP="002B2982">
      <w:pPr>
        <w:spacing w:after="120" w:line="276" w:lineRule="auto"/>
        <w:jc w:val="both"/>
        <w:rPr>
          <w:rFonts w:ascii="Times New Roman" w:eastAsia="Calibri" w:hAnsi="Times New Roman" w:cs="Times New Roman"/>
          <w:sz w:val="28"/>
        </w:rPr>
      </w:pPr>
      <w:r w:rsidRPr="00137C5D">
        <w:rPr>
          <w:rFonts w:ascii="Times New Roman" w:eastAsia="Calibri" w:hAnsi="Times New Roman" w:cs="Times New Roman"/>
          <w:sz w:val="28"/>
        </w:rPr>
        <w:t>Kính thưa Thầy/ Cô Hiệu trưởng</w:t>
      </w:r>
    </w:p>
    <w:p w14:paraId="2992F5DE" w14:textId="77777777" w:rsidR="002B2982" w:rsidRPr="00137C5D" w:rsidRDefault="002B2982" w:rsidP="002B2982">
      <w:pPr>
        <w:spacing w:after="120" w:line="276" w:lineRule="auto"/>
        <w:jc w:val="both"/>
        <w:rPr>
          <w:rFonts w:ascii="Times New Roman" w:eastAsia="Calibri" w:hAnsi="Times New Roman" w:cs="Times New Roman"/>
          <w:sz w:val="28"/>
        </w:rPr>
      </w:pPr>
      <w:r w:rsidRPr="00137C5D">
        <w:rPr>
          <w:rFonts w:ascii="Times New Roman" w:eastAsia="Calibri" w:hAnsi="Times New Roman" w:cs="Times New Roman"/>
          <w:sz w:val="28"/>
        </w:rPr>
        <w:t xml:space="preserve">Con là Nguyễn Nguyệt Linh, chuẩn bị năm nay là con lên 6. Năm lớp 5, con là học sinh lớp 5M2, trường Marie Curie, Hà Nội. </w:t>
      </w:r>
    </w:p>
    <w:p w14:paraId="05EEFF0C" w14:textId="77777777" w:rsidR="002B2982" w:rsidRPr="00137C5D" w:rsidRDefault="002B2982" w:rsidP="002B2982">
      <w:pPr>
        <w:spacing w:after="120" w:line="276" w:lineRule="auto"/>
        <w:jc w:val="both"/>
        <w:rPr>
          <w:rFonts w:ascii="Times New Roman" w:eastAsia="Calibri" w:hAnsi="Times New Roman" w:cs="Times New Roman"/>
          <w:sz w:val="28"/>
        </w:rPr>
      </w:pPr>
      <w:r w:rsidRPr="00137C5D">
        <w:rPr>
          <w:rFonts w:ascii="Times New Roman" w:eastAsia="Calibri" w:hAnsi="Times New Roman" w:cs="Times New Roman"/>
          <w:sz w:val="28"/>
        </w:rPr>
        <w:t>Con biết là hằng năm khi bắt đầu khai giảng, nhà trường thường cho các lớp thả bóng bay lên trời. Sau những thông tin con tìm thấy được thì bóng bay được làm từ nilon tức là từ nhựa và khi thả bóng bay lên thì các chú chim hoặc các động vật khác khi nuốt vào, nó có thể bị chặn đường ruôt và dẫn đến chết đói. Còn khi bóng bay rơi xuống đất hoăc biển thì những chú Rùa biển và các loại sinh vật biển khác được biết là đã bị nhầm lẫn giữa bóng bay và sứa biển. Ruy băng và dây buộc bóng có thể khiến chúng mắc kẹt và dẫn tới cái chết ạ. Vậy nên bây giờ con nghĩ rằng trường mình có thể đừng thả bóng bay vào hôm khai giảng hoặc hạn chế số lượng bóng bay, có được không ạ? Con chỉ muốn gửi thông điệp:</w:t>
      </w:r>
    </w:p>
    <w:p w14:paraId="3CBB2815" w14:textId="77777777" w:rsidR="002B2982" w:rsidRPr="00137C5D" w:rsidRDefault="002B2982" w:rsidP="002B2982">
      <w:pPr>
        <w:spacing w:after="120" w:line="276" w:lineRule="auto"/>
        <w:jc w:val="both"/>
        <w:rPr>
          <w:rFonts w:ascii="Times New Roman" w:eastAsia="Calibri" w:hAnsi="Times New Roman" w:cs="Times New Roman"/>
          <w:sz w:val="28"/>
        </w:rPr>
      </w:pPr>
      <w:r w:rsidRPr="00137C5D">
        <w:rPr>
          <w:rFonts w:ascii="Times New Roman" w:eastAsia="Calibri" w:hAnsi="Times New Roman" w:cs="Times New Roman"/>
          <w:sz w:val="28"/>
        </w:rPr>
        <w:t>THẢ BÓNG BAY LÊN TRỜI: BAY CAO ƯỚC MƠ CỦA CÁC HỌC SINH – GIẾT ƯỚC MƠ CỦA BAO CHÚ CHIM VÀ RÙA BIỂN</w:t>
      </w:r>
    </w:p>
    <w:p w14:paraId="72FD745C" w14:textId="77777777" w:rsidR="002B2982" w:rsidRPr="00137C5D" w:rsidRDefault="002B2982" w:rsidP="002B2982">
      <w:pPr>
        <w:spacing w:after="120" w:line="276" w:lineRule="auto"/>
        <w:jc w:val="both"/>
        <w:rPr>
          <w:rFonts w:ascii="Times New Roman" w:eastAsia="Calibri" w:hAnsi="Times New Roman" w:cs="Times New Roman"/>
          <w:sz w:val="28"/>
        </w:rPr>
      </w:pPr>
      <w:r w:rsidRPr="00137C5D">
        <w:rPr>
          <w:rFonts w:ascii="Times New Roman" w:eastAsia="Calibri" w:hAnsi="Times New Roman" w:cs="Times New Roman"/>
          <w:sz w:val="28"/>
        </w:rPr>
        <w:t xml:space="preserve">Hiện nay, thế hệ chúng con bắt đầu quan tâm đến các vấn đề liên quan đến môi trường. Con rất mong nhận được sự quan tâm và giúp đỡ của các thầy cô ạ. </w:t>
      </w:r>
    </w:p>
    <w:p w14:paraId="0065D93F" w14:textId="77777777" w:rsidR="002B2982" w:rsidRPr="00137C5D" w:rsidRDefault="002B2982" w:rsidP="002B2982">
      <w:pPr>
        <w:spacing w:after="120" w:line="276" w:lineRule="auto"/>
        <w:jc w:val="both"/>
        <w:rPr>
          <w:rFonts w:ascii="Times New Roman" w:eastAsia="Calibri" w:hAnsi="Times New Roman" w:cs="Times New Roman"/>
          <w:sz w:val="28"/>
        </w:rPr>
      </w:pPr>
      <w:r w:rsidRPr="00137C5D">
        <w:rPr>
          <w:rFonts w:ascii="Times New Roman" w:eastAsia="Calibri" w:hAnsi="Times New Roman" w:cs="Times New Roman"/>
          <w:sz w:val="28"/>
        </w:rPr>
        <w:t>Con xin chân thành cảm ơn.</w:t>
      </w:r>
    </w:p>
    <w:p w14:paraId="5E4C080C" w14:textId="77777777" w:rsidR="002B2982" w:rsidRPr="00137C5D" w:rsidRDefault="002B2982" w:rsidP="002B2982">
      <w:pPr>
        <w:spacing w:after="120" w:line="276" w:lineRule="auto"/>
        <w:jc w:val="both"/>
        <w:rPr>
          <w:rFonts w:ascii="Times New Roman" w:eastAsia="Calibri" w:hAnsi="Times New Roman" w:cs="Times New Roman"/>
          <w:sz w:val="28"/>
        </w:rPr>
      </w:pPr>
      <w:r w:rsidRPr="00137C5D">
        <w:rPr>
          <w:rFonts w:ascii="Times New Roman" w:eastAsia="Calibri" w:hAnsi="Times New Roman" w:cs="Times New Roman"/>
          <w:sz w:val="28"/>
        </w:rPr>
        <w:t xml:space="preserve">                                                                               (Nguyễn Nguyệt Linh)</w:t>
      </w:r>
    </w:p>
    <w:p w14:paraId="771B67D2" w14:textId="77777777" w:rsidR="002B2982" w:rsidRPr="00137C5D" w:rsidRDefault="002B2982" w:rsidP="002B2982">
      <w:pPr>
        <w:spacing w:line="276" w:lineRule="auto"/>
        <w:rPr>
          <w:rFonts w:ascii="Times New Roman" w:hAnsi="Times New Roman" w:cs="Times New Roman"/>
          <w:b/>
          <w:sz w:val="28"/>
        </w:rPr>
      </w:pPr>
      <w:r w:rsidRPr="00137C5D">
        <w:rPr>
          <w:rFonts w:ascii="Times New Roman" w:hAnsi="Times New Roman" w:cs="Times New Roman"/>
          <w:b/>
          <w:sz w:val="28"/>
        </w:rPr>
        <w:t>Đọc hiểu</w:t>
      </w:r>
    </w:p>
    <w:p w14:paraId="716AE9B5"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Câu 1 (1a): Chuyện gì sẽ xảy ra nếu chúng ta cứ tiếp tục thả bóng bay lên trời?</w:t>
      </w:r>
    </w:p>
    <w:p w14:paraId="2D94BFDD"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noProof/>
          <w:sz w:val="28"/>
        </w:rPr>
        <mc:AlternateContent>
          <mc:Choice Requires="wpg">
            <w:drawing>
              <wp:anchor distT="0" distB="0" distL="114300" distR="114300" simplePos="0" relativeHeight="251659264" behindDoc="0" locked="0" layoutInCell="1" allowOverlap="1" wp14:anchorId="2F9A595F" wp14:editId="4F636129">
                <wp:simplePos x="0" y="0"/>
                <wp:positionH relativeFrom="column">
                  <wp:posOffset>46527</wp:posOffset>
                </wp:positionH>
                <wp:positionV relativeFrom="paragraph">
                  <wp:posOffset>95250</wp:posOffset>
                </wp:positionV>
                <wp:extent cx="230660" cy="1334529"/>
                <wp:effectExtent l="0" t="0" r="17145" b="18415"/>
                <wp:wrapNone/>
                <wp:docPr id="77" name="Group 77"/>
                <wp:cNvGraphicFramePr/>
                <a:graphic xmlns:a="http://schemas.openxmlformats.org/drawingml/2006/main">
                  <a:graphicData uri="http://schemas.microsoft.com/office/word/2010/wordprocessingGroup">
                    <wpg:wgp>
                      <wpg:cNvGrpSpPr/>
                      <wpg:grpSpPr>
                        <a:xfrm>
                          <a:off x="0" y="0"/>
                          <a:ext cx="230660" cy="1334529"/>
                          <a:chOff x="0" y="0"/>
                          <a:chExt cx="230660" cy="1334529"/>
                        </a:xfrm>
                      </wpg:grpSpPr>
                      <wps:wsp>
                        <wps:cNvPr id="78" name="Rectangle 78"/>
                        <wps:cNvSpPr/>
                        <wps:spPr>
                          <a:xfrm>
                            <a:off x="0" y="0"/>
                            <a:ext cx="230660" cy="222421"/>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0" y="411892"/>
                            <a:ext cx="230660" cy="222421"/>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0" y="766119"/>
                            <a:ext cx="230660" cy="222421"/>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0" y="1112108"/>
                            <a:ext cx="230660" cy="222421"/>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B5100E" id="Group 77" o:spid="_x0000_s1026" style="position:absolute;margin-left:3.65pt;margin-top:7.5pt;width:18.15pt;height:105.1pt;z-index:251659264" coordsize="230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">
                <v:rect id="Rectangle 78" o:spid="_x0000_s1027" style="position:absolute;width:2306;height:2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" fillcolor="window" strokecolor="windowText" strokeweight="1pt"/>
                <v:rect id="Rectangle 79" o:spid="_x0000_s1028" style="position:absolute;top:4118;width:2306;height:2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rect id="Rectangle 80" o:spid="_x0000_s1029" style="position:absolute;top:7661;width:2306;height:2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" fillcolor="window" strokecolor="windowText" strokeweight="1pt"/>
                <v:rect id="Rectangle 81" o:spid="_x0000_s1030" style="position:absolute;top:11121;width:2306;height:2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group>
            </w:pict>
          </mc:Fallback>
        </mc:AlternateContent>
      </w:r>
      <w:r w:rsidRPr="00137C5D">
        <w:rPr>
          <w:rFonts w:ascii="Times New Roman" w:hAnsi="Times New Roman" w:cs="Times New Roman"/>
          <w:sz w:val="28"/>
        </w:rPr>
        <w:t>Các loài động vật sẽ tưởng nhầm đó là thức ăn và nuốt chúng gây ra tắc đường ruột.</w:t>
      </w:r>
    </w:p>
    <w:p w14:paraId="3E91458C"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ab/>
        <w:t xml:space="preserve">Các loài động vật sẽ cảm thấy thích thú vì bóng bay nhiều màu sắc. </w:t>
      </w:r>
    </w:p>
    <w:p w14:paraId="6625D18A"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Các loài động vật sẽ bị mắc kẹt bởi ruy băng, dây nối.</w:t>
      </w:r>
    </w:p>
    <w:p w14:paraId="53E4987D"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ab/>
        <w:t xml:space="preserve">Các loài động vật không bị ảnh hưởng. </w:t>
      </w:r>
    </w:p>
    <w:p w14:paraId="03BAC8D5"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Câu 2 (1c): Thông điệp mà bạn Linh muốn gửi đến thầy hiệu trưởng thông qua bức thư này là gì?</w:t>
      </w:r>
    </w:p>
    <w:p w14:paraId="2FB7498E"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lastRenderedPageBreak/>
        <w:t>a. Hãy ngưng sử dụng túi nilon để bảo vệ môi trường.</w:t>
      </w:r>
    </w:p>
    <w:p w14:paraId="258D8C94"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 xml:space="preserve">b. Hãy ngưng thả bóng bay để bảo vệ môi trường. </w:t>
      </w:r>
    </w:p>
    <w:p w14:paraId="4256C1E3"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c. Hãy cứu lấy loài chim và rùa biển.</w:t>
      </w:r>
    </w:p>
    <w:p w14:paraId="1558FD2E"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Câu 3 (3a): Theo em hành động viết thư của bạn Linh cho hiệu trưởng có phải hành động đúng không? Vì sao?</w:t>
      </w:r>
    </w:p>
    <w:p w14:paraId="11F58DC7"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w:t>
      </w:r>
    </w:p>
    <w:p w14:paraId="144CCA63"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Câu 4 (3c): Em sẽ làm gì khi bắt gặp một hành động phá hoại môi trường?</w:t>
      </w:r>
    </w:p>
    <w:p w14:paraId="60FCE931"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w:t>
      </w:r>
    </w:p>
    <w:p w14:paraId="618AE39A" w14:textId="77777777" w:rsidR="002B2982" w:rsidRPr="00137C5D" w:rsidRDefault="002B2982" w:rsidP="002B2982">
      <w:pPr>
        <w:numPr>
          <w:ilvl w:val="0"/>
          <w:numId w:val="1"/>
        </w:numPr>
        <w:spacing w:line="276" w:lineRule="auto"/>
        <w:contextualSpacing/>
        <w:rPr>
          <w:rFonts w:ascii="Times New Roman" w:hAnsi="Times New Roman" w:cs="Times New Roman"/>
          <w:sz w:val="28"/>
        </w:rPr>
      </w:pPr>
      <w:r w:rsidRPr="00137C5D">
        <w:rPr>
          <w:rFonts w:ascii="Times New Roman" w:hAnsi="Times New Roman" w:cs="Times New Roman"/>
          <w:sz w:val="28"/>
        </w:rPr>
        <w:t>Đáp án</w:t>
      </w:r>
    </w:p>
    <w:p w14:paraId="284A6CE1"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Câu 1: Chọn đáp án: Các loài động vật sẽ tưởng nhầm đó là thức ăn và nuốt chúng gây ra tắc đường ruột và Các loài động vật sẽ bị mắc kẹt bởi ruy băng, dây nối.</w:t>
      </w:r>
    </w:p>
    <w:p w14:paraId="4A3FB6B9"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Câu 2: Chọn đáp án b</w:t>
      </w:r>
    </w:p>
    <w:p w14:paraId="0951BFE3"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Câu 3: Theo em, hành động của bạn Linh là hoàn toàn đúng đắn bởi bạn đã biết bảo vệ môi trường cũng như nhắc nhở mọi người biết bảo vệ môi trường.</w:t>
      </w:r>
    </w:p>
    <w:p w14:paraId="203B116D"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 xml:space="preserve">Câu 4: Khi gặp một hành động phá hoại môi trường, em sẽ mạnh dạn nhắc nhở người đó và khuyên người đó hãy biết bảo vệ môi trường. </w:t>
      </w:r>
    </w:p>
    <w:p w14:paraId="151851A6" w14:textId="1D493AF4" w:rsidR="002B2982" w:rsidRPr="00137C5D" w:rsidRDefault="002B2982" w:rsidP="002B2982">
      <w:pPr>
        <w:spacing w:line="276" w:lineRule="auto"/>
        <w:rPr>
          <w:rFonts w:ascii="Times New Roman" w:hAnsi="Times New Roman" w:cs="Times New Roman"/>
          <w:b/>
          <w:sz w:val="28"/>
        </w:rPr>
      </w:pPr>
      <w:r w:rsidRPr="00137C5D">
        <w:rPr>
          <w:rFonts w:ascii="Times New Roman" w:hAnsi="Times New Roman" w:cs="Times New Roman"/>
          <w:b/>
          <w:sz w:val="28"/>
        </w:rPr>
        <w:t>Tập làm văn</w:t>
      </w:r>
    </w:p>
    <w:p w14:paraId="610118FB"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 xml:space="preserve">Viết bài văn kể lại một việc bảo vệ môi trường mà em đã chứng kiến (nhìn, xem) hoặc tham gia và chia sẻ suy nghĩ, tình cảm của mình về sự việc đó. </w:t>
      </w:r>
    </w:p>
    <w:p w14:paraId="0228408F"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Gợi ý: Dàn bài đối với đề tập làm văn như sau:</w:t>
      </w:r>
    </w:p>
    <w:p w14:paraId="5D416C96"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1. Mở bài</w:t>
      </w:r>
    </w:p>
    <w:p w14:paraId="31EFB101"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 Giới thiệu về việc làm của em góp phần bảo vệ môi trường</w:t>
      </w:r>
    </w:p>
    <w:p w14:paraId="53663D2B"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lastRenderedPageBreak/>
        <w:t>- Thời gian, địa điểm làm việc</w:t>
      </w:r>
    </w:p>
    <w:p w14:paraId="1445713E"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2. Thân bài</w:t>
      </w:r>
    </w:p>
    <w:p w14:paraId="47160A1A"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 Công việc diễn ra như thế nào?</w:t>
      </w:r>
    </w:p>
    <w:p w14:paraId="338E523A"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 Mọi người làm những công việc cụ thể gì?</w:t>
      </w:r>
    </w:p>
    <w:p w14:paraId="75F5392F"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 Thái độ của mọi người ra sao?</w:t>
      </w:r>
    </w:p>
    <w:p w14:paraId="5B9FB02A"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 Kết quả công việc đó như thế nào?</w:t>
      </w:r>
    </w:p>
    <w:p w14:paraId="18363146"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 Mọi người có hoàn thành công việc không?</w:t>
      </w:r>
    </w:p>
    <w:p w14:paraId="720D0120"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 Cảm xúc của mọi người khi hoàn thành công việc là gì?</w:t>
      </w:r>
    </w:p>
    <w:p w14:paraId="77F11964"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3. Kết bài</w:t>
      </w:r>
    </w:p>
    <w:p w14:paraId="7767F967"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Cảm nghĩ của em về việc làm đó.</w:t>
      </w:r>
    </w:p>
    <w:p w14:paraId="6AD7C9CB" w14:textId="77777777" w:rsidR="002B2982" w:rsidRPr="00137C5D" w:rsidRDefault="002B2982" w:rsidP="002B2982">
      <w:pPr>
        <w:spacing w:line="276" w:lineRule="auto"/>
        <w:rPr>
          <w:rFonts w:ascii="Times New Roman" w:hAnsi="Times New Roman" w:cs="Times New Roman"/>
          <w:sz w:val="28"/>
        </w:rPr>
      </w:pPr>
      <w:r w:rsidRPr="00137C5D">
        <w:rPr>
          <w:rFonts w:ascii="Times New Roman" w:hAnsi="Times New Roman" w:cs="Times New Roman"/>
          <w:sz w:val="28"/>
        </w:rPr>
        <w:t>Bài mẫu</w:t>
      </w:r>
    </w:p>
    <w:p w14:paraId="736567CE" w14:textId="77777777" w:rsidR="002B2982" w:rsidRPr="00137C5D" w:rsidRDefault="002B2982" w:rsidP="002B2982">
      <w:pPr>
        <w:spacing w:line="276" w:lineRule="auto"/>
        <w:jc w:val="both"/>
        <w:rPr>
          <w:rFonts w:ascii="Times New Roman" w:hAnsi="Times New Roman" w:cs="Times New Roman"/>
          <w:sz w:val="28"/>
        </w:rPr>
      </w:pPr>
      <w:r w:rsidRPr="00137C5D">
        <w:rPr>
          <w:rFonts w:ascii="Times New Roman" w:hAnsi="Times New Roman" w:cs="Times New Roman"/>
          <w:sz w:val="28"/>
        </w:rPr>
        <w:t>Bảo vệ môi trường luôn là việc làm cần thiết của tất cả các nước trên thế giới. Muốn môi trường luôn xanh sạch đẹp, muốn được sống trong bầu không khí trong lành thì mỗi chúng ta phải luôn có ý thức giữ gìn môi trường. Ở trường em, các thầy cô luôn khuyên chúng em hãy bảo vệ môi trường từ những việc nhỏ nhất như: không xả rác bừa bãi, không được hái hoa, bẻ cành,… Và vào thứ sáu vừa rồi, chúng em đã cùng nhau tổng vệ sinh trường lớp. Đây cũng là một việc làm nhằm bảo vệ môi trường.</w:t>
      </w:r>
    </w:p>
    <w:p w14:paraId="144C3BCE" w14:textId="77777777" w:rsidR="002B2982" w:rsidRPr="00137C5D" w:rsidRDefault="002B2982" w:rsidP="002B2982">
      <w:pPr>
        <w:spacing w:line="276" w:lineRule="auto"/>
        <w:jc w:val="both"/>
        <w:rPr>
          <w:rFonts w:ascii="Times New Roman" w:hAnsi="Times New Roman" w:cs="Times New Roman"/>
          <w:sz w:val="28"/>
        </w:rPr>
      </w:pPr>
      <w:r w:rsidRPr="00137C5D">
        <w:rPr>
          <w:rFonts w:ascii="Times New Roman" w:hAnsi="Times New Roman" w:cs="Times New Roman"/>
          <w:sz w:val="28"/>
        </w:rPr>
        <w:t>Hôm ấy, cả lớp em dành một tiết để dọn dẹp lớp học. Trước khi thực hiện những công việc này, chúng em đã chuẩn bị những dụng cụ cần thiết như giẻ lau, xô, chậu,… Gần tới giờ thực hiện công việc, bạn lớp trưởng phân công các thành viên theo từng nhiệm vụ cụ thể. Các bạn nam sẽ kê bàn ghế và quét mạng nhện. Còn các bạn nữ thì quét rác, lau bảng và lau cửa. Em đi giặt giẻ lau giúp các bạn và cẩn thận lau từng khe cửa sao cho không còn sót hạt bụi nào.  Công việc vất vả nhưng khi làm cùng nhau chúng em thấy rất vui. Ai nấy đều cười hạnh phúc vì công việc mình đang làm. Sau 30 phút, lớp em đã sạch bong, không còn một vết bẩn. Do vẫn còn thời gian trống nên em rủ thêm một vài bạn nữa ra vườn trường để quét dọn lá rụng và bắt sâu. Chúng em còn xin phép cô hôm sau trồng thêm một vài cây hoa ở khu đất trống nữa.</w:t>
      </w:r>
    </w:p>
    <w:p w14:paraId="4B9F0BF3" w14:textId="77777777" w:rsidR="002B2982" w:rsidRPr="00137C5D" w:rsidRDefault="002B2982" w:rsidP="002B2982">
      <w:pPr>
        <w:spacing w:line="276" w:lineRule="auto"/>
        <w:jc w:val="both"/>
        <w:rPr>
          <w:rFonts w:ascii="Times New Roman" w:hAnsi="Times New Roman" w:cs="Times New Roman"/>
          <w:sz w:val="28"/>
        </w:rPr>
      </w:pPr>
      <w:r w:rsidRPr="00137C5D">
        <w:rPr>
          <w:rFonts w:ascii="Times New Roman" w:hAnsi="Times New Roman" w:cs="Times New Roman"/>
          <w:sz w:val="28"/>
        </w:rPr>
        <w:lastRenderedPageBreak/>
        <w:t>Em và các bạn cảm thấy rất tự hào khi được góp sức mình trong công việc có ích này. Chúng em tự nhủ với nhau phải có nhiều hành động đẹp hơn nữa để bảo vệ môi trường.</w:t>
      </w:r>
    </w:p>
    <w:p w14:paraId="30C32608" w14:textId="77777777" w:rsidR="00820C4B" w:rsidRDefault="00820C4B"/>
    <w:sectPr w:rsidR="0082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CE4"/>
    <w:multiLevelType w:val="hybridMultilevel"/>
    <w:tmpl w:val="9E829010"/>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84845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982"/>
    <w:rsid w:val="002B2982"/>
    <w:rsid w:val="0082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B6B8"/>
  <w15:chartTrackingRefBased/>
  <w15:docId w15:val="{9C0E3F5B-46C4-4EF8-83CC-0F6CEB0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98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2022-07-29T02:17:00Z</dcterms:created>
  <dcterms:modified xsi:type="dcterms:W3CDTF">2022-07-29T02:18:00Z</dcterms:modified>
</cp:coreProperties>
</file>