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04581" w14:textId="77777777" w:rsidR="0061399D" w:rsidRPr="0061399D" w:rsidRDefault="0061399D" w:rsidP="0061399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1399D">
        <w:rPr>
          <w:rFonts w:ascii="Times New Roman" w:hAnsi="Times New Roman" w:cs="Times New Roman"/>
          <w:b/>
          <w:sz w:val="28"/>
          <w:szCs w:val="28"/>
          <w:lang w:val="en-US"/>
        </w:rPr>
        <w:t>TÀU CHỞ KHÁCH</w:t>
      </w:r>
    </w:p>
    <w:p w14:paraId="51975189" w14:textId="77777777" w:rsidR="0061399D" w:rsidRPr="0061399D" w:rsidRDefault="0061399D" w:rsidP="006139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Chào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bạn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!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Mình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Clau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đi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-a.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Hôm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nay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chiếc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thùng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bìa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rất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lớn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mang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đến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nhà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mình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nó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thùng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đựng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vật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chiếc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giường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mới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mình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1FCF49" w14:textId="77777777" w:rsidR="0061399D" w:rsidRPr="0061399D" w:rsidRDefault="0061399D" w:rsidP="006139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Khi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phụ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kiện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lấy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hết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anh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Rô-đri-gơ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chỉ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chiếc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thùng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giấy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nó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trông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thật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giống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con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tàu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con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tàu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chở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khách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lớn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. Ý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tưởng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thật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thú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vị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nên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anh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tôi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xin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phép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mẹ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giữ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chiếc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thùng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ngày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tàu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5FE72F" w14:textId="77777777" w:rsidR="0061399D" w:rsidRPr="0061399D" w:rsidRDefault="0061399D" w:rsidP="006139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lúc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bố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mẹ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đang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lắp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giường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mới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mình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anh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trèo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thùng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giấy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anh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Rô-đri-gơ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lớn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hơn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nên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đóng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vai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thuyền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trưởng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còn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mình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thuyền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phó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A34AA60" w14:textId="77777777" w:rsidR="0061399D" w:rsidRPr="0061399D" w:rsidRDefault="0061399D" w:rsidP="0061399D">
      <w:pPr>
        <w:numPr>
          <w:ilvl w:val="0"/>
          <w:numId w:val="1"/>
        </w:numPr>
        <w:spacing w:after="0" w:line="240" w:lineRule="auto"/>
        <w:ind w:left="0" w:firstLine="36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Thưa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thuyền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trường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ta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dự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trữ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lương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chuyến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đi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sắp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tới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78F678" w14:textId="77777777" w:rsidR="0061399D" w:rsidRPr="0061399D" w:rsidRDefault="0061399D" w:rsidP="0061399D">
      <w:pPr>
        <w:numPr>
          <w:ilvl w:val="0"/>
          <w:numId w:val="1"/>
        </w:numPr>
        <w:spacing w:after="0" w:line="240" w:lineRule="auto"/>
        <w:ind w:left="0" w:firstLine="36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Đúng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vậy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! –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Thuyền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trưởng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đáp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rồi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anh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tôi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chạy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ù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tủ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lạnh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lấy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táo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sữa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chua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đem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lên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tàu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ăn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945261" w14:textId="77777777" w:rsidR="0061399D" w:rsidRPr="0061399D" w:rsidRDefault="0061399D" w:rsidP="006139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Ăn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xong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mình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đang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vứt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ruột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táo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thùng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rác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chứa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thức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ăn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bỏ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đi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còn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anh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vứt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vỏ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hộp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sữa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chua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thùng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rác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dành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đồ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nhựa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nghe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tiếng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mẹ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gọi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292595" w14:textId="77777777" w:rsidR="0061399D" w:rsidRPr="0061399D" w:rsidRDefault="0061399D" w:rsidP="006139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con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mau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đây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xem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chiếc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giường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mới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đẹp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kém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con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tàu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con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đâu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nhé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2E93B6DF" w14:textId="77777777" w:rsidR="0061399D" w:rsidRPr="0061399D" w:rsidRDefault="0061399D" w:rsidP="006139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mình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chạy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ngay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Chiếc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giường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thật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đẹp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màu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hồng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bé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xinh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đúng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kiểu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mình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thích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73DB58A8" w14:textId="77777777" w:rsidR="0061399D" w:rsidRPr="0061399D" w:rsidRDefault="0061399D" w:rsidP="0061399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Rồi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mình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cùng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bố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đi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vứt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rác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. Anh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Rô-đri-gơ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xách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chiếc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túi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đựng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toàn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giấy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bỏ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đi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Bố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xách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hai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túi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túi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đựng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loại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chai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lọ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thủy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tinh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túi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còn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đựng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thức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ăn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thừa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Mình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xách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hai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túi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đựng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những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đồ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bỏ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đi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nhựa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kim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loại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EC6D20A" w14:textId="77777777" w:rsidR="0061399D" w:rsidRPr="0061399D" w:rsidRDefault="0061399D" w:rsidP="0061399D">
      <w:pPr>
        <w:numPr>
          <w:ilvl w:val="0"/>
          <w:numId w:val="1"/>
        </w:numPr>
        <w:spacing w:after="0" w:line="240" w:lineRule="auto"/>
        <w:ind w:left="0" w:firstLine="36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Anh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ơi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tại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sao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ta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phải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chia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rác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vứt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nhiều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thùng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khác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nhau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vậy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4C7482BA" w14:textId="77777777" w:rsidR="0061399D" w:rsidRPr="0061399D" w:rsidRDefault="0061399D" w:rsidP="0061399D">
      <w:pPr>
        <w:numPr>
          <w:ilvl w:val="0"/>
          <w:numId w:val="1"/>
        </w:numPr>
        <w:spacing w:after="0" w:line="240" w:lineRule="auto"/>
        <w:ind w:left="0" w:firstLine="36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Bởi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vì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nhờ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mà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chú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chở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rác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tác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chế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thuận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tiện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hơn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. – Anh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Rô-đri-gơ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trả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lời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CC80325" w14:textId="77777777" w:rsidR="0061399D" w:rsidRPr="0061399D" w:rsidRDefault="0061399D" w:rsidP="0061399D">
      <w:pPr>
        <w:numPr>
          <w:ilvl w:val="0"/>
          <w:numId w:val="1"/>
        </w:numPr>
        <w:spacing w:after="0" w:line="240" w:lineRule="auto"/>
        <w:ind w:left="0" w:firstLine="36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Đúng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rồi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đấy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ta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loại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rác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tái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chế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nếu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trái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đất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ta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tràn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ngập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rác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mất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Bố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đồng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tình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nói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2D79A9" w14:textId="77777777" w:rsidR="0061399D" w:rsidRPr="0061399D" w:rsidRDefault="0061399D" w:rsidP="006139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Chà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vậy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giờ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trở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đi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mình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chăm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chỉ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loại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rác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vệ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trái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đất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biết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đâu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quyển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sách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mình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đang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đọc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chính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thùng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giấy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đựng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giường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szCs w:val="28"/>
          <w:lang w:val="en-US"/>
        </w:rPr>
        <w:t>mình</w:t>
      </w:r>
      <w:proofErr w:type="spellEnd"/>
      <w:r w:rsidRPr="0061399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6ECF939" w14:textId="77777777" w:rsidR="0061399D" w:rsidRPr="0061399D" w:rsidRDefault="0061399D" w:rsidP="0061399D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61399D">
        <w:rPr>
          <w:rFonts w:ascii="Times New Roman" w:hAnsi="Times New Roman" w:cs="Times New Roman"/>
          <w:b/>
          <w:sz w:val="28"/>
          <w:highlight w:val="cyan"/>
          <w:lang w:val="en-US"/>
        </w:rPr>
        <w:t>Câu</w:t>
      </w:r>
      <w:proofErr w:type="spellEnd"/>
      <w:r w:rsidRPr="0061399D">
        <w:rPr>
          <w:rFonts w:ascii="Times New Roman" w:hAnsi="Times New Roman" w:cs="Times New Roman"/>
          <w:b/>
          <w:sz w:val="28"/>
          <w:highlight w:val="cyan"/>
          <w:lang w:val="en-US"/>
        </w:rPr>
        <w:t xml:space="preserve"> 1:</w:t>
      </w:r>
      <w:r w:rsidRPr="0061399D">
        <w:rPr>
          <w:rFonts w:ascii="Times New Roman" w:hAnsi="Times New Roman" w:cs="Times New Roman"/>
          <w:b/>
          <w:sz w:val="28"/>
          <w:lang w:val="en-US"/>
        </w:rPr>
        <w:t xml:space="preserve"> (1a) </w:t>
      </w:r>
      <w:proofErr w:type="spellStart"/>
      <w:r w:rsidRPr="0061399D">
        <w:rPr>
          <w:rFonts w:ascii="Times New Roman" w:hAnsi="Times New Roman" w:cs="Times New Roman"/>
          <w:b/>
          <w:sz w:val="28"/>
          <w:lang w:val="en-US"/>
        </w:rPr>
        <w:t>Chiếc</w:t>
      </w:r>
      <w:proofErr w:type="spellEnd"/>
      <w:r w:rsidRPr="0061399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b/>
          <w:sz w:val="28"/>
          <w:lang w:val="en-US"/>
        </w:rPr>
        <w:t>tàu</w:t>
      </w:r>
      <w:proofErr w:type="spellEnd"/>
      <w:r w:rsidRPr="0061399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b/>
          <w:sz w:val="28"/>
          <w:lang w:val="en-US"/>
        </w:rPr>
        <w:t>chở</w:t>
      </w:r>
      <w:proofErr w:type="spellEnd"/>
      <w:r w:rsidRPr="0061399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b/>
          <w:sz w:val="28"/>
          <w:lang w:val="en-US"/>
        </w:rPr>
        <w:t>khách</w:t>
      </w:r>
      <w:proofErr w:type="spellEnd"/>
      <w:r w:rsidRPr="0061399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b/>
          <w:sz w:val="28"/>
          <w:lang w:val="en-US"/>
        </w:rPr>
        <w:t>lớn</w:t>
      </w:r>
      <w:proofErr w:type="spellEnd"/>
      <w:r w:rsidRPr="0061399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b/>
          <w:sz w:val="28"/>
          <w:lang w:val="en-US"/>
        </w:rPr>
        <w:t>của</w:t>
      </w:r>
      <w:proofErr w:type="spellEnd"/>
      <w:r w:rsidRPr="0061399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b/>
          <w:sz w:val="28"/>
          <w:lang w:val="en-US"/>
        </w:rPr>
        <w:t>hai</w:t>
      </w:r>
      <w:proofErr w:type="spellEnd"/>
      <w:r w:rsidRPr="0061399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b/>
          <w:sz w:val="28"/>
          <w:lang w:val="en-US"/>
        </w:rPr>
        <w:t>anh</w:t>
      </w:r>
      <w:proofErr w:type="spellEnd"/>
      <w:r w:rsidRPr="0061399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b/>
          <w:sz w:val="28"/>
          <w:lang w:val="en-US"/>
        </w:rPr>
        <w:t>em</w:t>
      </w:r>
      <w:proofErr w:type="spellEnd"/>
      <w:r w:rsidRPr="0061399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b/>
          <w:sz w:val="28"/>
          <w:lang w:val="en-US"/>
        </w:rPr>
        <w:t>được</w:t>
      </w:r>
      <w:proofErr w:type="spellEnd"/>
      <w:r w:rsidRPr="0061399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b/>
          <w:sz w:val="28"/>
          <w:lang w:val="en-US"/>
        </w:rPr>
        <w:t>làm</w:t>
      </w:r>
      <w:proofErr w:type="spellEnd"/>
      <w:r w:rsidRPr="0061399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b/>
          <w:sz w:val="28"/>
          <w:lang w:val="en-US"/>
        </w:rPr>
        <w:t>từ</w:t>
      </w:r>
      <w:proofErr w:type="spellEnd"/>
      <w:r w:rsidRPr="0061399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b/>
          <w:sz w:val="28"/>
          <w:lang w:val="en-US"/>
        </w:rPr>
        <w:t>gì</w:t>
      </w:r>
      <w:proofErr w:type="spellEnd"/>
      <w:r w:rsidRPr="0061399D">
        <w:rPr>
          <w:rFonts w:ascii="Times New Roman" w:hAnsi="Times New Roman" w:cs="Times New Roman"/>
          <w:b/>
          <w:sz w:val="28"/>
          <w:lang w:val="en-US"/>
        </w:rPr>
        <w:t>?</w:t>
      </w:r>
    </w:p>
    <w:p w14:paraId="5C21DC9E" w14:textId="77777777" w:rsidR="0061399D" w:rsidRPr="0061399D" w:rsidRDefault="0061399D" w:rsidP="0061399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Thùng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giấy</w:t>
      </w:r>
      <w:proofErr w:type="spellEnd"/>
    </w:p>
    <w:p w14:paraId="1A197C3B" w14:textId="77777777" w:rsidR="0061399D" w:rsidRPr="0061399D" w:rsidRDefault="0061399D" w:rsidP="0061399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Thùng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xốp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5EBFAD50" w14:textId="77777777" w:rsidR="0061399D" w:rsidRPr="0061399D" w:rsidRDefault="0061399D" w:rsidP="0061399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Thùng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nhựa</w:t>
      </w:r>
      <w:proofErr w:type="spellEnd"/>
    </w:p>
    <w:p w14:paraId="7A68B3A5" w14:textId="77777777" w:rsidR="0061399D" w:rsidRPr="0061399D" w:rsidRDefault="0061399D" w:rsidP="0061399D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lang w:val="en-US"/>
        </w:rPr>
      </w:pPr>
    </w:p>
    <w:p w14:paraId="1DC0BC20" w14:textId="77777777" w:rsidR="0061399D" w:rsidRPr="0061399D" w:rsidRDefault="0061399D" w:rsidP="0061399D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61399D">
        <w:rPr>
          <w:rFonts w:ascii="Times New Roman" w:hAnsi="Times New Roman" w:cs="Times New Roman"/>
          <w:b/>
          <w:sz w:val="28"/>
          <w:highlight w:val="cyan"/>
          <w:lang w:val="en-US"/>
        </w:rPr>
        <w:t>Câu</w:t>
      </w:r>
      <w:proofErr w:type="spellEnd"/>
      <w:r w:rsidRPr="0061399D">
        <w:rPr>
          <w:rFonts w:ascii="Times New Roman" w:hAnsi="Times New Roman" w:cs="Times New Roman"/>
          <w:b/>
          <w:sz w:val="28"/>
          <w:highlight w:val="cyan"/>
          <w:lang w:val="en-US"/>
        </w:rPr>
        <w:t xml:space="preserve"> 2</w:t>
      </w:r>
      <w:r w:rsidRPr="0061399D">
        <w:rPr>
          <w:rFonts w:ascii="Times New Roman" w:hAnsi="Times New Roman" w:cs="Times New Roman"/>
          <w:b/>
          <w:sz w:val="28"/>
          <w:lang w:val="en-US"/>
        </w:rPr>
        <w:t xml:space="preserve">: (2a) Anh </w:t>
      </w:r>
      <w:proofErr w:type="spellStart"/>
      <w:r w:rsidRPr="0061399D">
        <w:rPr>
          <w:rFonts w:ascii="Times New Roman" w:hAnsi="Times New Roman" w:cs="Times New Roman"/>
          <w:b/>
          <w:sz w:val="28"/>
          <w:lang w:val="en-US"/>
        </w:rPr>
        <w:t>Rô</w:t>
      </w:r>
      <w:proofErr w:type="spellEnd"/>
      <w:r w:rsidRPr="0061399D">
        <w:rPr>
          <w:rFonts w:ascii="Times New Roman" w:hAnsi="Times New Roman" w:cs="Times New Roman"/>
          <w:b/>
          <w:sz w:val="28"/>
          <w:lang w:val="en-US"/>
        </w:rPr>
        <w:t xml:space="preserve"> – </w:t>
      </w:r>
      <w:proofErr w:type="spellStart"/>
      <w:r w:rsidRPr="0061399D">
        <w:rPr>
          <w:rFonts w:ascii="Times New Roman" w:hAnsi="Times New Roman" w:cs="Times New Roman"/>
          <w:b/>
          <w:sz w:val="28"/>
          <w:lang w:val="en-US"/>
        </w:rPr>
        <w:t>đri</w:t>
      </w:r>
      <w:proofErr w:type="spellEnd"/>
      <w:r w:rsidRPr="0061399D">
        <w:rPr>
          <w:rFonts w:ascii="Times New Roman" w:hAnsi="Times New Roman" w:cs="Times New Roman"/>
          <w:b/>
          <w:sz w:val="28"/>
          <w:lang w:val="en-US"/>
        </w:rPr>
        <w:t xml:space="preserve"> – </w:t>
      </w:r>
      <w:proofErr w:type="spellStart"/>
      <w:r w:rsidRPr="0061399D">
        <w:rPr>
          <w:rFonts w:ascii="Times New Roman" w:hAnsi="Times New Roman" w:cs="Times New Roman"/>
          <w:b/>
          <w:sz w:val="28"/>
          <w:lang w:val="en-US"/>
        </w:rPr>
        <w:t>gơ</w:t>
      </w:r>
      <w:proofErr w:type="spellEnd"/>
      <w:r w:rsidRPr="0061399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b/>
          <w:sz w:val="28"/>
          <w:lang w:val="en-US"/>
        </w:rPr>
        <w:t>là</w:t>
      </w:r>
      <w:proofErr w:type="spellEnd"/>
      <w:r w:rsidRPr="0061399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b/>
          <w:sz w:val="28"/>
          <w:lang w:val="en-US"/>
        </w:rPr>
        <w:t>người</w:t>
      </w:r>
      <w:proofErr w:type="spellEnd"/>
      <w:r w:rsidRPr="0061399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b/>
          <w:sz w:val="28"/>
          <w:lang w:val="en-US"/>
        </w:rPr>
        <w:t>như</w:t>
      </w:r>
      <w:proofErr w:type="spellEnd"/>
      <w:r w:rsidRPr="0061399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b/>
          <w:sz w:val="28"/>
          <w:lang w:val="en-US"/>
        </w:rPr>
        <w:t>thế</w:t>
      </w:r>
      <w:proofErr w:type="spellEnd"/>
      <w:r w:rsidRPr="0061399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b/>
          <w:sz w:val="28"/>
          <w:lang w:val="en-US"/>
        </w:rPr>
        <w:t>nào</w:t>
      </w:r>
      <w:proofErr w:type="spellEnd"/>
      <w:r w:rsidRPr="0061399D">
        <w:rPr>
          <w:rFonts w:ascii="Times New Roman" w:hAnsi="Times New Roman" w:cs="Times New Roman"/>
          <w:b/>
          <w:sz w:val="28"/>
          <w:lang w:val="en-US"/>
        </w:rPr>
        <w:t>?</w:t>
      </w:r>
    </w:p>
    <w:p w14:paraId="05FDE2C8" w14:textId="77777777" w:rsidR="0061399D" w:rsidRPr="0061399D" w:rsidRDefault="0061399D" w:rsidP="0061399D">
      <w:pPr>
        <w:numPr>
          <w:ilvl w:val="0"/>
          <w:numId w:val="3"/>
        </w:numPr>
        <w:spacing w:after="0" w:line="276" w:lineRule="auto"/>
        <w:contextualSpacing/>
        <w:rPr>
          <w:rFonts w:ascii="Times New Roman" w:hAnsi="Times New Roman" w:cs="Times New Roman"/>
          <w:sz w:val="28"/>
          <w:lang w:val="en-US"/>
        </w:rPr>
      </w:pP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Nghịch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ngợm</w:t>
      </w:r>
      <w:proofErr w:type="spellEnd"/>
    </w:p>
    <w:p w14:paraId="77F1CD3F" w14:textId="77777777" w:rsidR="0061399D" w:rsidRPr="0061399D" w:rsidRDefault="0061399D" w:rsidP="0061399D">
      <w:pPr>
        <w:numPr>
          <w:ilvl w:val="0"/>
          <w:numId w:val="3"/>
        </w:numPr>
        <w:spacing w:after="0" w:line="276" w:lineRule="auto"/>
        <w:contextualSpacing/>
        <w:rPr>
          <w:rFonts w:ascii="Times New Roman" w:hAnsi="Times New Roman" w:cs="Times New Roman"/>
          <w:sz w:val="28"/>
          <w:lang w:val="en-US"/>
        </w:rPr>
      </w:pP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Nhút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nhát</w:t>
      </w:r>
      <w:proofErr w:type="spellEnd"/>
    </w:p>
    <w:p w14:paraId="125BEBBE" w14:textId="77777777" w:rsidR="0061399D" w:rsidRPr="0061399D" w:rsidRDefault="0061399D" w:rsidP="0061399D">
      <w:pPr>
        <w:numPr>
          <w:ilvl w:val="0"/>
          <w:numId w:val="3"/>
        </w:numPr>
        <w:spacing w:after="0" w:line="276" w:lineRule="auto"/>
        <w:contextualSpacing/>
        <w:rPr>
          <w:rFonts w:ascii="Times New Roman" w:hAnsi="Times New Roman" w:cs="Times New Roman"/>
          <w:sz w:val="28"/>
          <w:lang w:val="en-US"/>
        </w:rPr>
      </w:pP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Giàu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trí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tưởng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tượng</w:t>
      </w:r>
      <w:proofErr w:type="spellEnd"/>
    </w:p>
    <w:p w14:paraId="6B6F8341" w14:textId="77777777" w:rsidR="0061399D" w:rsidRPr="0061399D" w:rsidRDefault="0061399D" w:rsidP="0061399D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61399D">
        <w:rPr>
          <w:rFonts w:ascii="Times New Roman" w:hAnsi="Times New Roman" w:cs="Times New Roman"/>
          <w:b/>
          <w:sz w:val="28"/>
          <w:highlight w:val="cyan"/>
          <w:lang w:val="en-US"/>
        </w:rPr>
        <w:lastRenderedPageBreak/>
        <w:t>Câu</w:t>
      </w:r>
      <w:proofErr w:type="spellEnd"/>
      <w:r w:rsidRPr="0061399D">
        <w:rPr>
          <w:rFonts w:ascii="Times New Roman" w:hAnsi="Times New Roman" w:cs="Times New Roman"/>
          <w:b/>
          <w:sz w:val="28"/>
          <w:highlight w:val="cyan"/>
          <w:lang w:val="en-US"/>
        </w:rPr>
        <w:t xml:space="preserve"> 3</w:t>
      </w:r>
      <w:proofErr w:type="gramStart"/>
      <w:r w:rsidRPr="0061399D">
        <w:rPr>
          <w:rFonts w:ascii="Times New Roman" w:hAnsi="Times New Roman" w:cs="Times New Roman"/>
          <w:b/>
          <w:sz w:val="28"/>
          <w:highlight w:val="cyan"/>
          <w:lang w:val="en-US"/>
        </w:rPr>
        <w:t xml:space="preserve">: </w:t>
      </w:r>
      <w:r w:rsidRPr="0061399D">
        <w:rPr>
          <w:rFonts w:ascii="Times New Roman" w:hAnsi="Times New Roman" w:cs="Times New Roman"/>
          <w:b/>
          <w:sz w:val="28"/>
          <w:lang w:val="en-US"/>
        </w:rPr>
        <w:t xml:space="preserve"> (</w:t>
      </w:r>
      <w:proofErr w:type="gramEnd"/>
      <w:r w:rsidRPr="0061399D">
        <w:rPr>
          <w:rFonts w:ascii="Times New Roman" w:hAnsi="Times New Roman" w:cs="Times New Roman"/>
          <w:b/>
          <w:sz w:val="28"/>
          <w:lang w:val="en-US"/>
        </w:rPr>
        <w:t xml:space="preserve">1a)  Hai </w:t>
      </w:r>
      <w:proofErr w:type="spellStart"/>
      <w:r w:rsidRPr="0061399D">
        <w:rPr>
          <w:rFonts w:ascii="Times New Roman" w:hAnsi="Times New Roman" w:cs="Times New Roman"/>
          <w:b/>
          <w:sz w:val="28"/>
          <w:lang w:val="en-US"/>
        </w:rPr>
        <w:t>anh</w:t>
      </w:r>
      <w:proofErr w:type="spellEnd"/>
      <w:r w:rsidRPr="0061399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b/>
          <w:sz w:val="28"/>
          <w:lang w:val="en-US"/>
        </w:rPr>
        <w:t>em</w:t>
      </w:r>
      <w:proofErr w:type="spellEnd"/>
      <w:r w:rsidRPr="0061399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b/>
          <w:sz w:val="28"/>
          <w:lang w:val="en-US"/>
        </w:rPr>
        <w:t>sau</w:t>
      </w:r>
      <w:proofErr w:type="spellEnd"/>
      <w:r w:rsidRPr="0061399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b/>
          <w:sz w:val="28"/>
          <w:lang w:val="en-US"/>
        </w:rPr>
        <w:t>khi</w:t>
      </w:r>
      <w:proofErr w:type="spellEnd"/>
      <w:r w:rsidRPr="0061399D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61399D">
        <w:rPr>
          <w:rFonts w:ascii="Times New Roman" w:hAnsi="Times New Roman" w:cs="Times New Roman"/>
          <w:b/>
          <w:sz w:val="28"/>
        </w:rPr>
        <w:t>ăn</w:t>
      </w:r>
      <w:r w:rsidRPr="0061399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b/>
          <w:sz w:val="28"/>
          <w:lang w:val="en-US"/>
        </w:rPr>
        <w:t>xong</w:t>
      </w:r>
      <w:proofErr w:type="spellEnd"/>
      <w:r w:rsidRPr="0061399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b/>
          <w:sz w:val="28"/>
          <w:lang w:val="en-US"/>
        </w:rPr>
        <w:t>đã</w:t>
      </w:r>
      <w:proofErr w:type="spellEnd"/>
      <w:r w:rsidRPr="0061399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b/>
          <w:sz w:val="28"/>
          <w:lang w:val="en-US"/>
        </w:rPr>
        <w:t>vứt</w:t>
      </w:r>
      <w:proofErr w:type="spellEnd"/>
      <w:r w:rsidRPr="0061399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b/>
          <w:sz w:val="28"/>
          <w:lang w:val="en-US"/>
        </w:rPr>
        <w:t>ruột</w:t>
      </w:r>
      <w:proofErr w:type="spellEnd"/>
      <w:r w:rsidRPr="0061399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b/>
          <w:sz w:val="28"/>
          <w:lang w:val="en-US"/>
        </w:rPr>
        <w:t>táo</w:t>
      </w:r>
      <w:proofErr w:type="spellEnd"/>
      <w:r w:rsidRPr="0061399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b/>
          <w:sz w:val="28"/>
          <w:lang w:val="en-US"/>
        </w:rPr>
        <w:t>và</w:t>
      </w:r>
      <w:proofErr w:type="spellEnd"/>
      <w:r w:rsidRPr="0061399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b/>
          <w:sz w:val="28"/>
          <w:lang w:val="en-US"/>
        </w:rPr>
        <w:t>vỏ</w:t>
      </w:r>
      <w:proofErr w:type="spellEnd"/>
      <w:r w:rsidRPr="0061399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b/>
          <w:sz w:val="28"/>
          <w:lang w:val="en-US"/>
        </w:rPr>
        <w:t>hộp</w:t>
      </w:r>
      <w:proofErr w:type="spellEnd"/>
      <w:r w:rsidRPr="0061399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b/>
          <w:sz w:val="28"/>
          <w:lang w:val="en-US"/>
        </w:rPr>
        <w:t>sữa</w:t>
      </w:r>
      <w:proofErr w:type="spellEnd"/>
      <w:r w:rsidRPr="0061399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b/>
          <w:sz w:val="28"/>
          <w:lang w:val="en-US"/>
        </w:rPr>
        <w:t>chua</w:t>
      </w:r>
      <w:proofErr w:type="spellEnd"/>
      <w:r w:rsidRPr="0061399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b/>
          <w:sz w:val="28"/>
          <w:lang w:val="en-US"/>
        </w:rPr>
        <w:t>vào</w:t>
      </w:r>
      <w:proofErr w:type="spellEnd"/>
      <w:r w:rsidRPr="0061399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b/>
          <w:sz w:val="28"/>
          <w:lang w:val="en-US"/>
        </w:rPr>
        <w:t>đâu</w:t>
      </w:r>
      <w:proofErr w:type="spellEnd"/>
      <w:r w:rsidRPr="0061399D">
        <w:rPr>
          <w:rFonts w:ascii="Times New Roman" w:hAnsi="Times New Roman" w:cs="Times New Roman"/>
          <w:b/>
          <w:sz w:val="28"/>
          <w:lang w:val="en-US"/>
        </w:rPr>
        <w:t>?</w:t>
      </w:r>
    </w:p>
    <w:p w14:paraId="300B4D66" w14:textId="77777777" w:rsidR="0061399D" w:rsidRPr="0061399D" w:rsidRDefault="0061399D" w:rsidP="0061399D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Ruột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táo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được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vứt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vào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thùng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chứa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thức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ăn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bỏ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đi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vỏ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hộp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sữa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chua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được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vứt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vào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thùng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đựng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các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loại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giấy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>.</w:t>
      </w:r>
    </w:p>
    <w:p w14:paraId="3CA51467" w14:textId="77777777" w:rsidR="0061399D" w:rsidRPr="0061399D" w:rsidRDefault="0061399D" w:rsidP="0061399D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Ruột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táo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được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vứt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vào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thùng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dành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cho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đồ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nhựa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vỏ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hộp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sữa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chua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được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vứt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vào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thùng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đựng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thức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ăn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thừa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>.</w:t>
      </w:r>
    </w:p>
    <w:p w14:paraId="240C7ECC" w14:textId="77777777" w:rsidR="0061399D" w:rsidRPr="0061399D" w:rsidRDefault="0061399D" w:rsidP="0061399D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Ruột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táo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được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vứt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vào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thùng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chứa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thức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ăn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bỏ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đi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vỏ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hộp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sữa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chua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được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vứt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vào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thùng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đựng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đồ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nhựa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>.</w:t>
      </w:r>
    </w:p>
    <w:p w14:paraId="0E69279D" w14:textId="77777777" w:rsidR="0061399D" w:rsidRPr="0061399D" w:rsidRDefault="0061399D" w:rsidP="0061399D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61399D">
        <w:rPr>
          <w:rFonts w:ascii="Times New Roman" w:hAnsi="Times New Roman" w:cs="Times New Roman"/>
          <w:b/>
          <w:sz w:val="28"/>
          <w:highlight w:val="cyan"/>
          <w:lang w:val="en-US"/>
        </w:rPr>
        <w:t>Câu</w:t>
      </w:r>
      <w:proofErr w:type="spellEnd"/>
      <w:r w:rsidRPr="0061399D">
        <w:rPr>
          <w:rFonts w:ascii="Times New Roman" w:hAnsi="Times New Roman" w:cs="Times New Roman"/>
          <w:b/>
          <w:sz w:val="28"/>
          <w:highlight w:val="cyan"/>
          <w:lang w:val="en-US"/>
        </w:rPr>
        <w:t xml:space="preserve"> 4:</w:t>
      </w:r>
      <w:r w:rsidRPr="0061399D">
        <w:rPr>
          <w:rFonts w:ascii="Times New Roman" w:hAnsi="Times New Roman" w:cs="Times New Roman"/>
          <w:b/>
          <w:sz w:val="28"/>
          <w:lang w:val="en-US"/>
        </w:rPr>
        <w:t xml:space="preserve"> (1a) Gia </w:t>
      </w:r>
      <w:proofErr w:type="spellStart"/>
      <w:r w:rsidRPr="0061399D">
        <w:rPr>
          <w:rFonts w:ascii="Times New Roman" w:hAnsi="Times New Roman" w:cs="Times New Roman"/>
          <w:b/>
          <w:sz w:val="28"/>
          <w:lang w:val="en-US"/>
        </w:rPr>
        <w:t>đình</w:t>
      </w:r>
      <w:proofErr w:type="spellEnd"/>
      <w:r w:rsidRPr="0061399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b/>
          <w:sz w:val="28"/>
          <w:lang w:val="en-US"/>
        </w:rPr>
        <w:t>nhà</w:t>
      </w:r>
      <w:proofErr w:type="spellEnd"/>
      <w:r w:rsidRPr="0061399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b/>
          <w:sz w:val="28"/>
          <w:lang w:val="en-US"/>
        </w:rPr>
        <w:t>Clau</w:t>
      </w:r>
      <w:proofErr w:type="spellEnd"/>
      <w:r w:rsidRPr="0061399D">
        <w:rPr>
          <w:rFonts w:ascii="Times New Roman" w:hAnsi="Times New Roman" w:cs="Times New Roman"/>
          <w:b/>
          <w:sz w:val="28"/>
          <w:lang w:val="en-US"/>
        </w:rPr>
        <w:t xml:space="preserve"> – </w:t>
      </w:r>
      <w:proofErr w:type="spellStart"/>
      <w:r w:rsidRPr="0061399D">
        <w:rPr>
          <w:rFonts w:ascii="Times New Roman" w:hAnsi="Times New Roman" w:cs="Times New Roman"/>
          <w:b/>
          <w:sz w:val="28"/>
          <w:lang w:val="en-US"/>
        </w:rPr>
        <w:t>đi</w:t>
      </w:r>
      <w:proofErr w:type="spellEnd"/>
      <w:r w:rsidRPr="0061399D">
        <w:rPr>
          <w:rFonts w:ascii="Times New Roman" w:hAnsi="Times New Roman" w:cs="Times New Roman"/>
          <w:b/>
          <w:sz w:val="28"/>
          <w:lang w:val="en-US"/>
        </w:rPr>
        <w:t xml:space="preserve"> – a chia </w:t>
      </w:r>
      <w:proofErr w:type="spellStart"/>
      <w:r w:rsidRPr="0061399D">
        <w:rPr>
          <w:rFonts w:ascii="Times New Roman" w:hAnsi="Times New Roman" w:cs="Times New Roman"/>
          <w:b/>
          <w:sz w:val="28"/>
          <w:lang w:val="en-US"/>
        </w:rPr>
        <w:t>rác</w:t>
      </w:r>
      <w:proofErr w:type="spellEnd"/>
      <w:r w:rsidRPr="0061399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b/>
          <w:sz w:val="28"/>
          <w:lang w:val="en-US"/>
        </w:rPr>
        <w:t>thành</w:t>
      </w:r>
      <w:proofErr w:type="spellEnd"/>
      <w:r w:rsidRPr="0061399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b/>
          <w:sz w:val="28"/>
          <w:lang w:val="en-US"/>
        </w:rPr>
        <w:t>mấy</w:t>
      </w:r>
      <w:proofErr w:type="spellEnd"/>
      <w:r w:rsidRPr="0061399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b/>
          <w:sz w:val="28"/>
          <w:lang w:val="en-US"/>
        </w:rPr>
        <w:t>loại</w:t>
      </w:r>
      <w:proofErr w:type="spellEnd"/>
      <w:r w:rsidRPr="0061399D">
        <w:rPr>
          <w:rFonts w:ascii="Times New Roman" w:hAnsi="Times New Roman" w:cs="Times New Roman"/>
          <w:b/>
          <w:sz w:val="28"/>
          <w:lang w:val="en-US"/>
        </w:rPr>
        <w:t>?</w:t>
      </w:r>
    </w:p>
    <w:p w14:paraId="73215ACB" w14:textId="77777777" w:rsidR="0061399D" w:rsidRPr="0061399D" w:rsidRDefault="0061399D" w:rsidP="0061399D">
      <w:pPr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61399D">
        <w:rPr>
          <w:rFonts w:ascii="Times New Roman" w:hAnsi="Times New Roman" w:cs="Times New Roman"/>
          <w:sz w:val="28"/>
          <w:lang w:val="en-US"/>
        </w:rPr>
        <w:t>2</w:t>
      </w:r>
    </w:p>
    <w:p w14:paraId="61A516C1" w14:textId="77777777" w:rsidR="0061399D" w:rsidRPr="0061399D" w:rsidRDefault="0061399D" w:rsidP="0061399D">
      <w:pPr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61399D">
        <w:rPr>
          <w:rFonts w:ascii="Times New Roman" w:hAnsi="Times New Roman" w:cs="Times New Roman"/>
          <w:sz w:val="28"/>
          <w:lang w:val="en-US"/>
        </w:rPr>
        <w:t>4</w:t>
      </w:r>
    </w:p>
    <w:p w14:paraId="1566D171" w14:textId="77777777" w:rsidR="0061399D" w:rsidRPr="0061399D" w:rsidRDefault="0061399D" w:rsidP="0061399D">
      <w:pPr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61399D">
        <w:rPr>
          <w:rFonts w:ascii="Times New Roman" w:hAnsi="Times New Roman" w:cs="Times New Roman"/>
          <w:sz w:val="28"/>
          <w:lang w:val="en-US"/>
        </w:rPr>
        <w:t>5</w:t>
      </w:r>
    </w:p>
    <w:p w14:paraId="247DA209" w14:textId="77777777" w:rsidR="0061399D" w:rsidRPr="0061399D" w:rsidRDefault="0061399D" w:rsidP="0061399D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Đó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61399D">
        <w:rPr>
          <w:rFonts w:ascii="Times New Roman" w:hAnsi="Times New Roman" w:cs="Times New Roman"/>
          <w:sz w:val="28"/>
          <w:lang w:val="en-US"/>
        </w:rPr>
        <w:t>là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>:…</w:t>
      </w:r>
      <w:proofErr w:type="gramEnd"/>
      <w:r w:rsidRPr="0061399D">
        <w:rPr>
          <w:rFonts w:ascii="Times New Roman" w:hAnsi="Times New Roman" w:cs="Times New Roman"/>
          <w:sz w:val="28"/>
          <w:lang w:val="en-US"/>
        </w:rPr>
        <w:t>…………………………………………………………………………..</w:t>
      </w:r>
    </w:p>
    <w:p w14:paraId="02BDFFC6" w14:textId="77777777" w:rsidR="0061399D" w:rsidRPr="0061399D" w:rsidRDefault="0061399D" w:rsidP="0061399D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1399D">
        <w:rPr>
          <w:rFonts w:ascii="Times New Roman" w:hAnsi="Times New Roman" w:cs="Times New Roman"/>
          <w:sz w:val="28"/>
          <w:lang w:val="en-US"/>
        </w:rPr>
        <w:t>……………………………………………………………………………………</w:t>
      </w:r>
    </w:p>
    <w:p w14:paraId="4E0A13DD" w14:textId="64D85762" w:rsidR="0061399D" w:rsidRPr="0061399D" w:rsidRDefault="0061399D" w:rsidP="0061399D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61399D">
        <w:rPr>
          <w:rFonts w:ascii="Times New Roman" w:hAnsi="Times New Roman" w:cs="Times New Roman"/>
          <w:b/>
          <w:sz w:val="28"/>
          <w:highlight w:val="cyan"/>
          <w:lang w:val="en-US"/>
        </w:rPr>
        <w:t>Câu</w:t>
      </w:r>
      <w:proofErr w:type="spellEnd"/>
      <w:r w:rsidRPr="0061399D">
        <w:rPr>
          <w:rFonts w:ascii="Times New Roman" w:hAnsi="Times New Roman" w:cs="Times New Roman"/>
          <w:b/>
          <w:sz w:val="28"/>
          <w:highlight w:val="cyan"/>
          <w:lang w:val="en-US"/>
        </w:rPr>
        <w:t xml:space="preserve"> 5:</w:t>
      </w:r>
      <w:r w:rsidRPr="0061399D">
        <w:rPr>
          <w:rFonts w:ascii="Times New Roman" w:hAnsi="Times New Roman" w:cs="Times New Roman"/>
          <w:b/>
          <w:sz w:val="28"/>
          <w:lang w:val="en-US"/>
        </w:rPr>
        <w:t xml:space="preserve"> (1a/1c) </w:t>
      </w:r>
      <w:proofErr w:type="spellStart"/>
      <w:r w:rsidRPr="0061399D">
        <w:rPr>
          <w:rFonts w:ascii="Times New Roman" w:hAnsi="Times New Roman" w:cs="Times New Roman"/>
          <w:b/>
          <w:sz w:val="28"/>
          <w:lang w:val="en-US"/>
        </w:rPr>
        <w:t>Em</w:t>
      </w:r>
      <w:proofErr w:type="spellEnd"/>
      <w:r w:rsidRPr="0061399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b/>
          <w:sz w:val="28"/>
          <w:lang w:val="en-US"/>
        </w:rPr>
        <w:t>học</w:t>
      </w:r>
      <w:proofErr w:type="spellEnd"/>
      <w:r w:rsidRPr="0061399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b/>
          <w:sz w:val="28"/>
          <w:lang w:val="en-US"/>
        </w:rPr>
        <w:t>được</w:t>
      </w:r>
      <w:proofErr w:type="spellEnd"/>
      <w:r w:rsidRPr="0061399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b/>
          <w:sz w:val="28"/>
          <w:lang w:val="en-US"/>
        </w:rPr>
        <w:t>gì</w:t>
      </w:r>
      <w:proofErr w:type="spellEnd"/>
      <w:r w:rsidRPr="0061399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b/>
          <w:sz w:val="28"/>
          <w:lang w:val="en-US"/>
        </w:rPr>
        <w:t>sau</w:t>
      </w:r>
      <w:proofErr w:type="spellEnd"/>
      <w:r w:rsidRPr="0061399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b/>
          <w:sz w:val="28"/>
          <w:lang w:val="en-US"/>
        </w:rPr>
        <w:t>khi</w:t>
      </w:r>
      <w:proofErr w:type="spellEnd"/>
      <w:r w:rsidRPr="0061399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b/>
          <w:sz w:val="28"/>
          <w:lang w:val="en-US"/>
        </w:rPr>
        <w:t>đọc</w:t>
      </w:r>
      <w:proofErr w:type="spellEnd"/>
      <w:r w:rsidRPr="0061399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b/>
          <w:sz w:val="28"/>
          <w:lang w:val="en-US"/>
        </w:rPr>
        <w:t>xong</w:t>
      </w:r>
      <w:proofErr w:type="spellEnd"/>
      <w:r w:rsidRPr="0061399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b/>
          <w:sz w:val="28"/>
          <w:lang w:val="en-US"/>
        </w:rPr>
        <w:t>câu</w:t>
      </w:r>
      <w:proofErr w:type="spellEnd"/>
      <w:r w:rsidRPr="0061399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b/>
          <w:sz w:val="28"/>
          <w:lang w:val="en-US"/>
        </w:rPr>
        <w:t>chuyện</w:t>
      </w:r>
      <w:proofErr w:type="spellEnd"/>
      <w:r w:rsidRPr="0061399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b/>
          <w:sz w:val="28"/>
          <w:lang w:val="en-US"/>
        </w:rPr>
        <w:t>trên</w:t>
      </w:r>
      <w:proofErr w:type="spellEnd"/>
      <w:r w:rsidRPr="0061399D">
        <w:rPr>
          <w:rFonts w:ascii="Times New Roman" w:hAnsi="Times New Roman" w:cs="Times New Roman"/>
          <w:b/>
          <w:sz w:val="28"/>
          <w:lang w:val="en-US"/>
        </w:rPr>
        <w:t>?</w:t>
      </w:r>
    </w:p>
    <w:p w14:paraId="73A8E352" w14:textId="41C5A9B1" w:rsidR="0061399D" w:rsidRPr="0061399D" w:rsidRDefault="0061399D" w:rsidP="0061399D">
      <w:pPr>
        <w:spacing w:after="0" w:line="276" w:lineRule="auto"/>
        <w:contextualSpacing/>
        <w:rPr>
          <w:rFonts w:ascii="Times New Roman" w:hAnsi="Times New Roman" w:cs="Times New Roman"/>
          <w:sz w:val="28"/>
          <w:lang w:val="en-US"/>
        </w:rPr>
      </w:pPr>
      <w:r w:rsidRPr="0061399D">
        <w:rPr>
          <w:rFonts w:ascii="Times New Roman" w:hAnsi="Times New Roman" w:cs="Times New Roman"/>
          <w:sz w:val="28"/>
          <w:lang w:val="en-US"/>
        </w:rPr>
        <w:t>………………………………………………………………………………………………………………………………………………………………………………</w:t>
      </w:r>
    </w:p>
    <w:p w14:paraId="3125B00F" w14:textId="03EF9B73" w:rsidR="0061399D" w:rsidRPr="0061399D" w:rsidRDefault="0061399D" w:rsidP="0061399D">
      <w:pPr>
        <w:spacing w:after="0" w:line="276" w:lineRule="auto"/>
        <w:contextualSpacing/>
        <w:rPr>
          <w:rFonts w:ascii="Times New Roman" w:hAnsi="Times New Roman" w:cs="Times New Roman"/>
          <w:sz w:val="28"/>
          <w:lang w:val="en-US"/>
        </w:rPr>
      </w:pPr>
      <w:r w:rsidRPr="0061399D">
        <w:rPr>
          <w:rFonts w:ascii="Times New Roman" w:hAnsi="Times New Roman" w:cs="Times New Roman"/>
          <w:sz w:val="28"/>
          <w:lang w:val="en-US"/>
        </w:rPr>
        <w:t>………………………………………………………………………………………</w:t>
      </w:r>
    </w:p>
    <w:p w14:paraId="773CB46C" w14:textId="77777777" w:rsidR="0061399D" w:rsidRPr="0061399D" w:rsidRDefault="0061399D" w:rsidP="0061399D">
      <w:pPr>
        <w:spacing w:after="0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Đáp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án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câu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hỏi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phần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đọc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–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hiểu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>:</w:t>
      </w:r>
    </w:p>
    <w:p w14:paraId="6EE28F9D" w14:textId="77777777" w:rsidR="0061399D" w:rsidRPr="0061399D" w:rsidRDefault="0061399D" w:rsidP="0061399D">
      <w:pPr>
        <w:spacing w:after="0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Câu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1: A</w:t>
      </w:r>
    </w:p>
    <w:p w14:paraId="04AC67F5" w14:textId="77777777" w:rsidR="0061399D" w:rsidRPr="0061399D" w:rsidRDefault="0061399D" w:rsidP="0061399D">
      <w:pPr>
        <w:spacing w:after="0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Câu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2: C</w:t>
      </w:r>
    </w:p>
    <w:p w14:paraId="651CE776" w14:textId="77777777" w:rsidR="0061399D" w:rsidRPr="0061399D" w:rsidRDefault="0061399D" w:rsidP="0061399D">
      <w:pPr>
        <w:spacing w:after="0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Câu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3: C</w:t>
      </w:r>
    </w:p>
    <w:p w14:paraId="20E88252" w14:textId="77777777" w:rsidR="0061399D" w:rsidRPr="0061399D" w:rsidRDefault="0061399D" w:rsidP="0061399D">
      <w:pPr>
        <w:spacing w:after="0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Câu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4: C</w:t>
      </w:r>
    </w:p>
    <w:p w14:paraId="12DC3F36" w14:textId="77777777" w:rsidR="0061399D" w:rsidRPr="0061399D" w:rsidRDefault="0061399D" w:rsidP="0061399D">
      <w:pPr>
        <w:spacing w:after="0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Đó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là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các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loại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rác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thải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giấy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; chai,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lọ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thủy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tinh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;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thức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ăn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thừa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;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rác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thải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nhựa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;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rác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thải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kim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loại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>.</w:t>
      </w:r>
    </w:p>
    <w:p w14:paraId="2671AFAB" w14:textId="77777777" w:rsidR="0061399D" w:rsidRPr="0061399D" w:rsidRDefault="0061399D" w:rsidP="0061399D">
      <w:pPr>
        <w:spacing w:after="0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Câu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5: </w:t>
      </w:r>
    </w:p>
    <w:p w14:paraId="726CFDAC" w14:textId="77777777" w:rsidR="0061399D" w:rsidRPr="0061399D" w:rsidRDefault="0061399D" w:rsidP="0061399D">
      <w:pPr>
        <w:spacing w:after="0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61399D">
        <w:rPr>
          <w:rFonts w:ascii="Times New Roman" w:hAnsi="Times New Roman" w:cs="Times New Roman"/>
          <w:sz w:val="28"/>
          <w:lang w:val="en-US"/>
        </w:rPr>
        <w:t xml:space="preserve">Qua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caua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chuyện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trên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em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học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được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cách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phân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loại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rác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và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sự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cần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thiết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của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nó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đối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với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việc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bảo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vệ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môi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trường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>.</w:t>
      </w:r>
    </w:p>
    <w:p w14:paraId="1FE3A301" w14:textId="280A7392" w:rsidR="0061399D" w:rsidRPr="0061399D" w:rsidRDefault="0061399D" w:rsidP="0061399D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14:paraId="340071C5" w14:textId="4FC2FAAF" w:rsidR="0061399D" w:rsidRPr="0061399D" w:rsidRDefault="0061399D" w:rsidP="0061399D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61399D">
        <w:rPr>
          <w:rFonts w:ascii="Times New Roman" w:hAnsi="Times New Roman" w:cs="Times New Roman"/>
          <w:sz w:val="28"/>
          <w:lang w:val="en-US"/>
        </w:rPr>
        <w:t>TẬP LÀM VĂN</w:t>
      </w:r>
    </w:p>
    <w:p w14:paraId="5F7811C7" w14:textId="77777777" w:rsidR="0061399D" w:rsidRPr="0061399D" w:rsidRDefault="0061399D" w:rsidP="0061399D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Em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đã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bao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giờ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phân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loại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rác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hay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làm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hoặc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chứng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kiến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tham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gia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một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việc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nào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đó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góp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phần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bảo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vệ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môi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trường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chưa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?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Hãy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viết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một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bài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văn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kể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lại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việc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đó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và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chia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sẻ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suy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nghĩ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cảm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xúc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của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mình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đối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với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sự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việc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đó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>.</w:t>
      </w:r>
    </w:p>
    <w:p w14:paraId="0617F0A8" w14:textId="0C770D11" w:rsidR="0061399D" w:rsidRPr="0061399D" w:rsidRDefault="0061399D" w:rsidP="0061399D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14:paraId="13F971E5" w14:textId="77777777" w:rsidR="0061399D" w:rsidRPr="0061399D" w:rsidRDefault="0061399D" w:rsidP="0061399D">
      <w:pPr>
        <w:spacing w:after="0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lastRenderedPageBreak/>
        <w:t>Tuần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nào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cũng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vậy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cứ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đến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chiều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thứ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bảy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là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khu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phố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em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tổ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chức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buổi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tổng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vệ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sinh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làm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sạch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đường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phố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>.</w:t>
      </w:r>
    </w:p>
    <w:p w14:paraId="63931C4E" w14:textId="77777777" w:rsidR="0061399D" w:rsidRPr="0061399D" w:rsidRDefault="0061399D" w:rsidP="0061399D">
      <w:pPr>
        <w:spacing w:after="0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Chiều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nay,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đúng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năm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giờ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một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hồi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kẻng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vang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lên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Mỗi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nhà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cử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một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người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tham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gia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nên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buổi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lao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động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nào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cũng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có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đủ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các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lứa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tuổi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Các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cụ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ông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cụ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bà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đầu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tóc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bạc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phơ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thường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có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mặt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sớm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hơn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cả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và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vui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vẻ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chuyện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trò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trong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khi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chờ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đợi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Các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bà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nội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trợ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đang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bận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nấu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dở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bữa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cơm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chiều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nên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thường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có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mặt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sau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cùng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Đám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thanh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niên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tỏ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ra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rất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phấn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khởi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luôn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miêng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cười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đùa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. Khi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mọi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người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đến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đã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đông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đủ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bác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tổ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trưởng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bắt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đầu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phân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công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công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việc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cho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từng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nhóm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Việc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khơi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thông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cống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rãnh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quan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trọng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và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vất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vả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nhất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nên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thường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được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giao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cho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thanh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niên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Còn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các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cụ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già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và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chúng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em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thì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quét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dọn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đường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phố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cho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sạch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sẽ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>.</w:t>
      </w:r>
    </w:p>
    <w:p w14:paraId="1DB1CC6E" w14:textId="77777777" w:rsidR="0061399D" w:rsidRPr="0061399D" w:rsidRDefault="0061399D" w:rsidP="0061399D">
      <w:pPr>
        <w:spacing w:after="0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61399D">
        <w:rPr>
          <w:rFonts w:ascii="Times New Roman" w:hAnsi="Times New Roman" w:cs="Times New Roman"/>
          <w:sz w:val="28"/>
          <w:lang w:val="en-US"/>
        </w:rPr>
        <w:t xml:space="preserve">Ai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nấy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nhanh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chóng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bắt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tay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vào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việc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Nhóm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khơi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cống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đứng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rải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đều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nối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tiếp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nhau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lùa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bùn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rác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về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một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chỗ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Rác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được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xúc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lên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đem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đi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đổ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còn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nước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được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dồn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ra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phía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các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hố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ga.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Chúng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em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dàn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thành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hàng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ngang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cùng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quét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sạch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mặt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đường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Mấy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bác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bảo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chúng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em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rảy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nước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và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quét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nhẹ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tay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cho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đỡ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bụi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Đi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làm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vệ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sinh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đường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phố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như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thế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này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cũng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là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một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công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việc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thú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vị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đối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với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chúng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em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>.</w:t>
      </w:r>
    </w:p>
    <w:p w14:paraId="48FC679C" w14:textId="77777777" w:rsidR="0061399D" w:rsidRPr="0061399D" w:rsidRDefault="0061399D" w:rsidP="0061399D">
      <w:pPr>
        <w:spacing w:after="0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61399D">
        <w:rPr>
          <w:rFonts w:ascii="Times New Roman" w:hAnsi="Times New Roman" w:cs="Times New Roman"/>
          <w:sz w:val="28"/>
          <w:lang w:val="en-US"/>
        </w:rPr>
        <w:t xml:space="preserve">Ở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góc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phố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gần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ngã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tư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có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một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đống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gạch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vữa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ngổn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ngang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cản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lối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đi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lại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Mấy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anh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xúc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đổ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vào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bồn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rác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cuối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đường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để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xe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của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công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ty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vệ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sinh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chở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đi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Chỉ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chừng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nửa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giờ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sau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công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việc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đã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xong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xuôi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Đường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phố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gọn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gàng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sáng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sủa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hẳn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ra.</w:t>
      </w:r>
      <w:proofErr w:type="spellEnd"/>
    </w:p>
    <w:p w14:paraId="161FA8BC" w14:textId="77777777" w:rsidR="0061399D" w:rsidRPr="0061399D" w:rsidRDefault="0061399D" w:rsidP="0061399D">
      <w:pPr>
        <w:spacing w:after="0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Em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nghĩ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rằng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thành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phố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sạch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và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xanh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là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điều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mong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muốn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của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tất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cả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chúng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ta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và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đó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cũng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là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một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trong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những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tiêu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chuẩn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hàng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đầu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của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một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thành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phố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văn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minh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hiện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399D">
        <w:rPr>
          <w:rFonts w:ascii="Times New Roman" w:hAnsi="Times New Roman" w:cs="Times New Roman"/>
          <w:sz w:val="28"/>
          <w:lang w:val="en-US"/>
        </w:rPr>
        <w:t>đại</w:t>
      </w:r>
      <w:proofErr w:type="spellEnd"/>
      <w:r w:rsidRPr="0061399D">
        <w:rPr>
          <w:rFonts w:ascii="Times New Roman" w:hAnsi="Times New Roman" w:cs="Times New Roman"/>
          <w:sz w:val="28"/>
          <w:lang w:val="en-US"/>
        </w:rPr>
        <w:t>.</w:t>
      </w:r>
    </w:p>
    <w:p w14:paraId="4E3CF7C0" w14:textId="77777777" w:rsidR="0061399D" w:rsidRPr="0061399D" w:rsidRDefault="0061399D" w:rsidP="0061399D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14:paraId="1C4BAF2F" w14:textId="77777777" w:rsidR="00820C4B" w:rsidRPr="0061399D" w:rsidRDefault="00820C4B" w:rsidP="0061399D">
      <w:pPr>
        <w:spacing w:after="0"/>
        <w:rPr>
          <w:rFonts w:ascii="Times New Roman" w:hAnsi="Times New Roman" w:cs="Times New Roman"/>
        </w:rPr>
      </w:pPr>
    </w:p>
    <w:sectPr w:rsidR="00820C4B" w:rsidRPr="00613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467AB"/>
    <w:multiLevelType w:val="hybridMultilevel"/>
    <w:tmpl w:val="1A14E0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25F12"/>
    <w:multiLevelType w:val="hybridMultilevel"/>
    <w:tmpl w:val="0972DE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40697"/>
    <w:multiLevelType w:val="hybridMultilevel"/>
    <w:tmpl w:val="27DA328C"/>
    <w:lvl w:ilvl="0" w:tplc="9DE620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0346B"/>
    <w:multiLevelType w:val="hybridMultilevel"/>
    <w:tmpl w:val="C4EC38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41B53"/>
    <w:multiLevelType w:val="hybridMultilevel"/>
    <w:tmpl w:val="BA2255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696909">
    <w:abstractNumId w:val="2"/>
  </w:num>
  <w:num w:numId="2" w16cid:durableId="337270150">
    <w:abstractNumId w:val="1"/>
  </w:num>
  <w:num w:numId="3" w16cid:durableId="849174092">
    <w:abstractNumId w:val="4"/>
  </w:num>
  <w:num w:numId="4" w16cid:durableId="1345547978">
    <w:abstractNumId w:val="0"/>
  </w:num>
  <w:num w:numId="5" w16cid:durableId="3578959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8F"/>
    <w:rsid w:val="0061399D"/>
    <w:rsid w:val="00820C4B"/>
    <w:rsid w:val="0090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A4A3A"/>
  <w15:chartTrackingRefBased/>
  <w15:docId w15:val="{23709B4F-00EC-4DE4-8D14-CEB121FE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99D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694</Words>
  <Characters>3958</Characters>
  <Application>Microsoft Office Word</Application>
  <DocSecurity>0</DocSecurity>
  <Lines>32</Lines>
  <Paragraphs>9</Paragraphs>
  <ScaleCrop>false</ScaleCrop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2022-07-29T02:26:00Z</dcterms:created>
  <dcterms:modified xsi:type="dcterms:W3CDTF">2022-07-29T02:29:00Z</dcterms:modified>
</cp:coreProperties>
</file>