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D7CCA" w14:textId="77777777" w:rsidR="00CD3B69" w:rsidRDefault="00CD3B69" w:rsidP="00CD3B69">
      <w:pPr>
        <w:spacing w:before="120" w:after="12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  <w:lang w:val="fr-FR"/>
        </w:rPr>
      </w:pPr>
      <w:r w:rsidRPr="00CD3B69">
        <w:rPr>
          <w:rFonts w:ascii="Times New Roman" w:eastAsia="Calibri" w:hAnsi="Times New Roman" w:cs="Times New Roman"/>
          <w:b/>
          <w:sz w:val="28"/>
          <w:szCs w:val="28"/>
          <w:u w:val="single"/>
          <w:lang w:val="fr-FR"/>
        </w:rPr>
        <w:t xml:space="preserve">ĐÀN BÒ TRÊN ĐỒNG CỎ HOÀNG HÔN  - NGUYỄN  ĐỨC MẬU </w:t>
      </w:r>
    </w:p>
    <w:p w14:paraId="076AC962" w14:textId="4BF631B3" w:rsidR="00CD3B69" w:rsidRPr="00CD3B69" w:rsidRDefault="00CD3B69" w:rsidP="00CD3B69">
      <w:pPr>
        <w:spacing w:before="120" w:after="12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  <w:lang w:val="fr-FR"/>
        </w:rPr>
      </w:pPr>
      <w:r w:rsidRPr="00CD3B69">
        <w:rPr>
          <w:rFonts w:ascii="Times New Roman" w:eastAsia="Calibri" w:hAnsi="Times New Roman" w:cs="Times New Roman"/>
          <w:b/>
          <w:sz w:val="28"/>
          <w:szCs w:val="28"/>
          <w:u w:val="single"/>
          <w:lang w:val="fr-FR"/>
        </w:rPr>
        <w:t>(140 CHỮ)</w:t>
      </w:r>
    </w:p>
    <w:p w14:paraId="26BC5918" w14:textId="77777777" w:rsidR="00CD3B69" w:rsidRPr="00427E93" w:rsidRDefault="00CD3B69" w:rsidP="00CD3B69">
      <w:pPr>
        <w:spacing w:before="120" w:after="120" w:line="276" w:lineRule="auto"/>
        <w:ind w:left="2268"/>
        <w:rPr>
          <w:rFonts w:ascii="Times New Roman" w:eastAsia="Calibri" w:hAnsi="Times New Roman" w:cs="Times New Roman"/>
          <w:sz w:val="28"/>
          <w:szCs w:val="28"/>
          <w:lang w:val="fr-FR"/>
        </w:rPr>
      </w:pPr>
      <w:r w:rsidRPr="00427E93">
        <w:rPr>
          <w:rFonts w:ascii="Times New Roman" w:eastAsia="Calibri" w:hAnsi="Times New Roman" w:cs="Times New Roman"/>
          <w:sz w:val="28"/>
          <w:szCs w:val="28"/>
          <w:lang w:val="fr-FR"/>
        </w:rPr>
        <w:t>Đàn bò trên đồng cỏ xanh xanh</w:t>
      </w:r>
    </w:p>
    <w:p w14:paraId="22B2B2CE" w14:textId="77777777" w:rsidR="00CD3B69" w:rsidRPr="00427E93" w:rsidRDefault="00CD3B69" w:rsidP="00CD3B69">
      <w:pPr>
        <w:spacing w:before="120" w:after="120" w:line="276" w:lineRule="auto"/>
        <w:ind w:left="2268"/>
        <w:rPr>
          <w:rFonts w:ascii="Times New Roman" w:eastAsia="Calibri" w:hAnsi="Times New Roman" w:cs="Times New Roman"/>
          <w:sz w:val="28"/>
          <w:szCs w:val="28"/>
          <w:lang w:val="fr-FR"/>
        </w:rPr>
      </w:pPr>
      <w:r w:rsidRPr="00427E93">
        <w:rPr>
          <w:rFonts w:ascii="Times New Roman" w:eastAsia="Calibri" w:hAnsi="Times New Roman" w:cs="Times New Roman"/>
          <w:sz w:val="28"/>
          <w:szCs w:val="28"/>
          <w:lang w:val="fr-FR"/>
        </w:rPr>
        <w:t>Gặm cả hoàng hôn, gặm buổi chiều sót lại.</w:t>
      </w:r>
    </w:p>
    <w:p w14:paraId="3C824E72" w14:textId="77777777" w:rsidR="00CD3B69" w:rsidRPr="00427E93" w:rsidRDefault="00CD3B69" w:rsidP="00CD3B69">
      <w:pPr>
        <w:spacing w:before="120" w:after="120" w:line="276" w:lineRule="auto"/>
        <w:ind w:left="2268"/>
        <w:rPr>
          <w:rFonts w:ascii="Times New Roman" w:eastAsia="Calibri" w:hAnsi="Times New Roman" w:cs="Times New Roman"/>
          <w:sz w:val="28"/>
          <w:szCs w:val="28"/>
          <w:lang w:val="fr-FR"/>
        </w:rPr>
      </w:pPr>
      <w:r w:rsidRPr="00427E93">
        <w:rPr>
          <w:rFonts w:ascii="Times New Roman" w:eastAsia="Calibri" w:hAnsi="Times New Roman" w:cs="Times New Roman"/>
          <w:sz w:val="28"/>
          <w:szCs w:val="28"/>
          <w:lang w:val="fr-FR"/>
        </w:rPr>
        <w:t>Mùa rạo rực, chỉ đàn bò biết được</w:t>
      </w:r>
    </w:p>
    <w:p w14:paraId="6E083B6F" w14:textId="77777777" w:rsidR="00CD3B69" w:rsidRPr="00427E93" w:rsidRDefault="00CD3B69" w:rsidP="00CD3B69">
      <w:pPr>
        <w:spacing w:before="120" w:after="120" w:line="276" w:lineRule="auto"/>
        <w:ind w:left="2268"/>
        <w:rPr>
          <w:rFonts w:ascii="Times New Roman" w:eastAsia="Calibri" w:hAnsi="Times New Roman" w:cs="Times New Roman"/>
          <w:sz w:val="28"/>
          <w:szCs w:val="28"/>
          <w:lang w:val="fr-FR"/>
        </w:rPr>
      </w:pPr>
      <w:r w:rsidRPr="00427E93">
        <w:rPr>
          <w:rFonts w:ascii="Times New Roman" w:eastAsia="Calibri" w:hAnsi="Times New Roman" w:cs="Times New Roman"/>
          <w:sz w:val="28"/>
          <w:szCs w:val="28"/>
          <w:lang w:val="fr-FR"/>
        </w:rPr>
        <w:t>Vị cỏ râm ran, đầu lưỡi ngọt mềm.</w:t>
      </w:r>
    </w:p>
    <w:p w14:paraId="4CDD113A" w14:textId="77777777" w:rsidR="00CD3B69" w:rsidRPr="00427E93" w:rsidRDefault="00CD3B69" w:rsidP="00CD3B69">
      <w:pPr>
        <w:spacing w:before="120" w:after="120" w:line="276" w:lineRule="auto"/>
        <w:ind w:left="2268"/>
        <w:rPr>
          <w:rFonts w:ascii="Times New Roman" w:eastAsia="Calibri" w:hAnsi="Times New Roman" w:cs="Times New Roman"/>
          <w:sz w:val="28"/>
          <w:szCs w:val="28"/>
          <w:lang w:val="fr-FR"/>
        </w:rPr>
      </w:pPr>
    </w:p>
    <w:p w14:paraId="57EABA4E" w14:textId="77777777" w:rsidR="00CD3B69" w:rsidRPr="00427E93" w:rsidRDefault="00CD3B69" w:rsidP="00CD3B69">
      <w:pPr>
        <w:spacing w:before="120" w:after="120" w:line="276" w:lineRule="auto"/>
        <w:ind w:left="2268"/>
        <w:rPr>
          <w:rFonts w:ascii="Times New Roman" w:eastAsia="Calibri" w:hAnsi="Times New Roman" w:cs="Times New Roman"/>
          <w:sz w:val="28"/>
          <w:szCs w:val="28"/>
          <w:lang w:val="fr-FR"/>
        </w:rPr>
      </w:pPr>
      <w:r w:rsidRPr="00427E93">
        <w:rPr>
          <w:rFonts w:ascii="Times New Roman" w:eastAsia="Calibri" w:hAnsi="Times New Roman" w:cs="Times New Roman"/>
          <w:sz w:val="28"/>
          <w:szCs w:val="28"/>
          <w:lang w:val="fr-FR"/>
        </w:rPr>
        <w:t>Đàn bò đi đủng đỉnh</w:t>
      </w:r>
    </w:p>
    <w:p w14:paraId="62FA332D" w14:textId="77777777" w:rsidR="00CD3B69" w:rsidRPr="00427E93" w:rsidRDefault="00CD3B69" w:rsidP="00CD3B69">
      <w:pPr>
        <w:spacing w:before="120" w:after="120" w:line="276" w:lineRule="auto"/>
        <w:ind w:left="2268"/>
        <w:rPr>
          <w:rFonts w:ascii="Times New Roman" w:eastAsia="Calibri" w:hAnsi="Times New Roman" w:cs="Times New Roman"/>
          <w:sz w:val="28"/>
          <w:szCs w:val="28"/>
          <w:lang w:val="fr-FR"/>
        </w:rPr>
      </w:pPr>
      <w:r w:rsidRPr="00427E93">
        <w:rPr>
          <w:rFonts w:ascii="Times New Roman" w:eastAsia="Calibri" w:hAnsi="Times New Roman" w:cs="Times New Roman"/>
          <w:sz w:val="28"/>
          <w:szCs w:val="28"/>
          <w:lang w:val="fr-FR"/>
        </w:rPr>
        <w:t>Một gam màu vàng óng trước thiên nhiên</w:t>
      </w:r>
    </w:p>
    <w:p w14:paraId="338A3451" w14:textId="77777777" w:rsidR="00CD3B69" w:rsidRPr="00427E93" w:rsidRDefault="00CD3B69" w:rsidP="00CD3B69">
      <w:pPr>
        <w:spacing w:before="120" w:after="120" w:line="276" w:lineRule="auto"/>
        <w:ind w:left="2268"/>
        <w:rPr>
          <w:rFonts w:ascii="Times New Roman" w:eastAsia="Calibri" w:hAnsi="Times New Roman" w:cs="Times New Roman"/>
          <w:sz w:val="28"/>
          <w:szCs w:val="28"/>
          <w:lang w:val="fr-FR"/>
        </w:rPr>
      </w:pPr>
      <w:r w:rsidRPr="00427E93">
        <w:rPr>
          <w:rFonts w:ascii="Times New Roman" w:eastAsia="Calibri" w:hAnsi="Times New Roman" w:cs="Times New Roman"/>
          <w:sz w:val="28"/>
          <w:szCs w:val="28"/>
          <w:lang w:val="fr-FR"/>
        </w:rPr>
        <w:t>Những chiếc bụng tròn căng mang mặt trời xuống núi</w:t>
      </w:r>
    </w:p>
    <w:p w14:paraId="5805E1A3" w14:textId="77777777" w:rsidR="00CD3B69" w:rsidRPr="00427E93" w:rsidRDefault="00CD3B69" w:rsidP="00CD3B69">
      <w:pPr>
        <w:spacing w:before="120" w:after="120" w:line="276" w:lineRule="auto"/>
        <w:ind w:left="2268"/>
        <w:rPr>
          <w:rFonts w:ascii="Times New Roman" w:eastAsia="Calibri" w:hAnsi="Times New Roman" w:cs="Times New Roman"/>
          <w:sz w:val="28"/>
          <w:szCs w:val="28"/>
          <w:lang w:val="fr-FR"/>
        </w:rPr>
      </w:pPr>
      <w:r w:rsidRPr="00427E93">
        <w:rPr>
          <w:rFonts w:ascii="Times New Roman" w:eastAsia="Calibri" w:hAnsi="Times New Roman" w:cs="Times New Roman"/>
          <w:sz w:val="28"/>
          <w:szCs w:val="28"/>
          <w:lang w:val="fr-FR"/>
        </w:rPr>
        <w:t>Kìa, vầng trăng như chiếc tù và người chăn bò bỏ quên.</w:t>
      </w:r>
    </w:p>
    <w:p w14:paraId="74AE1EBA" w14:textId="77777777" w:rsidR="00CD3B69" w:rsidRPr="00427E93" w:rsidRDefault="00CD3B69" w:rsidP="00CD3B69">
      <w:pPr>
        <w:spacing w:before="120" w:after="120" w:line="276" w:lineRule="auto"/>
        <w:ind w:left="2268"/>
        <w:rPr>
          <w:rFonts w:ascii="Times New Roman" w:eastAsia="Calibri" w:hAnsi="Times New Roman" w:cs="Times New Roman"/>
          <w:sz w:val="28"/>
          <w:szCs w:val="28"/>
          <w:lang w:val="fr-FR"/>
        </w:rPr>
      </w:pPr>
    </w:p>
    <w:p w14:paraId="56DDB0B7" w14:textId="77777777" w:rsidR="00CD3B69" w:rsidRPr="00427E93" w:rsidRDefault="00CD3B69" w:rsidP="00CD3B69">
      <w:pPr>
        <w:spacing w:before="120" w:after="120" w:line="276" w:lineRule="auto"/>
        <w:ind w:left="2268"/>
        <w:rPr>
          <w:rFonts w:ascii="Times New Roman" w:eastAsia="Calibri" w:hAnsi="Times New Roman" w:cs="Times New Roman"/>
          <w:sz w:val="28"/>
          <w:szCs w:val="28"/>
          <w:lang w:val="fr-FR"/>
        </w:rPr>
      </w:pPr>
      <w:r w:rsidRPr="00427E93">
        <w:rPr>
          <w:rFonts w:ascii="Times New Roman" w:eastAsia="Calibri" w:hAnsi="Times New Roman" w:cs="Times New Roman"/>
          <w:sz w:val="28"/>
          <w:szCs w:val="28"/>
          <w:lang w:val="fr-FR"/>
        </w:rPr>
        <w:t>Đàn bò vàng trên đồng cỏ chiều yên</w:t>
      </w:r>
    </w:p>
    <w:p w14:paraId="11D15318" w14:textId="77777777" w:rsidR="00CD3B69" w:rsidRPr="00427E93" w:rsidRDefault="00CD3B69" w:rsidP="00CD3B69">
      <w:pPr>
        <w:spacing w:before="120" w:after="120" w:line="276" w:lineRule="auto"/>
        <w:ind w:left="2268"/>
        <w:rPr>
          <w:rFonts w:ascii="Times New Roman" w:eastAsia="Calibri" w:hAnsi="Times New Roman" w:cs="Times New Roman"/>
          <w:sz w:val="28"/>
          <w:szCs w:val="28"/>
          <w:lang w:val="fr-FR"/>
        </w:rPr>
      </w:pPr>
      <w:r w:rsidRPr="00427E93">
        <w:rPr>
          <w:rFonts w:ascii="Times New Roman" w:eastAsia="Calibri" w:hAnsi="Times New Roman" w:cs="Times New Roman"/>
          <w:sz w:val="28"/>
          <w:szCs w:val="28"/>
          <w:lang w:val="fr-FR"/>
        </w:rPr>
        <w:t>Tiếng mõ rơi, tiếng mõ rơi đều đều</w:t>
      </w:r>
    </w:p>
    <w:p w14:paraId="266D87CD" w14:textId="77777777" w:rsidR="00CD3B69" w:rsidRPr="00427E93" w:rsidRDefault="00CD3B69" w:rsidP="00CD3B69">
      <w:pPr>
        <w:spacing w:before="120" w:after="120" w:line="276" w:lineRule="auto"/>
        <w:ind w:left="2268"/>
        <w:rPr>
          <w:rFonts w:ascii="Times New Roman" w:eastAsia="Calibri" w:hAnsi="Times New Roman" w:cs="Times New Roman"/>
          <w:sz w:val="28"/>
          <w:szCs w:val="28"/>
          <w:lang w:val="fr-FR"/>
        </w:rPr>
      </w:pPr>
      <w:r w:rsidRPr="00427E93">
        <w:rPr>
          <w:rFonts w:ascii="Times New Roman" w:eastAsia="Calibri" w:hAnsi="Times New Roman" w:cs="Times New Roman"/>
          <w:sz w:val="28"/>
          <w:szCs w:val="28"/>
          <w:lang w:val="fr-FR"/>
        </w:rPr>
        <w:t>Cả đồng cỏ lút vào khoảng tối</w:t>
      </w:r>
    </w:p>
    <w:p w14:paraId="52FF9345" w14:textId="77777777" w:rsidR="00CD3B69" w:rsidRPr="00427E93" w:rsidRDefault="00CD3B69" w:rsidP="00CD3B69">
      <w:pPr>
        <w:spacing w:before="120" w:after="120" w:line="276" w:lineRule="auto"/>
        <w:ind w:left="2268"/>
        <w:rPr>
          <w:rFonts w:ascii="Times New Roman" w:eastAsia="Calibri" w:hAnsi="Times New Roman" w:cs="Times New Roman"/>
          <w:sz w:val="28"/>
          <w:szCs w:val="28"/>
          <w:lang w:val="fr-FR"/>
        </w:rPr>
      </w:pPr>
      <w:r w:rsidRPr="00427E93">
        <w:rPr>
          <w:rFonts w:ascii="Times New Roman" w:eastAsia="Calibri" w:hAnsi="Times New Roman" w:cs="Times New Roman"/>
          <w:sz w:val="28"/>
          <w:szCs w:val="28"/>
          <w:lang w:val="fr-FR"/>
        </w:rPr>
        <w:t>Như vẫn còn rung nhịp mõ kêu.</w:t>
      </w:r>
    </w:p>
    <w:p w14:paraId="31C1A911" w14:textId="77777777" w:rsidR="00CD3B69" w:rsidRPr="00427E93" w:rsidRDefault="00CD3B69" w:rsidP="00CD3B69">
      <w:pPr>
        <w:spacing w:before="120" w:after="120" w:line="276" w:lineRule="auto"/>
        <w:ind w:left="2268"/>
        <w:rPr>
          <w:rFonts w:ascii="Times New Roman" w:eastAsia="Calibri" w:hAnsi="Times New Roman" w:cs="Times New Roman"/>
          <w:sz w:val="28"/>
          <w:szCs w:val="28"/>
          <w:lang w:val="fr-FR"/>
        </w:rPr>
      </w:pPr>
    </w:p>
    <w:p w14:paraId="6D7FB356" w14:textId="77777777" w:rsidR="00CD3B69" w:rsidRPr="00427E93" w:rsidRDefault="00CD3B69" w:rsidP="00CD3B69">
      <w:pPr>
        <w:spacing w:before="120" w:after="120" w:line="276" w:lineRule="auto"/>
        <w:ind w:left="2268"/>
        <w:rPr>
          <w:rFonts w:ascii="Times New Roman" w:eastAsia="Calibri" w:hAnsi="Times New Roman" w:cs="Times New Roman"/>
          <w:sz w:val="28"/>
          <w:szCs w:val="28"/>
          <w:lang w:val="fr-FR"/>
        </w:rPr>
      </w:pPr>
      <w:r w:rsidRPr="00427E93">
        <w:rPr>
          <w:rFonts w:ascii="Times New Roman" w:eastAsia="Calibri" w:hAnsi="Times New Roman" w:cs="Times New Roman"/>
          <w:sz w:val="28"/>
          <w:szCs w:val="28"/>
          <w:lang w:val="fr-FR"/>
        </w:rPr>
        <w:t>Có một kẻ đi say, người chăn bò mê mải</w:t>
      </w:r>
    </w:p>
    <w:p w14:paraId="570FD2FE" w14:textId="77777777" w:rsidR="00CD3B69" w:rsidRPr="00427E93" w:rsidRDefault="00CD3B69" w:rsidP="00CD3B69">
      <w:pPr>
        <w:spacing w:before="120" w:after="120" w:line="276" w:lineRule="auto"/>
        <w:ind w:left="2268"/>
        <w:rPr>
          <w:rFonts w:ascii="Times New Roman" w:eastAsia="Calibri" w:hAnsi="Times New Roman" w:cs="Times New Roman"/>
          <w:sz w:val="28"/>
          <w:szCs w:val="28"/>
          <w:lang w:val="fr-FR"/>
        </w:rPr>
      </w:pPr>
      <w:r w:rsidRPr="00427E93">
        <w:rPr>
          <w:rFonts w:ascii="Times New Roman" w:eastAsia="Calibri" w:hAnsi="Times New Roman" w:cs="Times New Roman"/>
          <w:sz w:val="28"/>
          <w:szCs w:val="28"/>
          <w:lang w:val="fr-FR"/>
        </w:rPr>
        <w:t>Túi áo gói đầy hương cỏ thơm</w:t>
      </w:r>
    </w:p>
    <w:p w14:paraId="151E31B8" w14:textId="77777777" w:rsidR="00CD3B69" w:rsidRPr="00427E93" w:rsidRDefault="00CD3B69" w:rsidP="00CD3B69">
      <w:pPr>
        <w:spacing w:before="120" w:after="120" w:line="276" w:lineRule="auto"/>
        <w:ind w:left="2268"/>
        <w:rPr>
          <w:rFonts w:ascii="Times New Roman" w:eastAsia="Calibri" w:hAnsi="Times New Roman" w:cs="Times New Roman"/>
          <w:sz w:val="28"/>
          <w:szCs w:val="28"/>
          <w:lang w:val="fr-FR"/>
        </w:rPr>
      </w:pPr>
      <w:r w:rsidRPr="00427E93">
        <w:rPr>
          <w:rFonts w:ascii="Times New Roman" w:eastAsia="Calibri" w:hAnsi="Times New Roman" w:cs="Times New Roman"/>
          <w:sz w:val="28"/>
          <w:szCs w:val="28"/>
          <w:lang w:val="fr-FR"/>
        </w:rPr>
        <w:t>Trái tim đựng đầy tiếng sáo và tiếng mõ</w:t>
      </w:r>
    </w:p>
    <w:p w14:paraId="42661258" w14:textId="77777777" w:rsidR="00CD3B69" w:rsidRPr="00427E93" w:rsidRDefault="00CD3B69" w:rsidP="00CD3B69">
      <w:pPr>
        <w:spacing w:before="120" w:after="120" w:line="276" w:lineRule="auto"/>
        <w:ind w:left="2268"/>
        <w:rPr>
          <w:rFonts w:ascii="Times New Roman" w:eastAsia="Calibri" w:hAnsi="Times New Roman" w:cs="Times New Roman"/>
          <w:sz w:val="28"/>
          <w:szCs w:val="28"/>
          <w:lang w:val="fr-FR"/>
        </w:rPr>
      </w:pPr>
      <w:r w:rsidRPr="00427E93">
        <w:rPr>
          <w:rFonts w:ascii="Times New Roman" w:eastAsia="Calibri" w:hAnsi="Times New Roman" w:cs="Times New Roman"/>
          <w:sz w:val="28"/>
          <w:szCs w:val="28"/>
          <w:lang w:val="fr-FR"/>
        </w:rPr>
        <w:t>Đôi mắt đông đầy giàn giụa suối trăng non.</w:t>
      </w:r>
    </w:p>
    <w:p w14:paraId="60DAA424" w14:textId="77777777" w:rsidR="00CD3B69" w:rsidRPr="00427E93" w:rsidRDefault="00CD3B69" w:rsidP="00CD3B69">
      <w:pPr>
        <w:spacing w:before="120" w:after="120" w:line="276" w:lineRule="auto"/>
        <w:ind w:left="2268"/>
        <w:rPr>
          <w:rFonts w:ascii="Times New Roman" w:eastAsia="Calibri" w:hAnsi="Times New Roman" w:cs="Times New Roman"/>
          <w:sz w:val="28"/>
          <w:szCs w:val="28"/>
          <w:lang w:val="fr-FR"/>
        </w:rPr>
      </w:pPr>
    </w:p>
    <w:p w14:paraId="3ED7E1AE" w14:textId="77777777" w:rsidR="00CD3B69" w:rsidRPr="00427E93" w:rsidRDefault="00CD3B69" w:rsidP="00CD3B69">
      <w:pPr>
        <w:spacing w:before="120" w:after="120" w:line="276" w:lineRule="auto"/>
        <w:ind w:left="2268"/>
        <w:rPr>
          <w:rFonts w:ascii="Times New Roman" w:eastAsia="Calibri" w:hAnsi="Times New Roman" w:cs="Times New Roman"/>
          <w:sz w:val="28"/>
          <w:szCs w:val="28"/>
          <w:lang w:val="fr-FR"/>
        </w:rPr>
      </w:pPr>
      <w:r w:rsidRPr="00427E93">
        <w:rPr>
          <w:rFonts w:ascii="Times New Roman" w:eastAsia="Calibri" w:hAnsi="Times New Roman" w:cs="Times New Roman"/>
          <w:sz w:val="28"/>
          <w:szCs w:val="28"/>
          <w:lang w:val="fr-FR"/>
        </w:rPr>
        <w:t>Đàn bò vàng trên đồng cỏ hoàng hôn.</w:t>
      </w:r>
    </w:p>
    <w:p w14:paraId="7AF99990" w14:textId="2462B364" w:rsidR="00CD3B69" w:rsidRPr="00427E93" w:rsidRDefault="00CD3B69" w:rsidP="00CD3B69">
      <w:pPr>
        <w:spacing w:before="120" w:after="120" w:line="276" w:lineRule="auto"/>
        <w:rPr>
          <w:rFonts w:ascii="Times New Roman" w:eastAsia="Calibri" w:hAnsi="Times New Roman" w:cs="Times New Roman"/>
          <w:sz w:val="28"/>
          <w:szCs w:val="28"/>
          <w:lang w:val="fr-FR"/>
        </w:rPr>
      </w:pPr>
      <w:r w:rsidRPr="00427E93">
        <w:rPr>
          <w:rFonts w:ascii="Times New Roman" w:eastAsia="Calibri" w:hAnsi="Times New Roman" w:cs="Times New Roman"/>
          <w:sz w:val="28"/>
          <w:szCs w:val="28"/>
          <w:lang w:val="fr-FR"/>
        </w:rPr>
        <w:tab/>
      </w:r>
      <w:r w:rsidRPr="00427E93">
        <w:rPr>
          <w:rFonts w:ascii="Times New Roman" w:eastAsia="Calibri" w:hAnsi="Times New Roman" w:cs="Times New Roman"/>
          <w:sz w:val="28"/>
          <w:szCs w:val="28"/>
          <w:lang w:val="fr-FR"/>
        </w:rPr>
        <w:tab/>
      </w:r>
      <w:r w:rsidRPr="00427E93">
        <w:rPr>
          <w:rFonts w:ascii="Times New Roman" w:eastAsia="Calibri" w:hAnsi="Times New Roman" w:cs="Times New Roman"/>
          <w:sz w:val="28"/>
          <w:szCs w:val="28"/>
          <w:lang w:val="fr-FR"/>
        </w:rPr>
        <w:tab/>
      </w:r>
      <w:r w:rsidRPr="00427E93">
        <w:rPr>
          <w:rFonts w:ascii="Times New Roman" w:eastAsia="Calibri" w:hAnsi="Times New Roman" w:cs="Times New Roman"/>
          <w:sz w:val="28"/>
          <w:szCs w:val="28"/>
          <w:lang w:val="fr-FR"/>
        </w:rPr>
        <w:tab/>
      </w:r>
      <w:r w:rsidRPr="00427E93">
        <w:rPr>
          <w:rFonts w:ascii="Times New Roman" w:eastAsia="Calibri" w:hAnsi="Times New Roman" w:cs="Times New Roman"/>
          <w:sz w:val="28"/>
          <w:szCs w:val="28"/>
          <w:lang w:val="fr-FR"/>
        </w:rPr>
        <w:tab/>
      </w:r>
      <w:r w:rsidRPr="00427E93">
        <w:rPr>
          <w:rFonts w:ascii="Times New Roman" w:eastAsia="Calibri" w:hAnsi="Times New Roman" w:cs="Times New Roman"/>
          <w:sz w:val="28"/>
          <w:szCs w:val="28"/>
          <w:lang w:val="fr-FR"/>
        </w:rPr>
        <w:tab/>
      </w:r>
      <w:r w:rsidRPr="00427E93">
        <w:rPr>
          <w:rFonts w:ascii="Times New Roman" w:eastAsia="Calibri" w:hAnsi="Times New Roman" w:cs="Times New Roman"/>
          <w:sz w:val="28"/>
          <w:szCs w:val="28"/>
          <w:lang w:val="fr-FR"/>
        </w:rPr>
        <w:tab/>
      </w:r>
      <w:r w:rsidRPr="00427E93">
        <w:rPr>
          <w:rFonts w:ascii="Times New Roman" w:eastAsia="Calibri" w:hAnsi="Times New Roman" w:cs="Times New Roman"/>
          <w:sz w:val="28"/>
          <w:szCs w:val="28"/>
          <w:lang w:val="fr-FR"/>
        </w:rPr>
        <w:tab/>
      </w:r>
    </w:p>
    <w:p w14:paraId="2689DF95" w14:textId="77777777" w:rsidR="005216EC" w:rsidRDefault="005216EC"/>
    <w:sectPr w:rsidR="00521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EC"/>
    <w:rsid w:val="005216EC"/>
    <w:rsid w:val="00CD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8B647"/>
  <w15:chartTrackingRefBased/>
  <w15:docId w15:val="{F790C0DA-9F14-413A-B1EF-E18A3EC4C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B69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</dc:creator>
  <cp:keywords/>
  <dc:description/>
  <cp:lastModifiedBy>Thao</cp:lastModifiedBy>
  <cp:revision>2</cp:revision>
  <dcterms:created xsi:type="dcterms:W3CDTF">2022-08-02T15:08:00Z</dcterms:created>
  <dcterms:modified xsi:type="dcterms:W3CDTF">2022-08-02T15:17:00Z</dcterms:modified>
</cp:coreProperties>
</file>