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BBE94" w14:textId="675617FD" w:rsidR="00DA416A" w:rsidRDefault="008F3205" w:rsidP="008F3205">
      <w:pPr>
        <w:pStyle w:val="a3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40" w:lineRule="auto"/>
        <w:jc w:val="center"/>
      </w:pPr>
      <w:bookmarkStart w:id="0" w:name="_top"/>
      <w:bookmarkEnd w:id="0"/>
      <w:r w:rsidRPr="008F3205">
        <w:rPr>
          <w:rFonts w:ascii="HY헤드라인M" w:eastAsia="HY헤드라인M"/>
          <w:sz w:val="40"/>
        </w:rPr>
        <w:t>20</w:t>
      </w:r>
      <w:r w:rsidR="00BF3158">
        <w:rPr>
          <w:rFonts w:ascii="HY헤드라인M" w:eastAsia="HY헤드라인M"/>
          <w:sz w:val="40"/>
        </w:rPr>
        <w:t>22</w:t>
      </w:r>
      <w:r w:rsidRPr="008F3205">
        <w:rPr>
          <w:rFonts w:ascii="HY헤드라인M" w:eastAsia="HY헤드라인M"/>
          <w:sz w:val="40"/>
        </w:rPr>
        <w:t>학년도</w:t>
      </w:r>
      <w:r>
        <w:rPr>
          <w:rFonts w:ascii="HY헤드라인M" w:eastAsia="HY헤드라인M"/>
          <w:sz w:val="40"/>
        </w:rPr>
        <w:t xml:space="preserve"> </w:t>
      </w:r>
      <w:r w:rsidR="00BF3158">
        <w:rPr>
          <w:rFonts w:ascii="HY헤드라인M" w:eastAsia="HY헤드라인M"/>
          <w:sz w:val="40"/>
        </w:rPr>
        <w:t>2</w:t>
      </w:r>
      <w:r>
        <w:rPr>
          <w:rFonts w:ascii="HY헤드라인M" w:eastAsia="HY헤드라인M"/>
          <w:sz w:val="40"/>
        </w:rPr>
        <w:t>학기 출석수업대체(과제물)</w:t>
      </w:r>
    </w:p>
    <w:p w14:paraId="2F7B16D2" w14:textId="77777777" w:rsidR="00DA416A" w:rsidRDefault="008F3205" w:rsidP="008F3205">
      <w:pPr>
        <w:pStyle w:val="a3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spacing w:line="240" w:lineRule="auto"/>
        <w:jc w:val="center"/>
      </w:pPr>
      <w:r>
        <w:rPr>
          <w:rFonts w:ascii="HY헤드라인M" w:eastAsia="HY헤드라인M"/>
          <w:color w:val="0000FF"/>
          <w:sz w:val="40"/>
        </w:rPr>
        <w:t>(온라인 제출용)</w:t>
      </w:r>
    </w:p>
    <w:tbl>
      <w:tblPr>
        <w:tblOverlap w:val="never"/>
        <w:tblW w:w="958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30"/>
        <w:gridCol w:w="1559"/>
        <w:gridCol w:w="261"/>
        <w:gridCol w:w="7331"/>
      </w:tblGrid>
      <w:tr w:rsidR="00DA416A" w14:paraId="13C18725" w14:textId="77777777">
        <w:trPr>
          <w:trHeight w:val="353"/>
        </w:trPr>
        <w:tc>
          <w:tcPr>
            <w:tcW w:w="43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0275513" w14:textId="77777777" w:rsidR="00DA416A" w:rsidRDefault="008F3205">
            <w:pPr>
              <w:pStyle w:val="a3"/>
            </w:pPr>
            <w:r>
              <w:rPr>
                <w:sz w:val="24"/>
              </w:rPr>
              <w:t></w:t>
            </w:r>
          </w:p>
        </w:tc>
        <w:tc>
          <w:tcPr>
            <w:tcW w:w="15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1FF78B20" w14:textId="77777777" w:rsidR="00DA416A" w:rsidRDefault="008F3205">
            <w:pPr>
              <w:pStyle w:val="a3"/>
              <w:jc w:val="distribute"/>
            </w:pPr>
            <w:r>
              <w:rPr>
                <w:rFonts w:eastAsia="맑은 고딕"/>
                <w:b/>
                <w:sz w:val="24"/>
              </w:rPr>
              <w:t>교과목명</w:t>
            </w:r>
          </w:p>
        </w:tc>
        <w:tc>
          <w:tcPr>
            <w:tcW w:w="261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6A12091" w14:textId="77777777" w:rsidR="00DA416A" w:rsidRDefault="008F3205">
            <w:pPr>
              <w:pStyle w:val="a3"/>
            </w:pPr>
            <w:r>
              <w:rPr>
                <w:rFonts w:ascii="맑은 고딕"/>
                <w:sz w:val="24"/>
              </w:rPr>
              <w:t>:</w:t>
            </w:r>
          </w:p>
        </w:tc>
        <w:tc>
          <w:tcPr>
            <w:tcW w:w="733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1E6B41A1" w14:textId="5DC41597" w:rsidR="00DA416A" w:rsidRDefault="00BF3158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딥러닝의통계적이해</w:t>
            </w:r>
          </w:p>
        </w:tc>
      </w:tr>
      <w:tr w:rsidR="00DA416A" w14:paraId="6EF8C246" w14:textId="77777777">
        <w:trPr>
          <w:trHeight w:val="353"/>
        </w:trPr>
        <w:tc>
          <w:tcPr>
            <w:tcW w:w="43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26A5F20" w14:textId="77777777" w:rsidR="00DA416A" w:rsidRDefault="008F3205">
            <w:pPr>
              <w:pStyle w:val="a3"/>
            </w:pPr>
            <w:r>
              <w:rPr>
                <w:sz w:val="24"/>
              </w:rPr>
              <w:t></w:t>
            </w:r>
          </w:p>
        </w:tc>
        <w:tc>
          <w:tcPr>
            <w:tcW w:w="15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45D00972" w14:textId="77777777" w:rsidR="00DA416A" w:rsidRDefault="008F3205">
            <w:pPr>
              <w:pStyle w:val="a3"/>
              <w:jc w:val="distribute"/>
            </w:pPr>
            <w:r>
              <w:rPr>
                <w:rFonts w:eastAsia="맑은 고딕"/>
                <w:b/>
                <w:sz w:val="24"/>
              </w:rPr>
              <w:t>학번</w:t>
            </w:r>
          </w:p>
        </w:tc>
        <w:tc>
          <w:tcPr>
            <w:tcW w:w="261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9072472" w14:textId="77777777" w:rsidR="00DA416A" w:rsidRDefault="008F3205">
            <w:pPr>
              <w:pStyle w:val="a3"/>
            </w:pPr>
            <w:r>
              <w:rPr>
                <w:rFonts w:ascii="맑은 고딕"/>
                <w:sz w:val="24"/>
              </w:rPr>
              <w:t>:</w:t>
            </w:r>
          </w:p>
        </w:tc>
        <w:tc>
          <w:tcPr>
            <w:tcW w:w="733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20E0594" w14:textId="5203D39A" w:rsidR="00DA416A" w:rsidRDefault="00BF3158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2</w:t>
            </w:r>
            <w:r>
              <w:rPr>
                <w:rFonts w:ascii="맑은 고딕" w:eastAsia="맑은 고딕"/>
                <w:sz w:val="24"/>
              </w:rPr>
              <w:t>02135-367895</w:t>
            </w:r>
          </w:p>
        </w:tc>
      </w:tr>
      <w:tr w:rsidR="00DA416A" w14:paraId="1DF4AC94" w14:textId="77777777">
        <w:trPr>
          <w:trHeight w:val="353"/>
        </w:trPr>
        <w:tc>
          <w:tcPr>
            <w:tcW w:w="43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841EA85" w14:textId="77777777" w:rsidR="00DA416A" w:rsidRDefault="008F3205">
            <w:pPr>
              <w:pStyle w:val="a3"/>
            </w:pPr>
            <w:r>
              <w:rPr>
                <w:sz w:val="24"/>
              </w:rPr>
              <w:t></w:t>
            </w:r>
          </w:p>
        </w:tc>
        <w:tc>
          <w:tcPr>
            <w:tcW w:w="15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3CEE13B" w14:textId="77777777" w:rsidR="00DA416A" w:rsidRDefault="008F3205">
            <w:pPr>
              <w:pStyle w:val="a3"/>
              <w:jc w:val="distribute"/>
            </w:pPr>
            <w:r>
              <w:rPr>
                <w:rFonts w:eastAsia="맑은 고딕"/>
                <w:b/>
                <w:sz w:val="24"/>
              </w:rPr>
              <w:t>성명</w:t>
            </w:r>
          </w:p>
        </w:tc>
        <w:tc>
          <w:tcPr>
            <w:tcW w:w="261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2A38A5E" w14:textId="77777777" w:rsidR="00DA416A" w:rsidRDefault="008F3205">
            <w:pPr>
              <w:pStyle w:val="a3"/>
            </w:pPr>
            <w:r>
              <w:rPr>
                <w:rFonts w:ascii="맑은 고딕"/>
                <w:sz w:val="24"/>
              </w:rPr>
              <w:t>:</w:t>
            </w:r>
          </w:p>
        </w:tc>
        <w:tc>
          <w:tcPr>
            <w:tcW w:w="733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70034C1" w14:textId="3C58F483" w:rsidR="00DA416A" w:rsidRDefault="00BF3158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김태정</w:t>
            </w:r>
          </w:p>
        </w:tc>
      </w:tr>
      <w:tr w:rsidR="00DA416A" w14:paraId="237FA19F" w14:textId="77777777">
        <w:trPr>
          <w:trHeight w:val="353"/>
        </w:trPr>
        <w:tc>
          <w:tcPr>
            <w:tcW w:w="43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4E8D62C9" w14:textId="77777777" w:rsidR="00DA416A" w:rsidRDefault="008F3205">
            <w:pPr>
              <w:pStyle w:val="a3"/>
            </w:pPr>
            <w:r>
              <w:rPr>
                <w:sz w:val="24"/>
              </w:rPr>
              <w:t></w:t>
            </w:r>
          </w:p>
        </w:tc>
        <w:tc>
          <w:tcPr>
            <w:tcW w:w="15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1139BA1" w14:textId="77777777" w:rsidR="00DA416A" w:rsidRDefault="008F3205">
            <w:pPr>
              <w:pStyle w:val="a3"/>
              <w:jc w:val="distribute"/>
            </w:pPr>
            <w:r>
              <w:rPr>
                <w:rFonts w:eastAsia="맑은 고딕"/>
                <w:b/>
                <w:sz w:val="24"/>
              </w:rPr>
              <w:t>연락처</w:t>
            </w:r>
          </w:p>
        </w:tc>
        <w:tc>
          <w:tcPr>
            <w:tcW w:w="261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8462477" w14:textId="77777777" w:rsidR="00DA416A" w:rsidRDefault="008F3205">
            <w:pPr>
              <w:pStyle w:val="a3"/>
            </w:pPr>
            <w:r>
              <w:rPr>
                <w:rFonts w:ascii="맑은 고딕"/>
                <w:sz w:val="24"/>
              </w:rPr>
              <w:t>:</w:t>
            </w:r>
          </w:p>
        </w:tc>
        <w:tc>
          <w:tcPr>
            <w:tcW w:w="733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5F1ACD2" w14:textId="3A879C02" w:rsidR="00DA416A" w:rsidRDefault="00BF3158">
            <w:pPr>
              <w:pStyle w:val="a3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0</w:t>
            </w:r>
            <w:r>
              <w:rPr>
                <w:rFonts w:ascii="맑은 고딕" w:eastAsia="맑은 고딕"/>
                <w:sz w:val="24"/>
              </w:rPr>
              <w:t>10-4172-4516</w:t>
            </w:r>
          </w:p>
        </w:tc>
      </w:tr>
    </w:tbl>
    <w:p w14:paraId="7268267A" w14:textId="77777777" w:rsidR="00DA416A" w:rsidRDefault="008F3205" w:rsidP="00D1224A">
      <w:pPr>
        <w:pStyle w:val="a3"/>
        <w:pBdr>
          <w:left w:val="none" w:sz="2" w:space="2" w:color="000000"/>
        </w:pBdr>
        <w:spacing w:line="240" w:lineRule="auto"/>
      </w:pPr>
      <w:r>
        <w:rPr>
          <w:rFonts w:ascii="맑은 고딕"/>
          <w:spacing w:val="-5"/>
          <w:sz w:val="24"/>
        </w:rPr>
        <w:t xml:space="preserve"> ※</w:t>
      </w:r>
      <w:r>
        <w:rPr>
          <w:rFonts w:ascii="맑은 고딕" w:eastAsia="맑은 고딕"/>
          <w:spacing w:val="-5"/>
          <w:sz w:val="24"/>
        </w:rPr>
        <w:t xml:space="preserve"> A4용지 편집 사용</w:t>
      </w:r>
    </w:p>
    <w:p w14:paraId="20990EBB" w14:textId="77777777" w:rsidR="00DA416A" w:rsidRDefault="008F3205" w:rsidP="00D1224A">
      <w:pPr>
        <w:pStyle w:val="a3"/>
        <w:pBdr>
          <w:left w:val="none" w:sz="2" w:space="2" w:color="000000"/>
        </w:pBdr>
        <w:spacing w:line="240" w:lineRule="auto"/>
      </w:pPr>
      <w:r>
        <w:rPr>
          <w:rFonts w:ascii="맑은 고딕"/>
          <w:strike/>
          <w:spacing w:val="-5"/>
          <w:sz w:val="24"/>
        </w:rPr>
        <w:t xml:space="preserve">                                                                                        </w:t>
      </w:r>
    </w:p>
    <w:p w14:paraId="2AD6F1E1" w14:textId="77777777" w:rsidR="00DA416A" w:rsidRDefault="008F3205" w:rsidP="00D1224A">
      <w:pPr>
        <w:pStyle w:val="a3"/>
        <w:pBdr>
          <w:left w:val="none" w:sz="2" w:space="2" w:color="000000"/>
        </w:pBdr>
      </w:pPr>
      <w:r>
        <w:rPr>
          <w:rFonts w:ascii="맑은 고딕" w:eastAsia="맑은 고딕"/>
          <w:spacing w:val="-5"/>
          <w:sz w:val="24"/>
        </w:rPr>
        <w:t xml:space="preserve">- 이하 작성  </w:t>
      </w:r>
    </w:p>
    <w:p w14:paraId="130A0554" w14:textId="044B5709" w:rsidR="00DA416A" w:rsidRPr="005E0A18" w:rsidRDefault="00033B86" w:rsidP="00D1224A">
      <w:pPr>
        <w:pStyle w:val="a3"/>
        <w:pBdr>
          <w:left w:val="none" w:sz="2" w:space="2" w:color="000000"/>
        </w:pBdr>
        <w:spacing w:line="240" w:lineRule="auto"/>
        <w:rPr>
          <w:rFonts w:ascii="맑은 고딕" w:eastAsia="맑은 고딕"/>
          <w:b/>
          <w:bCs/>
          <w:spacing w:val="-5"/>
          <w:sz w:val="24"/>
        </w:rPr>
      </w:pPr>
      <w:r w:rsidRPr="005E0A18">
        <w:rPr>
          <w:rFonts w:ascii="맑은 고딕" w:eastAsia="맑은 고딕" w:hint="eastAsia"/>
          <w:b/>
          <w:bCs/>
          <w:spacing w:val="-5"/>
          <w:sz w:val="24"/>
        </w:rPr>
        <w:t>1번문제</w:t>
      </w:r>
    </w:p>
    <w:p w14:paraId="5956B502" w14:textId="7C3A8360" w:rsidR="00033B86" w:rsidRDefault="000F508B" w:rsidP="00D1224A">
      <w:pPr>
        <w:pStyle w:val="a3"/>
        <w:pBdr>
          <w:left w:val="none" w:sz="2" w:space="2" w:color="000000"/>
        </w:pBd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신경망은 아래의 과정을 거칩니다.</w:t>
      </w:r>
    </w:p>
    <w:p w14:paraId="6BCEEA0A" w14:textId="2D1879C2" w:rsidR="000F508B" w:rsidRDefault="000F508B" w:rsidP="00D1224A">
      <w:pPr>
        <w:pStyle w:val="a3"/>
        <w:numPr>
          <w:ilvl w:val="0"/>
          <w:numId w:val="8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입력 값을 받는다</w:t>
      </w:r>
    </w:p>
    <w:p w14:paraId="1F03D674" w14:textId="4B0CA358" w:rsidR="000F508B" w:rsidRDefault="000F508B" w:rsidP="00D1224A">
      <w:pPr>
        <w:pStyle w:val="a3"/>
        <w:numPr>
          <w:ilvl w:val="0"/>
          <w:numId w:val="8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모형(가중치를 포함한 수식</w:t>
      </w:r>
      <w:r w:rsidR="00025E79">
        <w:rPr>
          <w:rFonts w:ascii="맑은 고딕" w:eastAsia="맑은 고딕" w:hint="eastAsia"/>
          <w:spacing w:val="-5"/>
          <w:sz w:val="24"/>
        </w:rPr>
        <w:t>,</w:t>
      </w:r>
      <w:r w:rsidR="00025E79">
        <w:rPr>
          <w:rFonts w:ascii="맑은 고딕" w:eastAsia="맑은 고딕"/>
          <w:spacing w:val="-5"/>
          <w:sz w:val="24"/>
        </w:rPr>
        <w:t xml:space="preserve"> </w:t>
      </w:r>
      <w:r w:rsidR="00025E79">
        <w:rPr>
          <w:rFonts w:ascii="맑은 고딕" w:eastAsia="맑은 고딕" w:hint="eastAsia"/>
          <w:spacing w:val="-5"/>
          <w:sz w:val="24"/>
        </w:rPr>
        <w:t>활성화 함수</w:t>
      </w:r>
      <w:r>
        <w:rPr>
          <w:rFonts w:ascii="맑은 고딕" w:eastAsia="맑은 고딕"/>
          <w:spacing w:val="-5"/>
          <w:sz w:val="24"/>
        </w:rPr>
        <w:t>)</w:t>
      </w:r>
      <w:r>
        <w:rPr>
          <w:rFonts w:ascii="맑은 고딕" w:eastAsia="맑은 고딕" w:hint="eastAsia"/>
          <w:spacing w:val="-5"/>
          <w:sz w:val="24"/>
        </w:rPr>
        <w:t>에 대입하여 예측값을 구한다.</w:t>
      </w:r>
    </w:p>
    <w:p w14:paraId="15AF481A" w14:textId="324D8664" w:rsidR="00726FE3" w:rsidRPr="00726FE3" w:rsidRDefault="000F508B" w:rsidP="00D1224A">
      <w:pPr>
        <w:pStyle w:val="a3"/>
        <w:numPr>
          <w:ilvl w:val="0"/>
          <w:numId w:val="8"/>
        </w:numPr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예측값과 실제값의 차이</w:t>
      </w:r>
      <w:r w:rsidR="00726FE3">
        <w:rPr>
          <w:rFonts w:ascii="맑은 고딕" w:eastAsia="맑은 고딕" w:hint="eastAsia"/>
          <w:spacing w:val="-5"/>
          <w:sz w:val="24"/>
        </w:rPr>
        <w:t>와 손실함수를 이용하여 손실함수가 최소화하는 방향으로 가중치를 수정한다.</w:t>
      </w:r>
    </w:p>
    <w:p w14:paraId="6CA53285" w14:textId="4308752A" w:rsidR="00726FE3" w:rsidRPr="00726FE3" w:rsidRDefault="00726FE3" w:rsidP="00D1224A">
      <w:pPr>
        <w:pStyle w:val="a3"/>
        <w:numPr>
          <w:ilvl w:val="0"/>
          <w:numId w:val="8"/>
        </w:numPr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위 과정을 적절한</w:t>
      </w:r>
      <w:r>
        <w:rPr>
          <w:rFonts w:ascii="맑은 고딕" w:eastAsia="맑은 고딕"/>
          <w:spacing w:val="-5"/>
          <w:sz w:val="24"/>
        </w:rPr>
        <w:t>(</w:t>
      </w:r>
      <w:r>
        <w:rPr>
          <w:rFonts w:ascii="맑은 고딕" w:eastAsia="맑은 고딕" w:hint="eastAsia"/>
          <w:spacing w:val="-5"/>
          <w:sz w:val="24"/>
        </w:rPr>
        <w:t>임의의</w:t>
      </w:r>
      <w:r>
        <w:rPr>
          <w:rFonts w:ascii="맑은 고딕" w:eastAsia="맑은 고딕"/>
          <w:spacing w:val="-5"/>
          <w:sz w:val="24"/>
        </w:rPr>
        <w:t xml:space="preserve">) </w:t>
      </w:r>
      <w:r>
        <w:rPr>
          <w:rFonts w:ascii="맑은 고딕" w:eastAsia="맑은 고딕" w:hint="eastAsia"/>
          <w:spacing w:val="-5"/>
          <w:sz w:val="24"/>
        </w:rPr>
        <w:t>횟수로 반복하여 가중치를 계속해서 수정해나간다.</w:t>
      </w:r>
    </w:p>
    <w:p w14:paraId="2AD3D85B" w14:textId="3A9B50AC" w:rsidR="00726FE3" w:rsidRDefault="00726FE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다층신경망은 위의 행위를 여러층에 걸쳐서 하게 됩니다.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이 때 입력값을 입력층,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출력값을 출력층이라고 부르며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입력값과 출력값을 제외한 나머지층을 은닉층이라고 부릅니다.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각각의 뉴런은 위의 신경망 학습과정(순전파와 역전파</w:t>
      </w:r>
      <w:r>
        <w:rPr>
          <w:rFonts w:ascii="맑은 고딕" w:eastAsia="맑은 고딕"/>
          <w:spacing w:val="-5"/>
          <w:sz w:val="24"/>
        </w:rPr>
        <w:t>)</w:t>
      </w:r>
      <w:r>
        <w:rPr>
          <w:rFonts w:ascii="맑은 고딕" w:eastAsia="맑은 고딕" w:hint="eastAsia"/>
          <w:spacing w:val="-5"/>
          <w:sz w:val="24"/>
        </w:rPr>
        <w:t>를 거쳐서 가중치를 갱신되며 이러한 일련의 과정을 다층신경망 학습과정이라고 할 수 있습니다.</w:t>
      </w:r>
    </w:p>
    <w:p w14:paraId="7372A48F" w14:textId="101FE622" w:rsidR="00025E79" w:rsidRDefault="00025E79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</w:p>
    <w:p w14:paraId="32CC5449" w14:textId="07338384" w:rsidR="00025E79" w:rsidRPr="005E0A18" w:rsidRDefault="00025E79" w:rsidP="00D1224A">
      <w:pPr>
        <w:pStyle w:val="a3"/>
        <w:spacing w:line="240" w:lineRule="auto"/>
        <w:rPr>
          <w:rFonts w:ascii="맑은 고딕" w:eastAsia="맑은 고딕" w:hint="eastAsia"/>
          <w:b/>
          <w:bCs/>
          <w:spacing w:val="-5"/>
          <w:sz w:val="24"/>
        </w:rPr>
      </w:pPr>
      <w:r w:rsidRPr="005E0A18">
        <w:rPr>
          <w:rFonts w:ascii="맑은 고딕" w:eastAsia="맑은 고딕" w:hint="eastAsia"/>
          <w:b/>
          <w:bCs/>
          <w:spacing w:val="-5"/>
          <w:sz w:val="24"/>
        </w:rPr>
        <w:t>2번문제</w:t>
      </w:r>
    </w:p>
    <w:p w14:paraId="027B3106" w14:textId="41581413" w:rsidR="00DA416A" w:rsidRDefault="009336F5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79114320" wp14:editId="36F648B3">
            <wp:extent cx="4810125" cy="20079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06" cy="201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DEC" w14:textId="274C53DC" w:rsidR="00DA416A" w:rsidRPr="009336F5" w:rsidRDefault="009336F5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먼저 사이트에 들어가서 시작하기를 합니다</w:t>
      </w:r>
    </w:p>
    <w:p w14:paraId="69C9E029" w14:textId="7120F9DB" w:rsidR="00DA416A" w:rsidRDefault="009336F5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noProof/>
          <w:spacing w:val="-5"/>
          <w:sz w:val="24"/>
        </w:rPr>
        <w:drawing>
          <wp:inline distT="0" distB="0" distL="0" distR="0" wp14:anchorId="191E4B56" wp14:editId="68D8CD7D">
            <wp:extent cx="4772025" cy="259074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29" cy="259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0890" w14:textId="77777777" w:rsidR="009336F5" w:rsidRDefault="009336F5" w:rsidP="00D1224A">
      <w:pPr>
        <w:pStyle w:val="a3"/>
        <w:spacing w:line="240" w:lineRule="auto"/>
        <w:rPr>
          <w:rFonts w:ascii="맑은 고딕" w:eastAsia="맑은 고딕"/>
          <w:noProof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이미지 프로젝트를 시작합니다.</w:t>
      </w:r>
    </w:p>
    <w:p w14:paraId="00A9652E" w14:textId="3F7484B6" w:rsidR="00DA416A" w:rsidRDefault="009336F5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6A1C36A8" wp14:editId="723EF31B">
            <wp:extent cx="4715420" cy="26955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86" cy="269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FE98" w14:textId="77777777" w:rsidR="00055BCE" w:rsidRDefault="009336F5" w:rsidP="00D1224A">
      <w:pPr>
        <w:pStyle w:val="a3"/>
        <w:spacing w:line="240" w:lineRule="auto"/>
        <w:rPr>
          <w:rFonts w:ascii="맑은 고딕" w:eastAsia="맑은 고딕"/>
          <w:noProof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영상과 업로드중 업로드를 누릅니다.</w:t>
      </w:r>
    </w:p>
    <w:p w14:paraId="7D9B58D8" w14:textId="059211A8" w:rsidR="00DA416A" w:rsidRDefault="00055BCE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6E24E9FF" wp14:editId="52F2F405">
            <wp:extent cx="4991100" cy="27365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420" cy="273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ADBD" w14:textId="54C14C26" w:rsidR="00055BCE" w:rsidRDefault="00055BCE" w:rsidP="00D1224A">
      <w:pPr>
        <w:pStyle w:val="a3"/>
        <w:spacing w:line="240" w:lineRule="auto"/>
        <w:ind w:left="230" w:hangingChars="100" w:hanging="230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위의 이미지는 </w:t>
      </w:r>
      <w:r w:rsidR="001215C4">
        <w:rPr>
          <w:rFonts w:ascii="맑은 고딕" w:eastAsia="맑은 고딕"/>
          <w:spacing w:val="-5"/>
          <w:sz w:val="24"/>
        </w:rPr>
        <w:t>class1</w:t>
      </w:r>
      <w:r w:rsidR="001215C4">
        <w:rPr>
          <w:rFonts w:ascii="맑은 고딕" w:eastAsia="맑은 고딕" w:hint="eastAsia"/>
          <w:spacing w:val="-5"/>
          <w:sz w:val="24"/>
        </w:rPr>
        <w:t xml:space="preserve">에서는 </w:t>
      </w:r>
      <w:r>
        <w:rPr>
          <w:rFonts w:ascii="맑은 고딕" w:eastAsia="맑은 고딕" w:hint="eastAsia"/>
          <w:spacing w:val="-5"/>
          <w:sz w:val="24"/>
        </w:rPr>
        <w:t>서핑을 하는 이미지를 넣고</w:t>
      </w:r>
      <w:r w:rsidR="001215C4">
        <w:rPr>
          <w:rFonts w:ascii="맑은 고딕" w:eastAsia="맑은 고딕" w:hint="eastAsia"/>
          <w:spacing w:val="-5"/>
          <w:sz w:val="24"/>
        </w:rPr>
        <w:t>(</w:t>
      </w:r>
      <w:r w:rsidR="001215C4">
        <w:rPr>
          <w:rFonts w:ascii="맑은 고딕" w:eastAsia="맑은 고딕"/>
          <w:spacing w:val="-5"/>
          <w:sz w:val="24"/>
        </w:rPr>
        <w:t>10</w:t>
      </w:r>
      <w:r w:rsidR="001215C4">
        <w:rPr>
          <w:rFonts w:ascii="맑은 고딕" w:eastAsia="맑은 고딕" w:hint="eastAsia"/>
          <w:spacing w:val="-5"/>
          <w:sz w:val="24"/>
        </w:rPr>
        <w:t>장</w:t>
      </w:r>
      <w:r w:rsidR="001215C4">
        <w:rPr>
          <w:rFonts w:ascii="맑은 고딕" w:eastAsia="맑은 고딕"/>
          <w:spacing w:val="-5"/>
          <w:sz w:val="24"/>
        </w:rPr>
        <w:t>)</w:t>
      </w:r>
      <w:r>
        <w:rPr>
          <w:rFonts w:ascii="맑은 고딕" w:eastAsia="맑은 고딕" w:hint="eastAsia"/>
          <w:spacing w:val="-5"/>
          <w:sz w:val="24"/>
        </w:rPr>
        <w:t xml:space="preserve"> 아래의 이미지는 </w:t>
      </w:r>
      <w:r w:rsidR="001215C4">
        <w:rPr>
          <w:rFonts w:ascii="맑은 고딕" w:eastAsia="맑은 고딕"/>
          <w:spacing w:val="-5"/>
          <w:sz w:val="24"/>
        </w:rPr>
        <w:t>class2</w:t>
      </w:r>
      <w:r w:rsidR="001215C4">
        <w:rPr>
          <w:rFonts w:ascii="맑은 고딕" w:eastAsia="맑은 고딕" w:hint="eastAsia"/>
          <w:spacing w:val="-5"/>
          <w:sz w:val="24"/>
        </w:rPr>
        <w:t>로</w:t>
      </w:r>
      <w:r>
        <w:rPr>
          <w:rFonts w:ascii="맑은 고딕" w:eastAsia="맑은 고딕" w:hint="eastAsia"/>
          <w:spacing w:val="-5"/>
          <w:sz w:val="24"/>
        </w:rPr>
        <w:t>바다 근처에서 서있는 이미지들</w:t>
      </w:r>
      <w:r w:rsidR="001215C4">
        <w:rPr>
          <w:rFonts w:ascii="맑은 고딕" w:eastAsia="맑은 고딕"/>
          <w:spacing w:val="-5"/>
          <w:sz w:val="24"/>
        </w:rPr>
        <w:t>(10</w:t>
      </w:r>
      <w:r w:rsidR="001215C4">
        <w:rPr>
          <w:rFonts w:ascii="맑은 고딕" w:eastAsia="맑은 고딕" w:hint="eastAsia"/>
          <w:spacing w:val="-5"/>
          <w:sz w:val="24"/>
        </w:rPr>
        <w:t>장</w:t>
      </w:r>
      <w:r w:rsidR="001215C4">
        <w:rPr>
          <w:rFonts w:ascii="맑은 고딕" w:eastAsia="맑은 고딕"/>
          <w:spacing w:val="-5"/>
          <w:sz w:val="24"/>
        </w:rPr>
        <w:t>)</w:t>
      </w:r>
      <w:r>
        <w:rPr>
          <w:rFonts w:ascii="맑은 고딕" w:eastAsia="맑은 고딕" w:hint="eastAsia"/>
          <w:spacing w:val="-5"/>
          <w:sz w:val="24"/>
        </w:rPr>
        <w:t>을 넣어서 잘 분류하는지를 테스트 해보았습니다.</w:t>
      </w:r>
    </w:p>
    <w:p w14:paraId="4BAC4D15" w14:textId="04E46531" w:rsidR="00DA416A" w:rsidRDefault="00055BCE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4834DF76" wp14:editId="64B93889">
            <wp:extent cx="2063551" cy="5067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97" cy="507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int="eastAsia"/>
          <w:noProof/>
          <w:spacing w:val="-5"/>
          <w:sz w:val="24"/>
        </w:rPr>
        <w:drawing>
          <wp:inline distT="0" distB="0" distL="0" distR="0" wp14:anchorId="2F78948E" wp14:editId="4A3C1866">
            <wp:extent cx="1980666" cy="50484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138" cy="51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F253" w14:textId="71D430BD" w:rsidR="00DA416A" w:rsidRDefault="00055BCE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lastRenderedPageBreak/>
        <w:t xml:space="preserve">모형이 완료된 후에 땅에 서있는 사진을 가져왔을경우 제대로 </w:t>
      </w:r>
      <w:r>
        <w:rPr>
          <w:rFonts w:ascii="맑은 고딕" w:eastAsia="맑은 고딕"/>
          <w:spacing w:val="-5"/>
          <w:sz w:val="24"/>
        </w:rPr>
        <w:t xml:space="preserve">Class2로 </w:t>
      </w:r>
      <w:r>
        <w:rPr>
          <w:rFonts w:ascii="맑은 고딕" w:eastAsia="맑은 고딕" w:hint="eastAsia"/>
          <w:spacing w:val="-5"/>
          <w:sz w:val="24"/>
        </w:rPr>
        <w:t>분류된걸 확인할 수 있습니다.</w:t>
      </w:r>
    </w:p>
    <w:p w14:paraId="745EA94F" w14:textId="576DC036" w:rsidR="00055BCE" w:rsidRDefault="00055BCE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64DB5989" wp14:editId="48DB86A5">
            <wp:extent cx="1979606" cy="516201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65" cy="51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1BAC22C7" wp14:editId="503925C1">
            <wp:extent cx="2106008" cy="51521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94" cy="520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2FDE" w14:textId="4D88B533" w:rsidR="00DA416A" w:rsidRDefault="0074398D" w:rsidP="00D1224A">
      <w:pPr>
        <w:pStyle w:val="a3"/>
        <w:spacing w:line="240" w:lineRule="auto"/>
        <w:rPr>
          <w:rFonts w:ascii="맑은 고딕" w:eastAsia="맑은 고딕"/>
          <w:noProof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서핑을 타는 모습은 제대로 </w:t>
      </w:r>
      <w:r>
        <w:rPr>
          <w:rFonts w:ascii="맑은 고딕" w:eastAsia="맑은 고딕"/>
          <w:spacing w:val="-5"/>
          <w:sz w:val="24"/>
        </w:rPr>
        <w:t>Class1</w:t>
      </w:r>
      <w:r>
        <w:rPr>
          <w:rFonts w:ascii="맑은 고딕" w:eastAsia="맑은 고딕" w:hint="eastAsia"/>
          <w:spacing w:val="-5"/>
          <w:sz w:val="24"/>
        </w:rPr>
        <w:t>으로 분류하는 걸 알 수 있습니다.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사진은 바다에서 서핑하는 사진만 넣었지만 인공풀에서 서핑하는 장면도 제대로 서핑으로 분류합니다.</w:t>
      </w:r>
    </w:p>
    <w:p w14:paraId="2866B9C9" w14:textId="5E6228FC" w:rsidR="009C3494" w:rsidRDefault="009C3494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</w:p>
    <w:p w14:paraId="6FF5ECAE" w14:textId="7CBC92E4" w:rsidR="009C3494" w:rsidRPr="009C3494" w:rsidRDefault="009C3494" w:rsidP="00D1224A">
      <w:pPr>
        <w:pStyle w:val="a3"/>
        <w:spacing w:line="240" w:lineRule="auto"/>
        <w:rPr>
          <w:rFonts w:ascii="맑은 고딕" w:eastAsia="맑은 고딕" w:hint="eastAsia"/>
          <w:b/>
          <w:bCs/>
          <w:spacing w:val="-5"/>
          <w:sz w:val="24"/>
        </w:rPr>
      </w:pPr>
      <w:r w:rsidRPr="009C3494">
        <w:rPr>
          <w:rFonts w:ascii="맑은 고딕" w:eastAsia="맑은 고딕" w:hint="eastAsia"/>
          <w:b/>
          <w:bCs/>
          <w:spacing w:val="-5"/>
          <w:sz w:val="24"/>
        </w:rPr>
        <w:t>3번문제</w:t>
      </w:r>
    </w:p>
    <w:p w14:paraId="127F5010" w14:textId="3ADFFCFC" w:rsidR="00DA416A" w:rsidRDefault="00BE178B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noProof/>
          <w:spacing w:val="-5"/>
          <w:sz w:val="24"/>
        </w:rPr>
        <w:lastRenderedPageBreak/>
        <w:drawing>
          <wp:inline distT="0" distB="0" distL="0" distR="0" wp14:anchorId="3DF92FD5" wp14:editId="53B0B5E7">
            <wp:extent cx="3481456" cy="21040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31" cy="211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5FAA" w14:textId="48B8C4DC" w:rsidR="00BE178B" w:rsidRDefault="00BE178B" w:rsidP="00D1224A">
      <w:pPr>
        <w:pStyle w:val="a3"/>
        <w:spacing w:line="240" w:lineRule="auto"/>
        <w:rPr>
          <w:rFonts w:ascii="맑은 고딕" w:eastAsia="맑은 고딕" w:hint="eastAsia"/>
          <w:noProof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기본적인 모형에서 </w:t>
      </w:r>
      <w:r>
        <w:rPr>
          <w:rFonts w:ascii="맑은 고딕" w:eastAsia="맑은 고딕"/>
          <w:spacing w:val="-5"/>
          <w:sz w:val="24"/>
        </w:rPr>
        <w:t xml:space="preserve">0.03 </w:t>
      </w:r>
      <w:r>
        <w:rPr>
          <w:rFonts w:ascii="맑은 고딕" w:eastAsia="맑은 고딕" w:hint="eastAsia"/>
          <w:spacing w:val="-5"/>
          <w:sz w:val="24"/>
        </w:rPr>
        <w:t xml:space="preserve">학습률로하고 활성화 함수를 </w:t>
      </w:r>
      <w:r>
        <w:rPr>
          <w:rFonts w:ascii="맑은 고딕" w:eastAsia="맑은 고딕"/>
          <w:spacing w:val="-5"/>
          <w:sz w:val="24"/>
        </w:rPr>
        <w:t>tanh</w:t>
      </w:r>
      <w:r>
        <w:rPr>
          <w:rFonts w:ascii="맑은 고딕" w:eastAsia="맑은 고딕" w:hint="eastAsia"/>
          <w:spacing w:val="-5"/>
          <w:sz w:val="24"/>
        </w:rPr>
        <w:t xml:space="preserve">로 할 경우 </w:t>
      </w:r>
      <w:r>
        <w:rPr>
          <w:rFonts w:ascii="맑은 고딕" w:eastAsia="맑은 고딕"/>
          <w:spacing w:val="-5"/>
          <w:sz w:val="24"/>
        </w:rPr>
        <w:t>6</w:t>
      </w:r>
      <w:r>
        <w:rPr>
          <w:rFonts w:ascii="맑은 고딕" w:eastAsia="맑은 고딕" w:hint="eastAsia"/>
          <w:spacing w:val="-5"/>
          <w:sz w:val="24"/>
        </w:rPr>
        <w:t xml:space="preserve">초정도 걸렸습니다. </w:t>
      </w:r>
    </w:p>
    <w:p w14:paraId="392F2551" w14:textId="2CE3695A" w:rsidR="00DA416A" w:rsidRDefault="00BE178B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2F4C8A41" wp14:editId="2294193C">
            <wp:extent cx="3553138" cy="218058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64" cy="219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7468" w14:textId="741F6711" w:rsidR="00DA416A" w:rsidRDefault="00BE178B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기본적인 모형에서 </w:t>
      </w:r>
      <w:r>
        <w:rPr>
          <w:rFonts w:ascii="맑은 고딕" w:eastAsia="맑은 고딕"/>
          <w:spacing w:val="-5"/>
          <w:sz w:val="24"/>
        </w:rPr>
        <w:t xml:space="preserve">0.03 </w:t>
      </w:r>
      <w:r>
        <w:rPr>
          <w:rFonts w:ascii="맑은 고딕" w:eastAsia="맑은 고딕" w:hint="eastAsia"/>
          <w:spacing w:val="-5"/>
          <w:sz w:val="24"/>
        </w:rPr>
        <w:t xml:space="preserve">학습률로하고 활성화 함수를 </w:t>
      </w:r>
      <w:r>
        <w:rPr>
          <w:rFonts w:ascii="맑은 고딕" w:eastAsia="맑은 고딕"/>
          <w:spacing w:val="-5"/>
          <w:sz w:val="24"/>
        </w:rPr>
        <w:t>ReLU</w:t>
      </w:r>
      <w:r>
        <w:rPr>
          <w:rFonts w:ascii="맑은 고딕" w:eastAsia="맑은 고딕" w:hint="eastAsia"/>
          <w:spacing w:val="-5"/>
          <w:sz w:val="24"/>
        </w:rPr>
        <w:t xml:space="preserve">로 할 경우 </w:t>
      </w:r>
      <w:r>
        <w:rPr>
          <w:rFonts w:ascii="맑은 고딕" w:eastAsia="맑은 고딕"/>
          <w:spacing w:val="-5"/>
          <w:sz w:val="24"/>
        </w:rPr>
        <w:t>10</w:t>
      </w:r>
      <w:r>
        <w:rPr>
          <w:rFonts w:ascii="맑은 고딕" w:eastAsia="맑은 고딕" w:hint="eastAsia"/>
          <w:spacing w:val="-5"/>
          <w:sz w:val="24"/>
        </w:rPr>
        <w:t>초 정도가 걸렸습니다.</w:t>
      </w:r>
    </w:p>
    <w:p w14:paraId="78F9ADC4" w14:textId="17A66BC1" w:rsidR="00DA416A" w:rsidRDefault="00BE178B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361515E8" wp14:editId="3969FB11">
            <wp:extent cx="3352068" cy="2088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3" cy="209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3F4D" w14:textId="0303117C" w:rsidR="00DA416A" w:rsidRDefault="00BE178B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학습률을 </w:t>
      </w:r>
      <w:r>
        <w:rPr>
          <w:rFonts w:ascii="맑은 고딕" w:eastAsia="맑은 고딕"/>
          <w:spacing w:val="-5"/>
          <w:sz w:val="24"/>
        </w:rPr>
        <w:t>0.003</w:t>
      </w:r>
      <w:r>
        <w:rPr>
          <w:rFonts w:ascii="맑은 고딕" w:eastAsia="맑은 고딕" w:hint="eastAsia"/>
          <w:spacing w:val="-5"/>
          <w:sz w:val="24"/>
        </w:rPr>
        <w:t xml:space="preserve">으로 바꾸고 </w:t>
      </w:r>
      <w:r>
        <w:rPr>
          <w:rFonts w:ascii="맑은 고딕" w:eastAsia="맑은 고딕"/>
          <w:spacing w:val="-5"/>
          <w:sz w:val="24"/>
        </w:rPr>
        <w:t>ReLU</w:t>
      </w:r>
      <w:r>
        <w:rPr>
          <w:rFonts w:ascii="맑은 고딕" w:eastAsia="맑은 고딕" w:hint="eastAsia"/>
          <w:spacing w:val="-5"/>
          <w:sz w:val="24"/>
        </w:rPr>
        <w:t xml:space="preserve">로 바꾸었더니 학습시간이 </w:t>
      </w:r>
      <w:r>
        <w:rPr>
          <w:rFonts w:ascii="맑은 고딕" w:eastAsia="맑은 고딕"/>
          <w:spacing w:val="-5"/>
          <w:sz w:val="24"/>
        </w:rPr>
        <w:t>10</w:t>
      </w:r>
      <w:r>
        <w:rPr>
          <w:rFonts w:ascii="맑은 고딕" w:eastAsia="맑은 고딕" w:hint="eastAsia"/>
          <w:spacing w:val="-5"/>
          <w:sz w:val="24"/>
        </w:rPr>
        <w:t>초정도 늘어났습니다.</w:t>
      </w:r>
    </w:p>
    <w:p w14:paraId="27C2724D" w14:textId="70803DD9" w:rsidR="00BE178B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1F8D5CC8" wp14:editId="303FD29B">
            <wp:extent cx="3228975" cy="196152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72" cy="199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86C3" w14:textId="77777777" w:rsidR="002C4ED8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학습률을 </w:t>
      </w:r>
      <w:r>
        <w:rPr>
          <w:rFonts w:ascii="맑은 고딕" w:eastAsia="맑은 고딕"/>
          <w:spacing w:val="-5"/>
          <w:sz w:val="24"/>
        </w:rPr>
        <w:t>0.0001</w:t>
      </w:r>
      <w:r>
        <w:rPr>
          <w:rFonts w:ascii="맑은 고딕" w:eastAsia="맑은 고딕" w:hint="eastAsia"/>
          <w:spacing w:val="-5"/>
          <w:sz w:val="24"/>
        </w:rPr>
        <w:t xml:space="preserve">로 바꾸고 </w:t>
      </w:r>
      <w:r>
        <w:rPr>
          <w:rFonts w:ascii="맑은 고딕" w:eastAsia="맑은 고딕"/>
          <w:spacing w:val="-5"/>
          <w:sz w:val="24"/>
        </w:rPr>
        <w:t>ReLU</w:t>
      </w:r>
      <w:r>
        <w:rPr>
          <w:rFonts w:ascii="맑은 고딕" w:eastAsia="맑은 고딕" w:hint="eastAsia"/>
          <w:spacing w:val="-5"/>
          <w:sz w:val="24"/>
        </w:rPr>
        <w:t xml:space="preserve">를 활성화 함수로 사용할 경우 학습시간이 </w:t>
      </w:r>
      <w:r>
        <w:rPr>
          <w:rFonts w:ascii="맑은 고딕" w:eastAsia="맑은 고딕"/>
          <w:spacing w:val="-5"/>
          <w:sz w:val="24"/>
        </w:rPr>
        <w:t>162</w:t>
      </w:r>
      <w:r>
        <w:rPr>
          <w:rFonts w:ascii="맑은 고딕" w:eastAsia="맑은 고딕" w:hint="eastAsia"/>
          <w:spacing w:val="-5"/>
          <w:sz w:val="24"/>
        </w:rPr>
        <w:t>초가 걸립니다.</w:t>
      </w:r>
    </w:p>
    <w:p w14:paraId="286533A2" w14:textId="3A0FA631" w:rsidR="00DA416A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noProof/>
          <w:spacing w:val="-5"/>
          <w:sz w:val="24"/>
        </w:rPr>
        <w:drawing>
          <wp:inline distT="0" distB="0" distL="0" distR="0" wp14:anchorId="6E597119" wp14:editId="00DA9714">
            <wp:extent cx="3420424" cy="20618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66" cy="20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8C57" w14:textId="0C730A38" w:rsidR="00DA416A" w:rsidRDefault="002C4ED8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학습률을 </w:t>
      </w:r>
      <w:r>
        <w:rPr>
          <w:rFonts w:ascii="맑은 고딕" w:eastAsia="맑은 고딕"/>
          <w:spacing w:val="-5"/>
          <w:sz w:val="24"/>
        </w:rPr>
        <w:t>0.0001</w:t>
      </w:r>
      <w:r>
        <w:rPr>
          <w:rFonts w:ascii="맑은 고딕" w:eastAsia="맑은 고딕" w:hint="eastAsia"/>
          <w:spacing w:val="-5"/>
          <w:sz w:val="24"/>
        </w:rPr>
        <w:t xml:space="preserve">로 하고 활성화 함수를 시그모이드로 사용할 경우 </w:t>
      </w:r>
      <w:r>
        <w:rPr>
          <w:rFonts w:ascii="맑은 고딕" w:eastAsia="맑은 고딕"/>
          <w:spacing w:val="-5"/>
          <w:sz w:val="24"/>
        </w:rPr>
        <w:t>1325</w:t>
      </w:r>
      <w:r>
        <w:rPr>
          <w:rFonts w:ascii="맑은 고딕" w:eastAsia="맑은 고딕" w:hint="eastAsia"/>
          <w:spacing w:val="-5"/>
          <w:sz w:val="24"/>
        </w:rPr>
        <w:t>초가 걸렸습니다.</w:t>
      </w:r>
    </w:p>
    <w:p w14:paraId="7166D22D" w14:textId="0F822F24" w:rsidR="00DA416A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drawing>
          <wp:inline distT="0" distB="0" distL="0" distR="0" wp14:anchorId="4A5E6BA5" wp14:editId="367D276C">
            <wp:extent cx="3507431" cy="215253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637" cy="216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E9C2" w14:textId="666BB2B8" w:rsidR="00DA416A" w:rsidRDefault="002C4ED8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레이어의 노드의 개수를 </w:t>
      </w:r>
      <w:r>
        <w:rPr>
          <w:rFonts w:ascii="맑은 고딕" w:eastAsia="맑은 고딕"/>
          <w:spacing w:val="-5"/>
          <w:sz w:val="24"/>
        </w:rPr>
        <w:t>8</w:t>
      </w:r>
      <w:r>
        <w:rPr>
          <w:rFonts w:ascii="맑은 고딕" w:eastAsia="맑은 고딕" w:hint="eastAsia"/>
          <w:spacing w:val="-5"/>
          <w:sz w:val="24"/>
        </w:rPr>
        <w:t>개로 늘릴 경우 한쪽면의 확률이 크게 늘어나는 경우가 생깁니다.</w:t>
      </w:r>
    </w:p>
    <w:p w14:paraId="75E1BF3F" w14:textId="51954D95" w:rsidR="002C4ED8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여러 방향으로 하이퍼파라메터를 변경</w:t>
      </w:r>
      <w:r w:rsidR="00D1224A">
        <w:rPr>
          <w:rFonts w:ascii="맑은 고딕" w:eastAsia="맑은 고딕" w:hint="eastAsia"/>
          <w:spacing w:val="-5"/>
          <w:sz w:val="24"/>
        </w:rPr>
        <w:t xml:space="preserve">한 </w:t>
      </w:r>
      <w:r>
        <w:rPr>
          <w:rFonts w:ascii="맑은 고딕" w:eastAsia="맑은 고딕" w:hint="eastAsia"/>
          <w:spacing w:val="-5"/>
          <w:sz w:val="24"/>
        </w:rPr>
        <w:t>결과 다음과 같음을 알 수 있었습니다.</w:t>
      </w:r>
    </w:p>
    <w:p w14:paraId="5DF367F8" w14:textId="57FC1358" w:rsidR="002C4ED8" w:rsidRDefault="00001829" w:rsidP="00001829">
      <w:pPr>
        <w:pStyle w:val="a3"/>
        <w:numPr>
          <w:ilvl w:val="0"/>
          <w:numId w:val="9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학습률은 </w:t>
      </w:r>
      <w:r>
        <w:rPr>
          <w:rFonts w:ascii="맑은 고딕" w:eastAsia="맑은 고딕"/>
          <w:spacing w:val="-5"/>
          <w:sz w:val="24"/>
        </w:rPr>
        <w:t>0.03</w:t>
      </w:r>
      <w:r>
        <w:rPr>
          <w:rFonts w:ascii="맑은 고딕" w:eastAsia="맑은 고딕" w:hint="eastAsia"/>
          <w:spacing w:val="-5"/>
          <w:sz w:val="24"/>
        </w:rPr>
        <w:t>정도가 적당합니다.</w:t>
      </w:r>
    </w:p>
    <w:p w14:paraId="7C7EFF44" w14:textId="59A60D1D" w:rsidR="00001829" w:rsidRDefault="00001829" w:rsidP="00001829">
      <w:pPr>
        <w:pStyle w:val="a3"/>
        <w:numPr>
          <w:ilvl w:val="0"/>
          <w:numId w:val="9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활성화 함수는 어떤걸 선택해도 비슷한 결과가 나옵니다.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 xml:space="preserve">다만 시간을 줄이려면 </w:t>
      </w:r>
      <w:r>
        <w:rPr>
          <w:rFonts w:ascii="맑은 고딕" w:eastAsia="맑은 고딕"/>
          <w:spacing w:val="-5"/>
          <w:sz w:val="24"/>
        </w:rPr>
        <w:lastRenderedPageBreak/>
        <w:t>ReLU</w:t>
      </w:r>
      <w:r>
        <w:rPr>
          <w:rFonts w:ascii="맑은 고딕" w:eastAsia="맑은 고딕" w:hint="eastAsia"/>
          <w:spacing w:val="-5"/>
          <w:sz w:val="24"/>
        </w:rPr>
        <w:t xml:space="preserve">나 </w:t>
      </w:r>
      <w:r>
        <w:rPr>
          <w:rFonts w:ascii="맑은 고딕" w:eastAsia="맑은 고딕"/>
          <w:spacing w:val="-5"/>
          <w:sz w:val="24"/>
        </w:rPr>
        <w:t>tanh</w:t>
      </w:r>
      <w:r>
        <w:rPr>
          <w:rFonts w:ascii="맑은 고딕" w:eastAsia="맑은 고딕" w:hint="eastAsia"/>
          <w:spacing w:val="-5"/>
          <w:sz w:val="24"/>
        </w:rPr>
        <w:t>를 사용하는게 좋습니다.</w:t>
      </w:r>
    </w:p>
    <w:p w14:paraId="525209DF" w14:textId="14470711" w:rsidR="00001829" w:rsidRDefault="00001829" w:rsidP="00001829">
      <w:pPr>
        <w:pStyle w:val="a3"/>
        <w:numPr>
          <w:ilvl w:val="0"/>
          <w:numId w:val="9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레이어를 늘리는건 결과에 큰 영향을 주진 않습니다.</w:t>
      </w:r>
    </w:p>
    <w:p w14:paraId="03E6DEF6" w14:textId="73B10008" w:rsidR="00001829" w:rsidRDefault="00001829" w:rsidP="00001829">
      <w:pPr>
        <w:pStyle w:val="a3"/>
        <w:numPr>
          <w:ilvl w:val="0"/>
          <w:numId w:val="9"/>
        </w:numPr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레이어에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 xml:space="preserve">노드를 늘릴경우 한쪽 확률이 치우치는 경우가 있으므로 노드는 </w:t>
      </w:r>
      <w:r>
        <w:rPr>
          <w:rFonts w:ascii="맑은 고딕" w:eastAsia="맑은 고딕"/>
          <w:spacing w:val="-5"/>
          <w:sz w:val="24"/>
        </w:rPr>
        <w:t>4</w:t>
      </w:r>
      <w:r>
        <w:rPr>
          <w:rFonts w:ascii="맑은 고딕" w:eastAsia="맑은 고딕" w:hint="eastAsia"/>
          <w:spacing w:val="-5"/>
          <w:sz w:val="24"/>
        </w:rPr>
        <w:t>개정도개 적합한 것 같습니다.</w:t>
      </w:r>
    </w:p>
    <w:p w14:paraId="685B38F4" w14:textId="0EA4CC60" w:rsidR="00001829" w:rsidRDefault="00001829" w:rsidP="00001829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</w:p>
    <w:p w14:paraId="63412948" w14:textId="7269A19F" w:rsidR="00001829" w:rsidRPr="00001829" w:rsidRDefault="00001829" w:rsidP="00001829">
      <w:pPr>
        <w:pStyle w:val="a3"/>
        <w:spacing w:line="240" w:lineRule="auto"/>
        <w:rPr>
          <w:rFonts w:ascii="맑은 고딕" w:eastAsia="맑은 고딕" w:hint="eastAsia"/>
          <w:b/>
          <w:bCs/>
          <w:spacing w:val="-5"/>
          <w:sz w:val="24"/>
        </w:rPr>
      </w:pPr>
      <w:r w:rsidRPr="00001829">
        <w:rPr>
          <w:rFonts w:ascii="맑은 고딕" w:eastAsia="맑은 고딕" w:hint="eastAsia"/>
          <w:b/>
          <w:bCs/>
          <w:spacing w:val="-5"/>
          <w:sz w:val="24"/>
        </w:rPr>
        <w:t>4번문제</w:t>
      </w:r>
    </w:p>
    <w:p w14:paraId="64ECD515" w14:textId="4A9B84FC" w:rsidR="00DA5B33" w:rsidRDefault="00DA5B33" w:rsidP="00D1224A">
      <w:pPr>
        <w:pStyle w:val="a3"/>
        <w:spacing w:line="240" w:lineRule="auto"/>
        <w:rPr>
          <w:rFonts w:ascii="맑은 고딕" w:eastAsia="맑은 고딕"/>
          <w:noProof/>
          <w:spacing w:val="-5"/>
          <w:sz w:val="24"/>
        </w:rPr>
      </w:pPr>
    </w:p>
    <w:p w14:paraId="52F6C203" w14:textId="65843509" w:rsidR="00DA5B33" w:rsidRDefault="00DA5B33" w:rsidP="00D1224A">
      <w:pPr>
        <w:pStyle w:val="a3"/>
        <w:spacing w:line="240" w:lineRule="auto"/>
        <w:rPr>
          <w:rFonts w:ascii="맑은 고딕" w:eastAsia="맑은 고딕"/>
          <w:noProof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1BF3989A" wp14:editId="6B3208DC">
            <wp:extent cx="6038850" cy="66770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3C4E" w14:textId="4062A706" w:rsidR="002C4ED8" w:rsidRDefault="002C4ED8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</w:p>
    <w:p w14:paraId="3EF3C837" w14:textId="77777777" w:rsidR="00DA5B33" w:rsidRDefault="00DA5B3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025B1356" wp14:editId="7B0189AA">
            <wp:extent cx="6115050" cy="39338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/>
          <w:spacing w:val="-5"/>
          <w:sz w:val="24"/>
        </w:rPr>
        <w:t xml:space="preserve">Mnist </w:t>
      </w:r>
      <w:r>
        <w:rPr>
          <w:rFonts w:ascii="맑은 고딕" w:eastAsia="맑은 고딕" w:hint="eastAsia"/>
          <w:spacing w:val="-5"/>
          <w:sz w:val="24"/>
        </w:rPr>
        <w:t xml:space="preserve">완전연결신경망을 작성하되 은닉층을 두개로 늘리고 뉴런을 </w:t>
      </w:r>
      <w:r>
        <w:rPr>
          <w:rFonts w:ascii="맑은 고딕" w:eastAsia="맑은 고딕"/>
          <w:spacing w:val="-5"/>
          <w:sz w:val="24"/>
        </w:rPr>
        <w:t>1024</w:t>
      </w:r>
      <w:r>
        <w:rPr>
          <w:rFonts w:ascii="맑은 고딕" w:eastAsia="맑은 고딕" w:hint="eastAsia"/>
          <w:spacing w:val="-5"/>
          <w:sz w:val="24"/>
        </w:rPr>
        <w:t>개로 늘렸습니다.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 xml:space="preserve">시행결과 정확성은 </w:t>
      </w:r>
      <w:r>
        <w:rPr>
          <w:rFonts w:ascii="맑은 고딕" w:eastAsia="맑은 고딕"/>
          <w:spacing w:val="-5"/>
          <w:sz w:val="24"/>
        </w:rPr>
        <w:t>98%</w:t>
      </w:r>
      <w:r>
        <w:rPr>
          <w:rFonts w:ascii="맑은 고딕" w:eastAsia="맑은 고딕" w:hint="eastAsia"/>
          <w:spacing w:val="-5"/>
          <w:sz w:val="24"/>
        </w:rPr>
        <w:t>로 교재의 내용(은닉층 한 개,</w:t>
      </w:r>
      <w:r>
        <w:rPr>
          <w:rFonts w:ascii="맑은 고딕" w:eastAsia="맑은 고딕"/>
          <w:spacing w:val="-5"/>
          <w:sz w:val="24"/>
        </w:rPr>
        <w:t xml:space="preserve"> </w:t>
      </w:r>
      <w:r>
        <w:rPr>
          <w:rFonts w:ascii="맑은 고딕" w:eastAsia="맑은 고딕" w:hint="eastAsia"/>
          <w:spacing w:val="-5"/>
          <w:sz w:val="24"/>
        </w:rPr>
        <w:t>뉴런5</w:t>
      </w:r>
      <w:r>
        <w:rPr>
          <w:rFonts w:ascii="맑은 고딕" w:eastAsia="맑은 고딕"/>
          <w:spacing w:val="-5"/>
          <w:sz w:val="24"/>
        </w:rPr>
        <w:t>12</w:t>
      </w:r>
      <w:r>
        <w:rPr>
          <w:rFonts w:ascii="맑은 고딕" w:eastAsia="맑은 고딕" w:hint="eastAsia"/>
          <w:spacing w:val="-5"/>
          <w:sz w:val="24"/>
        </w:rPr>
        <w:t>개</w:t>
      </w:r>
      <w:r>
        <w:rPr>
          <w:rFonts w:ascii="맑은 고딕" w:eastAsia="맑은 고딕"/>
          <w:spacing w:val="-5"/>
          <w:sz w:val="24"/>
        </w:rPr>
        <w:t>)</w:t>
      </w:r>
      <w:r>
        <w:rPr>
          <w:rFonts w:ascii="맑은 고딕" w:eastAsia="맑은 고딕" w:hint="eastAsia"/>
          <w:spacing w:val="-5"/>
          <w:sz w:val="24"/>
        </w:rPr>
        <w:t>와 별 차이가 없었습니다.</w:t>
      </w:r>
    </w:p>
    <w:p w14:paraId="345B6A79" w14:textId="2954C7D7" w:rsidR="002C4ED8" w:rsidRDefault="00DA5B3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/>
          <w:noProof/>
          <w:spacing w:val="-5"/>
          <w:sz w:val="24"/>
        </w:rPr>
        <w:lastRenderedPageBreak/>
        <w:drawing>
          <wp:inline distT="0" distB="0" distL="0" distR="0" wp14:anchorId="281989B3" wp14:editId="27EBB29D">
            <wp:extent cx="6000750" cy="39814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33F20" w14:textId="5313D042" w:rsidR="00DA5B33" w:rsidRDefault="00DA5B3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이번에는 은닉층의 개수를 다시 한 개로 하고 대신 뉴런을 </w:t>
      </w:r>
      <w:r>
        <w:rPr>
          <w:rFonts w:ascii="맑은 고딕" w:eastAsia="맑은 고딕"/>
          <w:spacing w:val="-5"/>
          <w:sz w:val="24"/>
        </w:rPr>
        <w:t>10</w:t>
      </w:r>
      <w:r>
        <w:rPr>
          <w:rFonts w:ascii="맑은 고딕" w:eastAsia="맑은 고딕" w:hint="eastAsia"/>
          <w:spacing w:val="-5"/>
          <w:sz w:val="24"/>
        </w:rPr>
        <w:t>개로 했습니다.</w:t>
      </w:r>
    </w:p>
    <w:p w14:paraId="3A2949EC" w14:textId="242FA28B" w:rsidR="00DA5B33" w:rsidRDefault="00DA5B3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noProof/>
          <w:spacing w:val="-5"/>
          <w:sz w:val="24"/>
        </w:rPr>
        <w:drawing>
          <wp:inline distT="0" distB="0" distL="0" distR="0" wp14:anchorId="0428E664" wp14:editId="397339E3">
            <wp:extent cx="6115050" cy="11239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D08E" w14:textId="71322066" w:rsidR="00DA5B33" w:rsidRDefault="00DA5B33" w:rsidP="00D1224A">
      <w:pPr>
        <w:pStyle w:val="a3"/>
        <w:spacing w:line="240" w:lineRule="auto"/>
        <w:rPr>
          <w:rFonts w:ascii="맑은 고딕" w:eastAsia="맑은 고딕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 xml:space="preserve">그 결과 정확성이 </w:t>
      </w:r>
      <w:r>
        <w:rPr>
          <w:rFonts w:ascii="맑은 고딕" w:eastAsia="맑은 고딕"/>
          <w:spacing w:val="-5"/>
          <w:sz w:val="24"/>
        </w:rPr>
        <w:t>92%</w:t>
      </w:r>
      <w:r>
        <w:rPr>
          <w:rFonts w:ascii="맑은 고딕" w:eastAsia="맑은 고딕" w:hint="eastAsia"/>
          <w:spacing w:val="-5"/>
          <w:sz w:val="24"/>
        </w:rPr>
        <w:t>로 떨어졌습니다.</w:t>
      </w:r>
    </w:p>
    <w:p w14:paraId="2B11EF1A" w14:textId="4415C272" w:rsidR="00DA5B33" w:rsidRDefault="00DA5B33" w:rsidP="00D1224A">
      <w:pPr>
        <w:pStyle w:val="a3"/>
        <w:spacing w:line="240" w:lineRule="auto"/>
        <w:rPr>
          <w:rFonts w:ascii="맑은 고딕" w:eastAsia="맑은 고딕" w:hint="eastAsia"/>
          <w:spacing w:val="-5"/>
          <w:sz w:val="24"/>
        </w:rPr>
      </w:pPr>
      <w:r>
        <w:rPr>
          <w:rFonts w:ascii="맑은 고딕" w:eastAsia="맑은 고딕" w:hint="eastAsia"/>
          <w:spacing w:val="-5"/>
          <w:sz w:val="24"/>
        </w:rPr>
        <w:t>이를통해서 뉴런의 개수는 정확성에 영향을 미치는걸 확인할 수 있었습니다.</w:t>
      </w:r>
    </w:p>
    <w:sectPr w:rsidR="00DA5B33">
      <w:endnotePr>
        <w:numFmt w:val="decimal"/>
      </w:endnotePr>
      <w:pgSz w:w="11906" w:h="16838"/>
      <w:pgMar w:top="1984" w:right="1134" w:bottom="1700" w:left="1134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61463"/>
    <w:multiLevelType w:val="multilevel"/>
    <w:tmpl w:val="B658D20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1" w15:restartNumberingAfterBreak="0">
    <w:nsid w:val="144B4162"/>
    <w:multiLevelType w:val="multilevel"/>
    <w:tmpl w:val="415CBE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2" w15:restartNumberingAfterBreak="0">
    <w:nsid w:val="1B3571CE"/>
    <w:multiLevelType w:val="multilevel"/>
    <w:tmpl w:val="9AAC5E9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3" w15:restartNumberingAfterBreak="0">
    <w:nsid w:val="33527E0C"/>
    <w:multiLevelType w:val="multilevel"/>
    <w:tmpl w:val="C9AA3B8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4" w15:restartNumberingAfterBreak="0">
    <w:nsid w:val="4E734F76"/>
    <w:multiLevelType w:val="multilevel"/>
    <w:tmpl w:val="33189AE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5" w15:restartNumberingAfterBreak="0">
    <w:nsid w:val="5408769F"/>
    <w:multiLevelType w:val="hybridMultilevel"/>
    <w:tmpl w:val="5ED0D99E"/>
    <w:lvl w:ilvl="0" w:tplc="380EE8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F947F01"/>
    <w:multiLevelType w:val="multilevel"/>
    <w:tmpl w:val="2D22D0C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7" w15:restartNumberingAfterBreak="0">
    <w:nsid w:val="63D80FFD"/>
    <w:multiLevelType w:val="multilevel"/>
    <w:tmpl w:val="44D02F5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8" w15:restartNumberingAfterBreak="0">
    <w:nsid w:val="77596D22"/>
    <w:multiLevelType w:val="hybridMultilevel"/>
    <w:tmpl w:val="B32C1C90"/>
    <w:lvl w:ilvl="0" w:tplc="27E293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91999069">
    <w:abstractNumId w:val="6"/>
  </w:num>
  <w:num w:numId="2" w16cid:durableId="148521747">
    <w:abstractNumId w:val="1"/>
  </w:num>
  <w:num w:numId="3" w16cid:durableId="1099905547">
    <w:abstractNumId w:val="3"/>
  </w:num>
  <w:num w:numId="4" w16cid:durableId="67117493">
    <w:abstractNumId w:val="2"/>
  </w:num>
  <w:num w:numId="5" w16cid:durableId="761991918">
    <w:abstractNumId w:val="7"/>
  </w:num>
  <w:num w:numId="6" w16cid:durableId="968324004">
    <w:abstractNumId w:val="0"/>
  </w:num>
  <w:num w:numId="7" w16cid:durableId="651448394">
    <w:abstractNumId w:val="4"/>
  </w:num>
  <w:num w:numId="8" w16cid:durableId="130908132">
    <w:abstractNumId w:val="8"/>
  </w:num>
  <w:num w:numId="9" w16cid:durableId="1569337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416A"/>
    <w:rsid w:val="00001829"/>
    <w:rsid w:val="00025E79"/>
    <w:rsid w:val="00033B86"/>
    <w:rsid w:val="00055BCE"/>
    <w:rsid w:val="000F508B"/>
    <w:rsid w:val="001215C4"/>
    <w:rsid w:val="00292273"/>
    <w:rsid w:val="002C4ED8"/>
    <w:rsid w:val="005E0A18"/>
    <w:rsid w:val="00726FE3"/>
    <w:rsid w:val="0074398D"/>
    <w:rsid w:val="008F3205"/>
    <w:rsid w:val="009336F5"/>
    <w:rsid w:val="009C3494"/>
    <w:rsid w:val="00BE178B"/>
    <w:rsid w:val="00BF3158"/>
    <w:rsid w:val="00D1224A"/>
    <w:rsid w:val="00DA416A"/>
    <w:rsid w:val="00DA5B33"/>
    <w:rsid w:val="00E9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C5B85"/>
  <w15:docId w15:val="{70BC5816-7121-4F93-9215-8EB8EF977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50BE8-9F72-48CB-BFA4-54C84B89E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2527</TotalTime>
  <Pages>10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2010학년도 1학기 과제물</vt:lpstr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2010학년도 1학기 과제물</dc:title>
  <dc:creator>Windows 사용자</dc:creator>
  <cp:lastModifiedBy>김 태정</cp:lastModifiedBy>
  <cp:revision>11</cp:revision>
  <dcterms:created xsi:type="dcterms:W3CDTF">2009-09-01T02:41:00Z</dcterms:created>
  <dcterms:modified xsi:type="dcterms:W3CDTF">2022-11-13T17:37:00Z</dcterms:modified>
  <cp:version>0501.0001.01</cp:version>
</cp:coreProperties>
</file>