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0740" w14:textId="08FEF5B7" w:rsidR="00EF506C" w:rsidRPr="00CD452D" w:rsidRDefault="00876AF7" w:rsidP="00AD0A03">
      <w:pPr>
        <w:jc w:val="left"/>
        <w:rPr>
          <w:b/>
          <w:szCs w:val="26"/>
          <w:lang w:val="en-US"/>
        </w:rPr>
      </w:pPr>
      <w:r w:rsidRPr="00CD452D">
        <w:rPr>
          <w:b/>
          <w:szCs w:val="26"/>
          <w:lang w:val="en-US"/>
        </w:rPr>
        <w:t>Tài liệu tham khảo</w:t>
      </w:r>
    </w:p>
    <w:p w14:paraId="75FC9B04" w14:textId="5AC11115" w:rsidR="00803FB8" w:rsidRPr="00CD452D" w:rsidRDefault="00C4662B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Asp.net </w:t>
      </w:r>
      <w:proofErr w:type="gramStart"/>
      <w:r>
        <w:rPr>
          <w:szCs w:val="26"/>
          <w:lang w:val="en-US"/>
        </w:rPr>
        <w:t>Api</w:t>
      </w:r>
      <w:proofErr w:type="gramEnd"/>
      <w:r>
        <w:rPr>
          <w:szCs w:val="26"/>
          <w:lang w:val="en-US"/>
        </w:rPr>
        <w:t xml:space="preserve">: </w:t>
      </w:r>
      <w:hyperlink r:id="rId10" w:history="1">
        <w:r w:rsidR="00803FB8" w:rsidRPr="00CD452D">
          <w:rPr>
            <w:rStyle w:val="Hyperlink"/>
            <w:szCs w:val="26"/>
            <w:lang w:val="en-US"/>
          </w:rPr>
          <w:t>http://www.asp.net/web-api/</w:t>
        </w:r>
      </w:hyperlink>
      <w:r w:rsidR="00803FB8" w:rsidRPr="00CD452D">
        <w:rPr>
          <w:szCs w:val="26"/>
          <w:lang w:val="en-US"/>
        </w:rPr>
        <w:t xml:space="preserve"> </w:t>
      </w:r>
    </w:p>
    <w:p w14:paraId="76D3EF77" w14:textId="4B5804A3" w:rsidR="00803FB8" w:rsidRPr="00CD452D" w:rsidRDefault="00AD0A03" w:rsidP="00AD0A03">
      <w:pPr>
        <w:jc w:val="left"/>
        <w:rPr>
          <w:rStyle w:val="Hyperlink"/>
          <w:szCs w:val="26"/>
          <w:lang w:val="en-US"/>
        </w:rPr>
      </w:pPr>
      <w:r>
        <w:rPr>
          <w:szCs w:val="26"/>
          <w:lang w:val="en-US"/>
        </w:rPr>
        <w:t xml:space="preserve">AngularJS: </w:t>
      </w:r>
      <w:hyperlink r:id="rId11" w:history="1">
        <w:r w:rsidR="00803FB8" w:rsidRPr="00CD452D">
          <w:rPr>
            <w:rStyle w:val="Hyperlink"/>
            <w:szCs w:val="26"/>
            <w:lang w:val="en-US"/>
          </w:rPr>
          <w:t>https://docs.angularjs.org/tutorial</w:t>
        </w:r>
      </w:hyperlink>
    </w:p>
    <w:p w14:paraId="3B96AD14" w14:textId="0AB6C014" w:rsidR="00803FB8" w:rsidRPr="00CD452D" w:rsidRDefault="00AD0A03" w:rsidP="00AD0A03">
      <w:pPr>
        <w:jc w:val="left"/>
        <w:rPr>
          <w:color w:val="0000FF" w:themeColor="hyperlink"/>
          <w:szCs w:val="26"/>
          <w:u w:val="single"/>
          <w:lang w:val="en-US"/>
        </w:rPr>
      </w:pPr>
      <w:r>
        <w:rPr>
          <w:szCs w:val="26"/>
          <w:lang w:val="en-US"/>
        </w:rPr>
        <w:t>Login Facebook</w:t>
      </w:r>
      <w:proofErr w:type="gramStart"/>
      <w:r>
        <w:rPr>
          <w:szCs w:val="26"/>
          <w:lang w:val="en-US"/>
        </w:rPr>
        <w:t>:</w:t>
      </w:r>
      <w:proofErr w:type="gramEnd"/>
      <w:hyperlink r:id="rId12" w:history="1">
        <w:r w:rsidR="00803FB8" w:rsidRPr="00CD452D">
          <w:rPr>
            <w:rStyle w:val="Hyperlink"/>
            <w:szCs w:val="26"/>
            <w:lang w:val="en-US"/>
          </w:rPr>
          <w:t>http://bitoftech.net/2014/08/11/asp-net-web-api-2-external-logins-social-logins-facebook-google-angularjs-app/</w:t>
        </w:r>
      </w:hyperlink>
    </w:p>
    <w:p w14:paraId="1E7AB40E" w14:textId="599E04D9" w:rsidR="00803FB8" w:rsidRPr="00CD452D" w:rsidRDefault="00AD0A03" w:rsidP="00AD0A03">
      <w:pPr>
        <w:jc w:val="left"/>
        <w:rPr>
          <w:rStyle w:val="Hyperlink"/>
          <w:szCs w:val="26"/>
          <w:lang w:val="en-US"/>
        </w:rPr>
      </w:pPr>
      <w:r>
        <w:rPr>
          <w:szCs w:val="26"/>
          <w:lang w:val="en-US"/>
        </w:rPr>
        <w:t xml:space="preserve">OWin login: </w:t>
      </w:r>
      <w:hyperlink r:id="rId13" w:history="1">
        <w:r w:rsidR="00803FB8" w:rsidRPr="00CD452D">
          <w:rPr>
            <w:rStyle w:val="Hyperlink"/>
            <w:szCs w:val="26"/>
            <w:lang w:val="en-US"/>
          </w:rPr>
          <w:t>http://bitoftech.net/2015/01/21/asp-net-identity-2-with-asp-net-web-api-2-accounts-management/</w:t>
        </w:r>
      </w:hyperlink>
    </w:p>
    <w:p w14:paraId="77532C44" w14:textId="061EFC30" w:rsidR="00A5717D" w:rsidRDefault="005345FE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SignalR: </w:t>
      </w:r>
      <w:hyperlink r:id="rId14" w:history="1">
        <w:r w:rsidR="00CD452D" w:rsidRPr="00CD452D">
          <w:rPr>
            <w:rStyle w:val="Hyperlink"/>
            <w:szCs w:val="26"/>
            <w:lang w:val="en-US"/>
          </w:rPr>
          <w:t>http://vchat.vn/home/</w:t>
        </w:r>
      </w:hyperlink>
    </w:p>
    <w:p w14:paraId="1E2CEBD9" w14:textId="53D4A93E" w:rsidR="00AD0A03" w:rsidRDefault="00316386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Host Appharbor: </w:t>
      </w:r>
      <w:hyperlink r:id="rId15" w:history="1">
        <w:r w:rsidRPr="00EC4D10">
          <w:rPr>
            <w:rStyle w:val="Hyperlink"/>
            <w:szCs w:val="26"/>
            <w:lang w:val="en-US"/>
          </w:rPr>
          <w:t>https://appharbor.com/page/support</w:t>
        </w:r>
      </w:hyperlink>
    </w:p>
    <w:p w14:paraId="5C95C078" w14:textId="218DD283" w:rsidR="00316386" w:rsidRDefault="00AE2978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Somee: </w:t>
      </w:r>
      <w:hyperlink r:id="rId16" w:history="1">
        <w:r w:rsidRPr="00EC4D10">
          <w:rPr>
            <w:rStyle w:val="Hyperlink"/>
            <w:szCs w:val="26"/>
            <w:lang w:val="en-US"/>
          </w:rPr>
          <w:t>https://somee.com/</w:t>
        </w:r>
      </w:hyperlink>
    </w:p>
    <w:p w14:paraId="4B31444F" w14:textId="3BF2F723" w:rsidR="00175EDB" w:rsidRDefault="00175EDB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Question: </w:t>
      </w:r>
      <w:hyperlink r:id="rId17" w:history="1">
        <w:r w:rsidRPr="00EC4D10">
          <w:rPr>
            <w:rStyle w:val="Hyperlink"/>
            <w:szCs w:val="26"/>
            <w:lang w:val="en-US"/>
          </w:rPr>
          <w:t>https://stackoverflow.com</w:t>
        </w:r>
      </w:hyperlink>
    </w:p>
    <w:p w14:paraId="7510D5AD" w14:textId="7B822BC8" w:rsidR="00175EDB" w:rsidRDefault="00084D87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Project: </w:t>
      </w:r>
      <w:hyperlink r:id="rId18" w:history="1">
        <w:r w:rsidRPr="00EC4D10">
          <w:rPr>
            <w:rStyle w:val="Hyperlink"/>
            <w:szCs w:val="26"/>
            <w:lang w:val="en-US"/>
          </w:rPr>
          <w:t>http://www.dotnetcurry.com/aspnet/1049/crud-database-aspnet-webapi-angularjs</w:t>
        </w:r>
      </w:hyperlink>
    </w:p>
    <w:p w14:paraId="4F9A9969" w14:textId="4D3B1453" w:rsidR="00084D87" w:rsidRDefault="00911656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Project: </w:t>
      </w:r>
      <w:hyperlink r:id="rId19" w:history="1">
        <w:r w:rsidRPr="00EC4D10">
          <w:rPr>
            <w:rStyle w:val="Hyperlink"/>
            <w:szCs w:val="26"/>
            <w:lang w:val="en-US"/>
          </w:rPr>
          <w:t>http://www.infragistics.com/community/blogs/dhananjay_kumar/archive/2015/06/05/a-step-by-step-guide-to-working-with-the-asp-net-web-api-and-angularjs.aspx</w:t>
        </w:r>
      </w:hyperlink>
    </w:p>
    <w:p w14:paraId="67F61888" w14:textId="217A7112" w:rsidR="00911656" w:rsidRDefault="00E936B3" w:rsidP="00AD0A03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t xml:space="preserve">Project SignalR: </w:t>
      </w:r>
    </w:p>
    <w:p w14:paraId="71507928" w14:textId="2AEC2B1B" w:rsidR="00E936B3" w:rsidRDefault="00E936B3" w:rsidP="00AD0A03">
      <w:pPr>
        <w:jc w:val="left"/>
        <w:rPr>
          <w:szCs w:val="26"/>
          <w:lang w:val="en-US"/>
        </w:rPr>
      </w:pPr>
      <w:hyperlink r:id="rId20" w:history="1">
        <w:r w:rsidRPr="00EC4D10">
          <w:rPr>
            <w:rStyle w:val="Hyperlink"/>
            <w:szCs w:val="26"/>
            <w:lang w:val="en-US"/>
          </w:rPr>
          <w:t>http://www.asp.net/signalr/overview/getting-started/tutorial-getting-started-with-signalr</w:t>
        </w:r>
      </w:hyperlink>
    </w:p>
    <w:p w14:paraId="5CA23F19" w14:textId="57FCA5B6" w:rsidR="00E936B3" w:rsidRDefault="00E936B3" w:rsidP="00AD0A03">
      <w:pPr>
        <w:jc w:val="left"/>
        <w:rPr>
          <w:szCs w:val="26"/>
          <w:lang w:val="en-US"/>
        </w:rPr>
      </w:pPr>
      <w:hyperlink r:id="rId21" w:history="1">
        <w:r w:rsidRPr="00EC4D10">
          <w:rPr>
            <w:rStyle w:val="Hyperlink"/>
            <w:szCs w:val="26"/>
            <w:lang w:val="en-US"/>
          </w:rPr>
          <w:t>http://www.codeproject.com/Articles/633378/ASP-NET-SignalR-Basis-Step-by-Step-Part</w:t>
        </w:r>
      </w:hyperlink>
    </w:p>
    <w:p w14:paraId="33E08542" w14:textId="646730E4" w:rsidR="00E936B3" w:rsidRDefault="00E936B3" w:rsidP="00AD0A03">
      <w:pPr>
        <w:jc w:val="left"/>
        <w:rPr>
          <w:szCs w:val="26"/>
          <w:lang w:val="en-US"/>
        </w:rPr>
      </w:pPr>
      <w:hyperlink r:id="rId22" w:history="1">
        <w:r w:rsidRPr="00EC4D10">
          <w:rPr>
            <w:rStyle w:val="Hyperlink"/>
            <w:szCs w:val="26"/>
            <w:lang w:val="en-US"/>
          </w:rPr>
          <w:t>http://www.codeproject.com/Articles/562023/Asp-Net-SignalR-Chat-Room</w:t>
        </w:r>
      </w:hyperlink>
    </w:p>
    <w:p w14:paraId="7BB71CE6" w14:textId="43AC1E8F" w:rsidR="00761EFF" w:rsidRDefault="00761EFF">
      <w:pPr>
        <w:jc w:val="left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14:paraId="3D1D2DA4" w14:textId="24BBBBD7" w:rsidR="00E936B3" w:rsidRDefault="00D16F49" w:rsidP="00AD0A03">
      <w:pPr>
        <w:jc w:val="left"/>
        <w:rPr>
          <w:b/>
          <w:szCs w:val="26"/>
          <w:lang w:val="en-US"/>
        </w:rPr>
      </w:pPr>
      <w:r w:rsidRPr="00D16F49">
        <w:rPr>
          <w:b/>
          <w:szCs w:val="26"/>
          <w:lang w:val="en-US"/>
        </w:rPr>
        <w:lastRenderedPageBreak/>
        <w:t>Hình chụp GitHub đóng góp</w:t>
      </w:r>
    </w:p>
    <w:p w14:paraId="3F21960D" w14:textId="69C49E06" w:rsidR="000214A2" w:rsidRDefault="000214A2" w:rsidP="00AD0A03">
      <w:pPr>
        <w:jc w:val="left"/>
        <w:rPr>
          <w:b/>
          <w:szCs w:val="26"/>
          <w:lang w:val="en-US"/>
        </w:rPr>
      </w:pPr>
      <w:r>
        <w:rPr>
          <w:b/>
          <w:szCs w:val="26"/>
          <w:lang w:val="en-US"/>
        </w:rPr>
        <w:t>Members:</w:t>
      </w:r>
    </w:p>
    <w:p w14:paraId="06865056" w14:textId="13B15007" w:rsidR="000214A2" w:rsidRDefault="000214A2" w:rsidP="00AD0A03">
      <w:pPr>
        <w:jc w:val="left"/>
        <w:rPr>
          <w:b/>
          <w:szCs w:val="26"/>
          <w:lang w:val="en-US"/>
        </w:rPr>
      </w:pPr>
      <w:r>
        <w:rPr>
          <w:b/>
          <w:noProof/>
          <w:szCs w:val="26"/>
          <w:lang w:val="en-US" w:eastAsia="zh-CN"/>
        </w:rPr>
        <w:drawing>
          <wp:inline distT="0" distB="0" distL="0" distR="0" wp14:anchorId="1457E5AD" wp14:editId="3FADBE4C">
            <wp:extent cx="5731510" cy="1714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BAD63" w14:textId="26274FEF" w:rsidR="00A7227F" w:rsidRPr="000214A2" w:rsidRDefault="00A7227F" w:rsidP="00AD0A03">
      <w:pPr>
        <w:jc w:val="left"/>
        <w:rPr>
          <w:b/>
          <w:szCs w:val="26"/>
          <w:lang w:val="en-US"/>
        </w:rPr>
      </w:pPr>
      <w:r w:rsidRPr="000214A2">
        <w:rPr>
          <w:b/>
          <w:szCs w:val="26"/>
          <w:lang w:val="en-US"/>
        </w:rPr>
        <w:t>Contribution:</w:t>
      </w:r>
    </w:p>
    <w:p w14:paraId="18429C23" w14:textId="476EFCBF" w:rsidR="00AE2978" w:rsidRDefault="00A7227F" w:rsidP="00AD0A03">
      <w:pPr>
        <w:jc w:val="left"/>
        <w:rPr>
          <w:szCs w:val="26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07E3066E" wp14:editId="302E9234">
            <wp:extent cx="5731510" cy="24083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2C0C" w14:textId="1FCD199B" w:rsidR="00AE2978" w:rsidRPr="000214A2" w:rsidRDefault="00A7227F" w:rsidP="00AD0A03">
      <w:pPr>
        <w:jc w:val="left"/>
        <w:rPr>
          <w:b/>
          <w:szCs w:val="26"/>
          <w:lang w:val="en-US"/>
        </w:rPr>
      </w:pPr>
      <w:r w:rsidRPr="000214A2">
        <w:rPr>
          <w:b/>
          <w:szCs w:val="26"/>
          <w:lang w:val="en-US"/>
        </w:rPr>
        <w:t>Traffic:</w:t>
      </w:r>
    </w:p>
    <w:p w14:paraId="4D325AAA" w14:textId="4CC90DAB" w:rsidR="00A7227F" w:rsidRDefault="00A7227F" w:rsidP="00AD0A03">
      <w:pPr>
        <w:jc w:val="left"/>
        <w:rPr>
          <w:szCs w:val="26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81E2B51" wp14:editId="208AD1C2">
            <wp:extent cx="5067300" cy="27079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055" cy="27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315" w14:textId="517193D8" w:rsidR="00AE2978" w:rsidRDefault="000214A2" w:rsidP="00AD0A03">
      <w:pPr>
        <w:jc w:val="left"/>
        <w:rPr>
          <w:b/>
          <w:szCs w:val="26"/>
          <w:lang w:val="en-US"/>
        </w:rPr>
      </w:pPr>
      <w:r w:rsidRPr="000214A2">
        <w:rPr>
          <w:b/>
          <w:szCs w:val="26"/>
          <w:lang w:val="en-US"/>
        </w:rPr>
        <w:lastRenderedPageBreak/>
        <w:t>Code frequency</w:t>
      </w:r>
      <w:r>
        <w:rPr>
          <w:b/>
          <w:szCs w:val="26"/>
          <w:lang w:val="en-US"/>
        </w:rPr>
        <w:t>:</w:t>
      </w:r>
    </w:p>
    <w:p w14:paraId="0D3BFD50" w14:textId="5B6E8B94" w:rsidR="000214A2" w:rsidRDefault="000214A2" w:rsidP="00AD0A03">
      <w:pPr>
        <w:jc w:val="left"/>
        <w:rPr>
          <w:b/>
          <w:szCs w:val="26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AED88EE" wp14:editId="6B2207A3">
            <wp:extent cx="3930531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8790" cy="28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D91A" w14:textId="65009175" w:rsidR="000214A2" w:rsidRDefault="000214A2" w:rsidP="00AD0A03">
      <w:pPr>
        <w:jc w:val="left"/>
        <w:rPr>
          <w:b/>
          <w:szCs w:val="26"/>
          <w:lang w:val="en-US"/>
        </w:rPr>
      </w:pPr>
      <w:r>
        <w:rPr>
          <w:b/>
          <w:szCs w:val="26"/>
          <w:lang w:val="en-US"/>
        </w:rPr>
        <w:t>Commit network:</w:t>
      </w:r>
    </w:p>
    <w:p w14:paraId="771468AC" w14:textId="6219D304" w:rsidR="000214A2" w:rsidRPr="000214A2" w:rsidRDefault="000214A2" w:rsidP="00AD0A03">
      <w:pPr>
        <w:jc w:val="left"/>
        <w:rPr>
          <w:b/>
          <w:szCs w:val="26"/>
          <w:lang w:val="en-US"/>
        </w:rPr>
      </w:pPr>
      <w:r>
        <w:rPr>
          <w:b/>
          <w:noProof/>
          <w:szCs w:val="26"/>
          <w:lang w:val="en-US" w:eastAsia="zh-CN"/>
        </w:rPr>
        <w:drawing>
          <wp:inline distT="0" distB="0" distL="0" distR="0" wp14:anchorId="13C11C8B" wp14:editId="283FBD3A">
            <wp:extent cx="5731510" cy="901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B11" w14:textId="77777777" w:rsidR="005345FE" w:rsidRPr="00CD452D" w:rsidRDefault="005345FE" w:rsidP="00AD0A03">
      <w:pPr>
        <w:jc w:val="left"/>
        <w:rPr>
          <w:szCs w:val="26"/>
          <w:lang w:val="en-US"/>
        </w:rPr>
      </w:pPr>
    </w:p>
    <w:p w14:paraId="07CFD60D" w14:textId="4AACA186" w:rsidR="00CD452D" w:rsidRPr="00CD452D" w:rsidRDefault="000214A2" w:rsidP="00AD0A03">
      <w:pPr>
        <w:jc w:val="left"/>
        <w:rPr>
          <w:b/>
          <w:szCs w:val="26"/>
          <w:lang w:val="en-US"/>
        </w:rPr>
      </w:pPr>
      <w:r>
        <w:rPr>
          <w:b/>
          <w:noProof/>
          <w:szCs w:val="26"/>
          <w:lang w:val="en-US" w:eastAsia="zh-CN"/>
        </w:rPr>
        <w:drawing>
          <wp:inline distT="0" distB="0" distL="0" distR="0" wp14:anchorId="5BBD5E68" wp14:editId="365469B7">
            <wp:extent cx="5731510" cy="27209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FD7" w14:textId="77777777" w:rsidR="00876AF7" w:rsidRPr="00CD452D" w:rsidRDefault="00876AF7" w:rsidP="00AD0A03">
      <w:pPr>
        <w:jc w:val="left"/>
        <w:rPr>
          <w:szCs w:val="26"/>
          <w:lang w:val="en-US"/>
        </w:rPr>
      </w:pPr>
    </w:p>
    <w:sectPr w:rsidR="00876AF7" w:rsidRPr="00CD452D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564A5" w14:textId="77777777" w:rsidR="00051506" w:rsidRDefault="00051506" w:rsidP="00123B61">
      <w:pPr>
        <w:spacing w:after="0" w:line="240" w:lineRule="auto"/>
      </w:pPr>
      <w:r>
        <w:separator/>
      </w:r>
    </w:p>
  </w:endnote>
  <w:endnote w:type="continuationSeparator" w:id="0">
    <w:p w14:paraId="14F90C68" w14:textId="77777777" w:rsidR="00051506" w:rsidRDefault="00051506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CC550" w14:textId="05B66D35" w:rsidR="00B13BE6" w:rsidRDefault="00B13BE6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AA80ED" wp14:editId="11811343">
              <wp:simplePos x="0" y="0"/>
              <wp:positionH relativeFrom="rightMargin">
                <wp:posOffset>-5666740</wp:posOffset>
              </wp:positionH>
              <wp:positionV relativeFrom="margin">
                <wp:posOffset>8980805</wp:posOffset>
              </wp:positionV>
              <wp:extent cx="737870" cy="615950"/>
              <wp:effectExtent l="0" t="0" r="0" b="0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07F00" w14:textId="77777777" w:rsidR="00B13BE6" w:rsidRDefault="00B13BE6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214A2" w:rsidRPr="000214A2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-446.2pt;margin-top:707.1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14:paraId="02B07F00" w14:textId="77777777" w:rsidR="00B13BE6" w:rsidRDefault="00B13BE6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214A2" w:rsidRPr="000214A2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808080" w:themeColor="background1" w:themeShade="8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  <w:lang w:val="en-US"/>
          </w:rPr>
          <w:t>HCMUS</w:t>
        </w:r>
      </w:sdtContent>
    </w:sdt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E0395">
          <w:rPr>
            <w:color w:val="808080" w:themeColor="background1" w:themeShade="80"/>
            <w:lang w:val="en-US"/>
          </w:rPr>
          <w:t>Phiên bản 1.2</w:t>
        </w:r>
      </w:sdtContent>
    </w:sdt>
  </w:p>
  <w:p w14:paraId="22217691" w14:textId="77777777" w:rsidR="00B13BE6" w:rsidRDefault="00B1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D6A99" w14:textId="77777777" w:rsidR="00051506" w:rsidRDefault="00051506" w:rsidP="00123B61">
      <w:pPr>
        <w:spacing w:after="0" w:line="240" w:lineRule="auto"/>
      </w:pPr>
      <w:r>
        <w:separator/>
      </w:r>
    </w:p>
  </w:footnote>
  <w:footnote w:type="continuationSeparator" w:id="0">
    <w:p w14:paraId="519D5F92" w14:textId="77777777" w:rsidR="00051506" w:rsidRDefault="00051506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354"/>
    <w:multiLevelType w:val="hybridMultilevel"/>
    <w:tmpl w:val="3BE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0F7B"/>
    <w:multiLevelType w:val="hybridMultilevel"/>
    <w:tmpl w:val="37C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2F42"/>
    <w:multiLevelType w:val="hybridMultilevel"/>
    <w:tmpl w:val="7DE8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82CD0"/>
    <w:multiLevelType w:val="hybridMultilevel"/>
    <w:tmpl w:val="C8F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E9D"/>
    <w:multiLevelType w:val="hybridMultilevel"/>
    <w:tmpl w:val="925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03725"/>
    <w:multiLevelType w:val="multilevel"/>
    <w:tmpl w:val="409E5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A521E63"/>
    <w:multiLevelType w:val="hybridMultilevel"/>
    <w:tmpl w:val="FE9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9211F"/>
    <w:multiLevelType w:val="hybridMultilevel"/>
    <w:tmpl w:val="ADA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024C4"/>
    <w:rsid w:val="00005A2A"/>
    <w:rsid w:val="00006618"/>
    <w:rsid w:val="0001055C"/>
    <w:rsid w:val="000119CA"/>
    <w:rsid w:val="000214A2"/>
    <w:rsid w:val="00024BF8"/>
    <w:rsid w:val="000254D5"/>
    <w:rsid w:val="00025F4F"/>
    <w:rsid w:val="00027EAE"/>
    <w:rsid w:val="00032CAB"/>
    <w:rsid w:val="00042D8E"/>
    <w:rsid w:val="00042FD9"/>
    <w:rsid w:val="00051506"/>
    <w:rsid w:val="00073DE9"/>
    <w:rsid w:val="0007462D"/>
    <w:rsid w:val="000775B4"/>
    <w:rsid w:val="00081A92"/>
    <w:rsid w:val="00084CA6"/>
    <w:rsid w:val="00084D87"/>
    <w:rsid w:val="000B4BF1"/>
    <w:rsid w:val="000B5D13"/>
    <w:rsid w:val="000C04D9"/>
    <w:rsid w:val="000C5152"/>
    <w:rsid w:val="000C643B"/>
    <w:rsid w:val="000C78CB"/>
    <w:rsid w:val="000D017E"/>
    <w:rsid w:val="000E2550"/>
    <w:rsid w:val="000E2DD4"/>
    <w:rsid w:val="000E383B"/>
    <w:rsid w:val="000E7796"/>
    <w:rsid w:val="00104C48"/>
    <w:rsid w:val="00106820"/>
    <w:rsid w:val="0011051E"/>
    <w:rsid w:val="00112E8D"/>
    <w:rsid w:val="001132F6"/>
    <w:rsid w:val="001144DF"/>
    <w:rsid w:val="00121ECF"/>
    <w:rsid w:val="00123B61"/>
    <w:rsid w:val="00131394"/>
    <w:rsid w:val="001314EE"/>
    <w:rsid w:val="00133E51"/>
    <w:rsid w:val="00137DC4"/>
    <w:rsid w:val="0014106C"/>
    <w:rsid w:val="00153711"/>
    <w:rsid w:val="001542BA"/>
    <w:rsid w:val="00155C48"/>
    <w:rsid w:val="00160360"/>
    <w:rsid w:val="001626D8"/>
    <w:rsid w:val="00166DD1"/>
    <w:rsid w:val="001716B4"/>
    <w:rsid w:val="0017221F"/>
    <w:rsid w:val="00175EDB"/>
    <w:rsid w:val="00176335"/>
    <w:rsid w:val="00176C38"/>
    <w:rsid w:val="00180EB5"/>
    <w:rsid w:val="00182E86"/>
    <w:rsid w:val="00186620"/>
    <w:rsid w:val="001904C1"/>
    <w:rsid w:val="00192310"/>
    <w:rsid w:val="00195FCA"/>
    <w:rsid w:val="001A2E39"/>
    <w:rsid w:val="001A37E0"/>
    <w:rsid w:val="001A6EF0"/>
    <w:rsid w:val="001B037A"/>
    <w:rsid w:val="001B1674"/>
    <w:rsid w:val="001B1CDD"/>
    <w:rsid w:val="001B4F4C"/>
    <w:rsid w:val="001C44E3"/>
    <w:rsid w:val="001C5DA9"/>
    <w:rsid w:val="001C722F"/>
    <w:rsid w:val="001D5EA9"/>
    <w:rsid w:val="001E1904"/>
    <w:rsid w:val="001E1F24"/>
    <w:rsid w:val="001E766D"/>
    <w:rsid w:val="001F210A"/>
    <w:rsid w:val="001F7011"/>
    <w:rsid w:val="00200613"/>
    <w:rsid w:val="00203C88"/>
    <w:rsid w:val="00215009"/>
    <w:rsid w:val="0023217A"/>
    <w:rsid w:val="00232F2F"/>
    <w:rsid w:val="00246952"/>
    <w:rsid w:val="00252DE0"/>
    <w:rsid w:val="00254DAD"/>
    <w:rsid w:val="002575A7"/>
    <w:rsid w:val="00261B3A"/>
    <w:rsid w:val="00266277"/>
    <w:rsid w:val="0026710F"/>
    <w:rsid w:val="0026732A"/>
    <w:rsid w:val="00272EAD"/>
    <w:rsid w:val="0027752A"/>
    <w:rsid w:val="00282D64"/>
    <w:rsid w:val="00283945"/>
    <w:rsid w:val="002860F5"/>
    <w:rsid w:val="00286523"/>
    <w:rsid w:val="002870B9"/>
    <w:rsid w:val="00293607"/>
    <w:rsid w:val="0029562F"/>
    <w:rsid w:val="002964E5"/>
    <w:rsid w:val="002A2884"/>
    <w:rsid w:val="002A28F2"/>
    <w:rsid w:val="002A40F7"/>
    <w:rsid w:val="002A4894"/>
    <w:rsid w:val="002A51BA"/>
    <w:rsid w:val="002A51F6"/>
    <w:rsid w:val="002B10D1"/>
    <w:rsid w:val="002B6147"/>
    <w:rsid w:val="002C03B0"/>
    <w:rsid w:val="002C56AB"/>
    <w:rsid w:val="002E7903"/>
    <w:rsid w:val="002F08F4"/>
    <w:rsid w:val="002F4332"/>
    <w:rsid w:val="002F45FA"/>
    <w:rsid w:val="003011DA"/>
    <w:rsid w:val="00302884"/>
    <w:rsid w:val="00316386"/>
    <w:rsid w:val="0032034B"/>
    <w:rsid w:val="00321DE0"/>
    <w:rsid w:val="0033148F"/>
    <w:rsid w:val="003362E2"/>
    <w:rsid w:val="00343A1D"/>
    <w:rsid w:val="00352AAC"/>
    <w:rsid w:val="00355415"/>
    <w:rsid w:val="00361A16"/>
    <w:rsid w:val="003655C6"/>
    <w:rsid w:val="00372B99"/>
    <w:rsid w:val="00377F66"/>
    <w:rsid w:val="00382CF3"/>
    <w:rsid w:val="00384D3C"/>
    <w:rsid w:val="00391DA8"/>
    <w:rsid w:val="00395F63"/>
    <w:rsid w:val="003A24F0"/>
    <w:rsid w:val="003A255D"/>
    <w:rsid w:val="003D30FA"/>
    <w:rsid w:val="003E3CD6"/>
    <w:rsid w:val="003E3F63"/>
    <w:rsid w:val="003F73F3"/>
    <w:rsid w:val="00402956"/>
    <w:rsid w:val="00407541"/>
    <w:rsid w:val="00423878"/>
    <w:rsid w:val="0043235A"/>
    <w:rsid w:val="00433082"/>
    <w:rsid w:val="00441FC9"/>
    <w:rsid w:val="0044457C"/>
    <w:rsid w:val="004509CA"/>
    <w:rsid w:val="00452EAA"/>
    <w:rsid w:val="0045531F"/>
    <w:rsid w:val="00461161"/>
    <w:rsid w:val="004639F3"/>
    <w:rsid w:val="004706E1"/>
    <w:rsid w:val="004776AC"/>
    <w:rsid w:val="00477C0F"/>
    <w:rsid w:val="0048277F"/>
    <w:rsid w:val="00485313"/>
    <w:rsid w:val="00486519"/>
    <w:rsid w:val="00492933"/>
    <w:rsid w:val="00493A2A"/>
    <w:rsid w:val="00495FF4"/>
    <w:rsid w:val="004A25D7"/>
    <w:rsid w:val="004A5D8D"/>
    <w:rsid w:val="004C63C1"/>
    <w:rsid w:val="004C6D93"/>
    <w:rsid w:val="004C7F31"/>
    <w:rsid w:val="004D1675"/>
    <w:rsid w:val="004D2117"/>
    <w:rsid w:val="004D7EA2"/>
    <w:rsid w:val="004E2109"/>
    <w:rsid w:val="004F0706"/>
    <w:rsid w:val="004F1FF0"/>
    <w:rsid w:val="004F2176"/>
    <w:rsid w:val="00502CAE"/>
    <w:rsid w:val="0050730E"/>
    <w:rsid w:val="005101D5"/>
    <w:rsid w:val="00513C5B"/>
    <w:rsid w:val="00513C95"/>
    <w:rsid w:val="005159A7"/>
    <w:rsid w:val="00522044"/>
    <w:rsid w:val="00523B90"/>
    <w:rsid w:val="005345FE"/>
    <w:rsid w:val="00534A78"/>
    <w:rsid w:val="0054073D"/>
    <w:rsid w:val="00543E0F"/>
    <w:rsid w:val="0054782A"/>
    <w:rsid w:val="00553EBC"/>
    <w:rsid w:val="00553F2E"/>
    <w:rsid w:val="0056498B"/>
    <w:rsid w:val="0057383E"/>
    <w:rsid w:val="0057569B"/>
    <w:rsid w:val="00577D13"/>
    <w:rsid w:val="005802BA"/>
    <w:rsid w:val="00586068"/>
    <w:rsid w:val="00590DB2"/>
    <w:rsid w:val="00594042"/>
    <w:rsid w:val="005965C1"/>
    <w:rsid w:val="005A56C0"/>
    <w:rsid w:val="005B0308"/>
    <w:rsid w:val="005B3968"/>
    <w:rsid w:val="005C030E"/>
    <w:rsid w:val="005C774A"/>
    <w:rsid w:val="005D0C5F"/>
    <w:rsid w:val="005D1BC9"/>
    <w:rsid w:val="005E0395"/>
    <w:rsid w:val="005E0F6E"/>
    <w:rsid w:val="005E315E"/>
    <w:rsid w:val="005E562A"/>
    <w:rsid w:val="005E5AE8"/>
    <w:rsid w:val="005F1012"/>
    <w:rsid w:val="005F1599"/>
    <w:rsid w:val="005F4C0A"/>
    <w:rsid w:val="005F7306"/>
    <w:rsid w:val="00601D6A"/>
    <w:rsid w:val="00603BBC"/>
    <w:rsid w:val="006054CF"/>
    <w:rsid w:val="0061095D"/>
    <w:rsid w:val="006111C5"/>
    <w:rsid w:val="006135A3"/>
    <w:rsid w:val="00623C9B"/>
    <w:rsid w:val="00631D85"/>
    <w:rsid w:val="00632278"/>
    <w:rsid w:val="00635175"/>
    <w:rsid w:val="0064431E"/>
    <w:rsid w:val="00657B85"/>
    <w:rsid w:val="00661232"/>
    <w:rsid w:val="00663293"/>
    <w:rsid w:val="00667C30"/>
    <w:rsid w:val="0067066F"/>
    <w:rsid w:val="00673FAF"/>
    <w:rsid w:val="006810E8"/>
    <w:rsid w:val="00686E56"/>
    <w:rsid w:val="006A05C6"/>
    <w:rsid w:val="006A3D1A"/>
    <w:rsid w:val="006A5396"/>
    <w:rsid w:val="006B2C68"/>
    <w:rsid w:val="006B6285"/>
    <w:rsid w:val="006C15C1"/>
    <w:rsid w:val="006C642F"/>
    <w:rsid w:val="006C6F2D"/>
    <w:rsid w:val="006D450E"/>
    <w:rsid w:val="006D4B41"/>
    <w:rsid w:val="006D64C5"/>
    <w:rsid w:val="006E73B2"/>
    <w:rsid w:val="006F38B2"/>
    <w:rsid w:val="006F5A83"/>
    <w:rsid w:val="006F6663"/>
    <w:rsid w:val="0070308B"/>
    <w:rsid w:val="00704206"/>
    <w:rsid w:val="007061B9"/>
    <w:rsid w:val="00706487"/>
    <w:rsid w:val="00711BDF"/>
    <w:rsid w:val="00713D50"/>
    <w:rsid w:val="007229C4"/>
    <w:rsid w:val="0072758B"/>
    <w:rsid w:val="00743034"/>
    <w:rsid w:val="00747839"/>
    <w:rsid w:val="00756AFE"/>
    <w:rsid w:val="00761EFF"/>
    <w:rsid w:val="00762085"/>
    <w:rsid w:val="00762293"/>
    <w:rsid w:val="00762434"/>
    <w:rsid w:val="007634EA"/>
    <w:rsid w:val="0077516B"/>
    <w:rsid w:val="0077600A"/>
    <w:rsid w:val="00782E10"/>
    <w:rsid w:val="007853F8"/>
    <w:rsid w:val="00791C2B"/>
    <w:rsid w:val="007A327D"/>
    <w:rsid w:val="007A3C74"/>
    <w:rsid w:val="007A4036"/>
    <w:rsid w:val="007A5474"/>
    <w:rsid w:val="007B7E52"/>
    <w:rsid w:val="007C7578"/>
    <w:rsid w:val="007C7B8B"/>
    <w:rsid w:val="007D0825"/>
    <w:rsid w:val="007D4444"/>
    <w:rsid w:val="007E081C"/>
    <w:rsid w:val="007E0BD0"/>
    <w:rsid w:val="007E1AEB"/>
    <w:rsid w:val="007E1C33"/>
    <w:rsid w:val="007E5DF5"/>
    <w:rsid w:val="007F35BC"/>
    <w:rsid w:val="0080234F"/>
    <w:rsid w:val="00803FB8"/>
    <w:rsid w:val="008056D6"/>
    <w:rsid w:val="008064D9"/>
    <w:rsid w:val="00810B8D"/>
    <w:rsid w:val="008242CD"/>
    <w:rsid w:val="00830BFC"/>
    <w:rsid w:val="00830F1F"/>
    <w:rsid w:val="0084074C"/>
    <w:rsid w:val="00843294"/>
    <w:rsid w:val="008504CB"/>
    <w:rsid w:val="00856A8F"/>
    <w:rsid w:val="00860780"/>
    <w:rsid w:val="008633A9"/>
    <w:rsid w:val="00864EEE"/>
    <w:rsid w:val="0086565F"/>
    <w:rsid w:val="00876AF7"/>
    <w:rsid w:val="008772FF"/>
    <w:rsid w:val="008773C5"/>
    <w:rsid w:val="00881DAF"/>
    <w:rsid w:val="00882495"/>
    <w:rsid w:val="00890B7F"/>
    <w:rsid w:val="008921B1"/>
    <w:rsid w:val="0089228C"/>
    <w:rsid w:val="00893186"/>
    <w:rsid w:val="008953CB"/>
    <w:rsid w:val="00897567"/>
    <w:rsid w:val="008A0F7F"/>
    <w:rsid w:val="008A5C0B"/>
    <w:rsid w:val="008B35F5"/>
    <w:rsid w:val="008B37EB"/>
    <w:rsid w:val="008B583D"/>
    <w:rsid w:val="008B6B9B"/>
    <w:rsid w:val="008C1BD1"/>
    <w:rsid w:val="008C7FFA"/>
    <w:rsid w:val="008D506A"/>
    <w:rsid w:val="008E2232"/>
    <w:rsid w:val="008E4FAA"/>
    <w:rsid w:val="008E7122"/>
    <w:rsid w:val="008F1F46"/>
    <w:rsid w:val="009011AC"/>
    <w:rsid w:val="00901E0E"/>
    <w:rsid w:val="009020E3"/>
    <w:rsid w:val="0090709E"/>
    <w:rsid w:val="00911656"/>
    <w:rsid w:val="00914C5A"/>
    <w:rsid w:val="009271F8"/>
    <w:rsid w:val="009368E9"/>
    <w:rsid w:val="00937E3E"/>
    <w:rsid w:val="00941970"/>
    <w:rsid w:val="00952642"/>
    <w:rsid w:val="00952C60"/>
    <w:rsid w:val="00953579"/>
    <w:rsid w:val="00955DED"/>
    <w:rsid w:val="00957223"/>
    <w:rsid w:val="0096039A"/>
    <w:rsid w:val="00962038"/>
    <w:rsid w:val="009635E8"/>
    <w:rsid w:val="00964EDA"/>
    <w:rsid w:val="00966F8B"/>
    <w:rsid w:val="0097312D"/>
    <w:rsid w:val="00973FFC"/>
    <w:rsid w:val="00976F7C"/>
    <w:rsid w:val="009835A1"/>
    <w:rsid w:val="00983630"/>
    <w:rsid w:val="00984294"/>
    <w:rsid w:val="00992EF8"/>
    <w:rsid w:val="00993352"/>
    <w:rsid w:val="00994276"/>
    <w:rsid w:val="009979AF"/>
    <w:rsid w:val="009A28CD"/>
    <w:rsid w:val="009A2A7A"/>
    <w:rsid w:val="009B0E0B"/>
    <w:rsid w:val="009B1394"/>
    <w:rsid w:val="009B2916"/>
    <w:rsid w:val="009B2D74"/>
    <w:rsid w:val="009E0867"/>
    <w:rsid w:val="009E6186"/>
    <w:rsid w:val="00A06A61"/>
    <w:rsid w:val="00A11643"/>
    <w:rsid w:val="00A13056"/>
    <w:rsid w:val="00A15DE2"/>
    <w:rsid w:val="00A15E60"/>
    <w:rsid w:val="00A20C67"/>
    <w:rsid w:val="00A23391"/>
    <w:rsid w:val="00A271EF"/>
    <w:rsid w:val="00A43E99"/>
    <w:rsid w:val="00A44201"/>
    <w:rsid w:val="00A44F56"/>
    <w:rsid w:val="00A53D08"/>
    <w:rsid w:val="00A5717D"/>
    <w:rsid w:val="00A57E29"/>
    <w:rsid w:val="00A61D2E"/>
    <w:rsid w:val="00A636F2"/>
    <w:rsid w:val="00A70294"/>
    <w:rsid w:val="00A7227F"/>
    <w:rsid w:val="00A810E1"/>
    <w:rsid w:val="00A826A1"/>
    <w:rsid w:val="00A82D81"/>
    <w:rsid w:val="00A84763"/>
    <w:rsid w:val="00A930F4"/>
    <w:rsid w:val="00A9446B"/>
    <w:rsid w:val="00AA4252"/>
    <w:rsid w:val="00AA436C"/>
    <w:rsid w:val="00AA69CA"/>
    <w:rsid w:val="00AA7695"/>
    <w:rsid w:val="00AB0D86"/>
    <w:rsid w:val="00AB7190"/>
    <w:rsid w:val="00AC0DA2"/>
    <w:rsid w:val="00AC1967"/>
    <w:rsid w:val="00AC5751"/>
    <w:rsid w:val="00AC6883"/>
    <w:rsid w:val="00AD0A03"/>
    <w:rsid w:val="00AD1CEF"/>
    <w:rsid w:val="00AE012F"/>
    <w:rsid w:val="00AE2978"/>
    <w:rsid w:val="00AE7933"/>
    <w:rsid w:val="00AE795A"/>
    <w:rsid w:val="00AF1936"/>
    <w:rsid w:val="00AF3AC5"/>
    <w:rsid w:val="00B026DF"/>
    <w:rsid w:val="00B05563"/>
    <w:rsid w:val="00B05E58"/>
    <w:rsid w:val="00B10F37"/>
    <w:rsid w:val="00B12077"/>
    <w:rsid w:val="00B13BE6"/>
    <w:rsid w:val="00B235B7"/>
    <w:rsid w:val="00B2454C"/>
    <w:rsid w:val="00B24D57"/>
    <w:rsid w:val="00B33C6E"/>
    <w:rsid w:val="00B34B4B"/>
    <w:rsid w:val="00B4294A"/>
    <w:rsid w:val="00B451B5"/>
    <w:rsid w:val="00B46DA0"/>
    <w:rsid w:val="00B524F2"/>
    <w:rsid w:val="00B560CB"/>
    <w:rsid w:val="00B56AB8"/>
    <w:rsid w:val="00B702C4"/>
    <w:rsid w:val="00B70643"/>
    <w:rsid w:val="00B70A6E"/>
    <w:rsid w:val="00B7152A"/>
    <w:rsid w:val="00B8027A"/>
    <w:rsid w:val="00B83374"/>
    <w:rsid w:val="00B87F5C"/>
    <w:rsid w:val="00B90802"/>
    <w:rsid w:val="00B92FB5"/>
    <w:rsid w:val="00BA129F"/>
    <w:rsid w:val="00BA17C2"/>
    <w:rsid w:val="00BB1530"/>
    <w:rsid w:val="00BB3DDA"/>
    <w:rsid w:val="00BC0AB7"/>
    <w:rsid w:val="00BD288C"/>
    <w:rsid w:val="00BD4D67"/>
    <w:rsid w:val="00BD7BCC"/>
    <w:rsid w:val="00C018FC"/>
    <w:rsid w:val="00C220C5"/>
    <w:rsid w:val="00C34391"/>
    <w:rsid w:val="00C43E58"/>
    <w:rsid w:val="00C4662B"/>
    <w:rsid w:val="00C520BA"/>
    <w:rsid w:val="00C608B8"/>
    <w:rsid w:val="00C638F6"/>
    <w:rsid w:val="00C706DE"/>
    <w:rsid w:val="00C7669C"/>
    <w:rsid w:val="00C83CD7"/>
    <w:rsid w:val="00C951F1"/>
    <w:rsid w:val="00C966CD"/>
    <w:rsid w:val="00CA170E"/>
    <w:rsid w:val="00CA4C37"/>
    <w:rsid w:val="00CB26E9"/>
    <w:rsid w:val="00CB2C7F"/>
    <w:rsid w:val="00CB7432"/>
    <w:rsid w:val="00CB7E42"/>
    <w:rsid w:val="00CC0809"/>
    <w:rsid w:val="00CC390A"/>
    <w:rsid w:val="00CD452D"/>
    <w:rsid w:val="00CD4CA9"/>
    <w:rsid w:val="00CD4EB9"/>
    <w:rsid w:val="00CD63FB"/>
    <w:rsid w:val="00CE2324"/>
    <w:rsid w:val="00CF56A3"/>
    <w:rsid w:val="00D02C20"/>
    <w:rsid w:val="00D1304F"/>
    <w:rsid w:val="00D16F49"/>
    <w:rsid w:val="00D23951"/>
    <w:rsid w:val="00D25CE8"/>
    <w:rsid w:val="00D322CA"/>
    <w:rsid w:val="00D42E4F"/>
    <w:rsid w:val="00D44258"/>
    <w:rsid w:val="00D47EC1"/>
    <w:rsid w:val="00D526DA"/>
    <w:rsid w:val="00D62B29"/>
    <w:rsid w:val="00D65992"/>
    <w:rsid w:val="00D66770"/>
    <w:rsid w:val="00D708EB"/>
    <w:rsid w:val="00D715C1"/>
    <w:rsid w:val="00D71829"/>
    <w:rsid w:val="00D80658"/>
    <w:rsid w:val="00D84E04"/>
    <w:rsid w:val="00D859E8"/>
    <w:rsid w:val="00D86E0E"/>
    <w:rsid w:val="00D97CA5"/>
    <w:rsid w:val="00DA1F18"/>
    <w:rsid w:val="00DC1EFF"/>
    <w:rsid w:val="00DD0284"/>
    <w:rsid w:val="00DD60A9"/>
    <w:rsid w:val="00DE13F3"/>
    <w:rsid w:val="00DF1C42"/>
    <w:rsid w:val="00E00F82"/>
    <w:rsid w:val="00E033F3"/>
    <w:rsid w:val="00E058F5"/>
    <w:rsid w:val="00E05A76"/>
    <w:rsid w:val="00E12E04"/>
    <w:rsid w:val="00E139ED"/>
    <w:rsid w:val="00E14D9B"/>
    <w:rsid w:val="00E16AEB"/>
    <w:rsid w:val="00E23D0E"/>
    <w:rsid w:val="00E250F5"/>
    <w:rsid w:val="00E25865"/>
    <w:rsid w:val="00E33153"/>
    <w:rsid w:val="00E3370F"/>
    <w:rsid w:val="00E374D4"/>
    <w:rsid w:val="00E429A9"/>
    <w:rsid w:val="00E431FD"/>
    <w:rsid w:val="00E437E1"/>
    <w:rsid w:val="00E45300"/>
    <w:rsid w:val="00E46874"/>
    <w:rsid w:val="00E51458"/>
    <w:rsid w:val="00E538B8"/>
    <w:rsid w:val="00E54448"/>
    <w:rsid w:val="00E557D0"/>
    <w:rsid w:val="00E55893"/>
    <w:rsid w:val="00E55953"/>
    <w:rsid w:val="00E57830"/>
    <w:rsid w:val="00E70EC6"/>
    <w:rsid w:val="00E77337"/>
    <w:rsid w:val="00E81FE6"/>
    <w:rsid w:val="00E83040"/>
    <w:rsid w:val="00E85198"/>
    <w:rsid w:val="00E9101F"/>
    <w:rsid w:val="00E936B3"/>
    <w:rsid w:val="00E942D0"/>
    <w:rsid w:val="00E9539A"/>
    <w:rsid w:val="00EB1202"/>
    <w:rsid w:val="00EC2785"/>
    <w:rsid w:val="00EC59A4"/>
    <w:rsid w:val="00ED06FC"/>
    <w:rsid w:val="00EE5BD1"/>
    <w:rsid w:val="00EF0691"/>
    <w:rsid w:val="00EF44A3"/>
    <w:rsid w:val="00EF4DD0"/>
    <w:rsid w:val="00EF506C"/>
    <w:rsid w:val="00F007F9"/>
    <w:rsid w:val="00F0761E"/>
    <w:rsid w:val="00F07672"/>
    <w:rsid w:val="00F1480C"/>
    <w:rsid w:val="00F167CE"/>
    <w:rsid w:val="00F2243B"/>
    <w:rsid w:val="00F26F55"/>
    <w:rsid w:val="00F349FA"/>
    <w:rsid w:val="00F54F6C"/>
    <w:rsid w:val="00F56CC0"/>
    <w:rsid w:val="00F62C05"/>
    <w:rsid w:val="00F676D4"/>
    <w:rsid w:val="00F7555E"/>
    <w:rsid w:val="00F82DE6"/>
    <w:rsid w:val="00F843A9"/>
    <w:rsid w:val="00F9089B"/>
    <w:rsid w:val="00F91BCB"/>
    <w:rsid w:val="00F92B2C"/>
    <w:rsid w:val="00F95014"/>
    <w:rsid w:val="00F95AF3"/>
    <w:rsid w:val="00FA4C2D"/>
    <w:rsid w:val="00FB1E0C"/>
    <w:rsid w:val="00FB2165"/>
    <w:rsid w:val="00FB639B"/>
    <w:rsid w:val="00FB7F7E"/>
    <w:rsid w:val="00FC0926"/>
    <w:rsid w:val="00FD0927"/>
    <w:rsid w:val="00FE0454"/>
    <w:rsid w:val="00FE2DAC"/>
    <w:rsid w:val="00FF225B"/>
    <w:rsid w:val="00FF3FFF"/>
    <w:rsid w:val="00FF5225"/>
    <w:rsid w:val="00FF668A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itoftech.net/2015/01/21/asp-net-identity-2-with-asp-net-web-api-2-accounts-management/" TargetMode="External"/><Relationship Id="rId18" Type="http://schemas.openxmlformats.org/officeDocument/2006/relationships/hyperlink" Target="http://www.dotnetcurry.com/aspnet/1049/crud-database-aspnet-webapi-angularjs" TargetMode="External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codeproject.com/Articles/633378/ASP-NET-SignalR-Basis-Step-by-Step-Par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bitoftech.net/2014/08/11/asp-net-web-api-2-external-logins-social-logins-facebook-google-angularjs-app/" TargetMode="External"/><Relationship Id="rId17" Type="http://schemas.openxmlformats.org/officeDocument/2006/relationships/hyperlink" Target="https://stackoverflow.com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somee.com/" TargetMode="External"/><Relationship Id="rId20" Type="http://schemas.openxmlformats.org/officeDocument/2006/relationships/hyperlink" Target="http://www.asp.net/signalr/overview/getting-started/tutorial-getting-started-with-signal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ngularjs.org/tutorial" TargetMode="External"/><Relationship Id="rId24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s://appharbor.com/page/support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http://www.asp.net/web-api/overview/getting-started-with-aspnet-web-api/tutorial-your-first-web-api" TargetMode="External"/><Relationship Id="rId19" Type="http://schemas.openxmlformats.org/officeDocument/2006/relationships/hyperlink" Target="http://www.infragistics.com/community/blogs/dhananjay_kumar/archive/2015/06/05/a-step-by-step-guide-to-working-with-the-asp-net-web-api-and-angularjs.aspx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vchat.vn/home/" TargetMode="External"/><Relationship Id="rId22" Type="http://schemas.openxmlformats.org/officeDocument/2006/relationships/hyperlink" Target="http://www.codeproject.com/Articles/562023/Asp-Net-SignalR-Chat-Room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Phiên bản 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AFBCB-D90D-4C78-A9D1-A95009C9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GloryZhang</cp:lastModifiedBy>
  <cp:revision>524</cp:revision>
  <dcterms:created xsi:type="dcterms:W3CDTF">2011-10-25T02:14:00Z</dcterms:created>
  <dcterms:modified xsi:type="dcterms:W3CDTF">2016-01-04T10:15:00Z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