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27BC0" w14:textId="4707FB76" w:rsidR="00952958" w:rsidRPr="00FF1921" w:rsidRDefault="0002575B" w:rsidP="00FF1921">
      <w:pPr>
        <w:jc w:val="center"/>
        <w:rPr>
          <w:rFonts w:cs="B Titr"/>
          <w:sz w:val="36"/>
          <w:szCs w:val="36"/>
          <w:rtl/>
        </w:rPr>
      </w:pPr>
      <w:r w:rsidRPr="00FF1921">
        <w:rPr>
          <w:rFonts w:cs="B Titr" w:hint="cs"/>
          <w:sz w:val="36"/>
          <w:szCs w:val="36"/>
          <w:rtl/>
        </w:rPr>
        <w:t>به نام خدا</w:t>
      </w:r>
    </w:p>
    <w:p w14:paraId="0D02544B" w14:textId="22427966" w:rsidR="00FF1921" w:rsidRDefault="0002575B" w:rsidP="00FF1921">
      <w:pPr>
        <w:pStyle w:val="IntenseQuote"/>
        <w:rPr>
          <w:rFonts w:cs="B Titr"/>
          <w:i w:val="0"/>
          <w:iCs w:val="0"/>
        </w:rPr>
      </w:pPr>
      <w:r w:rsidRPr="00FF1921">
        <w:rPr>
          <w:rFonts w:cs="B Titr" w:hint="cs"/>
          <w:i w:val="0"/>
          <w:iCs w:val="0"/>
          <w:rtl/>
        </w:rPr>
        <w:t>سپهر قاسمی نژاد</w:t>
      </w:r>
      <w:r w:rsidRPr="00FF1921">
        <w:rPr>
          <w:rFonts w:cs="B Titr"/>
          <w:i w:val="0"/>
          <w:iCs w:val="0"/>
          <w:rtl/>
        </w:rPr>
        <w:tab/>
      </w:r>
      <w:r w:rsidRPr="00FF1921">
        <w:rPr>
          <w:rFonts w:cs="B Titr"/>
          <w:i w:val="0"/>
          <w:iCs w:val="0"/>
          <w:rtl/>
        </w:rPr>
        <w:tab/>
      </w:r>
      <w:r w:rsidRPr="00FF1921">
        <w:rPr>
          <w:rFonts w:cs="B Titr"/>
          <w:i w:val="0"/>
          <w:iCs w:val="0"/>
          <w:rtl/>
        </w:rPr>
        <w:tab/>
      </w:r>
      <w:r w:rsidRPr="00FF1921">
        <w:rPr>
          <w:rFonts w:cs="B Titr"/>
          <w:i w:val="0"/>
          <w:iCs w:val="0"/>
          <w:rtl/>
        </w:rPr>
        <w:tab/>
      </w:r>
      <w:r w:rsidRPr="00FF1921">
        <w:rPr>
          <w:rFonts w:cs="B Titr"/>
          <w:i w:val="0"/>
          <w:iCs w:val="0"/>
          <w:rtl/>
        </w:rPr>
        <w:tab/>
      </w:r>
      <w:r w:rsidRPr="00FF1921">
        <w:rPr>
          <w:rFonts w:cs="B Titr"/>
          <w:i w:val="0"/>
          <w:iCs w:val="0"/>
          <w:rtl/>
        </w:rPr>
        <w:tab/>
      </w:r>
      <w:r w:rsidRPr="00FF1921">
        <w:rPr>
          <w:rFonts w:cs="B Titr" w:hint="cs"/>
          <w:i w:val="0"/>
          <w:iCs w:val="0"/>
          <w:rtl/>
        </w:rPr>
        <w:t>9824253</w:t>
      </w:r>
    </w:p>
    <w:p w14:paraId="6B380589" w14:textId="0C174D80" w:rsidR="00B000BF" w:rsidRPr="00B000BF" w:rsidRDefault="00B000BF" w:rsidP="00B000BF">
      <w:pPr>
        <w:pStyle w:val="IntenseQuote"/>
        <w:rPr>
          <w:rFonts w:cs="B Titr"/>
          <w:i w:val="0"/>
          <w:iCs w:val="0"/>
          <w:rtl/>
        </w:rPr>
      </w:pPr>
      <w:r w:rsidRPr="00B000BF">
        <w:rPr>
          <w:rFonts w:cs="B Titr" w:hint="cs"/>
          <w:i w:val="0"/>
          <w:iCs w:val="0"/>
          <w:rtl/>
        </w:rPr>
        <w:t xml:space="preserve">پروژه </w:t>
      </w:r>
      <w:r w:rsidR="004278C6">
        <w:rPr>
          <w:rFonts w:cs="B Titr" w:hint="cs"/>
          <w:i w:val="0"/>
          <w:iCs w:val="0"/>
          <w:rtl/>
        </w:rPr>
        <w:t>چهارم</w:t>
      </w:r>
      <w:r w:rsidRPr="00B000BF">
        <w:rPr>
          <w:rFonts w:cs="B Titr" w:hint="cs"/>
          <w:i w:val="0"/>
          <w:iCs w:val="0"/>
          <w:rtl/>
        </w:rPr>
        <w:t xml:space="preserve"> </w:t>
      </w:r>
      <w:r w:rsidRPr="00B000BF">
        <w:rPr>
          <w:rFonts w:ascii="Arial" w:hAnsi="Arial" w:cs="Arial" w:hint="cs"/>
          <w:i w:val="0"/>
          <w:iCs w:val="0"/>
          <w:rtl/>
        </w:rPr>
        <w:t>–</w:t>
      </w:r>
      <w:r w:rsidRPr="00B000BF">
        <w:rPr>
          <w:rFonts w:cs="B Titr" w:hint="cs"/>
          <w:i w:val="0"/>
          <w:iCs w:val="0"/>
          <w:rtl/>
        </w:rPr>
        <w:t xml:space="preserve"> </w:t>
      </w:r>
      <w:r w:rsidR="004278C6">
        <w:rPr>
          <w:rFonts w:cs="B Titr" w:hint="cs"/>
          <w:i w:val="0"/>
          <w:iCs w:val="0"/>
          <w:rtl/>
        </w:rPr>
        <w:t>شرکت پست</w:t>
      </w:r>
    </w:p>
    <w:p w14:paraId="20C1365C" w14:textId="793F8778" w:rsidR="0002575B" w:rsidRPr="0002575B" w:rsidRDefault="0002575B" w:rsidP="00FF1921">
      <w:pPr>
        <w:pStyle w:val="Heading1"/>
        <w:rPr>
          <w:rtl/>
        </w:rPr>
      </w:pPr>
      <w:r w:rsidRPr="0002575B">
        <w:rPr>
          <w:rFonts w:hint="cs"/>
          <w:rtl/>
        </w:rPr>
        <w:t>ورودی</w:t>
      </w:r>
    </w:p>
    <w:p w14:paraId="4AE9EDB9" w14:textId="2CCF69F1" w:rsidR="0002575B" w:rsidRDefault="004278C6" w:rsidP="00FF1921">
      <w:pPr>
        <w:rPr>
          <w:rFonts w:hint="cs"/>
          <w:rtl/>
        </w:rPr>
      </w:pPr>
      <w:r>
        <w:rPr>
          <w:rFonts w:hint="cs"/>
          <w:rtl/>
        </w:rPr>
        <w:t xml:space="preserve">ابتدا اعداد </w:t>
      </w:r>
      <w:r>
        <w:t>n</w:t>
      </w:r>
      <w:r>
        <w:rPr>
          <w:rFonts w:hint="cs"/>
          <w:rtl/>
        </w:rPr>
        <w:t xml:space="preserve">، </w:t>
      </w:r>
      <w:r>
        <w:t>k</w:t>
      </w:r>
      <w:r>
        <w:rPr>
          <w:rFonts w:hint="cs"/>
          <w:rtl/>
        </w:rPr>
        <w:t xml:space="preserve"> و </w:t>
      </w:r>
      <w:r>
        <w:t>n</w:t>
      </w:r>
      <w:r>
        <w:rPr>
          <w:rFonts w:hint="cs"/>
          <w:rtl/>
        </w:rPr>
        <w:t xml:space="preserve"> عدد به عنوان وزن کالا ها وارد میشوند.</w:t>
      </w:r>
    </w:p>
    <w:p w14:paraId="1C4C9F9B" w14:textId="77777777" w:rsidR="00FF1921" w:rsidRDefault="00FF1921" w:rsidP="00FF1921">
      <w:pPr>
        <w:rPr>
          <w:rtl/>
        </w:rPr>
      </w:pPr>
    </w:p>
    <w:p w14:paraId="58C315CA" w14:textId="2C200709" w:rsidR="0002575B" w:rsidRDefault="0002575B" w:rsidP="00FF1921">
      <w:pPr>
        <w:pStyle w:val="Heading1"/>
        <w:rPr>
          <w:rtl/>
        </w:rPr>
      </w:pPr>
      <w:r w:rsidRPr="0002575B">
        <w:rPr>
          <w:rFonts w:hint="cs"/>
          <w:rtl/>
        </w:rPr>
        <w:t>خروجی</w:t>
      </w:r>
    </w:p>
    <w:p w14:paraId="63BABEDB" w14:textId="340D8E91" w:rsidR="004278C6" w:rsidRPr="004278C6" w:rsidRDefault="004278C6" w:rsidP="004278C6">
      <w:pPr>
        <w:rPr>
          <w:rtl/>
        </w:rPr>
      </w:pPr>
      <w:r>
        <w:rPr>
          <w:rFonts w:hint="cs"/>
          <w:rtl/>
        </w:rPr>
        <w:t>در خروجی ماکسیمم وزن کامیون پس از بارگذاری کالاها طبق روش حریصانه و همچنین میانگین وزن کامیون ها نمایش داده میشود.</w:t>
      </w:r>
    </w:p>
    <w:p w14:paraId="054B0465" w14:textId="07233071" w:rsidR="00FF1921" w:rsidRDefault="00FF1921" w:rsidP="00FF1921">
      <w:pPr>
        <w:pStyle w:val="Heading1"/>
        <w:rPr>
          <w:rtl/>
        </w:rPr>
      </w:pPr>
      <w:r w:rsidRPr="00FF1921">
        <w:rPr>
          <w:rFonts w:hint="cs"/>
          <w:rtl/>
        </w:rPr>
        <w:t>الگوریتم</w:t>
      </w:r>
    </w:p>
    <w:p w14:paraId="6C060869" w14:textId="4C4CBAD8" w:rsidR="004278C6" w:rsidRPr="004278C6" w:rsidRDefault="004278C6" w:rsidP="004278C6">
      <w:pPr>
        <w:rPr>
          <w:rtl/>
        </w:rPr>
      </w:pPr>
      <w:r>
        <w:rPr>
          <w:rFonts w:hint="cs"/>
          <w:rtl/>
        </w:rPr>
        <w:t>طبق روش حریصانه کالاها را بر اساس وزن مرتب میکنیم و با شروع از اولین کامیون تا وقتی که بار آن از میانگین بار برای هر کامیون بیشتر نشده، در آن کالا قرار میدهیم و در غیر اینصورت به سراغ کامیون بعدی میرویم. بعد از اینکه کامیونی باقی نماند، اگر هنوز کالا ای وجود داشت آن را هر بار به کامیونی با کمترین میزان بار اضافه میکنیم.</w:t>
      </w:r>
    </w:p>
    <w:p w14:paraId="386FF8AD" w14:textId="7333E77D" w:rsidR="00ED55CD" w:rsidRDefault="00ED55CD" w:rsidP="00ED55CD">
      <w:pPr>
        <w:pStyle w:val="Heading1"/>
        <w:rPr>
          <w:rtl/>
        </w:rPr>
      </w:pPr>
      <w:r>
        <w:rPr>
          <w:rFonts w:hint="cs"/>
          <w:rtl/>
        </w:rPr>
        <w:t>مثال از روند اجرا</w:t>
      </w:r>
    </w:p>
    <w:p w14:paraId="07687764" w14:textId="36A8BBFF" w:rsidR="00ED55CD" w:rsidRPr="00ED55CD" w:rsidRDefault="00ED55CD" w:rsidP="00ED55CD">
      <w:pPr>
        <w:rPr>
          <w:rtl/>
        </w:rPr>
      </w:pPr>
    </w:p>
    <w:p w14:paraId="1FCC86DD" w14:textId="29005EFC" w:rsidR="004E69AA" w:rsidRDefault="004E69AA">
      <w:pPr>
        <w:rPr>
          <w:noProof/>
        </w:rPr>
      </w:pPr>
    </w:p>
    <w:p w14:paraId="0E48ACD6" w14:textId="75AE99AF" w:rsidR="001470C8" w:rsidRPr="00FF1921" w:rsidRDefault="004278C6">
      <w:r w:rsidRPr="004278C6">
        <w:rPr>
          <w:rtl/>
        </w:rPr>
        <w:lastRenderedPageBreak/>
        <w:drawing>
          <wp:inline distT="0" distB="0" distL="0" distR="0" wp14:anchorId="464AC8EF" wp14:editId="7F43E195">
            <wp:extent cx="5943600" cy="3181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81985"/>
                    </a:xfrm>
                    <a:prstGeom prst="rect">
                      <a:avLst/>
                    </a:prstGeom>
                  </pic:spPr>
                </pic:pic>
              </a:graphicData>
            </a:graphic>
          </wp:inline>
        </w:drawing>
      </w:r>
    </w:p>
    <w:sectPr w:rsidR="001470C8" w:rsidRPr="00FF1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F2D"/>
    <w:rsid w:val="0002575B"/>
    <w:rsid w:val="001470C8"/>
    <w:rsid w:val="0031666C"/>
    <w:rsid w:val="003916D4"/>
    <w:rsid w:val="004278C6"/>
    <w:rsid w:val="00431ABD"/>
    <w:rsid w:val="00462E72"/>
    <w:rsid w:val="004E69AA"/>
    <w:rsid w:val="00525F2D"/>
    <w:rsid w:val="00871DD1"/>
    <w:rsid w:val="00901715"/>
    <w:rsid w:val="00952958"/>
    <w:rsid w:val="00A4642B"/>
    <w:rsid w:val="00B000BF"/>
    <w:rsid w:val="00B00D33"/>
    <w:rsid w:val="00B11DE8"/>
    <w:rsid w:val="00BE5004"/>
    <w:rsid w:val="00D619E8"/>
    <w:rsid w:val="00ED55CD"/>
    <w:rsid w:val="00F514D5"/>
    <w:rsid w:val="00FF19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995EE"/>
  <w15:chartTrackingRefBased/>
  <w15:docId w15:val="{B023EF0E-226E-4F9E-9A08-BA46AB645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921"/>
    <w:pPr>
      <w:bidi/>
    </w:pPr>
    <w:rPr>
      <w:rFonts w:cs="B Nazanin"/>
      <w:sz w:val="28"/>
      <w:szCs w:val="28"/>
      <w:lang w:bidi="fa-IR"/>
    </w:rPr>
  </w:style>
  <w:style w:type="paragraph" w:styleId="Heading1">
    <w:name w:val="heading 1"/>
    <w:basedOn w:val="Normal"/>
    <w:next w:val="Normal"/>
    <w:link w:val="Heading1Char"/>
    <w:uiPriority w:val="9"/>
    <w:qFormat/>
    <w:rsid w:val="00FF1921"/>
    <w:pPr>
      <w:keepNext/>
      <w:keepLines/>
      <w:spacing w:before="240" w:after="0"/>
      <w:outlineLvl w:val="0"/>
    </w:pPr>
    <w:rPr>
      <w:rFonts w:asciiTheme="majorHAnsi" w:eastAsiaTheme="majorEastAsia" w:hAnsiTheme="majorHAnsi" w:cs="B Titr"/>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921"/>
    <w:rPr>
      <w:rFonts w:asciiTheme="majorHAnsi" w:eastAsiaTheme="majorEastAsia" w:hAnsiTheme="majorHAnsi" w:cs="B Titr"/>
      <w:color w:val="2F5496" w:themeColor="accent1" w:themeShade="BF"/>
      <w:sz w:val="32"/>
      <w:szCs w:val="32"/>
      <w:lang w:bidi="fa-IR"/>
    </w:rPr>
  </w:style>
  <w:style w:type="paragraph" w:styleId="IntenseQuote">
    <w:name w:val="Intense Quote"/>
    <w:basedOn w:val="Normal"/>
    <w:next w:val="Normal"/>
    <w:link w:val="IntenseQuoteChar"/>
    <w:uiPriority w:val="30"/>
    <w:qFormat/>
    <w:rsid w:val="000257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2575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90</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liasi</dc:creator>
  <cp:keywords/>
  <dc:description/>
  <cp:lastModifiedBy>sepehr liasi</cp:lastModifiedBy>
  <cp:revision>16</cp:revision>
  <cp:lastPrinted>2021-06-06T13:59:00Z</cp:lastPrinted>
  <dcterms:created xsi:type="dcterms:W3CDTF">2021-03-20T13:12:00Z</dcterms:created>
  <dcterms:modified xsi:type="dcterms:W3CDTF">2021-07-03T04:30:00Z</dcterms:modified>
</cp:coreProperties>
</file>