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DD9" w:rsidRDefault="00852DD9" w:rsidP="00852DD9">
      <w:pPr>
        <w:rPr>
          <w:sz w:val="36"/>
          <w:szCs w:val="36"/>
          <w:lang w:val="uk-UA"/>
        </w:rPr>
      </w:pPr>
      <w:bookmarkStart w:id="0" w:name="_GoBack"/>
      <w:bookmarkEnd w:id="0"/>
      <w:r>
        <w:rPr>
          <w:sz w:val="36"/>
          <w:szCs w:val="36"/>
          <w:lang w:val="uk-UA"/>
        </w:rPr>
        <w:t>УДК 621.39</w:t>
      </w:r>
    </w:p>
    <w:p w:rsidR="002B5D1E" w:rsidRPr="002B5D1E" w:rsidRDefault="002B5D1E" w:rsidP="002B5D1E">
      <w:pPr>
        <w:jc w:val="center"/>
        <w:rPr>
          <w:sz w:val="36"/>
          <w:szCs w:val="36"/>
        </w:rPr>
      </w:pPr>
      <w:r w:rsidRPr="002B5D1E">
        <w:rPr>
          <w:sz w:val="36"/>
          <w:szCs w:val="36"/>
          <w:lang w:val="uk-UA"/>
        </w:rPr>
        <w:t xml:space="preserve">Мережі майбутнього та проблеми розвитку </w:t>
      </w:r>
      <w:r w:rsidRPr="002B5D1E">
        <w:rPr>
          <w:sz w:val="36"/>
          <w:szCs w:val="36"/>
        </w:rPr>
        <w:t>5</w:t>
      </w:r>
      <w:r w:rsidRPr="002B5D1E">
        <w:rPr>
          <w:sz w:val="36"/>
          <w:szCs w:val="36"/>
          <w:lang w:val="en-US"/>
        </w:rPr>
        <w:t>G</w:t>
      </w:r>
    </w:p>
    <w:p w:rsidR="00A73E38" w:rsidRPr="00A30BDE" w:rsidRDefault="002010F0" w:rsidP="002B5D1E">
      <w:pPr>
        <w:spacing w:line="240" w:lineRule="auto"/>
        <w:ind w:firstLine="709"/>
        <w:jc w:val="both"/>
        <w:rPr>
          <w:sz w:val="28"/>
          <w:szCs w:val="28"/>
          <w:lang w:val="uk-UA"/>
        </w:rPr>
      </w:pPr>
      <w:r w:rsidRPr="002010F0">
        <w:rPr>
          <w:sz w:val="28"/>
          <w:szCs w:val="28"/>
          <w:lang w:val="uk-UA"/>
        </w:rPr>
        <w:t>5G - неминучий ет</w:t>
      </w:r>
      <w:r>
        <w:rPr>
          <w:sz w:val="28"/>
          <w:szCs w:val="28"/>
          <w:lang w:val="uk-UA"/>
        </w:rPr>
        <w:t xml:space="preserve">ап розвитку мереж. </w:t>
      </w:r>
      <w:r w:rsidR="00743C83" w:rsidRPr="00743C83">
        <w:rPr>
          <w:sz w:val="28"/>
          <w:szCs w:val="28"/>
          <w:lang w:val="uk-UA"/>
        </w:rPr>
        <w:t xml:space="preserve">Сучасні мережі розвиваються так, щоб в майбутньому доступ до даних здійснювався миттєво, а надання послуг відбувалося без затримок і </w:t>
      </w:r>
      <w:r w:rsidR="005C5357">
        <w:rPr>
          <w:sz w:val="28"/>
          <w:szCs w:val="28"/>
          <w:lang w:val="uk-UA"/>
        </w:rPr>
        <w:t>не переривалося через ненадійного</w:t>
      </w:r>
      <w:r w:rsidR="00743C83" w:rsidRPr="00743C83">
        <w:rPr>
          <w:sz w:val="28"/>
          <w:szCs w:val="28"/>
          <w:lang w:val="uk-UA"/>
        </w:rPr>
        <w:t xml:space="preserve"> зв'язку. Стрімко збільшується кількість підключених пристроїв. Загальна тенденція така, що в кінцевому підсумку буде підключено вс</w:t>
      </w:r>
      <w:r w:rsidR="005C5357">
        <w:rPr>
          <w:sz w:val="28"/>
          <w:szCs w:val="28"/>
          <w:lang w:val="uk-UA"/>
        </w:rPr>
        <w:t>е</w:t>
      </w:r>
      <w:r w:rsidR="00743C83" w:rsidRPr="00743C83">
        <w:rPr>
          <w:sz w:val="28"/>
          <w:szCs w:val="28"/>
          <w:lang w:val="uk-UA"/>
        </w:rPr>
        <w:t xml:space="preserve">, </w:t>
      </w:r>
      <w:r w:rsidR="005C5357">
        <w:rPr>
          <w:sz w:val="28"/>
          <w:szCs w:val="28"/>
          <w:lang w:val="uk-UA"/>
        </w:rPr>
        <w:t>що навіть і уявити не можемо зараз</w:t>
      </w:r>
      <w:r w:rsidR="00743C83" w:rsidRPr="00743C83">
        <w:rPr>
          <w:sz w:val="28"/>
          <w:szCs w:val="28"/>
          <w:lang w:val="uk-UA"/>
        </w:rPr>
        <w:t>, починаючи від світлофорів і побутової техніки до автомобілів, медичного устаткування і систем електропостачання. Це відкриває необмежені можливості для людей, бізнесу і суспільства. Ефективні і високопродуктивні рішення, необхідні для такого роду підключень, можуть бути реалізовані на базі стандарту 5G.</w:t>
      </w:r>
      <w:r w:rsidR="005C5357" w:rsidRPr="009A538E">
        <w:rPr>
          <w:lang w:val="uk-UA"/>
        </w:rPr>
        <w:t xml:space="preserve"> </w:t>
      </w:r>
      <w:r w:rsidR="005C5357" w:rsidRPr="005C5357">
        <w:rPr>
          <w:sz w:val="28"/>
          <w:szCs w:val="28"/>
          <w:lang w:val="uk-UA"/>
        </w:rPr>
        <w:t>Однак на шляху втілення цієї ідеї виникає ряд складнощів, які необхідно передбачити.</w:t>
      </w:r>
      <w:r w:rsidR="00A30BDE" w:rsidRPr="009A538E">
        <w:rPr>
          <w:sz w:val="28"/>
          <w:szCs w:val="28"/>
          <w:lang w:val="uk-UA"/>
        </w:rPr>
        <w:t xml:space="preserve"> </w:t>
      </w:r>
      <w:r w:rsidR="00A30BDE">
        <w:rPr>
          <w:sz w:val="28"/>
          <w:szCs w:val="28"/>
          <w:lang w:val="uk-UA"/>
        </w:rPr>
        <w:t>Деякі з них я хотіла б перечислити.</w:t>
      </w:r>
    </w:p>
    <w:p w:rsidR="00A30BDE" w:rsidRDefault="00AF39AC" w:rsidP="002B5D1E">
      <w:pPr>
        <w:spacing w:line="240" w:lineRule="auto"/>
        <w:ind w:firstLine="709"/>
        <w:jc w:val="both"/>
        <w:rPr>
          <w:sz w:val="28"/>
          <w:szCs w:val="28"/>
          <w:lang w:val="uk-UA"/>
        </w:rPr>
      </w:pPr>
      <w:r w:rsidRPr="00AF39AC">
        <w:rPr>
          <w:b/>
          <w:sz w:val="28"/>
          <w:szCs w:val="28"/>
          <w:lang w:val="uk-UA"/>
        </w:rPr>
        <w:t>Безпека та конфіденційність даних.</w:t>
      </w:r>
      <w:r>
        <w:rPr>
          <w:sz w:val="28"/>
          <w:szCs w:val="28"/>
          <w:lang w:val="uk-UA"/>
        </w:rPr>
        <w:t xml:space="preserve"> Звісно, саме це і є проблемою для будь-якої технології, але мережа 5</w:t>
      </w:r>
      <w:r>
        <w:rPr>
          <w:sz w:val="28"/>
          <w:szCs w:val="28"/>
          <w:lang w:val="en-US"/>
        </w:rPr>
        <w:t>G</w:t>
      </w:r>
      <w:r w:rsidRPr="00AF39AC">
        <w:rPr>
          <w:sz w:val="28"/>
          <w:szCs w:val="28"/>
          <w:lang w:val="uk-UA"/>
        </w:rPr>
        <w:t xml:space="preserve"> має боротися як зі стандартними, так і зі складними погрозами </w:t>
      </w:r>
      <w:proofErr w:type="spellStart"/>
      <w:r w:rsidRPr="00AF39AC">
        <w:rPr>
          <w:sz w:val="28"/>
          <w:szCs w:val="28"/>
          <w:lang w:val="uk-UA"/>
        </w:rPr>
        <w:t>кібербезпеки</w:t>
      </w:r>
      <w:proofErr w:type="spellEnd"/>
      <w:r w:rsidRPr="00AF39AC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Pr="00AF39AC">
        <w:rPr>
          <w:sz w:val="28"/>
          <w:szCs w:val="28"/>
          <w:lang w:val="uk-UA"/>
        </w:rPr>
        <w:t>Очікується, що швидкість передачі даних буде на порядок вищ</w:t>
      </w:r>
      <w:r>
        <w:rPr>
          <w:sz w:val="28"/>
          <w:szCs w:val="28"/>
          <w:lang w:val="uk-UA"/>
        </w:rPr>
        <w:t>а</w:t>
      </w:r>
      <w:r w:rsidRPr="00AF39AC">
        <w:rPr>
          <w:sz w:val="28"/>
          <w:szCs w:val="28"/>
          <w:lang w:val="uk-UA"/>
        </w:rPr>
        <w:t xml:space="preserve">, ніж </w:t>
      </w:r>
      <w:r>
        <w:rPr>
          <w:sz w:val="28"/>
          <w:szCs w:val="28"/>
          <w:lang w:val="uk-UA"/>
        </w:rPr>
        <w:t>на сьогоднішній день</w:t>
      </w:r>
      <w:r w:rsidRPr="00AF39AC">
        <w:rPr>
          <w:sz w:val="28"/>
          <w:szCs w:val="28"/>
          <w:lang w:val="uk-UA"/>
        </w:rPr>
        <w:t>, тому збільшиться і кількість підключень. Це змусить хмарні сервіси і сервіси віртуалізації даних бути максимально герметичними для захисту даних і конфіденційності. Точно так</w:t>
      </w:r>
      <w:r>
        <w:rPr>
          <w:sz w:val="28"/>
          <w:szCs w:val="28"/>
          <w:lang w:val="uk-UA"/>
        </w:rPr>
        <w:t xml:space="preserve"> і</w:t>
      </w:r>
      <w:r w:rsidRPr="00AF39AC">
        <w:rPr>
          <w:sz w:val="28"/>
          <w:szCs w:val="28"/>
          <w:lang w:val="uk-UA"/>
        </w:rPr>
        <w:t xml:space="preserve"> їх користувачі по</w:t>
      </w:r>
      <w:r>
        <w:rPr>
          <w:sz w:val="28"/>
          <w:szCs w:val="28"/>
          <w:lang w:val="uk-UA"/>
        </w:rPr>
        <w:t>винні будуть бути більш обережнішими</w:t>
      </w:r>
      <w:r w:rsidRPr="00AF39AC">
        <w:rPr>
          <w:sz w:val="28"/>
          <w:szCs w:val="28"/>
          <w:lang w:val="uk-UA"/>
        </w:rPr>
        <w:t>, коли будуть розпоряджатися своїми даними</w:t>
      </w:r>
      <w:r>
        <w:rPr>
          <w:sz w:val="28"/>
          <w:szCs w:val="28"/>
          <w:lang w:val="uk-UA"/>
        </w:rPr>
        <w:t>.</w:t>
      </w:r>
    </w:p>
    <w:p w:rsidR="00AF39AC" w:rsidRDefault="00AF39AC" w:rsidP="002B5D1E">
      <w:pPr>
        <w:spacing w:line="240" w:lineRule="auto"/>
        <w:ind w:firstLine="709"/>
        <w:jc w:val="both"/>
        <w:rPr>
          <w:sz w:val="28"/>
          <w:szCs w:val="28"/>
          <w:lang w:val="uk-UA"/>
        </w:rPr>
      </w:pPr>
      <w:r w:rsidRPr="00AF39AC">
        <w:rPr>
          <w:b/>
          <w:sz w:val="28"/>
          <w:szCs w:val="28"/>
          <w:lang w:val="uk-UA"/>
        </w:rPr>
        <w:t>Частоти</w:t>
      </w:r>
      <w:r>
        <w:rPr>
          <w:sz w:val="28"/>
          <w:szCs w:val="28"/>
          <w:lang w:val="uk-UA"/>
        </w:rPr>
        <w:t xml:space="preserve">. </w:t>
      </w:r>
      <w:r w:rsidRPr="00AF39AC">
        <w:rPr>
          <w:sz w:val="28"/>
          <w:szCs w:val="28"/>
          <w:lang w:val="uk-UA"/>
        </w:rPr>
        <w:t xml:space="preserve">Хоча 4G LTE вже працює </w:t>
      </w:r>
      <w:r>
        <w:rPr>
          <w:sz w:val="28"/>
          <w:szCs w:val="28"/>
          <w:lang w:val="uk-UA"/>
        </w:rPr>
        <w:t>у</w:t>
      </w:r>
      <w:r w:rsidRPr="00AF39AC">
        <w:rPr>
          <w:sz w:val="28"/>
          <w:szCs w:val="28"/>
          <w:lang w:val="uk-UA"/>
        </w:rPr>
        <w:t xml:space="preserve"> встановлених смугах частот нижче 6 </w:t>
      </w:r>
      <w:proofErr w:type="spellStart"/>
      <w:r w:rsidRPr="00AF39AC">
        <w:rPr>
          <w:sz w:val="28"/>
          <w:szCs w:val="28"/>
          <w:lang w:val="uk-UA"/>
        </w:rPr>
        <w:t>ГГц</w:t>
      </w:r>
      <w:proofErr w:type="spellEnd"/>
      <w:r w:rsidRPr="00AF39AC">
        <w:rPr>
          <w:sz w:val="28"/>
          <w:szCs w:val="28"/>
          <w:lang w:val="uk-UA"/>
        </w:rPr>
        <w:t xml:space="preserve">, для 5G потрібні частоти - аж до 300 </w:t>
      </w:r>
      <w:proofErr w:type="spellStart"/>
      <w:r w:rsidRPr="00AF39AC">
        <w:rPr>
          <w:sz w:val="28"/>
          <w:szCs w:val="28"/>
          <w:lang w:val="uk-UA"/>
        </w:rPr>
        <w:t>ГГц</w:t>
      </w:r>
      <w:proofErr w:type="spellEnd"/>
      <w:r w:rsidRPr="00AF39AC">
        <w:rPr>
          <w:sz w:val="28"/>
          <w:szCs w:val="28"/>
          <w:lang w:val="uk-UA"/>
        </w:rPr>
        <w:t xml:space="preserve">. Деякі з них більш відомі як </w:t>
      </w:r>
      <w:proofErr w:type="spellStart"/>
      <w:r w:rsidRPr="00AF39AC">
        <w:rPr>
          <w:sz w:val="28"/>
          <w:szCs w:val="28"/>
          <w:lang w:val="uk-UA"/>
        </w:rPr>
        <w:t>mmWave</w:t>
      </w:r>
      <w:proofErr w:type="spellEnd"/>
      <w:r w:rsidRPr="00AF39AC">
        <w:rPr>
          <w:sz w:val="28"/>
          <w:szCs w:val="28"/>
          <w:lang w:val="uk-UA"/>
        </w:rPr>
        <w:t>. Ці діапазони можуть нести набагато більшу ємність і забезпечувати надвисоку швидкість, яка в 20 разів більше теоретичної максимальної пропускної здатності LTE.</w:t>
      </w:r>
    </w:p>
    <w:p w:rsidR="00AF39AC" w:rsidRPr="00AF39AC" w:rsidRDefault="00F40FAC" w:rsidP="002B5D1E">
      <w:pPr>
        <w:spacing w:line="240" w:lineRule="auto"/>
        <w:ind w:firstLine="709"/>
        <w:jc w:val="both"/>
        <w:rPr>
          <w:sz w:val="28"/>
          <w:szCs w:val="28"/>
          <w:lang w:val="uk-UA"/>
        </w:rPr>
      </w:pPr>
      <w:r w:rsidRPr="00F40FAC">
        <w:rPr>
          <w:b/>
          <w:sz w:val="28"/>
          <w:szCs w:val="28"/>
          <w:lang w:val="uk-UA"/>
        </w:rPr>
        <w:t>Розгортання та покриття</w:t>
      </w:r>
      <w:r>
        <w:rPr>
          <w:sz w:val="28"/>
          <w:szCs w:val="28"/>
          <w:lang w:val="uk-UA"/>
        </w:rPr>
        <w:t xml:space="preserve">. </w:t>
      </w:r>
      <w:r w:rsidR="00AF39AC" w:rsidRPr="00AF39AC">
        <w:rPr>
          <w:sz w:val="28"/>
          <w:szCs w:val="28"/>
          <w:lang w:val="uk-UA"/>
        </w:rPr>
        <w:t xml:space="preserve">Незважаючи на те, що 5G пропонує значне збільшення швидкості і пропускної здатності, його більш обмежений діапазон </w:t>
      </w:r>
      <w:r>
        <w:rPr>
          <w:sz w:val="28"/>
          <w:szCs w:val="28"/>
          <w:lang w:val="uk-UA"/>
        </w:rPr>
        <w:t>очікує</w:t>
      </w:r>
      <w:r w:rsidR="00AF39AC" w:rsidRPr="00AF39AC">
        <w:rPr>
          <w:sz w:val="28"/>
          <w:szCs w:val="28"/>
          <w:lang w:val="uk-UA"/>
        </w:rPr>
        <w:t xml:space="preserve"> додаткової інфраструктури. Про</w:t>
      </w:r>
      <w:r>
        <w:rPr>
          <w:sz w:val="28"/>
          <w:szCs w:val="28"/>
          <w:lang w:val="uk-UA"/>
        </w:rPr>
        <w:t>блема в тому, що антени 5G, хоч</w:t>
      </w:r>
      <w:r w:rsidR="00AF39AC" w:rsidRPr="00AF39AC">
        <w:rPr>
          <w:sz w:val="28"/>
          <w:szCs w:val="28"/>
          <w:lang w:val="uk-UA"/>
        </w:rPr>
        <w:t xml:space="preserve"> і здатні обробляти більшу кількість користувачів і даних, </w:t>
      </w:r>
      <w:r>
        <w:rPr>
          <w:sz w:val="28"/>
          <w:szCs w:val="28"/>
          <w:lang w:val="uk-UA"/>
        </w:rPr>
        <w:t xml:space="preserve">але </w:t>
      </w:r>
      <w:r w:rsidR="00AF39AC" w:rsidRPr="00AF39AC">
        <w:rPr>
          <w:sz w:val="28"/>
          <w:szCs w:val="28"/>
          <w:lang w:val="uk-UA"/>
        </w:rPr>
        <w:t>передають промінь на більш короткі відстані.</w:t>
      </w:r>
      <w:r>
        <w:rPr>
          <w:sz w:val="28"/>
          <w:szCs w:val="28"/>
          <w:lang w:val="uk-UA"/>
        </w:rPr>
        <w:t xml:space="preserve"> Ш</w:t>
      </w:r>
      <w:r w:rsidRPr="00F40FAC">
        <w:rPr>
          <w:sz w:val="28"/>
          <w:szCs w:val="28"/>
          <w:lang w:val="uk-UA"/>
        </w:rPr>
        <w:t xml:space="preserve">видше за все, доведеться встановлювати </w:t>
      </w:r>
      <w:r>
        <w:rPr>
          <w:sz w:val="28"/>
          <w:szCs w:val="28"/>
          <w:lang w:val="uk-UA"/>
        </w:rPr>
        <w:t>антени на будинках</w:t>
      </w:r>
      <w:r w:rsidRPr="00F40FAC">
        <w:rPr>
          <w:sz w:val="28"/>
          <w:szCs w:val="28"/>
          <w:lang w:val="uk-UA"/>
        </w:rPr>
        <w:t>. Містам, ймовірно, буде потрібно встановити додаткові ретранслятори, щоб поширювати хвилі для збільшення дальності, а також підтримувати постійну швидкість в більш щільних населених пунктах. Швидше за все, оператори будуть продовжувати використовувати низькочастотні діапазони для покриття більш широких територій, поки мережа 5G не стане зрілою.</w:t>
      </w:r>
    </w:p>
    <w:p w:rsidR="002508A8" w:rsidRDefault="002508A8" w:rsidP="002B5D1E">
      <w:pPr>
        <w:spacing w:line="24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Отже, </w:t>
      </w:r>
      <w:r w:rsidR="00A30BDE">
        <w:rPr>
          <w:sz w:val="28"/>
          <w:szCs w:val="28"/>
          <w:lang w:val="uk-UA"/>
        </w:rPr>
        <w:t>т</w:t>
      </w:r>
      <w:r w:rsidRPr="002508A8">
        <w:rPr>
          <w:sz w:val="28"/>
          <w:szCs w:val="28"/>
          <w:lang w:val="uk-UA"/>
        </w:rPr>
        <w:t xml:space="preserve">ехнології, передбачені для системи зв'язку 5G, дають цікаві перспективи, які вигідні для співпраці в позиціонуванні. </w:t>
      </w:r>
      <w:r w:rsidR="00A30BDE">
        <w:rPr>
          <w:sz w:val="28"/>
          <w:szCs w:val="28"/>
          <w:lang w:val="uk-UA"/>
        </w:rPr>
        <w:t>Хоча, розробка 5</w:t>
      </w:r>
      <w:r w:rsidR="00A30BDE">
        <w:rPr>
          <w:sz w:val="28"/>
          <w:szCs w:val="28"/>
          <w:lang w:val="en-US"/>
        </w:rPr>
        <w:t>G</w:t>
      </w:r>
      <w:r w:rsidR="00A30BDE">
        <w:rPr>
          <w:sz w:val="28"/>
          <w:szCs w:val="28"/>
          <w:lang w:val="uk-UA"/>
        </w:rPr>
        <w:t xml:space="preserve"> знаходиться ще на ранніх стадіях та з великим списком проблем для здійснення, але ми вже можемо в повній мірі оцінювати важливість цього кроку у такий невідомий, але цікавий світ майбутніх мереж.</w:t>
      </w:r>
    </w:p>
    <w:p w:rsidR="002B5D1E" w:rsidRDefault="002B5D1E" w:rsidP="002010F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Джерела:</w:t>
      </w:r>
    </w:p>
    <w:p w:rsidR="00EE6B3E" w:rsidRPr="009A538E" w:rsidRDefault="009A538E" w:rsidP="00CD6C1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proofErr w:type="spellStart"/>
      <w:r w:rsidRPr="009A538E">
        <w:rPr>
          <w:sz w:val="28"/>
          <w:szCs w:val="28"/>
          <w:lang w:val="uk-UA"/>
        </w:rPr>
        <w:t>Key</w:t>
      </w:r>
      <w:proofErr w:type="spellEnd"/>
      <w:r w:rsidRPr="009A538E">
        <w:rPr>
          <w:sz w:val="28"/>
          <w:szCs w:val="28"/>
          <w:lang w:val="uk-UA"/>
        </w:rPr>
        <w:t xml:space="preserve"> </w:t>
      </w:r>
      <w:proofErr w:type="spellStart"/>
      <w:r w:rsidRPr="009A538E">
        <w:rPr>
          <w:sz w:val="28"/>
          <w:szCs w:val="28"/>
          <w:lang w:val="uk-UA"/>
        </w:rPr>
        <w:t>Challenges</w:t>
      </w:r>
      <w:proofErr w:type="spellEnd"/>
      <w:r w:rsidRPr="009A538E">
        <w:rPr>
          <w:sz w:val="28"/>
          <w:szCs w:val="28"/>
          <w:lang w:val="uk-UA"/>
        </w:rPr>
        <w:t xml:space="preserve"> </w:t>
      </w:r>
      <w:proofErr w:type="spellStart"/>
      <w:r w:rsidRPr="009A538E">
        <w:rPr>
          <w:sz w:val="28"/>
          <w:szCs w:val="28"/>
          <w:lang w:val="uk-UA"/>
        </w:rPr>
        <w:t>in</w:t>
      </w:r>
      <w:proofErr w:type="spellEnd"/>
      <w:r w:rsidRPr="009A538E">
        <w:rPr>
          <w:sz w:val="28"/>
          <w:szCs w:val="28"/>
          <w:lang w:val="uk-UA"/>
        </w:rPr>
        <w:t xml:space="preserve"> 5G NR. </w:t>
      </w:r>
      <w:r w:rsidR="008E68D7">
        <w:rPr>
          <w:sz w:val="28"/>
          <w:szCs w:val="28"/>
          <w:lang w:val="uk-UA"/>
        </w:rPr>
        <w:t xml:space="preserve">2020. </w:t>
      </w:r>
      <w:r w:rsidRPr="009A538E">
        <w:rPr>
          <w:sz w:val="28"/>
          <w:szCs w:val="28"/>
          <w:lang w:val="uk-UA"/>
        </w:rPr>
        <w:t xml:space="preserve">[Електронний ресурс]. – Ресурс доступу: </w:t>
      </w:r>
      <w:hyperlink r:id="rId5" w:history="1">
        <w:r w:rsidRPr="009A538E">
          <w:rPr>
            <w:rStyle w:val="a4"/>
            <w:sz w:val="28"/>
            <w:szCs w:val="28"/>
            <w:lang w:val="uk-UA"/>
          </w:rPr>
          <w:t>https://spectrum.ieee.org/telecom/wireless/key-challenges-in-5g-nr</w:t>
        </w:r>
      </w:hyperlink>
      <w:r>
        <w:rPr>
          <w:rStyle w:val="a4"/>
          <w:sz w:val="28"/>
          <w:szCs w:val="28"/>
          <w:lang w:val="uk-UA"/>
        </w:rPr>
        <w:t>.</w:t>
      </w:r>
      <w:r w:rsidR="002B5D1E" w:rsidRPr="009A538E">
        <w:rPr>
          <w:sz w:val="28"/>
          <w:szCs w:val="28"/>
          <w:lang w:val="uk-UA"/>
        </w:rPr>
        <w:t>]</w:t>
      </w:r>
    </w:p>
    <w:p w:rsidR="002B5D1E" w:rsidRDefault="009A538E" w:rsidP="009A538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9A538E">
        <w:rPr>
          <w:sz w:val="28"/>
          <w:szCs w:val="28"/>
          <w:lang w:val="uk-UA"/>
        </w:rPr>
        <w:t>5G: ISSUES &amp; CHALLENGES</w:t>
      </w:r>
      <w:r>
        <w:rPr>
          <w:sz w:val="28"/>
          <w:szCs w:val="28"/>
          <w:lang w:val="uk-UA"/>
        </w:rPr>
        <w:t xml:space="preserve">. </w:t>
      </w:r>
      <w:r w:rsidR="008E68D7">
        <w:rPr>
          <w:sz w:val="28"/>
          <w:szCs w:val="28"/>
          <w:lang w:val="uk-UA"/>
        </w:rPr>
        <w:t>2017.</w:t>
      </w:r>
      <w:r w:rsidRPr="009A538E">
        <w:rPr>
          <w:sz w:val="28"/>
          <w:szCs w:val="28"/>
          <w:lang w:val="uk-UA"/>
        </w:rPr>
        <w:t xml:space="preserve">[Електронний ресурс]. – Ресурс доступу: </w:t>
      </w:r>
      <w:hyperlink r:id="rId6" w:history="1">
        <w:r w:rsidRPr="00C64CE2">
          <w:rPr>
            <w:rStyle w:val="a4"/>
            <w:sz w:val="28"/>
            <w:szCs w:val="28"/>
            <w:lang w:val="uk-UA"/>
          </w:rPr>
          <w:t>https://archives.arcep.fr/uploads/tx_gspublication/Report-5G-issues-challenges-march2017.pdf</w:t>
        </w:r>
      </w:hyperlink>
    </w:p>
    <w:p w:rsidR="002B5D1E" w:rsidRDefault="006A2912" w:rsidP="008E68D7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hyperlink r:id="rId7" w:history="1">
        <w:r w:rsidR="008E68D7" w:rsidRPr="008E68D7">
          <w:rPr>
            <w:rStyle w:val="a4"/>
            <w:rFonts w:ascii="NokiaPureHWebRegular" w:hAnsi="NokiaPureHWebRegular"/>
            <w:color w:val="2B313A"/>
            <w:sz w:val="27"/>
            <w:szCs w:val="27"/>
            <w:u w:val="none"/>
            <w:shd w:val="clear" w:color="auto" w:fill="FFFFFF"/>
            <w:lang w:val="en-US"/>
          </w:rPr>
          <w:t>Kritsonis</w:t>
        </w:r>
      </w:hyperlink>
      <w:r w:rsidR="008E68D7" w:rsidRPr="002B5D1E">
        <w:rPr>
          <w:sz w:val="28"/>
          <w:szCs w:val="28"/>
          <w:lang w:val="uk-UA"/>
        </w:rPr>
        <w:t xml:space="preserve"> </w:t>
      </w:r>
      <w:r w:rsidR="008E68D7">
        <w:rPr>
          <w:sz w:val="28"/>
          <w:szCs w:val="28"/>
          <w:lang w:val="en-US"/>
        </w:rPr>
        <w:t xml:space="preserve">T. </w:t>
      </w:r>
      <w:r w:rsidR="008E68D7" w:rsidRPr="008E68D7">
        <w:rPr>
          <w:sz w:val="28"/>
          <w:szCs w:val="28"/>
          <w:lang w:val="en-US"/>
        </w:rPr>
        <w:t>Five of the biggest challenges facing 5G</w:t>
      </w:r>
      <w:r w:rsidR="008E68D7">
        <w:rPr>
          <w:sz w:val="28"/>
          <w:szCs w:val="28"/>
          <w:lang w:val="en-US"/>
        </w:rPr>
        <w:t xml:space="preserve">. </w:t>
      </w:r>
      <w:r w:rsidR="008E68D7" w:rsidRPr="008E68D7">
        <w:rPr>
          <w:sz w:val="28"/>
          <w:szCs w:val="28"/>
        </w:rPr>
        <w:t xml:space="preserve">2020. </w:t>
      </w:r>
      <w:r w:rsidR="008E68D7" w:rsidRPr="009A538E">
        <w:rPr>
          <w:sz w:val="28"/>
          <w:szCs w:val="28"/>
          <w:lang w:val="uk-UA"/>
        </w:rPr>
        <w:t xml:space="preserve">[Електронний ресурс]. – Ресурс доступу: </w:t>
      </w:r>
      <w:hyperlink r:id="rId8" w:history="1">
        <w:r w:rsidR="002B5D1E" w:rsidRPr="008867DF">
          <w:rPr>
            <w:rStyle w:val="a4"/>
            <w:sz w:val="28"/>
            <w:szCs w:val="28"/>
            <w:lang w:val="uk-UA"/>
          </w:rPr>
          <w:t>https://www.futurithmic.com/2020/07/02/five-biggest-challenges-facing-5g/</w:t>
        </w:r>
      </w:hyperlink>
      <w:r w:rsidR="008E68D7">
        <w:rPr>
          <w:sz w:val="28"/>
          <w:szCs w:val="28"/>
          <w:lang w:val="uk-UA"/>
        </w:rPr>
        <w:t>.</w:t>
      </w:r>
    </w:p>
    <w:p w:rsidR="002B5D1E" w:rsidRPr="00EE6B3E" w:rsidRDefault="002B5D1E" w:rsidP="002B5D1E">
      <w:pPr>
        <w:pStyle w:val="a3"/>
        <w:rPr>
          <w:sz w:val="28"/>
          <w:szCs w:val="28"/>
          <w:lang w:val="uk-UA"/>
        </w:rPr>
      </w:pPr>
    </w:p>
    <w:sectPr w:rsidR="002B5D1E" w:rsidRPr="00EE6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kiaPureHWeb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463A2"/>
    <w:multiLevelType w:val="hybridMultilevel"/>
    <w:tmpl w:val="66821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B70"/>
    <w:rsid w:val="002010F0"/>
    <w:rsid w:val="002508A8"/>
    <w:rsid w:val="002B5D1E"/>
    <w:rsid w:val="005C5357"/>
    <w:rsid w:val="006A2912"/>
    <w:rsid w:val="00743C83"/>
    <w:rsid w:val="00852DD9"/>
    <w:rsid w:val="008E68D7"/>
    <w:rsid w:val="009A538E"/>
    <w:rsid w:val="00A30BDE"/>
    <w:rsid w:val="00A73E38"/>
    <w:rsid w:val="00AF39AC"/>
    <w:rsid w:val="00E62B70"/>
    <w:rsid w:val="00EE6B3E"/>
    <w:rsid w:val="00F4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34D3F8-9662-4178-880F-A3E163249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A53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B3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B5D1E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A53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FollowedHyperlink"/>
    <w:basedOn w:val="a0"/>
    <w:uiPriority w:val="99"/>
    <w:semiHidden/>
    <w:unhideWhenUsed/>
    <w:rsid w:val="009A53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uturithmic.com/2020/07/02/five-biggest-challenges-facing-5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uturithmic.com/author/tedkritsoni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s.arcep.fr/uploads/tx_gspublication/Report-5G-issues-challenges-march2017.pdf" TargetMode="External"/><Relationship Id="rId5" Type="http://schemas.openxmlformats.org/officeDocument/2006/relationships/hyperlink" Target="https://spectrum.ieee.org/telecom/wireless/key-challenges-in-5g-n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nataly</cp:lastModifiedBy>
  <cp:revision>2</cp:revision>
  <dcterms:created xsi:type="dcterms:W3CDTF">2020-11-01T20:48:00Z</dcterms:created>
  <dcterms:modified xsi:type="dcterms:W3CDTF">2020-11-01T20:48:00Z</dcterms:modified>
</cp:coreProperties>
</file>