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23E793D3" w14:textId="77777777" w:rsidTr="00424C86">
        <w:trPr>
          <w:trHeight w:val="270"/>
        </w:trPr>
        <w:tc>
          <w:tcPr>
            <w:tcW w:w="5000" w:type="pct"/>
            <w:gridSpan w:val="2"/>
          </w:tcPr>
          <w:p w14:paraId="3BB4D8A2" w14:textId="77777777" w:rsidR="007E7141" w:rsidRPr="00C2798A" w:rsidRDefault="009631EA" w:rsidP="00C2798A">
            <w:pPr>
              <w:pStyle w:val="Title"/>
            </w:pPr>
            <w:r>
              <w:t>Project Plan Meeting</w:t>
            </w:r>
          </w:p>
        </w:tc>
      </w:tr>
      <w:tr w:rsidR="00EC37E4" w:rsidRPr="00C2798A" w14:paraId="488021E1" w14:textId="77777777" w:rsidTr="00424C86">
        <w:trPr>
          <w:trHeight w:val="492"/>
        </w:trPr>
        <w:tc>
          <w:tcPr>
            <w:tcW w:w="917" w:type="pct"/>
          </w:tcPr>
          <w:p w14:paraId="061EB862" w14:textId="77777777" w:rsidR="007E7141" w:rsidRPr="00C2798A" w:rsidRDefault="00FC60DA" w:rsidP="00C2798A">
            <w:pPr>
              <w:pStyle w:val="MeetingInfo"/>
            </w:pPr>
            <w:sdt>
              <w:sdtPr>
                <w:id w:val="-1289583197"/>
                <w:placeholder>
                  <w:docPart w:val="6C2252EBFAEF42818E0076374F7A8C4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39439F4" w14:textId="1BD53BBD" w:rsidR="007E7141" w:rsidRPr="00C2798A" w:rsidRDefault="009631EA" w:rsidP="00C2798A">
            <w:pPr>
              <w:pStyle w:val="MeetingInfo"/>
            </w:pPr>
            <w:r>
              <w:t>University of Witwatersrand, Chamber of Mines</w:t>
            </w:r>
          </w:p>
        </w:tc>
      </w:tr>
      <w:tr w:rsidR="00EC37E4" w:rsidRPr="00C2798A" w14:paraId="7930F790" w14:textId="77777777" w:rsidTr="00424C86">
        <w:trPr>
          <w:trHeight w:val="492"/>
        </w:trPr>
        <w:tc>
          <w:tcPr>
            <w:tcW w:w="917" w:type="pct"/>
          </w:tcPr>
          <w:p w14:paraId="76A07F37" w14:textId="77777777" w:rsidR="007E7141" w:rsidRPr="00C2798A" w:rsidRDefault="00FC60DA" w:rsidP="00C2798A">
            <w:pPr>
              <w:pStyle w:val="MeetingInfo"/>
            </w:pPr>
            <w:sdt>
              <w:sdtPr>
                <w:id w:val="493453970"/>
                <w:placeholder>
                  <w:docPart w:val="044504A8E5DC4A25B29C853C92543E2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063D4FF4" w14:textId="546AB6A9" w:rsidR="007E7141" w:rsidRPr="00C2798A" w:rsidRDefault="009631EA" w:rsidP="00C2798A">
            <w:pPr>
              <w:pStyle w:val="MeetingInfo"/>
            </w:pPr>
            <w:r>
              <w:t>01 July 2019</w:t>
            </w:r>
          </w:p>
        </w:tc>
      </w:tr>
      <w:tr w:rsidR="00EC37E4" w:rsidRPr="00C2798A" w14:paraId="1EB56068" w14:textId="77777777" w:rsidTr="00424C86">
        <w:trPr>
          <w:trHeight w:val="492"/>
        </w:trPr>
        <w:tc>
          <w:tcPr>
            <w:tcW w:w="917" w:type="pct"/>
          </w:tcPr>
          <w:p w14:paraId="66964ACB" w14:textId="77777777" w:rsidR="007E7141" w:rsidRPr="00C2798A" w:rsidRDefault="00FC60DA" w:rsidP="00C2798A">
            <w:pPr>
              <w:pStyle w:val="MeetingInfo"/>
            </w:pPr>
            <w:sdt>
              <w:sdtPr>
                <w:id w:val="784001095"/>
                <w:placeholder>
                  <w:docPart w:val="CBB6699EFDA94CD0B6F0DB57D4117C3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EC034C6" w14:textId="6DF6B7DF" w:rsidR="007E7141" w:rsidRPr="00C2798A" w:rsidRDefault="009631EA" w:rsidP="00C2798A">
            <w:pPr>
              <w:pStyle w:val="MeetingInfo"/>
            </w:pPr>
            <w:r>
              <w:t>08:45</w:t>
            </w:r>
          </w:p>
        </w:tc>
      </w:tr>
      <w:tr w:rsidR="00EC37E4" w:rsidRPr="00C2798A" w14:paraId="77760B19" w14:textId="77777777" w:rsidTr="00424C86">
        <w:trPr>
          <w:trHeight w:val="492"/>
        </w:trPr>
        <w:tc>
          <w:tcPr>
            <w:tcW w:w="917" w:type="pct"/>
          </w:tcPr>
          <w:p w14:paraId="2F402C68" w14:textId="77777777" w:rsidR="007E7141" w:rsidRPr="00C2798A" w:rsidRDefault="00FC60DA" w:rsidP="00C2798A">
            <w:pPr>
              <w:pStyle w:val="MeetingInfo"/>
            </w:pPr>
            <w:sdt>
              <w:sdtPr>
                <w:id w:val="-1643179864"/>
                <w:placeholder>
                  <w:docPart w:val="E0D3EDC9AD424DBA82F99BF708D51DF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BF45537" w14:textId="1146613C" w:rsidR="007E7141" w:rsidRPr="00C2798A" w:rsidRDefault="009631EA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14:paraId="0694C269" w14:textId="640CA05C" w:rsidR="007E7F36" w:rsidRDefault="00FC60DA" w:rsidP="007E7F36">
      <w:pPr>
        <w:pStyle w:val="Heading1"/>
      </w:pPr>
      <w:sdt>
        <w:sdtPr>
          <w:id w:val="921066030"/>
          <w:placeholder>
            <w:docPart w:val="23779D829034469C8AEB2C90A6454A9A"/>
          </w:placeholder>
          <w:temporary/>
          <w:showingPlcHdr/>
          <w15:appearance w15:val="hidden"/>
        </w:sdtPr>
        <w:sdtEndPr/>
        <w:sdtContent>
          <w:r w:rsidR="007E7F36" w:rsidRPr="007E7F36">
            <w:t>Agenda Items</w:t>
          </w:r>
        </w:sdtContent>
      </w:sdt>
      <w:r w:rsidR="00240F87">
        <w:t xml:space="preserve"> &amp; Discussion Points</w:t>
      </w:r>
    </w:p>
    <w:p w14:paraId="3523BBAF" w14:textId="53A7DD33" w:rsidR="00133C8A" w:rsidRDefault="009631EA" w:rsidP="00133C8A">
      <w:pPr>
        <w:pStyle w:val="ListNumber"/>
      </w:pPr>
      <w:r>
        <w:t>The basic Project Plan that was created is not sufficient as not enough detail is given,</w:t>
      </w:r>
    </w:p>
    <w:p w14:paraId="69DDD0A8" w14:textId="13E82BDB" w:rsidR="009631EA" w:rsidRDefault="009631EA" w:rsidP="00133C8A">
      <w:pPr>
        <w:pStyle w:val="ListNumber"/>
      </w:pPr>
      <w:r>
        <w:t>Prof has given a clear clarification of what is required in the project, i.e. the image will undergo 2 compression techniques.</w:t>
      </w:r>
    </w:p>
    <w:p w14:paraId="7EFD363B" w14:textId="7584EF66" w:rsidR="009631EA" w:rsidRDefault="009631EA" w:rsidP="00133C8A">
      <w:pPr>
        <w:pStyle w:val="ListNumber"/>
      </w:pPr>
      <w:r>
        <w:t>The actual compression must be done using known techniques such as DCT, etc.</w:t>
      </w:r>
    </w:p>
    <w:p w14:paraId="07E10C87" w14:textId="4B394AE2" w:rsidR="009631EA" w:rsidRDefault="009631EA" w:rsidP="00133C8A">
      <w:pPr>
        <w:pStyle w:val="ListNumber"/>
      </w:pPr>
      <w:r>
        <w:t>The creation of holes was a main focus point of the discussion.</w:t>
      </w:r>
    </w:p>
    <w:p w14:paraId="6FFA8C9A" w14:textId="5CCF09F5" w:rsidR="009631EA" w:rsidRDefault="009631EA" w:rsidP="00133C8A">
      <w:pPr>
        <w:pStyle w:val="ListNumber"/>
      </w:pPr>
      <w:r>
        <w:t>The breakdown of the encoding was discussed and a possible way forward was suggested (DCT then holes being created)</w:t>
      </w:r>
    </w:p>
    <w:p w14:paraId="0DBDF611" w14:textId="7118DFFB" w:rsidR="009631EA" w:rsidRDefault="009631EA" w:rsidP="00133C8A">
      <w:pPr>
        <w:pStyle w:val="ListNumber"/>
      </w:pPr>
      <w:r>
        <w:t>How the image will be transmitted was discussed and how to introduce errors.</w:t>
      </w:r>
    </w:p>
    <w:p w14:paraId="6255A208" w14:textId="04827D56" w:rsidR="009631EA" w:rsidRDefault="009631EA" w:rsidP="00133C8A">
      <w:pPr>
        <w:pStyle w:val="ListNumber"/>
      </w:pPr>
      <w:r>
        <w:t xml:space="preserve">The overall idea is decent, but a more step-by-step </w:t>
      </w:r>
      <w:r w:rsidR="00791A9A">
        <w:t>explanation</w:t>
      </w:r>
      <w:r>
        <w:t xml:space="preserve"> is needed.</w:t>
      </w:r>
    </w:p>
    <w:p w14:paraId="1D0F038B" w14:textId="14622312" w:rsidR="00791A9A" w:rsidRPr="00133C8A" w:rsidRDefault="00791A9A" w:rsidP="00133C8A">
      <w:pPr>
        <w:pStyle w:val="ListNumber"/>
      </w:pPr>
      <w:r>
        <w:t xml:space="preserve">Breakdown of approach must be done as soon as possible, so that a decision can be </w:t>
      </w:r>
      <w:bookmarkStart w:id="0" w:name="_GoBack"/>
      <w:bookmarkEnd w:id="0"/>
      <w:r>
        <w:t>made on which steps can be completed while Prof is away.</w:t>
      </w:r>
    </w:p>
    <w:tbl>
      <w:tblPr>
        <w:tblStyle w:val="BlueCurveMinutesTable"/>
        <w:tblW w:w="499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127"/>
        <w:gridCol w:w="2543"/>
        <w:gridCol w:w="1721"/>
        <w:gridCol w:w="2950"/>
      </w:tblGrid>
      <w:tr w:rsidR="00791A9A" w:rsidRPr="00424C86" w14:paraId="6DFABDA3" w14:textId="77777777" w:rsidTr="007D7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1139" w:type="pct"/>
          </w:tcPr>
          <w:p w14:paraId="6561C218" w14:textId="77777777" w:rsidR="00791A9A" w:rsidRPr="00424C86" w:rsidRDefault="00FC60DA" w:rsidP="005D4019">
            <w:sdt>
              <w:sdtPr>
                <w:id w:val="132836526"/>
                <w:placeholder>
                  <w:docPart w:val="7D3F3A32E03C4997960340208A60BAD9"/>
                </w:placeholder>
                <w:temporary/>
                <w:showingPlcHdr/>
                <w15:appearance w15:val="hidden"/>
              </w:sdtPr>
              <w:sdtEndPr/>
              <w:sdtContent>
                <w:r w:rsidR="00791A9A">
                  <w:t>Action Items</w:t>
                </w:r>
              </w:sdtContent>
            </w:sdt>
          </w:p>
        </w:tc>
        <w:tc>
          <w:tcPr>
            <w:tcW w:w="1361" w:type="pct"/>
          </w:tcPr>
          <w:p w14:paraId="725FF6AC" w14:textId="77777777" w:rsidR="00791A9A" w:rsidRPr="00424C86" w:rsidRDefault="00FC60DA" w:rsidP="005D4019">
            <w:sdt>
              <w:sdtPr>
                <w:id w:val="-119918706"/>
                <w:placeholder>
                  <w:docPart w:val="6D93353A64F64CC1B404935F01CA6C9B"/>
                </w:placeholder>
                <w:temporary/>
                <w:showingPlcHdr/>
                <w15:appearance w15:val="hidden"/>
              </w:sdtPr>
              <w:sdtEndPr/>
              <w:sdtContent>
                <w:r w:rsidR="00791A9A">
                  <w:t>Owner(s)</w:t>
                </w:r>
              </w:sdtContent>
            </w:sdt>
          </w:p>
        </w:tc>
        <w:tc>
          <w:tcPr>
            <w:tcW w:w="921" w:type="pct"/>
          </w:tcPr>
          <w:p w14:paraId="66870A29" w14:textId="77777777" w:rsidR="00791A9A" w:rsidRPr="00424C86" w:rsidRDefault="00FC60DA" w:rsidP="005D4019">
            <w:sdt>
              <w:sdtPr>
                <w:id w:val="-848566013"/>
                <w:placeholder>
                  <w:docPart w:val="DCF665BD84E64471A2EE2CB2DF61A578"/>
                </w:placeholder>
                <w:temporary/>
                <w:showingPlcHdr/>
                <w15:appearance w15:val="hidden"/>
              </w:sdtPr>
              <w:sdtEndPr/>
              <w:sdtContent>
                <w:r w:rsidR="00791A9A">
                  <w:t>Deadline</w:t>
                </w:r>
              </w:sdtContent>
            </w:sdt>
          </w:p>
        </w:tc>
        <w:tc>
          <w:tcPr>
            <w:tcW w:w="1579" w:type="pct"/>
          </w:tcPr>
          <w:p w14:paraId="659DB377" w14:textId="77777777" w:rsidR="00791A9A" w:rsidRPr="00424C86" w:rsidRDefault="00FC60DA" w:rsidP="005D4019">
            <w:sdt>
              <w:sdtPr>
                <w:id w:val="2046561962"/>
                <w:placeholder>
                  <w:docPart w:val="8862CBC3E1384E649D73662E1E8F8137"/>
                </w:placeholder>
                <w:temporary/>
                <w:showingPlcHdr/>
                <w15:appearance w15:val="hidden"/>
              </w:sdtPr>
              <w:sdtEndPr/>
              <w:sdtContent>
                <w:r w:rsidR="00791A9A">
                  <w:t>Status</w:t>
                </w:r>
              </w:sdtContent>
            </w:sdt>
          </w:p>
        </w:tc>
      </w:tr>
      <w:tr w:rsidR="005F63C3" w:rsidRPr="005F63C3" w14:paraId="4583FAAF" w14:textId="77777777" w:rsidTr="007D77FD">
        <w:trPr>
          <w:trHeight w:val="330"/>
        </w:trPr>
        <w:tc>
          <w:tcPr>
            <w:tcW w:w="1139" w:type="pct"/>
          </w:tcPr>
          <w:p w14:paraId="3FEC0D7D" w14:textId="4988518C" w:rsidR="007D77FD" w:rsidRPr="005F63C3" w:rsidRDefault="007D77FD" w:rsidP="00791A9A">
            <w:pPr>
              <w:rPr>
                <w:color w:val="FF0000"/>
              </w:rPr>
            </w:pPr>
            <w:r w:rsidRPr="005F63C3">
              <w:rPr>
                <w:color w:val="FF0000"/>
              </w:rPr>
              <w:t>Describe the steps taken in the project</w:t>
            </w:r>
          </w:p>
        </w:tc>
        <w:tc>
          <w:tcPr>
            <w:tcW w:w="1361" w:type="pct"/>
          </w:tcPr>
          <w:p w14:paraId="5DCE397E" w14:textId="1D89C869" w:rsidR="007D77FD" w:rsidRPr="005F63C3" w:rsidRDefault="007D77FD" w:rsidP="00791A9A">
            <w:pPr>
              <w:rPr>
                <w:color w:val="FF0000"/>
              </w:rPr>
            </w:pPr>
            <w:r w:rsidRPr="005F63C3">
              <w:rPr>
                <w:color w:val="FF0000"/>
              </w:rPr>
              <w:t>Kishan Narotam &amp; Nitesh Nana</w:t>
            </w:r>
          </w:p>
        </w:tc>
        <w:tc>
          <w:tcPr>
            <w:tcW w:w="921" w:type="pct"/>
          </w:tcPr>
          <w:p w14:paraId="4B8082BF" w14:textId="6843F107" w:rsidR="007D77FD" w:rsidRPr="005F63C3" w:rsidRDefault="007D77FD" w:rsidP="00791A9A">
            <w:pPr>
              <w:rPr>
                <w:color w:val="FF0000"/>
              </w:rPr>
            </w:pPr>
            <w:r w:rsidRPr="005F63C3">
              <w:rPr>
                <w:color w:val="FF0000"/>
              </w:rPr>
              <w:t>01 July 2019</w:t>
            </w:r>
          </w:p>
        </w:tc>
        <w:tc>
          <w:tcPr>
            <w:tcW w:w="1579" w:type="pct"/>
          </w:tcPr>
          <w:p w14:paraId="1C24A96A" w14:textId="74AA7653" w:rsidR="007D77FD" w:rsidRPr="005F63C3" w:rsidRDefault="007D77FD" w:rsidP="00791A9A">
            <w:pPr>
              <w:rPr>
                <w:color w:val="FF0000"/>
              </w:rPr>
            </w:pPr>
            <w:r w:rsidRPr="005F63C3">
              <w:rPr>
                <w:color w:val="FF0000"/>
              </w:rPr>
              <w:t>Completed</w:t>
            </w:r>
          </w:p>
        </w:tc>
      </w:tr>
      <w:tr w:rsidR="00791A9A" w:rsidRPr="00424C86" w14:paraId="3212312A" w14:textId="77777777" w:rsidTr="007D77FD">
        <w:trPr>
          <w:trHeight w:val="330"/>
        </w:trPr>
        <w:tc>
          <w:tcPr>
            <w:tcW w:w="1139" w:type="pct"/>
          </w:tcPr>
          <w:p w14:paraId="4749F526" w14:textId="2D0C4F44" w:rsidR="00791A9A" w:rsidRPr="00424C86" w:rsidRDefault="00791A9A" w:rsidP="00791A9A">
            <w:r>
              <w:t>Complete Project Plan</w:t>
            </w:r>
          </w:p>
        </w:tc>
        <w:tc>
          <w:tcPr>
            <w:tcW w:w="1361" w:type="pct"/>
          </w:tcPr>
          <w:p w14:paraId="7B4E9209" w14:textId="42C89CE0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10455E4E" w14:textId="4FAA51D2" w:rsidR="00791A9A" w:rsidRPr="00424C86" w:rsidRDefault="00791A9A" w:rsidP="00791A9A">
            <w:r>
              <w:t>15 July 2019</w:t>
            </w:r>
          </w:p>
        </w:tc>
        <w:tc>
          <w:tcPr>
            <w:tcW w:w="1579" w:type="pct"/>
          </w:tcPr>
          <w:p w14:paraId="503F93B4" w14:textId="49F4CE9B" w:rsidR="00791A9A" w:rsidRPr="00424C86" w:rsidRDefault="00791A9A" w:rsidP="00791A9A">
            <w:r>
              <w:t>In Progress</w:t>
            </w:r>
          </w:p>
        </w:tc>
      </w:tr>
      <w:tr w:rsidR="00791A9A" w:rsidRPr="00424C86" w14:paraId="71C391F2" w14:textId="77777777" w:rsidTr="007D77FD">
        <w:trPr>
          <w:trHeight w:val="330"/>
        </w:trPr>
        <w:tc>
          <w:tcPr>
            <w:tcW w:w="1139" w:type="pct"/>
          </w:tcPr>
          <w:p w14:paraId="7EF4EAC0" w14:textId="1A00B822" w:rsidR="00791A9A" w:rsidRPr="00424C86" w:rsidRDefault="00791A9A" w:rsidP="00791A9A">
            <w:r>
              <w:t>Breakdown the implementation into steps</w:t>
            </w:r>
          </w:p>
        </w:tc>
        <w:tc>
          <w:tcPr>
            <w:tcW w:w="1361" w:type="pct"/>
          </w:tcPr>
          <w:p w14:paraId="14DEC76E" w14:textId="28A4AA59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41958E38" w14:textId="5027E26F" w:rsidR="00791A9A" w:rsidRPr="00424C86" w:rsidRDefault="00791A9A" w:rsidP="00791A9A">
            <w:r>
              <w:t>02 July 2019</w:t>
            </w:r>
          </w:p>
        </w:tc>
        <w:tc>
          <w:tcPr>
            <w:tcW w:w="1579" w:type="pct"/>
          </w:tcPr>
          <w:p w14:paraId="217DCA38" w14:textId="2526AED1" w:rsidR="00791A9A" w:rsidRPr="00424C86" w:rsidRDefault="00791A9A" w:rsidP="00791A9A">
            <w:r>
              <w:t>Started and In Progress</w:t>
            </w:r>
          </w:p>
        </w:tc>
      </w:tr>
      <w:tr w:rsidR="00791A9A" w:rsidRPr="00424C86" w14:paraId="5A6C862F" w14:textId="77777777" w:rsidTr="007D77FD">
        <w:trPr>
          <w:trHeight w:val="330"/>
        </w:trPr>
        <w:tc>
          <w:tcPr>
            <w:tcW w:w="1139" w:type="pct"/>
          </w:tcPr>
          <w:p w14:paraId="76C2D551" w14:textId="48801BB3" w:rsidR="00791A9A" w:rsidRPr="00424C86" w:rsidRDefault="00791A9A" w:rsidP="00791A9A">
            <w:r>
              <w:t>Research other image compression techniques</w:t>
            </w:r>
          </w:p>
        </w:tc>
        <w:tc>
          <w:tcPr>
            <w:tcW w:w="1361" w:type="pct"/>
          </w:tcPr>
          <w:p w14:paraId="2B7E6D8D" w14:textId="003C8C7E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2C3D8E12" w14:textId="73BFBC11" w:rsidR="00791A9A" w:rsidRPr="00424C86" w:rsidRDefault="00791A9A" w:rsidP="00791A9A">
            <w:r>
              <w:t>15 July 2019</w:t>
            </w:r>
          </w:p>
        </w:tc>
        <w:tc>
          <w:tcPr>
            <w:tcW w:w="1579" w:type="pct"/>
          </w:tcPr>
          <w:p w14:paraId="508005D4" w14:textId="787609EA" w:rsidR="00791A9A" w:rsidRPr="00424C86" w:rsidRDefault="00791A9A" w:rsidP="00791A9A">
            <w:r>
              <w:t>In Progress</w:t>
            </w:r>
          </w:p>
        </w:tc>
      </w:tr>
    </w:tbl>
    <w:p w14:paraId="229C3E60" w14:textId="77777777" w:rsidR="00A66B18" w:rsidRPr="00A6783B" w:rsidRDefault="00A66B18" w:rsidP="007D77FD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35BE0" w14:textId="77777777" w:rsidR="00FC60DA" w:rsidRDefault="00FC60DA" w:rsidP="00A66B18">
      <w:pPr>
        <w:spacing w:before="0" w:after="0"/>
      </w:pPr>
      <w:r>
        <w:separator/>
      </w:r>
    </w:p>
  </w:endnote>
  <w:endnote w:type="continuationSeparator" w:id="0">
    <w:p w14:paraId="746A28A2" w14:textId="77777777" w:rsidR="00FC60DA" w:rsidRDefault="00FC60D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28E6C" w14:textId="77777777" w:rsidR="00FC60DA" w:rsidRDefault="00FC60DA" w:rsidP="00A66B18">
      <w:pPr>
        <w:spacing w:before="0" w:after="0"/>
      </w:pPr>
      <w:r>
        <w:separator/>
      </w:r>
    </w:p>
  </w:footnote>
  <w:footnote w:type="continuationSeparator" w:id="0">
    <w:p w14:paraId="229AA6A6" w14:textId="77777777" w:rsidR="00FC60DA" w:rsidRDefault="00FC60D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57309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864D6E" wp14:editId="2B55418A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D50788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EA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40F87"/>
    <w:rsid w:val="00352B81"/>
    <w:rsid w:val="003941C9"/>
    <w:rsid w:val="003A0150"/>
    <w:rsid w:val="003B1A29"/>
    <w:rsid w:val="003C5711"/>
    <w:rsid w:val="003E24DF"/>
    <w:rsid w:val="0041428F"/>
    <w:rsid w:val="00424A44"/>
    <w:rsid w:val="00424C86"/>
    <w:rsid w:val="0048461A"/>
    <w:rsid w:val="004A1274"/>
    <w:rsid w:val="004A2B0D"/>
    <w:rsid w:val="00563A0A"/>
    <w:rsid w:val="0058738F"/>
    <w:rsid w:val="005C2210"/>
    <w:rsid w:val="005F63C3"/>
    <w:rsid w:val="00615018"/>
    <w:rsid w:val="0062123A"/>
    <w:rsid w:val="00646E75"/>
    <w:rsid w:val="006D6101"/>
    <w:rsid w:val="006F6F10"/>
    <w:rsid w:val="00783E79"/>
    <w:rsid w:val="00791A9A"/>
    <w:rsid w:val="007B5AE8"/>
    <w:rsid w:val="007D77FD"/>
    <w:rsid w:val="007E6992"/>
    <w:rsid w:val="007E7141"/>
    <w:rsid w:val="007E7F36"/>
    <w:rsid w:val="007F5192"/>
    <w:rsid w:val="00835CA2"/>
    <w:rsid w:val="00862033"/>
    <w:rsid w:val="00867824"/>
    <w:rsid w:val="0087088A"/>
    <w:rsid w:val="009631EA"/>
    <w:rsid w:val="009A3ECE"/>
    <w:rsid w:val="009D6E13"/>
    <w:rsid w:val="00A66B18"/>
    <w:rsid w:val="00A6783B"/>
    <w:rsid w:val="00A96CF8"/>
    <w:rsid w:val="00AE1388"/>
    <w:rsid w:val="00AE2FE5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3BAA"/>
    <w:rsid w:val="00EE0952"/>
    <w:rsid w:val="00F85275"/>
    <w:rsid w:val="00FC60DA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8E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2252EBFAEF42818E0076374F7A8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41CA-BACB-4CBE-90A5-7B6B9D406FC8}"/>
      </w:docPartPr>
      <w:docPartBody>
        <w:p w:rsidR="003B2176" w:rsidRDefault="001E5351">
          <w:pPr>
            <w:pStyle w:val="6C2252EBFAEF42818E0076374F7A8C47"/>
          </w:pPr>
          <w:r>
            <w:t>Location:</w:t>
          </w:r>
        </w:p>
      </w:docPartBody>
    </w:docPart>
    <w:docPart>
      <w:docPartPr>
        <w:name w:val="044504A8E5DC4A25B29C853C9254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742E-8DC1-41BD-9C74-5EDC15DF6E6C}"/>
      </w:docPartPr>
      <w:docPartBody>
        <w:p w:rsidR="003B2176" w:rsidRDefault="001E5351">
          <w:pPr>
            <w:pStyle w:val="044504A8E5DC4A25B29C853C92543E29"/>
          </w:pPr>
          <w:r>
            <w:t>Date:</w:t>
          </w:r>
        </w:p>
      </w:docPartBody>
    </w:docPart>
    <w:docPart>
      <w:docPartPr>
        <w:name w:val="CBB6699EFDA94CD0B6F0DB57D4117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8FC7-5B9C-45B4-B0FA-91ACAD130412}"/>
      </w:docPartPr>
      <w:docPartBody>
        <w:p w:rsidR="003B2176" w:rsidRDefault="001E5351">
          <w:pPr>
            <w:pStyle w:val="CBB6699EFDA94CD0B6F0DB57D4117C38"/>
          </w:pPr>
          <w:r>
            <w:t>Time:</w:t>
          </w:r>
        </w:p>
      </w:docPartBody>
    </w:docPart>
    <w:docPart>
      <w:docPartPr>
        <w:name w:val="E0D3EDC9AD424DBA82F99BF708D5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90E6-F0EE-41DA-B1AF-EEAABBEB7973}"/>
      </w:docPartPr>
      <w:docPartBody>
        <w:p w:rsidR="003B2176" w:rsidRDefault="001E5351">
          <w:pPr>
            <w:pStyle w:val="E0D3EDC9AD424DBA82F99BF708D51DF6"/>
          </w:pPr>
          <w:r>
            <w:t>Facilitator:</w:t>
          </w:r>
        </w:p>
      </w:docPartBody>
    </w:docPart>
    <w:docPart>
      <w:docPartPr>
        <w:name w:val="23779D829034469C8AEB2C90A6454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5001-0DEA-4E8E-8DBB-967C9C7D0010}"/>
      </w:docPartPr>
      <w:docPartBody>
        <w:p w:rsidR="003B2176" w:rsidRDefault="001E5351">
          <w:pPr>
            <w:pStyle w:val="23779D829034469C8AEB2C90A6454A9A"/>
          </w:pPr>
          <w:r w:rsidRPr="007E7F36">
            <w:t>Agenda Items</w:t>
          </w:r>
        </w:p>
      </w:docPartBody>
    </w:docPart>
    <w:docPart>
      <w:docPartPr>
        <w:name w:val="7D3F3A32E03C4997960340208A60B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F245-0C31-4EE0-B7A5-40590AE010C3}"/>
      </w:docPartPr>
      <w:docPartBody>
        <w:p w:rsidR="003B2176" w:rsidRDefault="00DF5B0A" w:rsidP="00DF5B0A">
          <w:pPr>
            <w:pStyle w:val="7D3F3A32E03C4997960340208A60BAD9"/>
          </w:pPr>
          <w:r>
            <w:t>Action Items</w:t>
          </w:r>
        </w:p>
      </w:docPartBody>
    </w:docPart>
    <w:docPart>
      <w:docPartPr>
        <w:name w:val="6D93353A64F64CC1B404935F01CA6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B812-84F8-4585-80C9-1A1E9C689463}"/>
      </w:docPartPr>
      <w:docPartBody>
        <w:p w:rsidR="003B2176" w:rsidRDefault="00DF5B0A" w:rsidP="00DF5B0A">
          <w:pPr>
            <w:pStyle w:val="6D93353A64F64CC1B404935F01CA6C9B"/>
          </w:pPr>
          <w:r>
            <w:t>Owner(s)</w:t>
          </w:r>
        </w:p>
      </w:docPartBody>
    </w:docPart>
    <w:docPart>
      <w:docPartPr>
        <w:name w:val="DCF665BD84E64471A2EE2CB2DF61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6805-62BC-4AEF-9D07-BA18320C1711}"/>
      </w:docPartPr>
      <w:docPartBody>
        <w:p w:rsidR="003B2176" w:rsidRDefault="00DF5B0A" w:rsidP="00DF5B0A">
          <w:pPr>
            <w:pStyle w:val="DCF665BD84E64471A2EE2CB2DF61A578"/>
          </w:pPr>
          <w:r>
            <w:t>Deadline</w:t>
          </w:r>
        </w:p>
      </w:docPartBody>
    </w:docPart>
    <w:docPart>
      <w:docPartPr>
        <w:name w:val="8862CBC3E1384E649D73662E1E8F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4C16-3F5C-4289-BAEA-02B1090904E6}"/>
      </w:docPartPr>
      <w:docPartBody>
        <w:p w:rsidR="003B2176" w:rsidRDefault="00DF5B0A" w:rsidP="00DF5B0A">
          <w:pPr>
            <w:pStyle w:val="8862CBC3E1384E649D73662E1E8F8137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0A"/>
    <w:rsid w:val="001E5351"/>
    <w:rsid w:val="003B2176"/>
    <w:rsid w:val="00620CDC"/>
    <w:rsid w:val="00A51DCE"/>
    <w:rsid w:val="00D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F73AD6D6A4A3B9FA052C08186E17D">
    <w:name w:val="4A1F73AD6D6A4A3B9FA052C08186E17D"/>
  </w:style>
  <w:style w:type="paragraph" w:customStyle="1" w:styleId="8AA75FC81A5949A192EECA62B9E8E4CE">
    <w:name w:val="8AA75FC81A5949A192EECA62B9E8E4CE"/>
  </w:style>
  <w:style w:type="paragraph" w:customStyle="1" w:styleId="6C2252EBFAEF42818E0076374F7A8C47">
    <w:name w:val="6C2252EBFAEF42818E0076374F7A8C47"/>
  </w:style>
  <w:style w:type="paragraph" w:customStyle="1" w:styleId="DF9C26172EEB40548BE3136CD2E3D592">
    <w:name w:val="DF9C26172EEB40548BE3136CD2E3D592"/>
  </w:style>
  <w:style w:type="paragraph" w:customStyle="1" w:styleId="044504A8E5DC4A25B29C853C92543E29">
    <w:name w:val="044504A8E5DC4A25B29C853C92543E29"/>
  </w:style>
  <w:style w:type="paragraph" w:customStyle="1" w:styleId="EDD546723F1C42C2A172EC5E4F75FA3C">
    <w:name w:val="EDD546723F1C42C2A172EC5E4F75FA3C"/>
  </w:style>
  <w:style w:type="paragraph" w:customStyle="1" w:styleId="CBB6699EFDA94CD0B6F0DB57D4117C38">
    <w:name w:val="CBB6699EFDA94CD0B6F0DB57D4117C38"/>
  </w:style>
  <w:style w:type="paragraph" w:customStyle="1" w:styleId="6020C1915061497FB1F543F27AEF596E">
    <w:name w:val="6020C1915061497FB1F543F27AEF596E"/>
  </w:style>
  <w:style w:type="paragraph" w:customStyle="1" w:styleId="E0D3EDC9AD424DBA82F99BF708D51DF6">
    <w:name w:val="E0D3EDC9AD424DBA82F99BF708D51DF6"/>
  </w:style>
  <w:style w:type="paragraph" w:customStyle="1" w:styleId="58675BF0F39E4C8EB23866396C368443">
    <w:name w:val="58675BF0F39E4C8EB23866396C368443"/>
  </w:style>
  <w:style w:type="paragraph" w:customStyle="1" w:styleId="23779D829034469C8AEB2C90A6454A9A">
    <w:name w:val="23779D829034469C8AEB2C90A6454A9A"/>
  </w:style>
  <w:style w:type="paragraph" w:customStyle="1" w:styleId="F1935DD102A54810B9B2D1E3457D2CF7">
    <w:name w:val="F1935DD102A54810B9B2D1E3457D2CF7"/>
  </w:style>
  <w:style w:type="paragraph" w:customStyle="1" w:styleId="7632933BB73D474F976E5BAE892451CC">
    <w:name w:val="7632933BB73D474F976E5BAE892451CC"/>
  </w:style>
  <w:style w:type="paragraph" w:customStyle="1" w:styleId="1E6BBD76F57B40BFB6B158E7F9946FF3">
    <w:name w:val="1E6BBD76F57B40BFB6B158E7F9946FF3"/>
  </w:style>
  <w:style w:type="paragraph" w:customStyle="1" w:styleId="CEB97166E9E1470399467C2E973C8379">
    <w:name w:val="CEB97166E9E1470399467C2E973C8379"/>
  </w:style>
  <w:style w:type="paragraph" w:customStyle="1" w:styleId="53733C9E011845A5B12E7215DD142DBC">
    <w:name w:val="53733C9E011845A5B12E7215DD142DBC"/>
  </w:style>
  <w:style w:type="paragraph" w:customStyle="1" w:styleId="15714AD716004E2CAD487D2D7DBA143E">
    <w:name w:val="15714AD716004E2CAD487D2D7DBA143E"/>
  </w:style>
  <w:style w:type="paragraph" w:customStyle="1" w:styleId="B4664C3F3F5D4EF4AAD688ED3EAD5606">
    <w:name w:val="B4664C3F3F5D4EF4AAD688ED3EAD5606"/>
  </w:style>
  <w:style w:type="paragraph" w:customStyle="1" w:styleId="6461EA096B60438E80D687693092C179">
    <w:name w:val="6461EA096B60438E80D687693092C179"/>
  </w:style>
  <w:style w:type="paragraph" w:customStyle="1" w:styleId="8F932E4AAEE74AB4B52FD0DB0012172D">
    <w:name w:val="8F932E4AAEE74AB4B52FD0DB0012172D"/>
  </w:style>
  <w:style w:type="paragraph" w:customStyle="1" w:styleId="2DACDAD5669C4F63A286C7743107F92D">
    <w:name w:val="2DACDAD5669C4F63A286C7743107F92D"/>
  </w:style>
  <w:style w:type="paragraph" w:customStyle="1" w:styleId="C806FEDBC7404642AA51BF2C4330C168">
    <w:name w:val="C806FEDBC7404642AA51BF2C4330C168"/>
  </w:style>
  <w:style w:type="paragraph" w:customStyle="1" w:styleId="6C8FCC96C14D4E6EB433B5F105F518EB">
    <w:name w:val="6C8FCC96C14D4E6EB433B5F105F518EB"/>
  </w:style>
  <w:style w:type="paragraph" w:customStyle="1" w:styleId="BC749E1A01FF465FBCB0ABB630B4DCD2">
    <w:name w:val="BC749E1A01FF465FBCB0ABB630B4DCD2"/>
  </w:style>
  <w:style w:type="paragraph" w:customStyle="1" w:styleId="5FEA468EFCD043EE94D32CA8209B93BA">
    <w:name w:val="5FEA468EFCD043EE94D32CA8209B93BA"/>
  </w:style>
  <w:style w:type="paragraph" w:customStyle="1" w:styleId="7D3F3A32E03C4997960340208A60BAD9">
    <w:name w:val="7D3F3A32E03C4997960340208A60BAD9"/>
    <w:rsid w:val="00DF5B0A"/>
  </w:style>
  <w:style w:type="paragraph" w:customStyle="1" w:styleId="6D93353A64F64CC1B404935F01CA6C9B">
    <w:name w:val="6D93353A64F64CC1B404935F01CA6C9B"/>
    <w:rsid w:val="00DF5B0A"/>
  </w:style>
  <w:style w:type="paragraph" w:customStyle="1" w:styleId="DCF665BD84E64471A2EE2CB2DF61A578">
    <w:name w:val="DCF665BD84E64471A2EE2CB2DF61A578"/>
    <w:rsid w:val="00DF5B0A"/>
  </w:style>
  <w:style w:type="paragraph" w:customStyle="1" w:styleId="8862CBC3E1384E649D73662E1E8F8137">
    <w:name w:val="8862CBC3E1384E649D73662E1E8F8137"/>
    <w:rsid w:val="00DF5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2019-07-01T20:04:00Z</dcterms:created>
  <dcterms:modified xsi:type="dcterms:W3CDTF">2019-07-29T10:52:00Z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