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115" w:type="dxa"/>
        </w:tblCellMar>
        <w:tblLook w:val="0600" w:firstRow="0" w:lastRow="0" w:firstColumn="0" w:lastColumn="0" w:noHBand="1" w:noVBand="1"/>
        <w:tblDescription w:val="Header layout table"/>
      </w:tblPr>
      <w:tblGrid>
        <w:gridCol w:w="1717"/>
        <w:gridCol w:w="7643"/>
      </w:tblGrid>
      <w:tr w:rsidR="0038144E" w:rsidRPr="00C2798A" w:rsidTr="002C4414">
        <w:trPr>
          <w:trHeight w:val="270"/>
        </w:trPr>
        <w:tc>
          <w:tcPr>
            <w:tcW w:w="5000" w:type="pct"/>
            <w:gridSpan w:val="2"/>
          </w:tcPr>
          <w:p w:rsidR="0038144E" w:rsidRPr="00C2798A" w:rsidRDefault="0038144E" w:rsidP="002C4414">
            <w:pPr>
              <w:pStyle w:val="Title"/>
            </w:pPr>
            <w:r>
              <w:t>Project Update Meeting</w:t>
            </w:r>
            <w:r w:rsidRPr="00C2798A">
              <w:t xml:space="preserve"> </w:t>
            </w:r>
          </w:p>
        </w:tc>
      </w:tr>
      <w:tr w:rsidR="0038144E" w:rsidRPr="00C2798A" w:rsidTr="002C4414">
        <w:trPr>
          <w:trHeight w:val="492"/>
        </w:trPr>
        <w:tc>
          <w:tcPr>
            <w:tcW w:w="917" w:type="pct"/>
          </w:tcPr>
          <w:p w:rsidR="0038144E" w:rsidRPr="00C2798A" w:rsidRDefault="0038144E" w:rsidP="002C4414">
            <w:pPr>
              <w:pStyle w:val="MeetingInfo"/>
            </w:pPr>
            <w:sdt>
              <w:sdtPr>
                <w:id w:val="-1289583197"/>
                <w:placeholder>
                  <w:docPart w:val="0EB615B0B4904E9C876AAC0AFA37EF71"/>
                </w:placeholder>
                <w:temporary/>
                <w:showingPlcHdr/>
                <w15:appearance w15:val="hidden"/>
              </w:sdtPr>
              <w:sdtContent>
                <w:r>
                  <w:t>Location:</w:t>
                </w:r>
              </w:sdtContent>
            </w:sdt>
          </w:p>
        </w:tc>
        <w:tc>
          <w:tcPr>
            <w:tcW w:w="4083" w:type="pct"/>
          </w:tcPr>
          <w:p w:rsidR="0038144E" w:rsidRPr="00C2798A" w:rsidRDefault="0038144E" w:rsidP="002C4414">
            <w:pPr>
              <w:pStyle w:val="MeetingInfo"/>
            </w:pPr>
            <w:r>
              <w:t>University of the Witwatersrand, Chamber of Mines</w:t>
            </w:r>
          </w:p>
        </w:tc>
      </w:tr>
      <w:tr w:rsidR="0038144E" w:rsidRPr="00C2798A" w:rsidTr="002C4414">
        <w:trPr>
          <w:trHeight w:val="492"/>
        </w:trPr>
        <w:tc>
          <w:tcPr>
            <w:tcW w:w="917" w:type="pct"/>
          </w:tcPr>
          <w:p w:rsidR="0038144E" w:rsidRPr="00C2798A" w:rsidRDefault="0038144E" w:rsidP="002C4414">
            <w:pPr>
              <w:pStyle w:val="MeetingInfo"/>
            </w:pPr>
            <w:sdt>
              <w:sdtPr>
                <w:id w:val="493453970"/>
                <w:placeholder>
                  <w:docPart w:val="EA55CA33B1B64760A4A6157DF5AB364D"/>
                </w:placeholder>
                <w:temporary/>
                <w:showingPlcHdr/>
                <w15:appearance w15:val="hidden"/>
              </w:sdtPr>
              <w:sdtContent>
                <w:r>
                  <w:t>Date:</w:t>
                </w:r>
              </w:sdtContent>
            </w:sdt>
          </w:p>
        </w:tc>
        <w:tc>
          <w:tcPr>
            <w:tcW w:w="4083" w:type="pct"/>
          </w:tcPr>
          <w:p w:rsidR="0038144E" w:rsidRPr="00C2798A" w:rsidRDefault="0038144E" w:rsidP="0038144E">
            <w:pPr>
              <w:pStyle w:val="MeetingInfo"/>
            </w:pPr>
            <w:r>
              <w:t>22</w:t>
            </w:r>
            <w:r>
              <w:t xml:space="preserve"> August 2019</w:t>
            </w:r>
          </w:p>
        </w:tc>
      </w:tr>
      <w:tr w:rsidR="0038144E" w:rsidRPr="00C2798A" w:rsidTr="002C4414">
        <w:trPr>
          <w:trHeight w:val="492"/>
        </w:trPr>
        <w:tc>
          <w:tcPr>
            <w:tcW w:w="917" w:type="pct"/>
          </w:tcPr>
          <w:p w:rsidR="0038144E" w:rsidRPr="00C2798A" w:rsidRDefault="0038144E" w:rsidP="002C4414">
            <w:pPr>
              <w:pStyle w:val="MeetingInfo"/>
            </w:pPr>
            <w:sdt>
              <w:sdtPr>
                <w:id w:val="784001095"/>
                <w:placeholder>
                  <w:docPart w:val="32BC81ED526848558EA40074A73F38FA"/>
                </w:placeholder>
                <w:temporary/>
                <w:showingPlcHdr/>
                <w15:appearance w15:val="hidden"/>
              </w:sdtPr>
              <w:sdtContent>
                <w:r>
                  <w:t>Time:</w:t>
                </w:r>
              </w:sdtContent>
            </w:sdt>
          </w:p>
        </w:tc>
        <w:tc>
          <w:tcPr>
            <w:tcW w:w="4083" w:type="pct"/>
          </w:tcPr>
          <w:p w:rsidR="0038144E" w:rsidRPr="00C2798A" w:rsidRDefault="0038144E" w:rsidP="002C4414">
            <w:pPr>
              <w:pStyle w:val="MeetingInfo"/>
            </w:pPr>
            <w:r>
              <w:t>11</w:t>
            </w:r>
            <w:r>
              <w:t>:00</w:t>
            </w:r>
          </w:p>
        </w:tc>
      </w:tr>
      <w:tr w:rsidR="0038144E" w:rsidRPr="00C2798A" w:rsidTr="002C4414">
        <w:trPr>
          <w:trHeight w:val="492"/>
        </w:trPr>
        <w:tc>
          <w:tcPr>
            <w:tcW w:w="917" w:type="pct"/>
          </w:tcPr>
          <w:p w:rsidR="0038144E" w:rsidRPr="00C2798A" w:rsidRDefault="0038144E" w:rsidP="002C4414">
            <w:pPr>
              <w:pStyle w:val="MeetingInfo"/>
            </w:pPr>
            <w:sdt>
              <w:sdtPr>
                <w:id w:val="-1643179864"/>
                <w:placeholder>
                  <w:docPart w:val="BB388E02CEC342F59ADB1A2BE72347CC"/>
                </w:placeholder>
                <w:temporary/>
                <w:showingPlcHdr/>
                <w15:appearance w15:val="hidden"/>
              </w:sdtPr>
              <w:sdtContent>
                <w:r>
                  <w:t>Facilitator:</w:t>
                </w:r>
              </w:sdtContent>
            </w:sdt>
          </w:p>
        </w:tc>
        <w:tc>
          <w:tcPr>
            <w:tcW w:w="4083" w:type="pct"/>
          </w:tcPr>
          <w:p w:rsidR="0038144E" w:rsidRPr="00C2798A" w:rsidRDefault="0038144E" w:rsidP="002C4414">
            <w:pPr>
              <w:pStyle w:val="MeetingInfo"/>
            </w:pPr>
            <w:r>
              <w:t xml:space="preserve">Prof. F </w:t>
            </w:r>
            <w:proofErr w:type="spellStart"/>
            <w:r>
              <w:t>Takawira</w:t>
            </w:r>
            <w:proofErr w:type="spellEnd"/>
          </w:p>
        </w:tc>
      </w:tr>
    </w:tbl>
    <w:p w:rsidR="0038144E" w:rsidRDefault="0038144E" w:rsidP="0038144E">
      <w:pPr>
        <w:pStyle w:val="Heading1"/>
      </w:pPr>
      <w:sdt>
        <w:sdtPr>
          <w:id w:val="921066030"/>
          <w:placeholder>
            <w:docPart w:val="51308C35D9F54DC98B12144B28F64FFE"/>
          </w:placeholder>
          <w:temporary/>
          <w:showingPlcHdr/>
          <w15:appearance w15:val="hidden"/>
        </w:sdtPr>
        <w:sdtContent>
          <w:r w:rsidRPr="007E7F36">
            <w:t>Agenda Items</w:t>
          </w:r>
        </w:sdtContent>
      </w:sdt>
      <w:r>
        <w:t xml:space="preserve"> &amp; Discussion Points</w:t>
      </w:r>
    </w:p>
    <w:p w:rsidR="0038144E" w:rsidRDefault="0038144E" w:rsidP="0038144E">
      <w:pPr>
        <w:pStyle w:val="ListNumber"/>
      </w:pPr>
      <w:r>
        <w:t>Update Prof. since the last meeting.</w:t>
      </w:r>
    </w:p>
    <w:p w:rsidR="0038144E" w:rsidRDefault="0038144E" w:rsidP="0038144E">
      <w:pPr>
        <w:pStyle w:val="ListNumber"/>
      </w:pPr>
      <w:r>
        <w:t>Mention that the run-length encoding used works. No changes need to be made.</w:t>
      </w:r>
    </w:p>
    <w:p w:rsidR="0038144E" w:rsidRDefault="0038144E" w:rsidP="0038144E">
      <w:pPr>
        <w:pStyle w:val="ListNumber"/>
      </w:pPr>
      <w:r>
        <w:t>Update that majority of project complete.</w:t>
      </w:r>
    </w:p>
    <w:p w:rsidR="0038144E" w:rsidRDefault="0038144E" w:rsidP="0038144E">
      <w:pPr>
        <w:pStyle w:val="ListNumber"/>
      </w:pPr>
      <w:r>
        <w:t>Discussion on poster. Given ideas what to put on poster and general layout ideas</w:t>
      </w:r>
    </w:p>
    <w:p w:rsidR="0038144E" w:rsidRPr="00133C8A" w:rsidRDefault="0038144E" w:rsidP="0038144E">
      <w:pPr>
        <w:pStyle w:val="ListNumber"/>
      </w:pPr>
      <w:r>
        <w:t>Send Prof. poster by Monday for preliminary inspection.</w:t>
      </w:r>
      <w:bookmarkStart w:id="0" w:name="_GoBack"/>
      <w:bookmarkEnd w:id="0"/>
    </w:p>
    <w:tbl>
      <w:tblPr>
        <w:tblStyle w:val="BlueCurveMinutesTable"/>
        <w:tblW w:w="5000" w:type="pct"/>
        <w:tblLook w:val="0620" w:firstRow="1" w:lastRow="0" w:firstColumn="0" w:lastColumn="0" w:noHBand="1" w:noVBand="1"/>
        <w:tblDescription w:val="Table of action items, owners, deadlines and status"/>
      </w:tblPr>
      <w:tblGrid>
        <w:gridCol w:w="2552"/>
        <w:gridCol w:w="2128"/>
        <w:gridCol w:w="1840"/>
        <w:gridCol w:w="2840"/>
      </w:tblGrid>
      <w:tr w:rsidR="0038144E" w:rsidRPr="00424C86" w:rsidTr="002C44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1363" w:type="pct"/>
          </w:tcPr>
          <w:p w:rsidR="0038144E" w:rsidRPr="00424C86" w:rsidRDefault="0038144E" w:rsidP="002C4414">
            <w:sdt>
              <w:sdtPr>
                <w:id w:val="132836526"/>
                <w:placeholder>
                  <w:docPart w:val="3B705E0FC9844D4287258391E41DF4C3"/>
                </w:placeholder>
                <w:temporary/>
                <w:showingPlcHdr/>
                <w15:appearance w15:val="hidden"/>
              </w:sdtPr>
              <w:sdtContent>
                <w:r>
                  <w:t>Action Items</w:t>
                </w:r>
              </w:sdtContent>
            </w:sdt>
          </w:p>
        </w:tc>
        <w:tc>
          <w:tcPr>
            <w:tcW w:w="1137" w:type="pct"/>
          </w:tcPr>
          <w:p w:rsidR="0038144E" w:rsidRPr="00424C86" w:rsidRDefault="0038144E" w:rsidP="002C4414">
            <w:sdt>
              <w:sdtPr>
                <w:id w:val="-119918706"/>
                <w:placeholder>
                  <w:docPart w:val="B1C1BED5A22C4F9D886F626AA9123225"/>
                </w:placeholder>
                <w:temporary/>
                <w:showingPlcHdr/>
                <w15:appearance w15:val="hidden"/>
              </w:sdtPr>
              <w:sdtContent>
                <w:r>
                  <w:t>Owner(s)</w:t>
                </w:r>
              </w:sdtContent>
            </w:sdt>
          </w:p>
        </w:tc>
        <w:tc>
          <w:tcPr>
            <w:tcW w:w="983" w:type="pct"/>
          </w:tcPr>
          <w:p w:rsidR="0038144E" w:rsidRPr="00424C86" w:rsidRDefault="0038144E" w:rsidP="002C4414">
            <w:sdt>
              <w:sdtPr>
                <w:id w:val="-848566013"/>
                <w:placeholder>
                  <w:docPart w:val="0AD76876AED74C239F611ADCD1058093"/>
                </w:placeholder>
                <w:temporary/>
                <w:showingPlcHdr/>
                <w15:appearance w15:val="hidden"/>
              </w:sdtPr>
              <w:sdtContent>
                <w:r>
                  <w:t>Deadline</w:t>
                </w:r>
              </w:sdtContent>
            </w:sdt>
          </w:p>
        </w:tc>
        <w:tc>
          <w:tcPr>
            <w:tcW w:w="1517" w:type="pct"/>
          </w:tcPr>
          <w:p w:rsidR="0038144E" w:rsidRPr="00424C86" w:rsidRDefault="0038144E" w:rsidP="002C4414">
            <w:sdt>
              <w:sdtPr>
                <w:id w:val="2046561962"/>
                <w:placeholder>
                  <w:docPart w:val="1D7701D47CA5478BA47E1572173CF37F"/>
                </w:placeholder>
                <w:temporary/>
                <w:showingPlcHdr/>
                <w15:appearance w15:val="hidden"/>
              </w:sdtPr>
              <w:sdtContent>
                <w:r>
                  <w:t>Status</w:t>
                </w:r>
              </w:sdtContent>
            </w:sdt>
          </w:p>
        </w:tc>
      </w:tr>
      <w:tr w:rsidR="0038144E" w:rsidRPr="00D21320" w:rsidTr="002C4414">
        <w:trPr>
          <w:trHeight w:val="315"/>
        </w:trPr>
        <w:tc>
          <w:tcPr>
            <w:tcW w:w="1363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Tweak DCT implementation</w:t>
            </w:r>
          </w:p>
        </w:tc>
        <w:tc>
          <w:tcPr>
            <w:tcW w:w="1137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38144E" w:rsidRPr="00D21320" w:rsidTr="002C4414">
        <w:trPr>
          <w:trHeight w:val="315"/>
        </w:trPr>
        <w:tc>
          <w:tcPr>
            <w:tcW w:w="1363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Create Implementation for holes only</w:t>
            </w:r>
          </w:p>
        </w:tc>
        <w:tc>
          <w:tcPr>
            <w:tcW w:w="1137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proofErr w:type="spellStart"/>
            <w:r>
              <w:rPr>
                <w:color w:val="FF0000"/>
              </w:rPr>
              <w:t>Kishan</w:t>
            </w:r>
            <w:proofErr w:type="spellEnd"/>
            <w:r>
              <w:rPr>
                <w:color w:val="FF0000"/>
              </w:rPr>
              <w:t xml:space="preserve"> </w:t>
            </w:r>
            <w:proofErr w:type="spellStart"/>
            <w:r>
              <w:rPr>
                <w:color w:val="FF0000"/>
              </w:rPr>
              <w:t>Narotam</w:t>
            </w:r>
            <w:proofErr w:type="spellEnd"/>
            <w:r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38144E" w:rsidRPr="00D21320" w:rsidRDefault="0038144E" w:rsidP="002C4414">
            <w:pPr>
              <w:rPr>
                <w:color w:val="FF0000"/>
              </w:rPr>
            </w:pPr>
            <w:r>
              <w:rPr>
                <w:color w:val="FF0000"/>
              </w:rPr>
              <w:t>Completed</w:t>
            </w:r>
          </w:p>
        </w:tc>
      </w:tr>
      <w:tr w:rsidR="0038144E" w:rsidRPr="00424C86" w:rsidTr="002C4414">
        <w:trPr>
          <w:trHeight w:val="288"/>
        </w:trPr>
        <w:tc>
          <w:tcPr>
            <w:tcW w:w="136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Start encoding using run-length encoding</w:t>
            </w:r>
          </w:p>
        </w:tc>
        <w:tc>
          <w:tcPr>
            <w:tcW w:w="113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02 August 2019</w:t>
            </w:r>
          </w:p>
        </w:tc>
        <w:tc>
          <w:tcPr>
            <w:tcW w:w="151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38144E" w:rsidRPr="00424C86" w:rsidTr="002C4414">
        <w:trPr>
          <w:trHeight w:val="288"/>
        </w:trPr>
        <w:tc>
          <w:tcPr>
            <w:tcW w:w="1363" w:type="pct"/>
          </w:tcPr>
          <w:p w:rsidR="0038144E" w:rsidRPr="009D5115" w:rsidRDefault="0038144E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 xml:space="preserve">Research and find a reason for </w:t>
            </w:r>
            <w:proofErr w:type="spellStart"/>
            <w:r w:rsidRPr="009D5115">
              <w:rPr>
                <w:color w:val="FF0000"/>
              </w:rPr>
              <w:t>Chebyshev</w:t>
            </w:r>
            <w:proofErr w:type="spellEnd"/>
            <w:r w:rsidRPr="009D5115">
              <w:rPr>
                <w:color w:val="FF0000"/>
              </w:rPr>
              <w:t xml:space="preserve"> distance</w:t>
            </w:r>
          </w:p>
        </w:tc>
        <w:tc>
          <w:tcPr>
            <w:tcW w:w="1137" w:type="pct"/>
          </w:tcPr>
          <w:p w:rsidR="0038144E" w:rsidRPr="009D5115" w:rsidRDefault="0038144E" w:rsidP="002C4414">
            <w:pPr>
              <w:rPr>
                <w:color w:val="FF0000"/>
              </w:rPr>
            </w:pPr>
            <w:proofErr w:type="spellStart"/>
            <w:r w:rsidRPr="009D5115">
              <w:rPr>
                <w:color w:val="FF0000"/>
              </w:rPr>
              <w:t>Kishan</w:t>
            </w:r>
            <w:proofErr w:type="spellEnd"/>
            <w:r w:rsidRPr="009D5115">
              <w:rPr>
                <w:color w:val="FF0000"/>
              </w:rPr>
              <w:t xml:space="preserve"> </w:t>
            </w:r>
            <w:proofErr w:type="spellStart"/>
            <w:r w:rsidRPr="009D5115">
              <w:rPr>
                <w:color w:val="FF0000"/>
              </w:rPr>
              <w:t>Narotam</w:t>
            </w:r>
            <w:proofErr w:type="spellEnd"/>
            <w:r w:rsidRPr="009D5115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9D5115" w:rsidRDefault="0038144E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>26 July 2019</w:t>
            </w:r>
          </w:p>
        </w:tc>
        <w:tc>
          <w:tcPr>
            <w:tcW w:w="1517" w:type="pct"/>
          </w:tcPr>
          <w:p w:rsidR="0038144E" w:rsidRPr="009D5115" w:rsidRDefault="0038144E" w:rsidP="002C4414">
            <w:pPr>
              <w:rPr>
                <w:color w:val="FF0000"/>
              </w:rPr>
            </w:pPr>
            <w:r w:rsidRPr="009D5115">
              <w:rPr>
                <w:color w:val="FF0000"/>
              </w:rPr>
              <w:t>Completed</w:t>
            </w:r>
          </w:p>
        </w:tc>
      </w:tr>
      <w:tr w:rsidR="0038144E" w:rsidRPr="00424C86" w:rsidTr="002C4414">
        <w:trPr>
          <w:trHeight w:val="288"/>
        </w:trPr>
        <w:tc>
          <w:tcPr>
            <w:tcW w:w="136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 xml:space="preserve">Pull equation used to </w:t>
            </w:r>
            <w:r w:rsidRPr="00AC3FFC">
              <w:rPr>
                <w:color w:val="FF0000"/>
              </w:rPr>
              <w:br/>
              <w:t>fill holes</w:t>
            </w:r>
          </w:p>
        </w:tc>
        <w:tc>
          <w:tcPr>
            <w:tcW w:w="113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09 August 2019</w:t>
            </w:r>
          </w:p>
        </w:tc>
        <w:tc>
          <w:tcPr>
            <w:tcW w:w="151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38144E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Create a simple channel</w:t>
            </w:r>
          </w:p>
        </w:tc>
        <w:tc>
          <w:tcPr>
            <w:tcW w:w="113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proofErr w:type="spellStart"/>
            <w:r w:rsidRPr="00AC3FFC">
              <w:rPr>
                <w:color w:val="FF0000"/>
              </w:rPr>
              <w:t>Kishan</w:t>
            </w:r>
            <w:proofErr w:type="spellEnd"/>
            <w:r w:rsidRPr="00AC3FFC">
              <w:rPr>
                <w:color w:val="FF0000"/>
              </w:rPr>
              <w:t xml:space="preserve"> </w:t>
            </w:r>
            <w:proofErr w:type="spellStart"/>
            <w:r w:rsidRPr="00AC3FFC">
              <w:rPr>
                <w:color w:val="FF0000"/>
              </w:rPr>
              <w:t>Narotam</w:t>
            </w:r>
            <w:proofErr w:type="spellEnd"/>
            <w:r w:rsidRPr="00AC3FFC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09 August 2019</w:t>
            </w:r>
          </w:p>
        </w:tc>
        <w:tc>
          <w:tcPr>
            <w:tcW w:w="1517" w:type="pct"/>
          </w:tcPr>
          <w:p w:rsidR="0038144E" w:rsidRPr="00AC3FFC" w:rsidRDefault="0038144E" w:rsidP="002C4414">
            <w:pPr>
              <w:rPr>
                <w:color w:val="FF0000"/>
              </w:rPr>
            </w:pPr>
            <w:r w:rsidRPr="00AC3FFC">
              <w:rPr>
                <w:color w:val="FF0000"/>
              </w:rPr>
              <w:t>Completed</w:t>
            </w:r>
          </w:p>
        </w:tc>
      </w:tr>
      <w:tr w:rsidR="0038144E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38144E" w:rsidRPr="0038144E" w:rsidRDefault="0038144E" w:rsidP="002C4414">
            <w:pPr>
              <w:rPr>
                <w:color w:val="FF0000"/>
              </w:rPr>
            </w:pPr>
            <w:r w:rsidRPr="0038144E">
              <w:rPr>
                <w:color w:val="FF0000"/>
              </w:rPr>
              <w:lastRenderedPageBreak/>
              <w:t>Introduce errors</w:t>
            </w:r>
          </w:p>
        </w:tc>
        <w:tc>
          <w:tcPr>
            <w:tcW w:w="1137" w:type="pct"/>
          </w:tcPr>
          <w:p w:rsidR="0038144E" w:rsidRPr="0038144E" w:rsidRDefault="0038144E" w:rsidP="002C4414">
            <w:pPr>
              <w:rPr>
                <w:color w:val="FF0000"/>
              </w:rPr>
            </w:pPr>
            <w:proofErr w:type="spellStart"/>
            <w:r w:rsidRPr="0038144E">
              <w:rPr>
                <w:color w:val="FF0000"/>
              </w:rPr>
              <w:t>Kishan</w:t>
            </w:r>
            <w:proofErr w:type="spellEnd"/>
            <w:r w:rsidRPr="0038144E">
              <w:rPr>
                <w:color w:val="FF0000"/>
              </w:rPr>
              <w:t xml:space="preserve"> </w:t>
            </w:r>
            <w:proofErr w:type="spellStart"/>
            <w:r w:rsidRPr="0038144E">
              <w:rPr>
                <w:color w:val="FF0000"/>
              </w:rPr>
              <w:t>Narotam</w:t>
            </w:r>
            <w:proofErr w:type="spellEnd"/>
            <w:r w:rsidRPr="0038144E">
              <w:rPr>
                <w:color w:val="FF0000"/>
              </w:rPr>
              <w:t xml:space="preserve"> &amp; Nitesh Nana</w:t>
            </w:r>
          </w:p>
        </w:tc>
        <w:tc>
          <w:tcPr>
            <w:tcW w:w="983" w:type="pct"/>
          </w:tcPr>
          <w:p w:rsidR="0038144E" w:rsidRPr="0038144E" w:rsidRDefault="0038144E" w:rsidP="002C4414">
            <w:pPr>
              <w:rPr>
                <w:color w:val="FF0000"/>
              </w:rPr>
            </w:pPr>
            <w:r w:rsidRPr="0038144E">
              <w:rPr>
                <w:color w:val="FF0000"/>
              </w:rPr>
              <w:t>15 August 2019</w:t>
            </w:r>
          </w:p>
        </w:tc>
        <w:tc>
          <w:tcPr>
            <w:tcW w:w="1517" w:type="pct"/>
          </w:tcPr>
          <w:p w:rsidR="0038144E" w:rsidRPr="0038144E" w:rsidRDefault="0038144E" w:rsidP="002C4414">
            <w:pPr>
              <w:rPr>
                <w:color w:val="FF0000"/>
              </w:rPr>
            </w:pPr>
            <w:r w:rsidRPr="0038144E">
              <w:rPr>
                <w:color w:val="FF0000"/>
              </w:rPr>
              <w:t>Completed</w:t>
            </w:r>
          </w:p>
        </w:tc>
      </w:tr>
      <w:tr w:rsidR="0038144E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38144E" w:rsidRDefault="0038144E" w:rsidP="002C4414">
            <w:r>
              <w:t>Implement DWT</w:t>
            </w:r>
          </w:p>
          <w:p w:rsidR="0038144E" w:rsidRDefault="0038144E" w:rsidP="002C4414"/>
        </w:tc>
        <w:tc>
          <w:tcPr>
            <w:tcW w:w="1137" w:type="pct"/>
          </w:tcPr>
          <w:p w:rsidR="0038144E" w:rsidRPr="00424C86" w:rsidRDefault="0038144E" w:rsidP="002C4414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38144E" w:rsidRPr="00424C86" w:rsidRDefault="0038144E" w:rsidP="002C4414">
            <w:r>
              <w:t>22</w:t>
            </w:r>
            <w:r>
              <w:t xml:space="preserve"> August 2019</w:t>
            </w:r>
          </w:p>
        </w:tc>
        <w:tc>
          <w:tcPr>
            <w:tcW w:w="1517" w:type="pct"/>
          </w:tcPr>
          <w:p w:rsidR="0038144E" w:rsidRPr="00424C86" w:rsidRDefault="0038144E" w:rsidP="0038144E">
            <w:r>
              <w:t>In Progress</w:t>
            </w:r>
          </w:p>
        </w:tc>
      </w:tr>
      <w:tr w:rsidR="0038144E" w:rsidRPr="00424C86" w:rsidTr="002C4414">
        <w:tblPrEx>
          <w:tblLook w:val="04A0" w:firstRow="1" w:lastRow="0" w:firstColumn="1" w:lastColumn="0" w:noHBand="0" w:noVBand="1"/>
        </w:tblPrEx>
        <w:trPr>
          <w:trHeight w:val="288"/>
        </w:trPr>
        <w:tc>
          <w:tcPr>
            <w:tcW w:w="1363" w:type="pct"/>
          </w:tcPr>
          <w:p w:rsidR="0038144E" w:rsidRPr="00424C86" w:rsidRDefault="0038144E" w:rsidP="0038144E">
            <w:r>
              <w:t>Poster</w:t>
            </w:r>
          </w:p>
        </w:tc>
        <w:tc>
          <w:tcPr>
            <w:tcW w:w="1137" w:type="pct"/>
          </w:tcPr>
          <w:p w:rsidR="0038144E" w:rsidRPr="00424C86" w:rsidRDefault="0038144E" w:rsidP="0038144E">
            <w:proofErr w:type="spellStart"/>
            <w:r>
              <w:t>Kishan</w:t>
            </w:r>
            <w:proofErr w:type="spellEnd"/>
            <w:r>
              <w:t xml:space="preserve"> </w:t>
            </w:r>
            <w:proofErr w:type="spellStart"/>
            <w:r>
              <w:t>Narotam</w:t>
            </w:r>
            <w:proofErr w:type="spellEnd"/>
            <w:r>
              <w:t xml:space="preserve"> &amp; Nitesh Nana</w:t>
            </w:r>
          </w:p>
        </w:tc>
        <w:tc>
          <w:tcPr>
            <w:tcW w:w="983" w:type="pct"/>
          </w:tcPr>
          <w:p w:rsidR="0038144E" w:rsidRPr="00424C86" w:rsidRDefault="0038144E" w:rsidP="0038144E">
            <w:r>
              <w:t>22</w:t>
            </w:r>
            <w:r>
              <w:t xml:space="preserve"> August 2019</w:t>
            </w:r>
          </w:p>
        </w:tc>
        <w:tc>
          <w:tcPr>
            <w:tcW w:w="1517" w:type="pct"/>
          </w:tcPr>
          <w:p w:rsidR="0038144E" w:rsidRPr="00424C86" w:rsidRDefault="0038144E" w:rsidP="0038144E">
            <w:r>
              <w:t>Needs to be started</w:t>
            </w:r>
          </w:p>
        </w:tc>
      </w:tr>
    </w:tbl>
    <w:p w:rsidR="0038144E" w:rsidRDefault="0038144E" w:rsidP="0038144E"/>
    <w:p w:rsidR="007656CA" w:rsidRDefault="007656CA"/>
    <w:sectPr w:rsidR="007656CA" w:rsidSect="00BA3A4C">
      <w:headerReference w:type="default" r:id="rId5"/>
      <w:pgSz w:w="12240" w:h="15840" w:code="1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3A4C" w:rsidRDefault="0038144E">
    <w:pPr>
      <w:pStyle w:val="Header"/>
    </w:pPr>
    <w:r w:rsidRPr="0041428F">
      <w:rPr>
        <w:noProof/>
        <w:lang w:val="en-ZA" w:eastAsia="en-ZA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785C022" wp14:editId="5128ADB2">
              <wp:simplePos x="0" y="0"/>
              <wp:positionH relativeFrom="page">
                <wp:align>center</wp:align>
              </wp:positionH>
              <wp:positionV relativeFrom="paragraph">
                <wp:posOffset>-457200</wp:posOffset>
              </wp:positionV>
              <wp:extent cx="8247888" cy="3026664"/>
              <wp:effectExtent l="0" t="0" r="1270" b="2540"/>
              <wp:wrapNone/>
              <wp:docPr id="19" name="Graphic 17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7888" cy="3026664"/>
                        <a:chOff x="-7144" y="-7144"/>
                        <a:chExt cx="6005513" cy="1924050"/>
                      </a:xfrm>
                    </wpg:grpSpPr>
                    <wps:wsp>
                      <wps:cNvPr id="20" name="Freeform: Shape 20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eform: Shape 22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eform: Shape 23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eform: Shape 24">
                        <a:extLst>
                          <a:ext uri="{C183D7F6-B498-43B3-948B-1728B52AA6E4}">
                            <adec:decorative xmlns:adec="http://schemas.microsoft.com/office/drawing/2017/decorative" xmlns:w16se="http://schemas.microsoft.com/office/word/2015/wordml/symex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val="1"/>
                          </a:ext>
                        </a:extLst>
                      </wps:cNvPr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03EA113" id="Graphic 17" o:spid="_x0000_s1026" style="position:absolute;margin-left:0;margin-top:-36pt;width:649.45pt;height:238.3pt;z-index:-251657216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">
              <v:shape id="Freeform: Shape 20" o:spid="_x0000_s1027" style="position:absolute;left:21216;top:-71;width:38767;height:17620;visibility:visible;mso-wrap-style:square;v-text-anchor:middle" coordsize="3876675,1762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i7RMIA&#10;AADbAAAADwAAAGRycy9kb3ducmV2LnhtbERPTWsCMRC9C/6HMEJvmtVDsVujFGlLqXiotqC3IRmz&#10;oZvJsknd1V9vDkKPj/e9WPW+FmdqowusYDopQBDrYBxbBd/7t/EcREzIBuvApOBCEVbL4WCBpQkd&#10;f9F5l6zIIRxLVFCl1JRSRl2RxzgJDXHmTqH1mDJsrTQtdjnc13JWFI/So+PcUGFD64r07+7PK9hQ&#10;d73utwdtP93r0T3pYH/eD0o9jPqXZxCJ+vQvvrs/jIJZXp+/5B8gl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GLtEwgAAANsAAAAPAAAAAAAAAAAAAAAAAJgCAABkcnMvZG93&#10;bnJldi54bWxQSwUGAAAAAAQABAD1AAAAhwMAAAAA&#10;" path="m3869531,1359694v,,-489585,474345,-1509712,384810c1339691,1654969,936784,1180624,7144,1287304l7144,7144r3862387,l3869531,1359694xe" fillcolor="#ed7d31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eform: Shape 22" o:spid="_x0000_s1028" style="position:absolute;left:-71;top:-71;width:60007;height:19240;visibility:visible;mso-wrap-style:square;v-text-anchor:middle" coordsize="6000750,19240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Zq2sQA&#10;AADbAAAADwAAAGRycy9kb3ducmV2LnhtbESPQWvCQBSE74L/YXlCb7oxFA2pqxQhILRCNYFeH9nX&#10;JG32bZpdk/TfdwsFj8PMfMPsDpNpxUC9aywrWK8iEMSl1Q1XCoo8WyYgnEfW2FomBT/k4LCfz3aY&#10;ajvyhYarr0SAsEtRQe19l0rpypoMupXtiIP3YXuDPsi+krrHMcBNK+Mo2kiDDYeFGjs61lR+XW9G&#10;wSu+ZLd3U2Tn7BtN/laePpPto1IPi+n5CYSnyd/D/+2TVhDH8Pcl/AC5/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0GatrEAAAA2wAAAA8AAAAAAAAAAAAAAAAAmAIAAGRycy9k&#10;b3ducmV2LnhtbFBLBQYAAAAABAAEAPUAAACJAwAAAAA=&#10;" path="m7144,1699736v,,1403032,618173,2927032,-215265c4459129,651986,5998369,893921,5998369,893921r,-886777l7144,7144r,1692592xe" fillcolor="#5b9bd5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eform: Shape 23" o:spid="_x0000_s1029" style="position:absolute;left:-71;top:-71;width:60007;height:9048;visibility:visible;mso-wrap-style:square;v-text-anchor:middle" coordsize="6000750,9048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KPh8QA&#10;AADbAAAADwAAAGRycy9kb3ducmV2LnhtbESPT2vCQBTE70K/w/IK3symFsSmrhIEwZ7EP9TrM/ua&#10;Dc2+jdk1Rj99tyB4HGbmN8xs0dtadNT6yrGCtyQFQVw4XXGp4LBfjaYgfEDWWDsmBTfysJi/DGaY&#10;aXflLXW7UIoIYZ+hAhNCk0npC0MWfeIa4uj9uNZiiLItpW7xGuG2luM0nUiLFccFgw0tDRW/u4tV&#10;cNenY345f3xvN/evkzNFecQuV2r42uefIAL14Rl+tNdawfgd/r/EHyD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Cj4fEAAAA2wAAAA8AAAAAAAAAAAAAAAAAmAIAAGRycy9k&#10;b3ducmV2LnhtbFBLBQYAAAAABAAEAPUAAACJAwAAAAA=&#10;" path="m7144,7144r,606742c647224,1034891,2136934,964406,3546634,574834,4882039,205264,5998369,893921,5998369,893921r,-886777l7144,7144xe" fillcolor="#5b9bd5 [3204]" stroked="f">
                <v:fill color2="#9cc2e5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eform: Shape 24" o:spid="_x0000_s1030" style="position:absolute;left:31761;top:9244;width:28194;height:8286;visibility:visible;mso-wrap-style:square;v-text-anchor:middle" coordsize="2819400,8286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zoysMA&#10;AADbAAAADwAAAGRycy9kb3ducmV2LnhtbESPzWrDMBCE74W+g9hCb42cH0Jxo4Q0EMihCdTtAyzW&#10;+gdbKyOpstunjwKBHoeZ+YbZ7CbTi0jOt5YVzGcZCOLS6pZrBd9fx5dXED4ga+wtk4Jf8rDbPj5s&#10;MNd25E+KRahFgrDPUUETwpBL6cuGDPqZHYiTV1lnMCTpaqkdjgluernIsrU02HJaaHCgQ0NlV/wY&#10;BfHjeClcdajeoz53nVyu/+KISj0/Tfs3EIGm8B++t09awWIFty/pB8jt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zoysMAAADbAAAADwAAAAAAAAAAAAAAAACYAgAAZHJzL2Rv&#10;d25yZXYueG1sUEsFBgAAAAAEAAQA9QAAAIgDAAAAAA==&#10;" path="m7144,481489c380524,602456,751999,764381,1305401,812959,2325529,902494,2815114,428149,2815114,428149r,-421005c2332196,236696,1376839,568166,7144,481489xe" fillcolor="#ed7d31 [3205]" stroked="f">
                <v:fill color2="#c45911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  <w10:wrap anchorx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44E"/>
    <w:rsid w:val="0038144E"/>
    <w:rsid w:val="0076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4685B7-F166-4281-8459-767154656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144E"/>
    <w:pPr>
      <w:spacing w:before="40" w:after="200" w:line="240" w:lineRule="auto"/>
    </w:pPr>
    <w:rPr>
      <w:kern w:val="20"/>
      <w:sz w:val="24"/>
      <w:szCs w:val="20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8"/>
    <w:qFormat/>
    <w:rsid w:val="0038144E"/>
    <w:pPr>
      <w:spacing w:before="1080" w:after="240"/>
      <w:outlineLvl w:val="0"/>
    </w:pPr>
    <w:rPr>
      <w:rFonts w:asciiTheme="majorHAnsi" w:hAnsiTheme="majorHAnsi"/>
      <w:b/>
      <w:color w:val="44546A" w:themeColor="text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38144E"/>
    <w:rPr>
      <w:rFonts w:asciiTheme="majorHAnsi" w:hAnsiTheme="majorHAnsi"/>
      <w:b/>
      <w:color w:val="44546A" w:themeColor="text2"/>
      <w:kern w:val="20"/>
      <w:sz w:val="32"/>
      <w:szCs w:val="20"/>
      <w:lang w:val="en-US" w:eastAsia="ja-JP"/>
    </w:rPr>
  </w:style>
  <w:style w:type="paragraph" w:styleId="Header">
    <w:name w:val="header"/>
    <w:basedOn w:val="Normal"/>
    <w:link w:val="HeaderChar"/>
    <w:uiPriority w:val="99"/>
    <w:semiHidden/>
    <w:rsid w:val="0038144E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144E"/>
    <w:rPr>
      <w:kern w:val="20"/>
      <w:sz w:val="24"/>
      <w:szCs w:val="20"/>
      <w:lang w:val="en-US" w:eastAsia="ja-JP"/>
    </w:rPr>
  </w:style>
  <w:style w:type="table" w:customStyle="1" w:styleId="BlueCurveMinutesTable">
    <w:name w:val="Blue Curve Minutes Table"/>
    <w:basedOn w:val="TableNormal"/>
    <w:uiPriority w:val="99"/>
    <w:rsid w:val="0038144E"/>
    <w:pPr>
      <w:spacing w:before="40" w:after="120" w:line="240" w:lineRule="auto"/>
    </w:pPr>
    <w:rPr>
      <w:rFonts w:eastAsiaTheme="minorEastAsia"/>
      <w:sz w:val="24"/>
      <w:szCs w:val="24"/>
      <w:lang w:val="en-US" w:eastAsia="ja-JP"/>
    </w:r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44546A" w:themeColor="text2"/>
        <w:sz w:val="26"/>
      </w:rPr>
      <w:tblPr/>
      <w:tcPr>
        <w:tcBorders>
          <w:top w:val="single" w:sz="18" w:space="0" w:color="44546A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38144E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44E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  <w:lang w:val="en-US" w:eastAsia="ja-JP"/>
    </w:rPr>
  </w:style>
  <w:style w:type="paragraph" w:customStyle="1" w:styleId="MeetingInfo">
    <w:name w:val="Meeting Info"/>
    <w:basedOn w:val="Normal"/>
    <w:qFormat/>
    <w:rsid w:val="0038144E"/>
    <w:pPr>
      <w:spacing w:after="0"/>
    </w:pPr>
    <w:rPr>
      <w:color w:val="FFFFFF" w:themeColor="background1"/>
    </w:rPr>
  </w:style>
  <w:style w:type="paragraph" w:styleId="ListNumber">
    <w:name w:val="List Number"/>
    <w:basedOn w:val="Normal"/>
    <w:uiPriority w:val="99"/>
    <w:qFormat/>
    <w:rsid w:val="0038144E"/>
    <w:pPr>
      <w:numPr>
        <w:numId w:val="1"/>
      </w:numPr>
    </w:pPr>
  </w:style>
  <w:style w:type="paragraph" w:styleId="ListNumber2">
    <w:name w:val="List Number 2"/>
    <w:basedOn w:val="Normal"/>
    <w:uiPriority w:val="99"/>
    <w:semiHidden/>
    <w:rsid w:val="0038144E"/>
    <w:pPr>
      <w:numPr>
        <w:ilvl w:val="1"/>
        <w:numId w:val="1"/>
      </w:numPr>
      <w:spacing w:after="100"/>
      <w:ind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EB615B0B4904E9C876AAC0AFA37EF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2E3062-749A-417B-84E4-703AD15519AA}"/>
      </w:docPartPr>
      <w:docPartBody>
        <w:p w:rsidR="00000000" w:rsidRDefault="00570C07" w:rsidP="00570C07">
          <w:pPr>
            <w:pStyle w:val="0EB615B0B4904E9C876AAC0AFA37EF71"/>
          </w:pPr>
          <w:r>
            <w:t>Location:</w:t>
          </w:r>
        </w:p>
      </w:docPartBody>
    </w:docPart>
    <w:docPart>
      <w:docPartPr>
        <w:name w:val="EA55CA33B1B64760A4A6157DF5AB36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3BB38-B1B4-4C1A-B153-5322BDA93780}"/>
      </w:docPartPr>
      <w:docPartBody>
        <w:p w:rsidR="00000000" w:rsidRDefault="00570C07" w:rsidP="00570C07">
          <w:pPr>
            <w:pStyle w:val="EA55CA33B1B64760A4A6157DF5AB364D"/>
          </w:pPr>
          <w:r>
            <w:t>Date:</w:t>
          </w:r>
        </w:p>
      </w:docPartBody>
    </w:docPart>
    <w:docPart>
      <w:docPartPr>
        <w:name w:val="32BC81ED526848558EA40074A73F3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3070B4-8F58-4DB9-A260-F6B85E941B19}"/>
      </w:docPartPr>
      <w:docPartBody>
        <w:p w:rsidR="00000000" w:rsidRDefault="00570C07" w:rsidP="00570C07">
          <w:pPr>
            <w:pStyle w:val="32BC81ED526848558EA40074A73F38FA"/>
          </w:pPr>
          <w:r>
            <w:t>Time:</w:t>
          </w:r>
        </w:p>
      </w:docPartBody>
    </w:docPart>
    <w:docPart>
      <w:docPartPr>
        <w:name w:val="BB388E02CEC342F59ADB1A2BE723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344CD-CC04-40E1-96F7-5C37BF51111E}"/>
      </w:docPartPr>
      <w:docPartBody>
        <w:p w:rsidR="00000000" w:rsidRDefault="00570C07" w:rsidP="00570C07">
          <w:pPr>
            <w:pStyle w:val="BB388E02CEC342F59ADB1A2BE72347CC"/>
          </w:pPr>
          <w:r>
            <w:t>Facilitator:</w:t>
          </w:r>
        </w:p>
      </w:docPartBody>
    </w:docPart>
    <w:docPart>
      <w:docPartPr>
        <w:name w:val="51308C35D9F54DC98B12144B28F64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E7642E-3F5B-4C98-A2B2-1FEE1D746C94}"/>
      </w:docPartPr>
      <w:docPartBody>
        <w:p w:rsidR="00000000" w:rsidRDefault="00570C07" w:rsidP="00570C07">
          <w:pPr>
            <w:pStyle w:val="51308C35D9F54DC98B12144B28F64FFE"/>
          </w:pPr>
          <w:r w:rsidRPr="007E7F36">
            <w:t>Agenda Items</w:t>
          </w:r>
        </w:p>
      </w:docPartBody>
    </w:docPart>
    <w:docPart>
      <w:docPartPr>
        <w:name w:val="3B705E0FC9844D4287258391E41DF4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76625-5654-45E3-BFFB-2C3B6408F0DE}"/>
      </w:docPartPr>
      <w:docPartBody>
        <w:p w:rsidR="00000000" w:rsidRDefault="00570C07" w:rsidP="00570C07">
          <w:pPr>
            <w:pStyle w:val="3B705E0FC9844D4287258391E41DF4C3"/>
          </w:pPr>
          <w:r>
            <w:t>Action Items</w:t>
          </w:r>
        </w:p>
      </w:docPartBody>
    </w:docPart>
    <w:docPart>
      <w:docPartPr>
        <w:name w:val="B1C1BED5A22C4F9D886F626AA9123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AD6FC-F909-4C82-A4BF-D2530F05AD42}"/>
      </w:docPartPr>
      <w:docPartBody>
        <w:p w:rsidR="00000000" w:rsidRDefault="00570C07" w:rsidP="00570C07">
          <w:pPr>
            <w:pStyle w:val="B1C1BED5A22C4F9D886F626AA9123225"/>
          </w:pPr>
          <w:r>
            <w:t>Owner(s)</w:t>
          </w:r>
        </w:p>
      </w:docPartBody>
    </w:docPart>
    <w:docPart>
      <w:docPartPr>
        <w:name w:val="0AD76876AED74C239F611ADCD10580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184B6-C970-4E30-B808-A247C5DCD3D2}"/>
      </w:docPartPr>
      <w:docPartBody>
        <w:p w:rsidR="00000000" w:rsidRDefault="00570C07" w:rsidP="00570C07">
          <w:pPr>
            <w:pStyle w:val="0AD76876AED74C239F611ADCD1058093"/>
          </w:pPr>
          <w:r>
            <w:t>Deadline</w:t>
          </w:r>
        </w:p>
      </w:docPartBody>
    </w:docPart>
    <w:docPart>
      <w:docPartPr>
        <w:name w:val="1D7701D47CA5478BA47E1572173CF3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3A4FA1-96D2-498E-A558-637916DF7216}"/>
      </w:docPartPr>
      <w:docPartBody>
        <w:p w:rsidR="00000000" w:rsidRDefault="00570C07" w:rsidP="00570C07">
          <w:pPr>
            <w:pStyle w:val="1D7701D47CA5478BA47E1572173CF37F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C07"/>
    <w:rsid w:val="00570C07"/>
    <w:rsid w:val="007D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EB615B0B4904E9C876AAC0AFA37EF71">
    <w:name w:val="0EB615B0B4904E9C876AAC0AFA37EF71"/>
    <w:rsid w:val="00570C07"/>
  </w:style>
  <w:style w:type="paragraph" w:customStyle="1" w:styleId="EA55CA33B1B64760A4A6157DF5AB364D">
    <w:name w:val="EA55CA33B1B64760A4A6157DF5AB364D"/>
    <w:rsid w:val="00570C07"/>
  </w:style>
  <w:style w:type="paragraph" w:customStyle="1" w:styleId="32BC81ED526848558EA40074A73F38FA">
    <w:name w:val="32BC81ED526848558EA40074A73F38FA"/>
    <w:rsid w:val="00570C07"/>
  </w:style>
  <w:style w:type="paragraph" w:customStyle="1" w:styleId="BB388E02CEC342F59ADB1A2BE72347CC">
    <w:name w:val="BB388E02CEC342F59ADB1A2BE72347CC"/>
    <w:rsid w:val="00570C07"/>
  </w:style>
  <w:style w:type="paragraph" w:customStyle="1" w:styleId="51308C35D9F54DC98B12144B28F64FFE">
    <w:name w:val="51308C35D9F54DC98B12144B28F64FFE"/>
    <w:rsid w:val="00570C07"/>
  </w:style>
  <w:style w:type="paragraph" w:customStyle="1" w:styleId="3B705E0FC9844D4287258391E41DF4C3">
    <w:name w:val="3B705E0FC9844D4287258391E41DF4C3"/>
    <w:rsid w:val="00570C07"/>
  </w:style>
  <w:style w:type="paragraph" w:customStyle="1" w:styleId="B1C1BED5A22C4F9D886F626AA9123225">
    <w:name w:val="B1C1BED5A22C4F9D886F626AA9123225"/>
    <w:rsid w:val="00570C07"/>
  </w:style>
  <w:style w:type="paragraph" w:customStyle="1" w:styleId="0AD76876AED74C239F611ADCD1058093">
    <w:name w:val="0AD76876AED74C239F611ADCD1058093"/>
    <w:rsid w:val="00570C07"/>
  </w:style>
  <w:style w:type="paragraph" w:customStyle="1" w:styleId="1D7701D47CA5478BA47E1572173CF37F">
    <w:name w:val="1D7701D47CA5478BA47E1572173CF37F"/>
    <w:rsid w:val="00570C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192</Words>
  <Characters>1096</Characters>
  <Application>Microsoft Office Word</Application>
  <DocSecurity>0</DocSecurity>
  <Lines>9</Lines>
  <Paragraphs>2</Paragraphs>
  <ScaleCrop>false</ScaleCrop>
  <Company/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2019-09-01T21:47:00Z</dcterms:created>
  <dcterms:modified xsi:type="dcterms:W3CDTF">2019-09-01T21:50:00Z</dcterms:modified>
</cp:coreProperties>
</file>