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 jogos mobile, desde o surgimento dos smartphones teve um crescente aumento no número de usuários e desenvolvedores, mostrando que jogos simples, comparado com as outras plataformas, como console e pcs também são lucrativos.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ab/>
        <w:t xml:space="preserve">Atualmente os jogos mobile existem em três principais plataformas, Android, IOS,  Windows Phone. Sua principal vantagem é a Acessibilidade, quem possui um smartphone consegue rodar os jogos mobile, boa parte dos jogos são gratuitos, conseguimos jogar durante breve momentos e em qualquer lugar.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ab/>
        <w:t xml:space="preserve">Jogos mobile que fizeram sucesso: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1 - Flappy Bird: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sz w:val="60"/>
          <w:szCs w:val="60"/>
          <w:rtl w:val="0"/>
        </w:rPr>
        <w:t xml:space="preserve">Criado pela empresa </w:t>
      </w: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DOtGEARS</w:t>
      </w: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, esse jogo foi um sucesso, pois possui uma jogabilidade facil que consiste em clicar na tela do celular para fazer o passaro subir, e se vc n ficar nada o passaro desce, porem esse jogo é extremamente dificil fazendo você ficar jogando e jogando para bater seu recorde.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Durante pouco tempo desde seu lançamento o jogo estava gerando em torno de $50 000 por dia com anúncios, porém o criador não suportou toda fama e suas consequências e retirou o jogo das lojas virtuais.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2 - </w:t>
      </w: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Subway Surfers: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Criado pela empresa Kiloo SYBO Games ficou muito famoso por sua jogabilidade simples e gráficos bons, seu objetivo era correr desviando dos trens e obstaculos fugindo do policial, e atingindo pontuações maiores, e fazendo upgrades nos poderes que podem ser adquirido nas fases.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3- Clash Of Clans: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Criado pela empresa SUPERCELL esse jogo tem como objetivo administrar sua vila, pelo sistema de upgrades nas suas proteções e armamento da sua vila, e para fazer isso era necessário atacar outras vilas e coletar os próprios recursos gerado por sua aldeia.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4- Pokemon GO: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Desenvolvido pela Niantic em parceria com a Nintendo fez um enorme sucesso por trazer outra jogabilidade para os jogos mobile, já que era necessário sair de casa e andar para conseguir jogar, atraindo pessoas que não conhecia o jogo e fãs da série animada e de seus jogos. Nos primeiros dois dias o app aumentou U$7,5 bi o valor de mercado da Nintendo.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A Indústrias dos Jogos  já é maior que a dos cinemas e músicas juntas, as grandes empresas dos jogos são: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 Ubisoft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A Ubisoft foi criada em 1986 e é uma das maiores empresas de games, ela está presente no mercado de games para o console e pc com suas principais séries de jogos Watch Dogs, Assassin's Creed e Far Cry, gerando bilhões de dólares através de publicidade, distribuição e atualmente está produzindo um filme baseado no seu jogo assassins creed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Rockstars: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A rockstar foi criado em 1998 é considerada a desenvolvedora com o jogo mais rentável, GTA 5 quebrou 7 recordes mundiais, como o de atingir mais rapidamente a marca de arrecadação de 1 bilhao de dolares, que foi em tres dias apos o lançamento, vendeu mais de 12 milhoes de copias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battlefield, the sims, FIFA e dragon age, dentre outros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O desenvolvimento de jogos eletrônicos pode se mostrar um negócio bastante lucrativo, porém, muitos conseguem retirar sua renda jogando os jogos, e não os criando.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Esporte eletrônico, Cyber-esporte ou simplesmente eSporte, são alguns dos termos utilizados para designar as competições organizadas de jogos eletrônicos, principalmente entra os profissionais.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Os gêneros mais comuns associados às competições são os jogos de estratégia em tempo real (também conhecidos como RTS), MOBA (Multiplayer Online Battle Arena), luta, e jogos de tiro em primeira pessoa (FPS, First Person Shooter).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Atualmente, o título com mais presença no cenário do eSport é o MOBA League of Legends (Riot Games), e que, atualmente possui uma comunidade de aproximadamente 77 milhões de jogadores pelo mundo inteiro, porém há muitos outros títulos também muito presentes, como StarCraft 2 (Blizzard) e o Counter-Strike: Global Offensive (Valve).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Com relação à economia o mercado global de eSport movimentou em 2015 um montante total de US$91,8 bilhões no mundo todo lucrando cerca de US$325 milhões, com um público estimado de 226 milhões de pessoas.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