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0" w:dyaOrig="1152">
          <v:rect xmlns:o="urn:schemas-microsoft-com:office:office" xmlns:v="urn:schemas-microsoft-com:vml" id="rectole0000000000" style="width:288.000000pt;height:5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FACULDADE DE COMPUTAÇÃO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LUCAS ROSSI RABELO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ANTÔNIO CARLOS NETO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PAULO RENATO CAMPOS BARBOSA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Universidade Federal de Uberlândia – UFU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TRABALHO SOBRE GRAFOS, REFERENTE À DISCIPLINA DE ALGORITMOS E ESTRUTURAS DE DADOS DOIS.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Uberlândia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LUCAS ROSSI RABELO – 11611BCC044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ANTÔNIO CARLOS NETO – 11611BCC054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PAULO RENATO CAMPOS BARBOSA – 11611BCC006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Universidade Federal de Uberlândia – UFU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ANÁLISE DE IMPLEMENTAÇÃO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Uberlândia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Introdução: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Neste trabalho, iremos comparar o desempenho dos métodos de percorrimento de grafos de acordo com duas formas de implementação distintas, a matriz de adjacências e a lista de adjacências. Efetuaremos a análise e a comparação em três grafos distintos, cada qual implementado de uma forma em linguagem C.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Utilizaremos a biblioteca em C “time.h” para efetuar a comparação do tempo de execução de cada método de percorrimento nas duas implementações.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partir dos dados da análise, concluiremos qual o método de percorrimento mais optimizado para qual forma de implementação.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Materiais e métodos: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Utilizamos para a implementação do código, a linguagem de programação procedimental C, através da interface de desenvolvimento “Code-Blocks” e das bibliotecas stdio.h, stdlib.h e time.h, esta ultima foi utilizada para obter o tempo de execução das funções de percorrimento.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grafos utilizados foram: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63" w:dyaOrig="5847">
          <v:rect xmlns:o="urn:schemas-microsoft-com:office:office" xmlns:v="urn:schemas-microsoft-com:vml" id="rectole0000000001" style="width:408.150000pt;height:29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Grafo  1: Grafo de 15 Vértices e 20 Arestas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2640">
          <v:rect xmlns:o="urn:schemas-microsoft-com:office:office" xmlns:v="urn:schemas-microsoft-com:vml" id="rectole0000000002" style="width:408.150000pt;height:13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Grafo 2 : Grafo de 6 vértices e 8 arestas</w: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9" w:dyaOrig="3334">
          <v:rect xmlns:o="urn:schemas-microsoft-com:office:office" xmlns:v="urn:schemas-microsoft-com:vml" id="rectole0000000003" style="width:258.450000pt;height:16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Grafo 3 : Grafo de 9 vértices e 13 arestas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Ambos os grafos foram implementados em um arquivo de texto, com nomes dj2.txt, dj.txt e dj3.txt respectivamente, de modo que o programa possa buscar e trabalhar com o grafo do arquivo.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Análises.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pesos de cada aresta foram representados da seguinte forma “[ Custo | Delay | Capacidade | Tráfego atual do link], organizados do lado da aresta correspondente.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Análise dos métodos de percorrimento para o Grafo 1 em listas e matriz de adjacência.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usados os seguintes pesos no Grafo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5379">
          <v:rect xmlns:o="urn:schemas-microsoft-com:office:office" xmlns:v="urn:schemas-microsoft-com:vml" id="rectole0000000004" style="width:408.150000pt;height:26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Representação do Grafo 1 no arquivo de texto: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0 -&gt; 1 = [ 1 | 4 | 6 | 3 ]</w:t>
        <w:br/>
        <w:t xml:space="preserve">0 -&gt; 2 = [ 5 | 4 | 8 | 9 ]</w:t>
        <w:br/>
        <w:t xml:space="preserve">0 -&gt; 3 = [ 10 | 11 | 1 | 7 ]</w:t>
        <w:br/>
        <w:t xml:space="preserve">1 -&gt; 4 = [ 3 | 12 | 2 | 4 ]</w:t>
        <w:br/>
        <w:t xml:space="preserve">2 -&gt; 5 = [ 1 | 1 | 1 | 4 ]</w:t>
        <w:br/>
        <w:t xml:space="preserve">2 -&gt; 6 = [ 7 | 1 | 2 | 1 ]</w:t>
        <w:br/>
        <w:t xml:space="preserve">3 -&gt; 7 = [ 3 | 6 | 9 | 13 ]</w:t>
        <w:br/>
        <w:t xml:space="preserve">3 -&gt; 8 = [ 1 | 10 | 9 | 8 ] </w:t>
        <w:br/>
        <w:t xml:space="preserve">4 -&gt; 9 = [ 8 | 4 | 6 | 6 ]</w:t>
        <w:br/>
        <w:t xml:space="preserve">5 -&gt; 9 = [ 5 | 5 | 14 | 15 ]</w:t>
        <w:br/>
        <w:t xml:space="preserve">5 -&gt; 10 = [ 2 | 4 | 6 | 9 ]</w:t>
        <w:br/>
        <w:t xml:space="preserve">6 -&gt; 10 = [ 15 | 5 | 15 | 6 ]</w:t>
        <w:br/>
        <w:t xml:space="preserve">7 -&gt; 10 = [ 2 | 4 | 8 | 16 ]</w:t>
        <w:br/>
        <w:t xml:space="preserve">8 -&gt; 10 = [ 12 | 6 | 3 | 1 ]</w:t>
        <w:br/>
        <w:t xml:space="preserve">9 -&gt; 11 = [ 9 | 6 | 9 | 1 ]</w:t>
        <w:br/>
        <w:t xml:space="preserve">9 -&gt; 12 = [ 3 | 2 | 1 | 6 ]</w:t>
        <w:br/>
        <w:t xml:space="preserve">10 -&gt; 12 = [ 21 | 2 | 1 | 1 ]</w:t>
        <w:br/>
        <w:t xml:space="preserve">11 -&gt; 13 = [ 4 | 3 | 2 | 4 ]</w:t>
        <w:br/>
        <w:t xml:space="preserve">12 -&gt; 14 = [ 10 | 12 | 1 | 1 ]</w:t>
        <w:br/>
        <w:t xml:space="preserve">13 -&gt; 14 = [ 1 | 4 | 5 | 6 ]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Matriz de adjacências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4"/>
        </w:numPr>
        <w:spacing w:before="0" w:after="200" w:line="276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1, pela implementação de Matriz de adjacências.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numPr>
          <w:ilvl w:val="0"/>
          <w:numId w:val="27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Vértice emissor: 0</w:t>
      </w:r>
    </w:p>
    <w:p>
      <w:pPr>
        <w:numPr>
          <w:ilvl w:val="0"/>
          <w:numId w:val="27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de receptores: 14</w:t>
      </w:r>
    </w:p>
    <w:p>
      <w:pPr>
        <w:numPr>
          <w:ilvl w:val="0"/>
          <w:numId w:val="27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Receptores: Vértices 1 ,2,3,4,5,6,7,8,9,10,11,12,13,14</w:t>
      </w:r>
    </w:p>
    <w:p>
      <w:pPr>
        <w:numPr>
          <w:ilvl w:val="0"/>
          <w:numId w:val="27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32,00</w:t>
      </w:r>
    </w:p>
    <w:p>
      <w:pPr>
        <w:numPr>
          <w:ilvl w:val="0"/>
          <w:numId w:val="27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41 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Para a métrica Delay e o algoritmo de Dijkstra, utilizaremos os mesmos dados inseridos para o Custo:</w:t>
      </w:r>
    </w:p>
    <w:p>
      <w:pPr>
        <w:numPr>
          <w:ilvl w:val="0"/>
          <w:numId w:val="29"/>
        </w:numPr>
        <w:spacing w:before="0" w:after="200" w:line="276"/>
        <w:ind w:right="0" w:left="248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24,00</w:t>
      </w:r>
    </w:p>
    <w:p>
      <w:pPr>
        <w:numPr>
          <w:ilvl w:val="0"/>
          <w:numId w:val="29"/>
        </w:numPr>
        <w:spacing w:before="0" w:after="200" w:line="276"/>
        <w:ind w:right="0" w:left="248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49ms</w:t>
        <w:br/>
      </w:r>
    </w:p>
    <w:p>
      <w:pPr>
        <w:spacing w:before="0" w:after="200" w:line="276"/>
        <w:ind w:right="0" w:left="24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32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99,00</w:t>
      </w:r>
    </w:p>
    <w:p>
      <w:pPr>
        <w:numPr>
          <w:ilvl w:val="0"/>
          <w:numId w:val="32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2042ms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profundidade,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profundidade, obtemos os seguintes valores:</w:t>
      </w:r>
    </w:p>
    <w:p>
      <w:pPr>
        <w:numPr>
          <w:ilvl w:val="0"/>
          <w:numId w:val="3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44,00</w:t>
      </w:r>
    </w:p>
    <w:p>
      <w:pPr>
        <w:numPr>
          <w:ilvl w:val="0"/>
          <w:numId w:val="3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52ms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Delay  e o algoritmo de busca em profundidade, obtemos os seguintes valores:</w:t>
      </w:r>
    </w:p>
    <w:p>
      <w:pPr>
        <w:numPr>
          <w:ilvl w:val="0"/>
          <w:numId w:val="3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63,00</w:t>
      </w:r>
    </w:p>
    <w:p>
      <w:pPr>
        <w:numPr>
          <w:ilvl w:val="0"/>
          <w:numId w:val="38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54ms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numPr>
          <w:ilvl w:val="0"/>
          <w:numId w:val="40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Valor da Métrica: 171,00</w:t>
      </w:r>
    </w:p>
    <w:p>
      <w:pPr>
        <w:numPr>
          <w:ilvl w:val="0"/>
          <w:numId w:val="40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1477ms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44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36,00</w:t>
      </w:r>
    </w:p>
    <w:p>
      <w:pPr>
        <w:numPr>
          <w:ilvl w:val="0"/>
          <w:numId w:val="44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1938ms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4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25,00</w:t>
      </w:r>
    </w:p>
    <w:p>
      <w:pPr>
        <w:numPr>
          <w:ilvl w:val="0"/>
          <w:numId w:val="4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828ms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4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104,00</w:t>
      </w:r>
    </w:p>
    <w:p>
      <w:pPr>
        <w:numPr>
          <w:ilvl w:val="0"/>
          <w:numId w:val="4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2420ms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Lista de Adjacências</w:t>
      </w:r>
    </w:p>
    <w:p>
      <w:pPr>
        <w:numPr>
          <w:ilvl w:val="0"/>
          <w:numId w:val="50"/>
        </w:numPr>
        <w:spacing w:before="0" w:after="200" w:line="276"/>
        <w:ind w:right="0" w:left="1428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1, pela implementação de Lista de adjacências.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numPr>
          <w:ilvl w:val="0"/>
          <w:numId w:val="53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Vértice emissor: 0</w:t>
      </w:r>
    </w:p>
    <w:p>
      <w:pPr>
        <w:numPr>
          <w:ilvl w:val="0"/>
          <w:numId w:val="53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de receptores: 14</w:t>
      </w:r>
    </w:p>
    <w:p>
      <w:pPr>
        <w:numPr>
          <w:ilvl w:val="0"/>
          <w:numId w:val="53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Receptores: Vértices 1 ,2,3,4,5,6,7,8,9,10,11,12,13,14</w:t>
      </w:r>
    </w:p>
    <w:p>
      <w:pPr>
        <w:numPr>
          <w:ilvl w:val="0"/>
          <w:numId w:val="53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32,00</w:t>
      </w:r>
    </w:p>
    <w:p>
      <w:pPr>
        <w:numPr>
          <w:ilvl w:val="0"/>
          <w:numId w:val="53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53 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Para a métrica Delay e o algoritmo de Dijkstra, utilizaremos os mesmos dados inseridos para o Custo:</w:t>
      </w:r>
    </w:p>
    <w:p>
      <w:pPr>
        <w:numPr>
          <w:ilvl w:val="0"/>
          <w:numId w:val="55"/>
        </w:numPr>
        <w:spacing w:before="0" w:after="200" w:line="276"/>
        <w:ind w:right="0" w:left="248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24,00</w:t>
      </w:r>
    </w:p>
    <w:p>
      <w:pPr>
        <w:numPr>
          <w:ilvl w:val="0"/>
          <w:numId w:val="55"/>
        </w:numPr>
        <w:spacing w:before="0" w:after="200" w:line="276"/>
        <w:ind w:right="0" w:left="248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52ms</w:t>
        <w:br/>
      </w:r>
    </w:p>
    <w:p>
      <w:pPr>
        <w:spacing w:before="0" w:after="200" w:line="276"/>
        <w:ind w:right="0" w:left="24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58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99,00</w:t>
      </w:r>
    </w:p>
    <w:p>
      <w:pPr>
        <w:numPr>
          <w:ilvl w:val="0"/>
          <w:numId w:val="58"/>
        </w:numPr>
        <w:spacing w:before="0" w:after="200" w:line="276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3995ms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profundidade,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profundidade, obtemos os seguintes valores:</w:t>
      </w:r>
    </w:p>
    <w:p>
      <w:pPr>
        <w:numPr>
          <w:ilvl w:val="0"/>
          <w:numId w:val="62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48,00</w:t>
      </w:r>
    </w:p>
    <w:p>
      <w:pPr>
        <w:numPr>
          <w:ilvl w:val="0"/>
          <w:numId w:val="62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52ms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Delay  e o algoritmo de busca em profundidade, obtemos os seguintes valores:</w:t>
      </w:r>
    </w:p>
    <w:p>
      <w:pPr>
        <w:numPr>
          <w:ilvl w:val="0"/>
          <w:numId w:val="64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60,00</w:t>
      </w:r>
    </w:p>
    <w:p>
      <w:pPr>
        <w:numPr>
          <w:ilvl w:val="0"/>
          <w:numId w:val="64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55ms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numPr>
          <w:ilvl w:val="0"/>
          <w:numId w:val="6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Valor da Métrica: 202,00</w:t>
      </w:r>
    </w:p>
    <w:p>
      <w:pPr>
        <w:numPr>
          <w:ilvl w:val="0"/>
          <w:numId w:val="6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1500ms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70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52,00</w:t>
      </w:r>
    </w:p>
    <w:p>
      <w:pPr>
        <w:numPr>
          <w:ilvl w:val="0"/>
          <w:numId w:val="70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796ms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72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32,00</w:t>
      </w:r>
    </w:p>
    <w:p>
      <w:pPr>
        <w:numPr>
          <w:ilvl w:val="0"/>
          <w:numId w:val="72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740ms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74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175,00</w:t>
      </w:r>
    </w:p>
    <w:p>
      <w:pPr>
        <w:numPr>
          <w:ilvl w:val="0"/>
          <w:numId w:val="74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3354ms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Análise dos métodos de percorrimento para o Grafo 2 em listas e matriz de adjacência.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usados os seguintes pesos no Grafo 2: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63" w:dyaOrig="2692">
          <v:rect xmlns:o="urn:schemas-microsoft-com:office:office" xmlns:v="urn:schemas-microsoft-com:vml" id="rectole0000000005" style="width:443.150000pt;height:134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Representação do Grafo 2 no arquivo de Texto: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0 -&gt; 1 = [3|2|1|1]</w:t>
        <w:br/>
        <w:t xml:space="preserve">0 -&gt; 2 = [1|8|0|2]</w:t>
        <w:br/>
        <w:t xml:space="preserve">1 -&gt; 3 = [8|5|2|3]</w:t>
        <w:br/>
        <w:t xml:space="preserve">1 -&gt; 4 = [2|3|3|5]</w:t>
        <w:br/>
        <w:t xml:space="preserve">1 -&gt; 2 = [1|7|2|3]</w:t>
        <w:br/>
        <w:t xml:space="preserve">2 -&gt; 4 = [5|5|0|7]</w:t>
        <w:br/>
        <w:t xml:space="preserve">3 -&gt; 4 = [2|3|8|5]</w:t>
        <w:br/>
        <w:t xml:space="preserve">3 -&gt; 5 = [1|1|3|0]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Matriz de Adjacências</w:t>
      </w:r>
    </w:p>
    <w:p>
      <w:pPr>
        <w:numPr>
          <w:ilvl w:val="0"/>
          <w:numId w:val="81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2, pela implementação de Matriz de adjacências.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numPr>
          <w:ilvl w:val="0"/>
          <w:numId w:val="8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Vértice Emissor: 0</w:t>
      </w:r>
    </w:p>
    <w:p>
      <w:pPr>
        <w:numPr>
          <w:ilvl w:val="0"/>
          <w:numId w:val="8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de Receptores: 5</w:t>
      </w:r>
    </w:p>
    <w:p>
      <w:pPr>
        <w:numPr>
          <w:ilvl w:val="0"/>
          <w:numId w:val="8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Receptores: Vértices 1, 2, 3, 4 e 5</w:t>
      </w:r>
    </w:p>
    <w:p>
      <w:pPr>
        <w:numPr>
          <w:ilvl w:val="0"/>
          <w:numId w:val="8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10,00</w:t>
      </w:r>
    </w:p>
    <w:p>
      <w:pPr>
        <w:numPr>
          <w:ilvl w:val="0"/>
          <w:numId w:val="8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 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Dijkstra, utilizaremos os mesmos valores que utilizamos para Custo:</w:t>
      </w:r>
    </w:p>
    <w:p>
      <w:pPr>
        <w:numPr>
          <w:ilvl w:val="0"/>
          <w:numId w:val="86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17,00</w:t>
      </w:r>
    </w:p>
    <w:p>
      <w:pPr>
        <w:numPr>
          <w:ilvl w:val="0"/>
          <w:numId w:val="86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88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90,00</w:t>
      </w:r>
    </w:p>
    <w:p>
      <w:pPr>
        <w:numPr>
          <w:ilvl w:val="0"/>
          <w:numId w:val="88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2267ms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1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profundidade,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profundidade, obtemos os seguintes valores:</w:t>
      </w:r>
    </w:p>
    <w:p>
      <w:pPr>
        <w:numPr>
          <w:ilvl w:val="0"/>
          <w:numId w:val="9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14,00</w:t>
      </w:r>
    </w:p>
    <w:p>
      <w:pPr>
        <w:numPr>
          <w:ilvl w:val="0"/>
          <w:numId w:val="9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Delay  e o algoritmo de busca em profundidade, obtemos os seguintes valores:</w:t>
      </w:r>
    </w:p>
    <w:p>
      <w:pPr>
        <w:numPr>
          <w:ilvl w:val="0"/>
          <w:numId w:val="95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19,00</w:t>
      </w:r>
    </w:p>
    <w:p>
      <w:pPr>
        <w:numPr>
          <w:ilvl w:val="0"/>
          <w:numId w:val="95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numPr>
          <w:ilvl w:val="0"/>
          <w:numId w:val="97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Valor da Métrica: 95,00</w:t>
      </w:r>
    </w:p>
    <w:p>
      <w:pPr>
        <w:numPr>
          <w:ilvl w:val="0"/>
          <w:numId w:val="97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2149ms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9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10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8,00</w:t>
      </w:r>
    </w:p>
    <w:p>
      <w:pPr>
        <w:numPr>
          <w:ilvl w:val="0"/>
          <w:numId w:val="10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1089ms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10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9,00</w:t>
      </w:r>
    </w:p>
    <w:p>
      <w:pPr>
        <w:numPr>
          <w:ilvl w:val="0"/>
          <w:numId w:val="10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1352ms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10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86,00</w:t>
      </w:r>
    </w:p>
    <w:p>
      <w:pPr>
        <w:numPr>
          <w:ilvl w:val="0"/>
          <w:numId w:val="10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5345ms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Lista de Adjacências</w:t>
      </w:r>
    </w:p>
    <w:p>
      <w:pPr>
        <w:numPr>
          <w:ilvl w:val="0"/>
          <w:numId w:val="107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2, pela implementação de Lista de adjacências.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numPr>
          <w:ilvl w:val="0"/>
          <w:numId w:val="11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10,00</w:t>
      </w:r>
    </w:p>
    <w:p>
      <w:pPr>
        <w:numPr>
          <w:ilvl w:val="0"/>
          <w:numId w:val="11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em execução: 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Dijkstra, utilizaremos os mesmos valores que utilizamos para Custo:</w:t>
      </w:r>
    </w:p>
    <w:p>
      <w:pPr>
        <w:numPr>
          <w:ilvl w:val="0"/>
          <w:numId w:val="11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17,00</w:t>
      </w:r>
    </w:p>
    <w:p>
      <w:pPr>
        <w:numPr>
          <w:ilvl w:val="0"/>
          <w:numId w:val="11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em execução: 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11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45,00</w:t>
      </w:r>
    </w:p>
    <w:p>
      <w:pPr>
        <w:numPr>
          <w:ilvl w:val="0"/>
          <w:numId w:val="11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em execução: 1563ms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7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profundidade,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profundidade, obtemos os seguintes valores:</w:t>
      </w:r>
    </w:p>
    <w:p>
      <w:pPr>
        <w:numPr>
          <w:ilvl w:val="0"/>
          <w:numId w:val="11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11,00</w:t>
      </w:r>
    </w:p>
    <w:p>
      <w:pPr>
        <w:numPr>
          <w:ilvl w:val="0"/>
          <w:numId w:val="11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em execução:  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Delay  e o algoritmo de busca em profundidade, obtemos os seguintes valores:</w:t>
      </w:r>
    </w:p>
    <w:p>
      <w:pPr>
        <w:numPr>
          <w:ilvl w:val="0"/>
          <w:numId w:val="12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19,00</w:t>
      </w:r>
    </w:p>
    <w:p>
      <w:pPr>
        <w:numPr>
          <w:ilvl w:val="0"/>
          <w:numId w:val="12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em execução: 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12,38</w:t>
      </w:r>
    </w:p>
    <w:p>
      <w:pPr>
        <w:numPr>
          <w:ilvl w:val="0"/>
          <w:numId w:val="12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em execução: 1271ms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5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12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12,00</w:t>
      </w:r>
    </w:p>
    <w:p>
      <w:pPr>
        <w:numPr>
          <w:ilvl w:val="0"/>
          <w:numId w:val="12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1381ms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12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13,00</w:t>
      </w:r>
    </w:p>
    <w:p>
      <w:pPr>
        <w:numPr>
          <w:ilvl w:val="0"/>
          <w:numId w:val="12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1344ms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13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89,00</w:t>
      </w:r>
    </w:p>
    <w:p>
      <w:pPr>
        <w:numPr>
          <w:ilvl w:val="0"/>
          <w:numId w:val="13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3482ms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Análise dos métodos de percorrimento para o Grafo 3 em listas e matriz de adjacência.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Foram usados os seguintes pesos no Grafo 3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63" w:dyaOrig="5080">
          <v:rect xmlns:o="urn:schemas-microsoft-com:office:office" xmlns:v="urn:schemas-microsoft-com:vml" id="rectole0000000006" style="width:408.150000pt;height:254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Representação do Grafo 3 no arquivo de texto: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0 -&gt; 1 = [ 5 | 0 | 3 | 6 ]</w:t>
        <w:br/>
        <w:t xml:space="preserve">0 -&gt; 3 = [ 5 | 5 | 7 | 2 ]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1 -&gt; 2 = [ 5 | 7 | 8 | 4 ]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1 -&gt; 3 = [ 2 | 6 | 5 | 3 ]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1 -&gt; 4 = [ 0 | 2 | 2 | 5 ]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3 -&gt; 2 = [ 7 | 4 | 9 | 8 ]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3 -&gt; 7 = [ 4 | 9 | 8 | 3 ]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3 -&gt; 8 = [ 5 | 3 | 0 | 1 ]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4 -&gt; 5 = [ 2 | 4 | 8 | 8 ]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2 -&gt; 5 = [ 1 | 4 | 1 | 7 ]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2 -&gt; 8 = [ 8 | 2 | 2 | 3 ]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6 -&gt; 8 = [ 9 | 1 | 5 | 9 ]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6 -&gt; 7 = [ 6 | 8 | 2 | 8 ]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Matriz de Adjacências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8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3, pela implementação de Matriz de adjacências.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Vértice Emissor: 0</w:t>
      </w:r>
    </w:p>
    <w:p>
      <w:pPr>
        <w:numPr>
          <w:ilvl w:val="0"/>
          <w:numId w:val="14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Numero de Receptores : 8</w:t>
      </w:r>
    </w:p>
    <w:p>
      <w:pPr>
        <w:numPr>
          <w:ilvl w:val="0"/>
          <w:numId w:val="14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Receptores: Vértices 1,2,3,4,5,6,7 e 8</w:t>
      </w:r>
    </w:p>
    <w:p>
      <w:pPr>
        <w:numPr>
          <w:ilvl w:val="0"/>
          <w:numId w:val="14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25,00</w:t>
      </w:r>
    </w:p>
    <w:p>
      <w:pPr>
        <w:numPr>
          <w:ilvl w:val="0"/>
          <w:numId w:val="14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a execução: 7ms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Dijkstra, utilizaremos os mesmos dados que utilizamos para o Custo:</w:t>
      </w:r>
    </w:p>
    <w:p>
      <w:pPr>
        <w:numPr>
          <w:ilvl w:val="0"/>
          <w:numId w:val="142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14,00</w:t>
      </w:r>
    </w:p>
    <w:p>
      <w:pPr>
        <w:numPr>
          <w:ilvl w:val="0"/>
          <w:numId w:val="142"/>
        </w:numPr>
        <w:spacing w:before="0" w:after="200" w:line="276"/>
        <w:ind w:right="0" w:left="142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a execução: 7ms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144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13,29</w:t>
      </w:r>
    </w:p>
    <w:p>
      <w:pPr>
        <w:numPr>
          <w:ilvl w:val="0"/>
          <w:numId w:val="144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a execução: 1804ms</w:t>
      </w:r>
    </w:p>
    <w:p>
      <w:pPr>
        <w:spacing w:before="0" w:after="200" w:line="276"/>
        <w:ind w:right="0" w:left="2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1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6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3, pela implementação de Matriz de adjacências.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busca em profundidade, ainda seguindo os mesmos parâmetros de antes:</w:t>
      </w:r>
    </w:p>
    <w:p>
      <w:pPr>
        <w:numPr>
          <w:ilvl w:val="0"/>
          <w:numId w:val="14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38,00</w:t>
      </w:r>
    </w:p>
    <w:p>
      <w:pPr>
        <w:numPr>
          <w:ilvl w:val="0"/>
          <w:numId w:val="14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a execução: 12ms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profundidade, utilizaremos os mesmos dados que utilizamos para o Custo: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0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29,00</w:t>
      </w:r>
    </w:p>
    <w:p>
      <w:pPr>
        <w:numPr>
          <w:ilvl w:val="0"/>
          <w:numId w:val="150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a execução: 8ms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profundidade, utilizaremos os mesmos dados inseridos para o Custo e um tamanho de mensagem de 80:</w:t>
      </w:r>
    </w:p>
    <w:p>
      <w:pPr>
        <w:numPr>
          <w:ilvl w:val="0"/>
          <w:numId w:val="152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15,57</w:t>
      </w:r>
    </w:p>
    <w:p>
      <w:pPr>
        <w:numPr>
          <w:ilvl w:val="0"/>
          <w:numId w:val="152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a execução: 1132ms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4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15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31,00</w:t>
      </w:r>
    </w:p>
    <w:p>
      <w:pPr>
        <w:numPr>
          <w:ilvl w:val="0"/>
          <w:numId w:val="156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1912ms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15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22,00</w:t>
      </w:r>
    </w:p>
    <w:p>
      <w:pPr>
        <w:numPr>
          <w:ilvl w:val="0"/>
          <w:numId w:val="15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1412ms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160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32,33</w:t>
      </w:r>
    </w:p>
    <w:p>
      <w:pPr>
        <w:numPr>
          <w:ilvl w:val="0"/>
          <w:numId w:val="160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2857ms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Implementação das Funções em Lista de Adjacências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4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Algoritmo de Dijkstra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3, pela implementação de Matriz de adjacências.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Dijkstra: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25,00</w:t>
      </w:r>
    </w:p>
    <w:p>
      <w:pPr>
        <w:numPr>
          <w:ilvl w:val="0"/>
          <w:numId w:val="168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em execução: 11ms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Dijkstra, utilizaremos os mesmos dados que utilizamos para o Custo:</w:t>
      </w:r>
    </w:p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 14,00</w:t>
      </w:r>
    </w:p>
    <w:p>
      <w:pPr>
        <w:numPr>
          <w:ilvl w:val="0"/>
          <w:numId w:val="17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em execução: 8ms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17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13,29</w:t>
      </w:r>
    </w:p>
    <w:p>
      <w:pPr>
        <w:numPr>
          <w:ilvl w:val="0"/>
          <w:numId w:val="173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em execução: 1755ms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5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Profundidade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Nesse tópico testaremos as funções de percorrimento no Grafo 3, pela implementação de Lista de adjacências.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Primeiro utilizaremos a métrica Custo e utilizaremos o algoritmo de busca em profundidade, ainda seguindo os mesmos parâmetros de antes:</w:t>
      </w:r>
    </w:p>
    <w:p>
      <w:pPr>
        <w:numPr>
          <w:ilvl w:val="0"/>
          <w:numId w:val="17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36,00</w:t>
      </w:r>
    </w:p>
    <w:p>
      <w:pPr>
        <w:numPr>
          <w:ilvl w:val="0"/>
          <w:numId w:val="17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em execução: 7ms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profundidade, utilizaremos os mesmos dados que utilizamos para o Custo:</w:t>
      </w:r>
    </w:p>
    <w:p>
      <w:pPr>
        <w:numPr>
          <w:ilvl w:val="0"/>
          <w:numId w:val="17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20,00</w:t>
      </w:r>
    </w:p>
    <w:p>
      <w:pPr>
        <w:numPr>
          <w:ilvl w:val="0"/>
          <w:numId w:val="17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em execução: 7ms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Dijkstra, utilizaremos os mesmos dados inseridos para o Custo e um tamanho de mensagem de 80:</w:t>
      </w:r>
    </w:p>
    <w:p>
      <w:pPr>
        <w:numPr>
          <w:ilvl w:val="0"/>
          <w:numId w:val="18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15,14</w:t>
      </w:r>
    </w:p>
    <w:p>
      <w:pPr>
        <w:numPr>
          <w:ilvl w:val="0"/>
          <w:numId w:val="181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em execução: 2128ms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3"/>
        </w:numPr>
        <w:spacing w:before="0" w:after="200" w:line="276"/>
        <w:ind w:right="0" w:left="13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Busca em Largura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efetuar o algoritmo de busca em largura, utilizaremos os mesmos parâmetros utilizados para o algoritmo de Dijkstra.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métrica Custo e o algoritmo de busca em largura, obtemos os seguintes valores:</w:t>
      </w:r>
    </w:p>
    <w:p>
      <w:pPr>
        <w:numPr>
          <w:ilvl w:val="0"/>
          <w:numId w:val="18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36,00</w:t>
      </w:r>
    </w:p>
    <w:p>
      <w:pPr>
        <w:numPr>
          <w:ilvl w:val="0"/>
          <w:numId w:val="185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886ms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Delay e o algoritmo de busca em largura, obtemos os seguintes valores;</w:t>
      </w:r>
    </w:p>
    <w:p>
      <w:pPr>
        <w:numPr>
          <w:ilvl w:val="0"/>
          <w:numId w:val="18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14,00</w:t>
      </w:r>
    </w:p>
    <w:p>
      <w:pPr>
        <w:numPr>
          <w:ilvl w:val="0"/>
          <w:numId w:val="187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740ms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a métrica Utilização máxima do enlace e o algoritmo de Busca em Largura, utilizaremos os mesmos dados inseridos para o Custo e um tamanho de mensagem de 80:</w:t>
      </w:r>
    </w:p>
    <w:p>
      <w:pPr>
        <w:numPr>
          <w:ilvl w:val="0"/>
          <w:numId w:val="18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da Métrica: 32,33</w:t>
      </w:r>
    </w:p>
    <w:p>
      <w:pPr>
        <w:numPr>
          <w:ilvl w:val="0"/>
          <w:numId w:val="189"/>
        </w:numPr>
        <w:spacing w:before="0" w:after="200" w:line="276"/>
        <w:ind w:right="0" w:left="177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Tempo gasto com execução: 2126ms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Conclusão: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grafo 1, percebe-se  que tanto a matriz de adjacências quanto a lista de adjacências possuem um desempenho semelhante nas buscas por profundidade e no algoritmo de Dijkstra; porém, na busca em largura é possível notar uma diferença grande de desempenho entre as mesmas.</w:t>
        <w:br/>
        <w:t xml:space="preserve">O algoritmo de busca em largura foi mais eficiente na matriz de adjacências ao retornar a métrica Utilização Máxima do Enlace (UME) (2420ms contra 3354ms), e foi mais eficiente na lista de adjacências ao retornar a métrica Custo (796ms contra 1938ms).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Já no grafo 2, é possível notar diferença de desempenho em todos os algoritmos de busca; em Dijkstra aplicado à matriz, a busca pelo UME foi menos eficiente que na aplicação à lista (2267ms contra 1563ms).</w:t>
        <w:br/>
        <w:t xml:space="preserve">No algoritmo de busca por profundidade a situação se repete, novamente na busca pelo UME o algoritmo de busca se mostra mais eficiente quando aplicado à lista de adjacências.</w:t>
        <w:br/>
        <w:t xml:space="preserve">No algoritmo de busca em largura, a diferença nas métricas de Custo e Delay não é significante, enquanto que, novamente, na UME à uma grande diferença a favor da lista de adjacências (3482ms contra 5345ms).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 grafo 3, não há diferença significante no tempo de execução do algoritmo de Dijkstra para nenhuma métrica em nenhuma implementação; enquanto que no algoritmo de busca por profundidade a matriz possui um desempenho melhor ao buscar pelo UME (1132ms contra 2128ms).</w:t>
        <w:br/>
        <w:t xml:space="preserve">Na busca em largura, a lista de adjacências apresenta um desempenho significantemente melhor em todas as métricas.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num w:numId="6">
    <w:abstractNumId w:val="480"/>
  </w:num>
  <w:num w:numId="9">
    <w:abstractNumId w:val="474"/>
  </w:num>
  <w:num w:numId="15">
    <w:abstractNumId w:val="468"/>
  </w:num>
  <w:num w:numId="18">
    <w:abstractNumId w:val="462"/>
  </w:num>
  <w:num w:numId="24">
    <w:abstractNumId w:val="456"/>
  </w:num>
  <w:num w:numId="27">
    <w:abstractNumId w:val="450"/>
  </w:num>
  <w:num w:numId="29">
    <w:abstractNumId w:val="444"/>
  </w:num>
  <w:num w:numId="32">
    <w:abstractNumId w:val="438"/>
  </w:num>
  <w:num w:numId="34">
    <w:abstractNumId w:val="432"/>
  </w:num>
  <w:num w:numId="36">
    <w:abstractNumId w:val="426"/>
  </w:num>
  <w:num w:numId="38">
    <w:abstractNumId w:val="420"/>
  </w:num>
  <w:num w:numId="40">
    <w:abstractNumId w:val="414"/>
  </w:num>
  <w:num w:numId="42">
    <w:abstractNumId w:val="408"/>
  </w:num>
  <w:num w:numId="44">
    <w:abstractNumId w:val="402"/>
  </w:num>
  <w:num w:numId="46">
    <w:abstractNumId w:val="396"/>
  </w:num>
  <w:num w:numId="48">
    <w:abstractNumId w:val="390"/>
  </w:num>
  <w:num w:numId="50">
    <w:abstractNumId w:val="384"/>
  </w:num>
  <w:num w:numId="53">
    <w:abstractNumId w:val="378"/>
  </w:num>
  <w:num w:numId="55">
    <w:abstractNumId w:val="372"/>
  </w:num>
  <w:num w:numId="58">
    <w:abstractNumId w:val="366"/>
  </w:num>
  <w:num w:numId="60">
    <w:abstractNumId w:val="360"/>
  </w:num>
  <w:num w:numId="62">
    <w:abstractNumId w:val="354"/>
  </w:num>
  <w:num w:numId="64">
    <w:abstractNumId w:val="348"/>
  </w:num>
  <w:num w:numId="66">
    <w:abstractNumId w:val="342"/>
  </w:num>
  <w:num w:numId="68">
    <w:abstractNumId w:val="336"/>
  </w:num>
  <w:num w:numId="70">
    <w:abstractNumId w:val="330"/>
  </w:num>
  <w:num w:numId="72">
    <w:abstractNumId w:val="324"/>
  </w:num>
  <w:num w:numId="74">
    <w:abstractNumId w:val="318"/>
  </w:num>
  <w:num w:numId="76">
    <w:abstractNumId w:val="312"/>
  </w:num>
  <w:num w:numId="81">
    <w:abstractNumId w:val="306"/>
  </w:num>
  <w:num w:numId="84">
    <w:abstractNumId w:val="300"/>
  </w:num>
  <w:num w:numId="86">
    <w:abstractNumId w:val="294"/>
  </w:num>
  <w:num w:numId="88">
    <w:abstractNumId w:val="288"/>
  </w:num>
  <w:num w:numId="91">
    <w:abstractNumId w:val="282"/>
  </w:num>
  <w:num w:numId="93">
    <w:abstractNumId w:val="276"/>
  </w:num>
  <w:num w:numId="95">
    <w:abstractNumId w:val="270"/>
  </w:num>
  <w:num w:numId="97">
    <w:abstractNumId w:val="264"/>
  </w:num>
  <w:num w:numId="99">
    <w:abstractNumId w:val="258"/>
  </w:num>
  <w:num w:numId="101">
    <w:abstractNumId w:val="252"/>
  </w:num>
  <w:num w:numId="103">
    <w:abstractNumId w:val="246"/>
  </w:num>
  <w:num w:numId="105">
    <w:abstractNumId w:val="240"/>
  </w:num>
  <w:num w:numId="107">
    <w:abstractNumId w:val="234"/>
  </w:num>
  <w:num w:numId="111">
    <w:abstractNumId w:val="228"/>
  </w:num>
  <w:num w:numId="113">
    <w:abstractNumId w:val="222"/>
  </w:num>
  <w:num w:numId="115">
    <w:abstractNumId w:val="216"/>
  </w:num>
  <w:num w:numId="117">
    <w:abstractNumId w:val="210"/>
  </w:num>
  <w:num w:numId="119">
    <w:abstractNumId w:val="204"/>
  </w:num>
  <w:num w:numId="121">
    <w:abstractNumId w:val="198"/>
  </w:num>
  <w:num w:numId="123">
    <w:abstractNumId w:val="192"/>
  </w:num>
  <w:num w:numId="125">
    <w:abstractNumId w:val="186"/>
  </w:num>
  <w:num w:numId="127">
    <w:abstractNumId w:val="180"/>
  </w:num>
  <w:num w:numId="129">
    <w:abstractNumId w:val="174"/>
  </w:num>
  <w:num w:numId="131">
    <w:abstractNumId w:val="168"/>
  </w:num>
  <w:num w:numId="133">
    <w:abstractNumId w:val="162"/>
  </w:num>
  <w:num w:numId="136">
    <w:abstractNumId w:val="156"/>
  </w:num>
  <w:num w:numId="138">
    <w:abstractNumId w:val="150"/>
  </w:num>
  <w:num w:numId="140">
    <w:abstractNumId w:val="144"/>
  </w:num>
  <w:num w:numId="142">
    <w:abstractNumId w:val="138"/>
  </w:num>
  <w:num w:numId="144">
    <w:abstractNumId w:val="132"/>
  </w:num>
  <w:num w:numId="146">
    <w:abstractNumId w:val="126"/>
  </w:num>
  <w:num w:numId="148">
    <w:abstractNumId w:val="120"/>
  </w:num>
  <w:num w:numId="150">
    <w:abstractNumId w:val="114"/>
  </w:num>
  <w:num w:numId="152">
    <w:abstractNumId w:val="108"/>
  </w:num>
  <w:num w:numId="154">
    <w:abstractNumId w:val="102"/>
  </w:num>
  <w:num w:numId="156">
    <w:abstractNumId w:val="96"/>
  </w:num>
  <w:num w:numId="158">
    <w:abstractNumId w:val="90"/>
  </w:num>
  <w:num w:numId="160">
    <w:abstractNumId w:val="84"/>
  </w:num>
  <w:num w:numId="162">
    <w:abstractNumId w:val="78"/>
  </w:num>
  <w:num w:numId="164">
    <w:abstractNumId w:val="72"/>
  </w:num>
  <w:num w:numId="168">
    <w:abstractNumId w:val="66"/>
  </w:num>
  <w:num w:numId="171">
    <w:abstractNumId w:val="60"/>
  </w:num>
  <w:num w:numId="173">
    <w:abstractNumId w:val="54"/>
  </w:num>
  <w:num w:numId="175">
    <w:abstractNumId w:val="48"/>
  </w:num>
  <w:num w:numId="177">
    <w:abstractNumId w:val="42"/>
  </w:num>
  <w:num w:numId="179">
    <w:abstractNumId w:val="36"/>
  </w:num>
  <w:num w:numId="181">
    <w:abstractNumId w:val="30"/>
  </w:num>
  <w:num w:numId="183">
    <w:abstractNumId w:val="24"/>
  </w:num>
  <w:num w:numId="185">
    <w:abstractNumId w:val="18"/>
  </w:num>
  <w:num w:numId="187">
    <w:abstractNumId w:val="12"/>
  </w:num>
  <w:num w:numId="189">
    <w:abstractNumId w:val="6"/>
  </w:num>
  <w:num w:numId="1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