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UNIVERSIDADE FEDERAL DE UBERLÂNDIA – UFU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Graduação em Ciência da Computação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Atividade Prática 02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GBC065 – Modelagem e Simulação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Uberlândia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2018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22136" cy="879436"/>
            <wp:effectExtent b="0" l="0" r="0" t="0"/>
            <wp:docPr descr="B:\Documentos da Faculdade\Logo UFU.png" id="15" name="image5.png"/>
            <a:graphic>
              <a:graphicData uri="http://schemas.openxmlformats.org/drawingml/2006/picture">
                <pic:pic>
                  <pic:nvPicPr>
                    <pic:cNvPr descr="B:\Documentos da Faculdade\Logo UFU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136" cy="879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72857" cy="944545"/>
            <wp:effectExtent b="0" l="0" r="0" t="0"/>
            <wp:wrapSquare wrapText="bothSides" distB="0" distT="0" distL="0" distR="0"/>
            <wp:docPr descr="B:\Documentos da Faculdade\Logo FACOM.png" id="7" name="image14.png"/>
            <a:graphic>
              <a:graphicData uri="http://schemas.openxmlformats.org/drawingml/2006/picture">
                <pic:pic>
                  <pic:nvPicPr>
                    <pic:cNvPr descr="B:\Documentos da Faculdade\Logo FACOM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857" cy="94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Atividade Prática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4248" w:firstLine="3.968503937007312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Trabalho apresentado à disciplina de Modelagem e Simulação (GBC065), ministrada pelo professor Anderson Rodrigues dos Santos, para o curso de Bacharelado em Ciência da Computação, no período 2018-2, na Universidade Federal de Uberlândia.</w:t>
      </w:r>
    </w:p>
    <w:p w:rsidR="00000000" w:rsidDel="00000000" w:rsidP="00000000" w:rsidRDefault="00000000" w:rsidRPr="00000000" w14:paraId="00000029">
      <w:pPr>
        <w:spacing w:after="160" w:line="259" w:lineRule="auto"/>
        <w:ind w:left="4248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Grupo 02 – Integrantes:</w:t>
      </w:r>
    </w:p>
    <w:p w:rsidR="00000000" w:rsidDel="00000000" w:rsidP="00000000" w:rsidRDefault="00000000" w:rsidRPr="00000000" w14:paraId="0000002A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Antonio Carlos Neto</w:t>
      </w:r>
    </w:p>
    <w:p w:rsidR="00000000" w:rsidDel="00000000" w:rsidP="00000000" w:rsidRDefault="00000000" w:rsidRPr="00000000" w14:paraId="0000002B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11611BCC054</w:t>
      </w:r>
    </w:p>
    <w:p w:rsidR="00000000" w:rsidDel="00000000" w:rsidP="00000000" w:rsidRDefault="00000000" w:rsidRPr="00000000" w14:paraId="0000002C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Ronistone Gonçalves dos Reis Júnior</w:t>
      </w:r>
    </w:p>
    <w:p w:rsidR="00000000" w:rsidDel="00000000" w:rsidP="00000000" w:rsidRDefault="00000000" w:rsidRPr="00000000" w14:paraId="0000002E">
      <w:pPr>
        <w:spacing w:line="240" w:lineRule="auto"/>
        <w:ind w:left="424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11521BCC018</w:t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Uberlândia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2018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2.1.1: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For the tiny Lehmer generator defined by g(x) = ax mod 127, find all the full-period multipliers. 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  <w:drawing>
          <wp:inline distB="114300" distT="114300" distL="114300" distR="114300">
            <wp:extent cx="5734050" cy="5676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How many are there? 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acordo com o programa feito e o Teorema 2.1.3, temos 36 full-period multiplier.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Teorema 2.1.3 aplicado com m = 127: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400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What is the smallest multiplier? 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acordo com o programa feito(1-2-2.c), baseado no algoritmo 2.1.1, disponibilizado pelo livro texto, temos que 3 é o smallest multiplier.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2.1.6: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In ANSI C an int is guaranteed to hold all integer values between </w:t>
      </w:r>
      <w:r w:rsidDel="00000000" w:rsidR="00000000" w:rsidRPr="00000000">
        <w:rPr>
          <w:rFonts w:ascii="Gungsuh" w:cs="Gungsuh" w:eastAsia="Gungsuh" w:hAnsi="Gungsuh"/>
          <w:b w:val="1"/>
          <w:color w:val="ff0000"/>
          <w:sz w:val="28"/>
          <w:szCs w:val="28"/>
          <w:rtl w:val="0"/>
        </w:rPr>
        <w:t xml:space="preserve"> −(2^15 −1) and 2^15 −1 inclusive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What is the largest prime modulus in this range? 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largest prime modulus nesse intervalo é 32.749. Calculado pelo programa feito(1-2-6-a) e olhando na tabela disponível online.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Temos que 2^15 - 1 é 32.767.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762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Temos pela tabela o largest prime modulus é 32.749.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778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Temos pelo programa o largest prime modulus é 32.749.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7100" cy="1447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How many corresponding full-period multipliers are there and what is the smallest one? 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acordo com o programa feito e o Teorema 2.1.3, temos 10912 full-period multiplier e temos que 2 é o smallest multiplier.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Teorema 2.1.3 aplicado com m = 32.748: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193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Pelo programa feito(2-1-6-b(2).c) com m = 32.748: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0095" cy="1804988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095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Pelo programa feito(2-1-6-b(1).c), achamos os divisores do número 32.748, para auxiliar no teorema 2.1.3.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1676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2.1.8: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Evaluate 7^i mod 13 and 11^i mod 13 for i = 1, 5, 7, 11.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tabela a seguir contém a resposta.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620"/>
        <w:gridCol w:w="2760"/>
        <w:gridCol w:w="1814.5"/>
        <w:gridCol w:w="1814.5"/>
        <w:tblGridChange w:id="0">
          <w:tblGrid>
            <w:gridCol w:w="1020"/>
            <w:gridCol w:w="1620"/>
            <w:gridCol w:w="2760"/>
            <w:gridCol w:w="1814.5"/>
            <w:gridCol w:w="18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a^i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a^i mod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16.807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823.543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1.977.326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161.051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19.487.171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285.311.670.611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respostas da tabela e do programa feito(2-1-8-a.c) correspondem .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8013" cy="325022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250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How does this relate to Example 2.1.5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6891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31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257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Estamos calculando as duas sequências de números restantes, utilizando os números 7, 11, que são full-period multiplier, da mesma forma que o Example 2.1.5. Utilizando i como 1, 5, 7, 11 que são primos entre si de 12, de forma que a é full-period multiplier do m = 13, gerando uma nova sequência de número aleatórios(a(s) que geram full-period), sendo que o tamanho é n(quantidades de número primos entre si de m-1).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Utilizando o programa(2-1-8-b.c) feito, provamos que os únicos números(valores de a) que possuem full-period utilizando a fórmula a^i mod m, são 2, 6, 7, 11, sendo que eles são full-period utilizando a fórmula (a*xi) mod m.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97715" cy="829151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715" cy="829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2.1.9: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Verify that the list of five full-period multipliers in Example 2.1.6 is correct.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Example 2.1.6 está correto, confira na tabela abaixo.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905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915"/>
        <w:gridCol w:w="3795"/>
        <w:gridCol w:w="1890"/>
        <w:gridCol w:w="2025"/>
        <w:tblGridChange w:id="0">
          <w:tblGrid>
            <w:gridCol w:w="690"/>
            <w:gridCol w:w="915"/>
            <w:gridCol w:w="3795"/>
            <w:gridCol w:w="1890"/>
            <w:gridCol w:w="2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a^i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a^i mod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16.807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16.807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96.889.010.407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252.246.292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232.630.513.987.207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52.958.638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11.398.895.185.373.144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447.489.616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What are the next five elements in this list? 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 o programa(2-1-9.c) feito, calculamos os 10 primeiros primos entre si com o número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2.147.483.646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assim calculamos o restante da tabela.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585"/>
        <w:gridCol w:w="4350"/>
        <w:gridCol w:w="1890"/>
        <w:gridCol w:w="2025"/>
        <w:tblGridChange w:id="0">
          <w:tblGrid>
            <w:gridCol w:w="465"/>
            <w:gridCol w:w="585"/>
            <w:gridCol w:w="4350"/>
            <w:gridCol w:w="1890"/>
            <w:gridCol w:w="2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a^i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a^i mod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27.368.747.340.080.914.000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1.367.079.193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1.341.068.619.663.964.900.807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1144108930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3.219.905.755.813.179.726.837.607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373956417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18.562.115.921.017.574.302.453.163.671.207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655382362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44.567.640.326.363.195.900.190.045.974.568.007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2.147.483.647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1615021558</w:t>
            </w:r>
          </w:p>
        </w:tc>
      </w:tr>
    </w:tbl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 2-1-9.c: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9163" cy="4486641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48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2.1.11: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the first few prime moduli, this table lists the number of full-period multipliers and the smallest full-period multiplier. Add the next 10 rows to this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tabela foi completada com o programa 2-1-11.c.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prime modulus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 of full-period multipliers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smallest full-period multiplier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647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2.2.11:</w:t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sz w:val="28"/>
          <w:szCs w:val="28"/>
          <w:rtl w:val="0"/>
        </w:rPr>
        <w:t xml:space="preserve">Let m be the largest prime modulus less than or equal to 2^15 −1 (see Exercise 2.1.6). 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Compute all the corresponding modulus-compatible full-period multipliers. </w:t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Considerando m = 32749, temos que 116 modulus-compatible full-period multipliers. Sendo que um modulus-compatible full-period multipliers é um full-period multipliers e o resto(m%a) é menor que o quociente(m/a);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140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(b) Comment on how this result relates to random number generation on systems that support 16-bit integer arithmetic only.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escolhermos o valor de “a” como um módulo compatível, calculado acima, temos que um algoritmo, como exemplo 2.2.1 do livro texto, é suportado em uma sistem 16-bit, gerando assim número aleatórios.</w:t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2.2.15:</w:t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Determine whether the multipliers associated with m = 2^31 −1 given by Fishman (2001): a = 630 360 016, a = 742 938 285 a = 950 706 376, a = 1 226 874 159,a = 62 089 911, and a = 1 343 714 438 are modulus-compatible.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Temos que nenhum desses valores para a são módulo compatível.</w:t>
      </w:r>
    </w:p>
    <w:p w:rsidR="00000000" w:rsidDel="00000000" w:rsidP="00000000" w:rsidRDefault="00000000" w:rsidRPr="00000000" w14:paraId="0000016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201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2.3.6:</w:t>
      </w:r>
    </w:p>
    <w:p w:rsidR="00000000" w:rsidDel="00000000" w:rsidP="00000000" w:rsidRDefault="00000000" w:rsidRPr="00000000" w14:paraId="00000169">
      <w:pPr>
        <w:spacing w:line="24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According to slides number seven and eight  from section 2.3, example 2.3.6, construct a graph similar to slide eight but Pr(X=9).</w:t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podemos ver no gráfico abaixo a medida que cresce o número de repetições temos a probabilidade variando entre 0.123 e 0.127 nos 3 seeds usados.</w:t>
      </w:r>
    </w:p>
    <w:p w:rsidR="00000000" w:rsidDel="00000000" w:rsidP="00000000" w:rsidRDefault="00000000" w:rsidRPr="00000000" w14:paraId="0000016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27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Exercise 2.4.1:</w:t>
      </w:r>
    </w:p>
    <w:p w:rsidR="00000000" w:rsidDel="00000000" w:rsidP="00000000" w:rsidRDefault="00000000" w:rsidRPr="00000000" w14:paraId="0000017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Modify program det so that all 2^31 −1 possible matrices associated with the random number generator with (a, m) = (48271, 2^31 −1) are generated.</w:t>
      </w:r>
    </w:p>
    <w:p w:rsidR="00000000" w:rsidDel="00000000" w:rsidP="00000000" w:rsidRDefault="00000000" w:rsidRPr="00000000" w14:paraId="0000017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gerar as matrizes temos apenas (2^31-1)/9 matrizes pois na próxima execução temos uma repetição devido a cada matriz utilizar 9 valores, uma solução para isto é realizar a permutação dos valores dentro da matriz, mas teríamos 10^9 operações o que ficou inviável para testes.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.png"/><Relationship Id="rId21" Type="http://schemas.openxmlformats.org/officeDocument/2006/relationships/image" Target="media/image11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1.png"/><Relationship Id="rId25" Type="http://schemas.openxmlformats.org/officeDocument/2006/relationships/image" Target="media/image3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18.png"/><Relationship Id="rId12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0.png"/><Relationship Id="rId17" Type="http://schemas.openxmlformats.org/officeDocument/2006/relationships/image" Target="media/image19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