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UNIVERSIDADE FEDERAL DE UBERLÂNDIA – UFU</w:t>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Graduação em Ciência da Computação</w:t>
      </w:r>
    </w:p>
    <w:p w:rsidR="00000000" w:rsidDel="00000000" w:rsidP="00000000" w:rsidRDefault="00000000" w:rsidRPr="00000000" w14:paraId="0000000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contextualSpacing w:val="0"/>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Atividade Prática 03</w:t>
      </w:r>
    </w:p>
    <w:p w:rsidR="00000000" w:rsidDel="00000000" w:rsidP="00000000" w:rsidRDefault="00000000" w:rsidRPr="00000000" w14:paraId="00000009">
      <w:pPr>
        <w:spacing w:after="160" w:line="259"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GBC065 – Modelagem e Simulação</w:t>
      </w:r>
    </w:p>
    <w:p w:rsidR="00000000" w:rsidDel="00000000" w:rsidP="00000000" w:rsidRDefault="00000000" w:rsidRPr="00000000" w14:paraId="0000000A">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Uberlândia</w:t>
      </w:r>
    </w:p>
    <w:p w:rsidR="00000000" w:rsidDel="00000000" w:rsidP="00000000" w:rsidRDefault="00000000" w:rsidRPr="00000000" w14:paraId="00000016">
      <w:pPr>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2018</w:t>
      </w:r>
    </w:p>
    <w:p w:rsidR="00000000" w:rsidDel="00000000" w:rsidP="00000000" w:rsidRDefault="00000000" w:rsidRPr="00000000" w14:paraId="00000017">
      <w:pPr>
        <w:spacing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522136" cy="879436"/>
            <wp:effectExtent b="0" l="0" r="0" t="0"/>
            <wp:docPr descr="B:\Documentos da Faculdade\Logo UFU.png" id="8" name="image7.png"/>
            <a:graphic>
              <a:graphicData uri="http://schemas.openxmlformats.org/drawingml/2006/picture">
                <pic:pic>
                  <pic:nvPicPr>
                    <pic:cNvPr descr="B:\Documentos da Faculdade\Logo UFU.png" id="0" name="image7.png"/>
                    <pic:cNvPicPr preferRelativeResize="0"/>
                  </pic:nvPicPr>
                  <pic:blipFill>
                    <a:blip r:embed="rId6"/>
                    <a:srcRect b="0" l="0" r="0" t="0"/>
                    <a:stretch>
                      <a:fillRect/>
                    </a:stretch>
                  </pic:blipFill>
                  <pic:spPr>
                    <a:xfrm>
                      <a:off x="0" y="0"/>
                      <a:ext cx="2522136" cy="879436"/>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2772857" cy="944545"/>
            <wp:effectExtent b="0" l="0" r="0" t="0"/>
            <wp:wrapSquare wrapText="bothSides" distB="0" distT="0" distL="0" distR="0"/>
            <wp:docPr descr="B:\Documentos da Faculdade\Logo FACOM.png" id="2" name="image1.png"/>
            <a:graphic>
              <a:graphicData uri="http://schemas.openxmlformats.org/drawingml/2006/picture">
                <pic:pic>
                  <pic:nvPicPr>
                    <pic:cNvPr descr="B:\Documentos da Faculdade\Logo FACOM.png" id="0" name="image1.png"/>
                    <pic:cNvPicPr preferRelativeResize="0"/>
                  </pic:nvPicPr>
                  <pic:blipFill>
                    <a:blip r:embed="rId7"/>
                    <a:srcRect b="0" l="0" r="0" t="0"/>
                    <a:stretch>
                      <a:fillRect/>
                    </a:stretch>
                  </pic:blipFill>
                  <pic:spPr>
                    <a:xfrm>
                      <a:off x="0" y="0"/>
                      <a:ext cx="2772857" cy="944545"/>
                    </a:xfrm>
                    <a:prstGeom prst="rect"/>
                    <a:ln/>
                  </pic:spPr>
                </pic:pic>
              </a:graphicData>
            </a:graphic>
          </wp:anchor>
        </w:drawing>
      </w:r>
    </w:p>
    <w:p w:rsidR="00000000" w:rsidDel="00000000" w:rsidP="00000000" w:rsidRDefault="00000000" w:rsidRPr="00000000" w14:paraId="00000018">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259" w:lineRule="auto"/>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96"/>
          <w:szCs w:val="96"/>
          <w:rtl w:val="0"/>
        </w:rPr>
        <w:t xml:space="preserve">Atividade Prática 03</w:t>
      </w:r>
      <w:r w:rsidDel="00000000" w:rsidR="00000000" w:rsidRPr="00000000">
        <w:rPr>
          <w:rtl w:val="0"/>
        </w:rPr>
      </w:r>
    </w:p>
    <w:p w:rsidR="00000000" w:rsidDel="00000000" w:rsidP="00000000" w:rsidRDefault="00000000" w:rsidRPr="00000000" w14:paraId="00000022">
      <w:pPr>
        <w:spacing w:after="160" w:line="259" w:lineRule="auto"/>
        <w:ind w:left="4248"/>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spacing w:after="160" w:line="259" w:lineRule="auto"/>
        <w:ind w:left="4248"/>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spacing w:after="160" w:line="259"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spacing w:after="160" w:line="259" w:lineRule="auto"/>
        <w:ind w:left="424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60" w:line="259" w:lineRule="auto"/>
        <w:ind w:left="424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60" w:line="259" w:lineRule="auto"/>
        <w:ind w:left="424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60" w:line="259" w:lineRule="auto"/>
        <w:ind w:left="4248" w:firstLine="3.968503937007312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Trabalho apresentado à disciplina de Modelagem e Simulação (GBC065), ministrada pelo professor Anderson Rodrigues dos Santos, para o curso de Bacharelado em Ciência da Computação, no período 2018-2, na Universidade Federal de Uberlândia.</w:t>
      </w:r>
    </w:p>
    <w:p w:rsidR="00000000" w:rsidDel="00000000" w:rsidP="00000000" w:rsidRDefault="00000000" w:rsidRPr="00000000" w14:paraId="00000029">
      <w:pPr>
        <w:spacing w:after="160" w:line="259" w:lineRule="auto"/>
        <w:ind w:left="4248"/>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Grupo 02 – Integrantes:</w:t>
      </w:r>
    </w:p>
    <w:p w:rsidR="00000000" w:rsidDel="00000000" w:rsidP="00000000" w:rsidRDefault="00000000" w:rsidRPr="00000000" w14:paraId="0000002A">
      <w:pPr>
        <w:spacing w:line="240" w:lineRule="auto"/>
        <w:ind w:left="424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Antonio Carlos Neto</w:t>
      </w:r>
    </w:p>
    <w:p w:rsidR="00000000" w:rsidDel="00000000" w:rsidP="00000000" w:rsidRDefault="00000000" w:rsidRPr="00000000" w14:paraId="0000002B">
      <w:pPr>
        <w:spacing w:line="240" w:lineRule="auto"/>
        <w:ind w:left="424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11611BCC054</w:t>
      </w:r>
    </w:p>
    <w:p w:rsidR="00000000" w:rsidDel="00000000" w:rsidP="00000000" w:rsidRDefault="00000000" w:rsidRPr="00000000" w14:paraId="0000002C">
      <w:pPr>
        <w:spacing w:line="240" w:lineRule="auto"/>
        <w:ind w:left="424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40" w:lineRule="auto"/>
        <w:ind w:left="424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Ronistone Gonçalves dos Reis Júnior</w:t>
      </w:r>
    </w:p>
    <w:p w:rsidR="00000000" w:rsidDel="00000000" w:rsidP="00000000" w:rsidRDefault="00000000" w:rsidRPr="00000000" w14:paraId="0000002E">
      <w:pPr>
        <w:spacing w:line="240" w:lineRule="auto"/>
        <w:ind w:left="424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11521BCC018</w:t>
      </w:r>
    </w:p>
    <w:p w:rsidR="00000000" w:rsidDel="00000000" w:rsidP="00000000" w:rsidRDefault="00000000" w:rsidRPr="00000000" w14:paraId="0000002F">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Uberlândia</w:t>
      </w:r>
    </w:p>
    <w:p w:rsidR="00000000" w:rsidDel="00000000" w:rsidP="00000000" w:rsidRDefault="00000000" w:rsidRPr="00000000" w14:paraId="00000031">
      <w:pPr>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2018</w:t>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Exercise 3.1.2: </w:t>
      </w:r>
    </w:p>
    <w:p w:rsidR="00000000" w:rsidDel="00000000" w:rsidP="00000000" w:rsidRDefault="00000000" w:rsidRPr="00000000" w14:paraId="00000034">
      <w:pPr>
        <w:spacing w:line="240" w:lineRule="auto"/>
        <w:contextualSpacing w:val="0"/>
        <w:rPr>
          <w:rFonts w:ascii="Roboto" w:cs="Roboto" w:eastAsia="Roboto" w:hAnsi="Roboto"/>
          <w:color w:val="212121"/>
          <w:sz w:val="23"/>
          <w:szCs w:val="23"/>
          <w:highlight w:val="white"/>
        </w:rPr>
      </w:pP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Relative to the steady-state statistics in Example 3.1.3 and the statistical equations in Section 1.2, list all of the consistency checks that should be applicable.</w:t>
      </w:r>
    </w:p>
    <w:p w:rsidR="00000000" w:rsidDel="00000000" w:rsidP="00000000" w:rsidRDefault="00000000" w:rsidRPr="00000000" w14:paraId="00000036">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 </w:t>
      </w:r>
    </w:p>
    <w:p w:rsidR="00000000" w:rsidDel="00000000" w:rsidP="00000000" w:rsidRDefault="00000000" w:rsidRPr="00000000" w14:paraId="00000037">
      <w:pPr>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Consistency Checks:</w:t>
      </w:r>
    </w:p>
    <w:p w:rsidR="00000000" w:rsidDel="00000000" w:rsidP="00000000" w:rsidRDefault="00000000" w:rsidRPr="00000000" w14:paraId="00000038">
      <w:pPr>
        <w:numPr>
          <w:ilvl w:val="1"/>
          <w:numId w:val="7"/>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0 &lt;= (x¯) &lt;= 1.0</w:t>
      </w:r>
    </w:p>
    <w:p w:rsidR="00000000" w:rsidDel="00000000" w:rsidP="00000000" w:rsidRDefault="00000000" w:rsidRPr="00000000" w14:paraId="00000039">
      <w:pPr>
        <w:numPr>
          <w:ilvl w:val="1"/>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 = (d¯) + (s¯);</w:t>
      </w:r>
    </w:p>
    <w:p w:rsidR="00000000" w:rsidDel="00000000" w:rsidP="00000000" w:rsidRDefault="00000000" w:rsidRPr="00000000" w14:paraId="0000003A">
      <w:pPr>
        <w:numPr>
          <w:ilvl w:val="1"/>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(q¯) + (x¯);</w:t>
      </w:r>
    </w:p>
    <w:p w:rsidR="00000000" w:rsidDel="00000000" w:rsidP="00000000" w:rsidRDefault="00000000" w:rsidRPr="00000000" w14:paraId="0000003B">
      <w:pPr>
        <w:numPr>
          <w:ilvl w:val="1"/>
          <w:numId w:val="7"/>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 = (¯s)/(¯r)</w:t>
      </w:r>
    </w:p>
    <w:p w:rsidR="00000000" w:rsidDel="00000000" w:rsidP="00000000" w:rsidRDefault="00000000" w:rsidRPr="00000000" w14:paraId="0000003C">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Bônus:</w:t>
      </w:r>
    </w:p>
    <w:p w:rsidR="00000000" w:rsidDel="00000000" w:rsidP="00000000" w:rsidRDefault="00000000" w:rsidRPr="00000000" w14:paraId="0000003E">
      <w:pPr>
        <w:numPr>
          <w:ilvl w:val="1"/>
          <w:numId w:val="7"/>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 = a</w:t>
      </w:r>
      <w:r w:rsidDel="00000000" w:rsidR="00000000" w:rsidRPr="00000000">
        <w:rPr>
          <w:rFonts w:ascii="Times New Roman" w:cs="Times New Roman" w:eastAsia="Times New Roman" w:hAnsi="Times New Roman"/>
          <w:sz w:val="16"/>
          <w:szCs w:val="16"/>
          <w:rtl w:val="0"/>
        </w:rPr>
        <w:t xml:space="preserve">n</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03F">
      <w:pPr>
        <w:numPr>
          <w:ilvl w:val="1"/>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(n/c</w:t>
      </w:r>
      <w:r w:rsidDel="00000000" w:rsidR="00000000" w:rsidRPr="00000000">
        <w:rPr>
          <w:rFonts w:ascii="Times New Roman" w:cs="Times New Roman" w:eastAsia="Times New Roman" w:hAnsi="Times New Roman"/>
          <w:sz w:val="16"/>
          <w:szCs w:val="16"/>
          <w:rtl w:val="0"/>
        </w:rPr>
        <w:t xml:space="preserve">n)</w:t>
      </w:r>
      <w:r w:rsidDel="00000000" w:rsidR="00000000" w:rsidRPr="00000000">
        <w:rPr>
          <w:rFonts w:ascii="Times New Roman" w:cs="Times New Roman" w:eastAsia="Times New Roman" w:hAnsi="Times New Roman"/>
          <w:sz w:val="28"/>
          <w:szCs w:val="28"/>
          <w:rtl w:val="0"/>
        </w:rPr>
        <w:t xml:space="preserve">*(w¯);</w:t>
      </w:r>
    </w:p>
    <w:p w:rsidR="00000000" w:rsidDel="00000000" w:rsidP="00000000" w:rsidRDefault="00000000" w:rsidRPr="00000000" w14:paraId="00000040">
      <w:pPr>
        <w:numPr>
          <w:ilvl w:val="1"/>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 (n/c</w:t>
      </w:r>
      <w:r w:rsidDel="00000000" w:rsidR="00000000" w:rsidRPr="00000000">
        <w:rPr>
          <w:rFonts w:ascii="Times New Roman" w:cs="Times New Roman" w:eastAsia="Times New Roman" w:hAnsi="Times New Roman"/>
          <w:sz w:val="16"/>
          <w:szCs w:val="16"/>
          <w:rtl w:val="0"/>
        </w:rPr>
        <w:t xml:space="preserve">n)</w:t>
      </w:r>
      <w:r w:rsidDel="00000000" w:rsidR="00000000" w:rsidRPr="00000000">
        <w:rPr>
          <w:rFonts w:ascii="Times New Roman" w:cs="Times New Roman" w:eastAsia="Times New Roman" w:hAnsi="Times New Roman"/>
          <w:sz w:val="28"/>
          <w:szCs w:val="28"/>
          <w:rtl w:val="0"/>
        </w:rPr>
        <w:t xml:space="preserve">*(d¯);</w:t>
      </w:r>
    </w:p>
    <w:p w:rsidR="00000000" w:rsidDel="00000000" w:rsidP="00000000" w:rsidRDefault="00000000" w:rsidRPr="00000000" w14:paraId="00000041">
      <w:pPr>
        <w:numPr>
          <w:ilvl w:val="1"/>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(n/c</w:t>
      </w:r>
      <w:r w:rsidDel="00000000" w:rsidR="00000000" w:rsidRPr="00000000">
        <w:rPr>
          <w:rFonts w:ascii="Times New Roman" w:cs="Times New Roman" w:eastAsia="Times New Roman" w:hAnsi="Times New Roman"/>
          <w:sz w:val="16"/>
          <w:szCs w:val="16"/>
          <w:rtl w:val="0"/>
        </w:rPr>
        <w:t xml:space="preserve">n)</w:t>
      </w:r>
      <w:r w:rsidDel="00000000" w:rsidR="00000000" w:rsidRPr="00000000">
        <w:rPr>
          <w:rFonts w:ascii="Times New Roman" w:cs="Times New Roman" w:eastAsia="Times New Roman" w:hAnsi="Times New Roman"/>
          <w:sz w:val="28"/>
          <w:szCs w:val="28"/>
          <w:rtl w:val="0"/>
        </w:rPr>
        <w:t xml:space="preserve">*(s¯); </w:t>
      </w:r>
    </w:p>
    <w:p w:rsidR="00000000" w:rsidDel="00000000" w:rsidP="00000000" w:rsidRDefault="00000000" w:rsidRPr="00000000" w14:paraId="00000042">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Verify that all of these consistency checks are valid.</w:t>
      </w:r>
    </w:p>
    <w:p w:rsidR="00000000" w:rsidDel="00000000" w:rsidP="00000000" w:rsidRDefault="00000000" w:rsidRPr="00000000" w14:paraId="00000044">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 </w:t>
      </w:r>
    </w:p>
    <w:p w:rsidR="00000000" w:rsidDel="00000000" w:rsidP="00000000" w:rsidRDefault="00000000" w:rsidRPr="00000000" w14:paraId="00000045">
      <w:pPr>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Consistency Checks:</w:t>
      </w:r>
    </w:p>
    <w:p w:rsidR="00000000" w:rsidDel="00000000" w:rsidP="00000000" w:rsidRDefault="00000000" w:rsidRPr="00000000" w14:paraId="00000046">
      <w:pPr>
        <w:numPr>
          <w:ilvl w:val="1"/>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&lt;= (x¯) &lt;= 1.0 =&gt; </w:t>
      </w:r>
      <w:r w:rsidDel="00000000" w:rsidR="00000000" w:rsidRPr="00000000">
        <w:rPr>
          <w:rFonts w:ascii="Times New Roman" w:cs="Times New Roman" w:eastAsia="Times New Roman" w:hAnsi="Times New Roman"/>
          <w:color w:val="ff0000"/>
          <w:sz w:val="28"/>
          <w:szCs w:val="28"/>
          <w:rtl w:val="0"/>
        </w:rPr>
        <w:t xml:space="preserve">0 &lt;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0.75</w:t>
      </w:r>
      <w:r w:rsidDel="00000000" w:rsidR="00000000" w:rsidRPr="00000000">
        <w:rPr>
          <w:rFonts w:ascii="Times New Roman" w:cs="Times New Roman" w:eastAsia="Times New Roman" w:hAnsi="Times New Roman"/>
          <w:sz w:val="28"/>
          <w:szCs w:val="28"/>
          <w:rtl w:val="0"/>
        </w:rPr>
        <w:t xml:space="preserve"> &lt;= </w:t>
      </w:r>
      <w:r w:rsidDel="00000000" w:rsidR="00000000" w:rsidRPr="00000000">
        <w:rPr>
          <w:rFonts w:ascii="Times New Roman" w:cs="Times New Roman" w:eastAsia="Times New Roman" w:hAnsi="Times New Roman"/>
          <w:color w:val="ff0000"/>
          <w:sz w:val="28"/>
          <w:szCs w:val="28"/>
          <w:rtl w:val="0"/>
        </w:rPr>
        <w:t xml:space="preserve">1.0</w:t>
      </w:r>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047">
      <w:pPr>
        <w:numPr>
          <w:ilvl w:val="1"/>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 = (d¯) + (s¯) =&gt; </w:t>
      </w:r>
      <w:r w:rsidDel="00000000" w:rsidR="00000000" w:rsidRPr="00000000">
        <w:rPr>
          <w:rFonts w:ascii="Times New Roman" w:cs="Times New Roman" w:eastAsia="Times New Roman" w:hAnsi="Times New Roman"/>
          <w:color w:val="ff0000"/>
          <w:sz w:val="28"/>
          <w:szCs w:val="28"/>
          <w:rtl w:val="0"/>
        </w:rPr>
        <w:t xml:space="preserve">3.83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ff0000"/>
          <w:sz w:val="28"/>
          <w:szCs w:val="28"/>
          <w:rtl w:val="0"/>
        </w:rPr>
        <w:t xml:space="preserve">2.33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ff0000"/>
          <w:sz w:val="28"/>
          <w:szCs w:val="28"/>
          <w:rtl w:val="0"/>
        </w:rPr>
        <w:t xml:space="preserve">1.50</w:t>
      </w:r>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048">
      <w:pPr>
        <w:numPr>
          <w:ilvl w:val="1"/>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(q¯) + (x¯) =&gt; </w:t>
      </w:r>
      <w:r w:rsidDel="00000000" w:rsidR="00000000" w:rsidRPr="00000000">
        <w:rPr>
          <w:rFonts w:ascii="Times New Roman" w:cs="Times New Roman" w:eastAsia="Times New Roman" w:hAnsi="Times New Roman"/>
          <w:color w:val="ff0000"/>
          <w:sz w:val="28"/>
          <w:szCs w:val="28"/>
          <w:rtl w:val="0"/>
        </w:rPr>
        <w:t xml:space="preserve">1.92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ff0000"/>
          <w:sz w:val="28"/>
          <w:szCs w:val="28"/>
          <w:rtl w:val="0"/>
        </w:rPr>
        <w:t xml:space="preserve">1.17</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ff0000"/>
          <w:sz w:val="28"/>
          <w:szCs w:val="28"/>
          <w:rtl w:val="0"/>
        </w:rPr>
        <w:t xml:space="preserve">0.75</w:t>
      </w:r>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049">
      <w:pPr>
        <w:numPr>
          <w:ilvl w:val="1"/>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(s¯) + (r¯) =&gt; </w:t>
      </w:r>
      <w:r w:rsidDel="00000000" w:rsidR="00000000" w:rsidRPr="00000000">
        <w:rPr>
          <w:rFonts w:ascii="Times New Roman" w:cs="Times New Roman" w:eastAsia="Times New Roman" w:hAnsi="Times New Roman"/>
          <w:color w:val="ff0000"/>
          <w:sz w:val="28"/>
          <w:szCs w:val="28"/>
          <w:rtl w:val="0"/>
        </w:rPr>
        <w:t xml:space="preserve">0.75</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ff0000"/>
          <w:sz w:val="28"/>
          <w:szCs w:val="28"/>
          <w:rtl w:val="0"/>
        </w:rPr>
        <w:t xml:space="preserve">1.5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2</w:t>
      </w:r>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04A">
      <w:pPr>
        <w:spacing w:line="240" w:lineRule="auto"/>
        <w:ind w:left="144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ind w:left="0" w:firstLine="0"/>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Exercise 3.1.4:</w:t>
      </w:r>
    </w:p>
    <w:p w:rsidR="00000000" w:rsidDel="00000000" w:rsidP="00000000" w:rsidRDefault="00000000" w:rsidRPr="00000000" w14:paraId="0000004C">
      <w:pPr>
        <w:spacing w:line="240" w:lineRule="auto"/>
        <w:ind w:left="0" w:firstLine="0"/>
        <w:contextualSpacing w:val="0"/>
        <w:rPr>
          <w:rFonts w:ascii="Roboto" w:cs="Roboto" w:eastAsia="Roboto" w:hAnsi="Roboto"/>
          <w:color w:val="212121"/>
          <w:sz w:val="23"/>
          <w:szCs w:val="23"/>
          <w:highlight w:val="white"/>
        </w:rPr>
      </w:pPr>
      <w:r w:rsidDel="00000000" w:rsidR="00000000" w:rsidRPr="00000000">
        <w:rPr>
          <w:rtl w:val="0"/>
        </w:rPr>
      </w:r>
    </w:p>
    <w:p w:rsidR="00000000" w:rsidDel="00000000" w:rsidP="00000000" w:rsidRDefault="00000000" w:rsidRPr="00000000" w14:paraId="0000004D">
      <w:pPr>
        <w:spacing w:line="24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Conduct a transition-to-steady-state study like that in Example 3.1.3 except for a service time model that is Uniform(1.3, 2.3). Be specific about the number of jobs that seem to be required to produce steady-state statistics. </w:t>
      </w:r>
    </w:p>
    <w:p w:rsidR="00000000" w:rsidDel="00000000" w:rsidP="00000000" w:rsidRDefault="00000000" w:rsidRPr="00000000" w14:paraId="0000004E">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tl w:val="0"/>
        </w:rPr>
      </w:r>
    </w:p>
    <w:p w:rsidR="00000000" w:rsidDel="00000000" w:rsidP="00000000" w:rsidRDefault="00000000" w:rsidRPr="00000000" w14:paraId="0000004F">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Seed = 12345, Número de Jobs = 1 000, Amostra = 20 ;</w:t>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w:t>
            </w:r>
          </w:p>
        </w:tc>
      </w:tr>
    </w:tbl>
    <w:p w:rsidR="00000000" w:rsidDel="00000000" w:rsidP="00000000" w:rsidRDefault="00000000" w:rsidRPr="00000000" w14:paraId="0000005F">
      <w:pPr>
        <w:spacing w:line="240" w:lineRule="auto"/>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Seed = 54321, Número de Jobs = 1 000, Amostra = 20 ;</w:t>
      </w:r>
    </w:p>
    <w:p w:rsidR="00000000" w:rsidDel="00000000" w:rsidP="00000000" w:rsidRDefault="00000000" w:rsidRPr="00000000" w14:paraId="00000061">
      <w:pPr>
        <w:spacing w:line="24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0.93</w:t>
            </w:r>
          </w:p>
        </w:tc>
      </w:tr>
    </w:tbl>
    <w:p w:rsidR="00000000" w:rsidDel="00000000" w:rsidP="00000000" w:rsidRDefault="00000000" w:rsidRPr="00000000" w14:paraId="0000007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Seed = 2121212, Número de Jobs = 1 000, Amostra = 20 ;</w:t>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0.89</w:t>
            </w:r>
          </w:p>
        </w:tc>
      </w:tr>
    </w:tbl>
    <w:p w:rsidR="00000000" w:rsidDel="00000000" w:rsidP="00000000" w:rsidRDefault="00000000" w:rsidRPr="00000000" w14:paraId="00000081">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line="240" w:lineRule="auto"/>
        <w:ind w:left="-850.3937007874016"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r>
      <w:r w:rsidDel="00000000" w:rsidR="00000000" w:rsidRPr="00000000">
        <w:rPr>
          <w:rFonts w:ascii="Times New Roman" w:cs="Times New Roman" w:eastAsia="Times New Roman" w:hAnsi="Times New Roman"/>
          <w:b w:val="1"/>
          <w:sz w:val="28"/>
          <w:szCs w:val="28"/>
        </w:rPr>
        <w:drawing>
          <wp:inline distB="114300" distT="114300" distL="114300" distR="114300">
            <wp:extent cx="7077525" cy="3062288"/>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07752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ind w:left="-850.3937007874016" w:firstLine="0"/>
        <w:contextualSpacing w:val="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GRÁFICO 1</w:t>
      </w:r>
    </w:p>
    <w:p w:rsidR="00000000" w:rsidDel="00000000" w:rsidP="00000000" w:rsidRDefault="00000000" w:rsidRPr="00000000" w14:paraId="00000086">
      <w:pPr>
        <w:spacing w:line="240" w:lineRule="auto"/>
        <w:ind w:left="-850.3937007874016"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line="240" w:lineRule="auto"/>
        <w:ind w:left="-850.3937007874016"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Seed = 12345, Número de Jobs = 4 000 000, Amostra = 2 000 ; </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w:t>
            </w:r>
          </w:p>
        </w:tc>
      </w:tr>
    </w:tbl>
    <w:p w:rsidR="00000000" w:rsidDel="00000000" w:rsidP="00000000" w:rsidRDefault="00000000" w:rsidRPr="00000000" w14:paraId="00000099">
      <w:pPr>
        <w:spacing w:line="240" w:lineRule="auto"/>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240" w:lineRule="auto"/>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Seed = 54321, Número de Jobs = 4 000 000, Amostra = 2 000 ; </w:t>
      </w:r>
    </w:p>
    <w:p w:rsidR="00000000" w:rsidDel="00000000" w:rsidP="00000000" w:rsidRDefault="00000000" w:rsidRPr="00000000" w14:paraId="0000009C">
      <w:pPr>
        <w:spacing w:line="24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w:t>
            </w:r>
          </w:p>
        </w:tc>
      </w:tr>
    </w:tbl>
    <w:p w:rsidR="00000000" w:rsidDel="00000000" w:rsidP="00000000" w:rsidRDefault="00000000" w:rsidRPr="00000000" w14:paraId="000000AB">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AC">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Seed = 2121212, Número de Jobs = 4 000 000, Amostra = 2 000 ;</w:t>
      </w:r>
    </w:p>
    <w:p w:rsidR="00000000" w:rsidDel="00000000" w:rsidP="00000000" w:rsidRDefault="00000000" w:rsidRPr="00000000" w14:paraId="000000AD">
      <w:pPr>
        <w:spacing w:line="24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w:t>
            </w:r>
          </w:p>
        </w:tc>
      </w:tr>
    </w:tbl>
    <w:p w:rsidR="00000000" w:rsidDel="00000000" w:rsidP="00000000" w:rsidRDefault="00000000" w:rsidRPr="00000000" w14:paraId="000000BC">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BD">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240" w:lineRule="auto"/>
        <w:ind w:left="-850.3937007874016"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63690" cy="2671763"/>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66369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ind w:left="-850.3937007874016"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GRÁFICO 2</w:t>
      </w:r>
      <w:r w:rsidDel="00000000" w:rsidR="00000000" w:rsidRPr="00000000">
        <w:rPr>
          <w:rtl w:val="0"/>
        </w:rPr>
      </w:r>
    </w:p>
    <w:p w:rsidR="00000000" w:rsidDel="00000000" w:rsidP="00000000" w:rsidRDefault="00000000" w:rsidRPr="00000000" w14:paraId="000000C1">
      <w:pPr>
        <w:spacing w:line="240" w:lineRule="auto"/>
        <w:ind w:left="-850.3937007874016"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line="24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Comment.</w:t>
      </w:r>
    </w:p>
    <w:p w:rsidR="00000000" w:rsidDel="00000000" w:rsidP="00000000" w:rsidRDefault="00000000" w:rsidRPr="00000000" w14:paraId="000000C3">
      <w:pPr>
        <w:spacing w:line="24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Pelo gráfico 1 percebemos que as 3 diferentes </w:t>
      </w:r>
      <w:r w:rsidDel="00000000" w:rsidR="00000000" w:rsidRPr="00000000">
        <w:rPr>
          <w:rFonts w:ascii="Times New Roman" w:cs="Times New Roman" w:eastAsia="Times New Roman" w:hAnsi="Times New Roman"/>
          <w:b w:val="1"/>
          <w:sz w:val="28"/>
          <w:szCs w:val="28"/>
          <w:rtl w:val="0"/>
        </w:rPr>
        <w:t xml:space="preserve">initial seed </w:t>
      </w:r>
      <w:r w:rsidDel="00000000" w:rsidR="00000000" w:rsidRPr="00000000">
        <w:rPr>
          <w:rFonts w:ascii="Times New Roman" w:cs="Times New Roman" w:eastAsia="Times New Roman" w:hAnsi="Times New Roman"/>
          <w:sz w:val="28"/>
          <w:szCs w:val="28"/>
          <w:rtl w:val="0"/>
        </w:rPr>
        <w:t xml:space="preserve">convergem para um entre 8 e 12, e a </w:t>
      </w:r>
      <w:r w:rsidDel="00000000" w:rsidR="00000000" w:rsidRPr="00000000">
        <w:rPr>
          <w:rFonts w:ascii="Times New Roman" w:cs="Times New Roman" w:eastAsia="Times New Roman" w:hAnsi="Times New Roman"/>
          <w:i w:val="1"/>
          <w:sz w:val="28"/>
          <w:szCs w:val="28"/>
          <w:rtl w:val="0"/>
        </w:rPr>
        <w:t xml:space="preserve">initial seed </w:t>
      </w:r>
      <w:r w:rsidDel="00000000" w:rsidR="00000000" w:rsidRPr="00000000">
        <w:rPr>
          <w:rFonts w:ascii="Times New Roman" w:cs="Times New Roman" w:eastAsia="Times New Roman" w:hAnsi="Times New Roman"/>
          <w:sz w:val="28"/>
          <w:szCs w:val="28"/>
          <w:rtl w:val="0"/>
        </w:rPr>
        <w:t xml:space="preserve">12345, possui uma variabilidade maior que as outras 2. Pelo gráfico 2 percebemos que eles convergem para um valor aproximadamente de 10.15, e que a </w:t>
      </w:r>
      <w:r w:rsidDel="00000000" w:rsidR="00000000" w:rsidRPr="00000000">
        <w:rPr>
          <w:rFonts w:ascii="Times New Roman" w:cs="Times New Roman" w:eastAsia="Times New Roman" w:hAnsi="Times New Roman"/>
          <w:i w:val="1"/>
          <w:sz w:val="28"/>
          <w:szCs w:val="28"/>
          <w:rtl w:val="0"/>
        </w:rPr>
        <w:t xml:space="preserve">initial seed </w:t>
      </w:r>
      <w:r w:rsidDel="00000000" w:rsidR="00000000" w:rsidRPr="00000000">
        <w:rPr>
          <w:rFonts w:ascii="Times New Roman" w:cs="Times New Roman" w:eastAsia="Times New Roman" w:hAnsi="Times New Roman"/>
          <w:sz w:val="28"/>
          <w:szCs w:val="28"/>
          <w:rtl w:val="0"/>
        </w:rPr>
        <w:t xml:space="preserve">54321 demora mais para aproximar do valor estável. Percebemos que na faixa de 500.000 jobs a média do tempo de wait torna bem próximo do estável.</w:t>
      </w:r>
      <w:r w:rsidDel="00000000" w:rsidR="00000000" w:rsidRPr="00000000">
        <w:rPr>
          <w:rtl w:val="0"/>
        </w:rPr>
      </w:r>
    </w:p>
    <w:p w:rsidR="00000000" w:rsidDel="00000000" w:rsidP="00000000" w:rsidRDefault="00000000" w:rsidRPr="00000000" w14:paraId="000000C4">
      <w:pPr>
        <w:spacing w:line="240" w:lineRule="auto"/>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C5">
      <w:pPr>
        <w:spacing w:line="240" w:lineRule="auto"/>
        <w:contextualSpacing w:val="0"/>
        <w:rPr>
          <w:rFonts w:ascii="Roboto" w:cs="Roboto" w:eastAsia="Roboto" w:hAnsi="Roboto"/>
          <w:color w:val="212121"/>
          <w:sz w:val="23"/>
          <w:szCs w:val="23"/>
          <w:highlight w:val="white"/>
        </w:rPr>
      </w:pPr>
      <w:r w:rsidDel="00000000" w:rsidR="00000000" w:rsidRPr="00000000">
        <w:rPr>
          <w:rFonts w:ascii="Times New Roman" w:cs="Times New Roman" w:eastAsia="Times New Roman" w:hAnsi="Times New Roman"/>
          <w:b w:val="1"/>
          <w:color w:val="ff0000"/>
          <w:sz w:val="28"/>
          <w:szCs w:val="28"/>
          <w:rtl w:val="0"/>
        </w:rPr>
        <w:t xml:space="preserve">Exercise 3.1.5:</w:t>
      </w:r>
      <w:r w:rsidDel="00000000" w:rsidR="00000000" w:rsidRPr="00000000">
        <w:rPr>
          <w:rtl w:val="0"/>
        </w:rPr>
      </w:r>
    </w:p>
    <w:p w:rsidR="00000000" w:rsidDel="00000000" w:rsidP="00000000" w:rsidRDefault="00000000" w:rsidRPr="00000000" w14:paraId="000000C6">
      <w:pPr>
        <w:spacing w:line="240" w:lineRule="auto"/>
        <w:contextualSpacing w:val="0"/>
        <w:rPr>
          <w:rFonts w:ascii="Roboto" w:cs="Roboto" w:eastAsia="Roboto" w:hAnsi="Roboto"/>
          <w:color w:val="212121"/>
          <w:sz w:val="23"/>
          <w:szCs w:val="23"/>
          <w:highlight w:val="white"/>
        </w:rPr>
      </w:pPr>
      <w:r w:rsidDel="00000000" w:rsidR="00000000" w:rsidRPr="00000000">
        <w:rPr>
          <w:rtl w:val="0"/>
        </w:rPr>
      </w:r>
    </w:p>
    <w:p w:rsidR="00000000" w:rsidDel="00000000" w:rsidP="00000000" w:rsidRDefault="00000000" w:rsidRPr="00000000" w14:paraId="000000C7">
      <w:pPr>
        <w:spacing w:line="240" w:lineRule="auto"/>
        <w:contextualSpacing w:val="0"/>
        <w:rPr>
          <w:rFonts w:ascii="Roboto" w:cs="Roboto" w:eastAsia="Roboto" w:hAnsi="Roboto"/>
          <w:color w:val="212121"/>
          <w:sz w:val="23"/>
          <w:szCs w:val="23"/>
          <w:highlight w:val="white"/>
        </w:rPr>
      </w:pPr>
      <w:r w:rsidDel="00000000" w:rsidR="00000000" w:rsidRPr="00000000">
        <w:rPr>
          <w:rFonts w:ascii="Times New Roman" w:cs="Times New Roman" w:eastAsia="Times New Roman" w:hAnsi="Times New Roman"/>
          <w:sz w:val="28"/>
          <w:szCs w:val="28"/>
          <w:rtl w:val="0"/>
        </w:rPr>
        <w:t xml:space="preserve">Considerando o número de Jobs = 10.000, e Initial Seed = 123456789, e fazendo as seguintes alterações:</w:t>
      </w:r>
      <w:r w:rsidDel="00000000" w:rsidR="00000000" w:rsidRPr="00000000">
        <w:rPr>
          <w:rtl w:val="0"/>
        </w:rPr>
      </w:r>
    </w:p>
    <w:p w:rsidR="00000000" w:rsidDel="00000000" w:rsidP="00000000" w:rsidRDefault="00000000" w:rsidRPr="00000000" w14:paraId="000000C8">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8448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5"/>
        </w:numPr>
        <w:spacing w:line="240" w:lineRule="auto"/>
        <w:ind w:left="720" w:hanging="360"/>
        <w:jc w:val="left"/>
        <w:rPr>
          <w:rFonts w:ascii="Roboto" w:cs="Roboto" w:eastAsia="Roboto" w:hAnsi="Roboto"/>
          <w:color w:val="212121"/>
          <w:sz w:val="23"/>
          <w:szCs w:val="23"/>
          <w:highlight w:val="white"/>
        </w:rPr>
      </w:pPr>
      <w:r w:rsidDel="00000000" w:rsidR="00000000" w:rsidRPr="00000000">
        <w:rPr>
          <w:rFonts w:ascii="Times New Roman" w:cs="Times New Roman" w:eastAsia="Times New Roman" w:hAnsi="Times New Roman"/>
          <w:sz w:val="28"/>
          <w:szCs w:val="28"/>
          <w:rtl w:val="0"/>
        </w:rPr>
        <w:t xml:space="preserve">Temos as seguintes medidas:</w:t>
      </w:r>
      <w:r w:rsidDel="00000000" w:rsidR="00000000" w:rsidRPr="00000000">
        <w:rPr>
          <w:rtl w:val="0"/>
        </w:rPr>
      </w:r>
    </w:p>
    <w:p w:rsidR="00000000" w:rsidDel="00000000" w:rsidP="00000000" w:rsidRDefault="00000000" w:rsidRPr="00000000" w14:paraId="000000CA">
      <w:pPr>
        <w:spacing w:line="240" w:lineRule="auto"/>
        <w:contextualSpacing w:val="0"/>
        <w:jc w:val="center"/>
        <w:rPr>
          <w:rFonts w:ascii="Roboto" w:cs="Roboto" w:eastAsia="Roboto" w:hAnsi="Roboto"/>
          <w:color w:val="212121"/>
          <w:sz w:val="23"/>
          <w:szCs w:val="23"/>
          <w:highlight w:val="white"/>
        </w:rPr>
      </w:pPr>
      <w:r w:rsidDel="00000000" w:rsidR="00000000" w:rsidRPr="00000000">
        <w:rPr>
          <w:rFonts w:ascii="Roboto" w:cs="Roboto" w:eastAsia="Roboto" w:hAnsi="Roboto"/>
          <w:color w:val="212121"/>
          <w:sz w:val="23"/>
          <w:szCs w:val="23"/>
          <w:highlight w:val="white"/>
        </w:rPr>
        <w:drawing>
          <wp:inline distB="114300" distT="114300" distL="114300" distR="114300">
            <wp:extent cx="4286250" cy="19431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862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contextualSpacing w:val="0"/>
        <w:rPr>
          <w:rFonts w:ascii="Roboto" w:cs="Roboto" w:eastAsia="Roboto" w:hAnsi="Roboto"/>
          <w:color w:val="212121"/>
          <w:sz w:val="23"/>
          <w:szCs w:val="23"/>
          <w:highlight w:val="white"/>
        </w:rPr>
      </w:pPr>
      <w:r w:rsidDel="00000000" w:rsidR="00000000" w:rsidRPr="00000000">
        <w:rPr>
          <w:rtl w:val="0"/>
        </w:rPr>
      </w:r>
    </w:p>
    <w:p w:rsidR="00000000" w:rsidDel="00000000" w:rsidP="00000000" w:rsidRDefault="00000000" w:rsidRPr="00000000" w14:paraId="000000CC">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Verify that the mean service time in Example 3.1.4 is 1.5.</w:t>
      </w:r>
    </w:p>
    <w:p w:rsidR="00000000" w:rsidDel="00000000" w:rsidP="00000000" w:rsidRDefault="00000000" w:rsidRPr="00000000" w14:paraId="000000CD">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A média do tempo de serviço é </w:t>
      </w:r>
      <w:r w:rsidDel="00000000" w:rsidR="00000000" w:rsidRPr="00000000">
        <w:rPr>
          <w:rFonts w:ascii="Times New Roman" w:cs="Times New Roman" w:eastAsia="Times New Roman" w:hAnsi="Times New Roman"/>
          <w:color w:val="ff0000"/>
          <w:sz w:val="28"/>
          <w:szCs w:val="28"/>
          <w:rtl w:val="0"/>
        </w:rPr>
        <w:t xml:space="preserve">1.49</w:t>
      </w:r>
      <w:r w:rsidDel="00000000" w:rsidR="00000000" w:rsidRPr="00000000">
        <w:rPr>
          <w:rFonts w:ascii="Times New Roman" w:cs="Times New Roman" w:eastAsia="Times New Roman" w:hAnsi="Times New Roman"/>
          <w:sz w:val="28"/>
          <w:szCs w:val="28"/>
          <w:rtl w:val="0"/>
        </w:rPr>
        <w:t xml:space="preserve">, aproximadamente 1.5. </w:t>
      </w:r>
    </w:p>
    <w:p w:rsidR="00000000" w:rsidDel="00000000" w:rsidP="00000000" w:rsidRDefault="00000000" w:rsidRPr="00000000" w14:paraId="000000CE">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Verify that the steady-state statistics in Example 3.1.4 seem to be correct.</w:t>
      </w:r>
    </w:p>
    <w:p w:rsidR="00000000" w:rsidDel="00000000" w:rsidP="00000000" w:rsidRDefault="00000000" w:rsidRPr="00000000" w14:paraId="000000D0">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Aumentando o números de jobs chegamos no </w:t>
      </w:r>
      <w:r w:rsidDel="00000000" w:rsidR="00000000" w:rsidRPr="00000000">
        <w:rPr>
          <w:rFonts w:ascii="Times New Roman" w:cs="Times New Roman" w:eastAsia="Times New Roman" w:hAnsi="Times New Roman"/>
          <w:b w:val="1"/>
          <w:sz w:val="28"/>
          <w:szCs w:val="28"/>
          <w:rtl w:val="0"/>
        </w:rPr>
        <w:t xml:space="preserve">steady-state.</w:t>
      </w:r>
      <w:r w:rsidDel="00000000" w:rsidR="00000000" w:rsidRPr="00000000">
        <w:rPr>
          <w:rtl w:val="0"/>
        </w:rPr>
      </w:r>
    </w:p>
    <w:p w:rsidR="00000000" w:rsidDel="00000000" w:rsidP="00000000" w:rsidRDefault="00000000" w:rsidRPr="00000000" w14:paraId="000000D1">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81500" cy="196215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81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2.00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2.00</w:t>
        <w:tab/>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D5">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5.77 </w:t>
      </w:r>
      <w:r w:rsidDel="00000000" w:rsidR="00000000" w:rsidRPr="00000000">
        <w:rPr>
          <w:rFonts w:ascii="Gungsuh" w:cs="Gungsuh" w:eastAsia="Gungsuh" w:hAnsi="Gungsuh"/>
          <w:b w:val="1"/>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5.79</w:t>
        <w:tab/>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D6">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4.27 </w:t>
      </w:r>
      <w:r w:rsidDel="00000000" w:rsidR="00000000" w:rsidRPr="00000000">
        <w:rPr>
          <w:rFonts w:ascii="Gungsuh" w:cs="Gungsuh" w:eastAsia="Gungsuh" w:hAnsi="Gungsuh"/>
          <w:b w:val="1"/>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4.29</w:t>
        <w:tab/>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D7">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1.50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1.50</w:t>
        <w:tab/>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D8">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2.89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2.89</w:t>
        <w:tab/>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D9">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2.14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2.14</w:t>
        <w:tab/>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DA">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ff0000"/>
          <w:sz w:val="28"/>
          <w:szCs w:val="28"/>
          <w:rtl w:val="0"/>
        </w:rPr>
        <w:t xml:space="preserve">0.75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0.75</w:t>
        <w:tab/>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DB">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Note that the arrival rate, service rate, and utilization are the same as those in Example 3.1.3, yet all the other statistics are larger than those in Example 3.1.3. Explain (or conjecture) why this is so. Be specific.</w:t>
      </w:r>
    </w:p>
    <w:p w:rsidR="00000000" w:rsidDel="00000000" w:rsidP="00000000" w:rsidRDefault="00000000" w:rsidRPr="00000000" w14:paraId="000000DD">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tl w:val="0"/>
        </w:rPr>
      </w:r>
    </w:p>
    <w:p w:rsidR="00000000" w:rsidDel="00000000" w:rsidP="00000000" w:rsidRDefault="00000000" w:rsidRPr="00000000" w14:paraId="000000DE">
      <w:pPr>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Arrival rate: como não alteramos a função </w:t>
      </w:r>
      <w:r w:rsidDel="00000000" w:rsidR="00000000" w:rsidRPr="00000000">
        <w:rPr>
          <w:rFonts w:ascii="Times New Roman" w:cs="Times New Roman" w:eastAsia="Times New Roman" w:hAnsi="Times New Roman"/>
          <w:b w:val="1"/>
          <w:sz w:val="28"/>
          <w:szCs w:val="28"/>
          <w:rtl w:val="0"/>
        </w:rPr>
        <w:t xml:space="preserve">“double GetArrival(void)”</w:t>
      </w:r>
      <w:r w:rsidDel="00000000" w:rsidR="00000000" w:rsidRPr="00000000">
        <w:rPr>
          <w:rFonts w:ascii="Times New Roman" w:cs="Times New Roman" w:eastAsia="Times New Roman" w:hAnsi="Times New Roman"/>
          <w:sz w:val="28"/>
          <w:szCs w:val="28"/>
          <w:rtl w:val="0"/>
        </w:rPr>
        <w:t xml:space="preserve"> e nem a </w:t>
      </w:r>
      <w:r w:rsidDel="00000000" w:rsidR="00000000" w:rsidRPr="00000000">
        <w:rPr>
          <w:rFonts w:ascii="Times New Roman" w:cs="Times New Roman" w:eastAsia="Times New Roman" w:hAnsi="Times New Roman"/>
          <w:b w:val="1"/>
          <w:sz w:val="28"/>
          <w:szCs w:val="28"/>
          <w:rtl w:val="0"/>
        </w:rPr>
        <w:t xml:space="preserve">“double Exponential(double m)”</w:t>
      </w:r>
      <w:r w:rsidDel="00000000" w:rsidR="00000000" w:rsidRPr="00000000">
        <w:rPr>
          <w:rFonts w:ascii="Times New Roman" w:cs="Times New Roman" w:eastAsia="Times New Roman" w:hAnsi="Times New Roman"/>
          <w:sz w:val="28"/>
          <w:szCs w:val="28"/>
          <w:rtl w:val="0"/>
        </w:rPr>
        <w:t xml:space="preserve"> o valor de chegada de todos processos serão o mesmo, ou seja, o tempo entre chegadas será o mesmo.</w:t>
      </w:r>
    </w:p>
    <w:p w:rsidR="00000000" w:rsidDel="00000000" w:rsidP="00000000" w:rsidRDefault="00000000" w:rsidRPr="00000000" w14:paraId="000000DF">
      <w:pPr>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Service rate: Por uma coincidência, os valores de tempo de serviço gerados, são basicamente os mesmos, gerando pelas duas formas. </w:t>
      </w:r>
    </w:p>
    <w:p w:rsidR="00000000" w:rsidDel="00000000" w:rsidP="00000000" w:rsidRDefault="00000000" w:rsidRPr="00000000" w14:paraId="000000E0">
      <w:pPr>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Utilization: como o service rate é o mesmo, temos que o service node irá ficar ocupado da mesma forma, considerando um grande números de jobs.</w:t>
      </w:r>
    </w:p>
    <w:p w:rsidR="00000000" w:rsidDel="00000000" w:rsidP="00000000" w:rsidRDefault="00000000" w:rsidRPr="00000000" w14:paraId="000000E1">
      <w:pPr>
        <w:numPr>
          <w:ilvl w:val="1"/>
          <w:numId w:val="3"/>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 = (n/c</w:t>
      </w:r>
      <w:r w:rsidDel="00000000" w:rsidR="00000000" w:rsidRPr="00000000">
        <w:rPr>
          <w:rFonts w:ascii="Times New Roman" w:cs="Times New Roman" w:eastAsia="Times New Roman" w:hAnsi="Times New Roman"/>
          <w:sz w:val="16"/>
          <w:szCs w:val="16"/>
          <w:rtl w:val="0"/>
        </w:rPr>
        <w:t xml:space="preserve">n</w:t>
      </w:r>
      <w:r w:rsidDel="00000000" w:rsidR="00000000" w:rsidRPr="00000000">
        <w:rPr>
          <w:rFonts w:ascii="Times New Roman" w:cs="Times New Roman" w:eastAsia="Times New Roman" w:hAnsi="Times New Roman"/>
          <w:sz w:val="28"/>
          <w:szCs w:val="28"/>
          <w:rtl w:val="0"/>
        </w:rPr>
        <w:t xml:space="preserve">)/(s¯);</w:t>
      </w:r>
    </w:p>
    <w:p w:rsidR="00000000" w:rsidDel="00000000" w:rsidP="00000000" w:rsidRDefault="00000000" w:rsidRPr="00000000" w14:paraId="000000E2">
      <w:pPr>
        <w:spacing w:line="240" w:lineRule="auto"/>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E3">
      <w:pPr>
        <w:spacing w:line="240" w:lineRule="auto"/>
        <w:contextualSpacing w:val="0"/>
        <w:rPr>
          <w:rFonts w:ascii="Roboto" w:cs="Roboto" w:eastAsia="Roboto" w:hAnsi="Roboto"/>
          <w:color w:val="212121"/>
          <w:sz w:val="23"/>
          <w:szCs w:val="23"/>
          <w:highlight w:val="white"/>
        </w:rPr>
      </w:pPr>
      <w:r w:rsidDel="00000000" w:rsidR="00000000" w:rsidRPr="00000000">
        <w:rPr>
          <w:rFonts w:ascii="Times New Roman" w:cs="Times New Roman" w:eastAsia="Times New Roman" w:hAnsi="Times New Roman"/>
          <w:b w:val="1"/>
          <w:color w:val="ff0000"/>
          <w:sz w:val="28"/>
          <w:szCs w:val="28"/>
          <w:rtl w:val="0"/>
        </w:rPr>
        <w:t xml:space="preserve">Exercise 3.1.6:</w:t>
      </w:r>
      <w:r w:rsidDel="00000000" w:rsidR="00000000" w:rsidRPr="00000000">
        <w:rPr>
          <w:rtl w:val="0"/>
        </w:rPr>
      </w:r>
    </w:p>
    <w:p w:rsidR="00000000" w:rsidDel="00000000" w:rsidP="00000000" w:rsidRDefault="00000000" w:rsidRPr="00000000" w14:paraId="000000E4">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Modify program sis2 to compute data like that in Example 3.1.7. Use the functions PutSeed and GetSeed from the library rng in such a way that one initial seed is supplied by the system clock, printed as part of the program’s output and used automatically to generate the same demand sequence for all values of s.</w:t>
      </w:r>
    </w:p>
    <w:p w:rsidR="00000000" w:rsidDel="00000000" w:rsidP="00000000" w:rsidRDefault="00000000" w:rsidRPr="00000000" w14:paraId="000000E6">
      <w:pPr>
        <w:spacing w:line="240" w:lineRule="auto"/>
        <w:contextualSpacing w:val="0"/>
        <w:rPr>
          <w:rFonts w:ascii="Times New Roman" w:cs="Times New Roman" w:eastAsia="Times New Roman" w:hAnsi="Times New Roman"/>
          <w:sz w:val="24"/>
          <w:szCs w:val="24"/>
        </w:rPr>
        <w:sectPr>
          <w:footerReference r:id="rId13" w:type="default"/>
          <w:footerReference r:id="rId14" w:type="first"/>
          <w:pgSz w:h="16834" w:w="11909"/>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Quando colocamos PutSeed(-1), ele gera automaticamente de acordo com o relógio do computador. </w:t>
      </w:r>
      <w:r w:rsidDel="00000000" w:rsidR="00000000" w:rsidRPr="00000000">
        <w:rPr>
          <w:rtl w:val="0"/>
        </w:rPr>
      </w:r>
    </w:p>
    <w:p w:rsidR="00000000" w:rsidDel="00000000" w:rsidP="00000000" w:rsidRDefault="00000000" w:rsidRPr="00000000" w14:paraId="000000E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0E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 80)</w:t>
      </w:r>
    </w:p>
    <w:p w:rsidR="00000000" w:rsidDel="00000000" w:rsidP="00000000" w:rsidRDefault="00000000" w:rsidRPr="00000000" w14:paraId="000000E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0E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0.33</w:t>
      </w:r>
    </w:p>
    <w:p w:rsidR="00000000" w:rsidDel="00000000" w:rsidP="00000000" w:rsidRDefault="00000000" w:rsidRPr="00000000" w14:paraId="000000E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35.47</w:t>
      </w:r>
    </w:p>
    <w:p w:rsidR="00000000" w:rsidDel="00000000" w:rsidP="00000000" w:rsidRDefault="00000000" w:rsidRPr="00000000" w14:paraId="000000E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1.51</w:t>
      </w:r>
    </w:p>
    <w:p w:rsidR="00000000" w:rsidDel="00000000" w:rsidP="00000000" w:rsidRDefault="00000000" w:rsidRPr="00000000" w14:paraId="000000E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2273.71</w:t>
      </w:r>
    </w:p>
    <w:p w:rsidR="00000000" w:rsidDel="00000000" w:rsidP="00000000" w:rsidRDefault="00000000" w:rsidRPr="00000000" w14:paraId="000000F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0F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 80)</w:t>
      </w:r>
    </w:p>
    <w:p w:rsidR="00000000" w:rsidDel="00000000" w:rsidP="00000000" w:rsidRDefault="00000000" w:rsidRPr="00000000" w14:paraId="000000F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0F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0.33</w:t>
      </w:r>
    </w:p>
    <w:p w:rsidR="00000000" w:rsidDel="00000000" w:rsidP="00000000" w:rsidRDefault="00000000" w:rsidRPr="00000000" w14:paraId="000000F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35.18</w:t>
      </w:r>
    </w:p>
    <w:p w:rsidR="00000000" w:rsidDel="00000000" w:rsidP="00000000" w:rsidRDefault="00000000" w:rsidRPr="00000000" w14:paraId="000000F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1.55</w:t>
      </w:r>
    </w:p>
    <w:p w:rsidR="00000000" w:rsidDel="00000000" w:rsidP="00000000" w:rsidRDefault="00000000" w:rsidRPr="00000000" w14:paraId="000000F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2291.56</w:t>
      </w:r>
    </w:p>
    <w:p w:rsidR="00000000" w:rsidDel="00000000" w:rsidP="00000000" w:rsidRDefault="00000000" w:rsidRPr="00000000" w14:paraId="000000F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0F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 80)</w:t>
      </w:r>
    </w:p>
    <w:p w:rsidR="00000000" w:rsidDel="00000000" w:rsidP="00000000" w:rsidRDefault="00000000" w:rsidRPr="00000000" w14:paraId="000000F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0F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0.33</w:t>
      </w:r>
    </w:p>
    <w:p w:rsidR="00000000" w:rsidDel="00000000" w:rsidP="00000000" w:rsidRDefault="00000000" w:rsidRPr="00000000" w14:paraId="000000F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35.60</w:t>
      </w:r>
    </w:p>
    <w:p w:rsidR="00000000" w:rsidDel="00000000" w:rsidP="00000000" w:rsidRDefault="00000000" w:rsidRPr="00000000" w14:paraId="000001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1.55</w:t>
      </w:r>
    </w:p>
    <w:p w:rsidR="00000000" w:rsidDel="00000000" w:rsidP="00000000" w:rsidRDefault="00000000" w:rsidRPr="00000000" w14:paraId="000001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2302.11</w:t>
      </w:r>
    </w:p>
    <w:p w:rsidR="00000000" w:rsidDel="00000000" w:rsidP="00000000" w:rsidRDefault="00000000" w:rsidRPr="00000000" w14:paraId="0000010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 80)</w:t>
      </w:r>
    </w:p>
    <w:p w:rsidR="00000000" w:rsidDel="00000000" w:rsidP="00000000" w:rsidRDefault="00000000" w:rsidRPr="00000000" w14:paraId="000001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0.33</w:t>
      </w:r>
    </w:p>
    <w:p w:rsidR="00000000" w:rsidDel="00000000" w:rsidP="00000000" w:rsidRDefault="00000000" w:rsidRPr="00000000" w14:paraId="000001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35.60</w:t>
      </w:r>
    </w:p>
    <w:p w:rsidR="00000000" w:rsidDel="00000000" w:rsidP="00000000" w:rsidRDefault="00000000" w:rsidRPr="00000000" w14:paraId="000001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1.55</w:t>
      </w:r>
    </w:p>
    <w:p w:rsidR="00000000" w:rsidDel="00000000" w:rsidP="00000000" w:rsidRDefault="00000000" w:rsidRPr="00000000" w14:paraId="000001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2302.11</w:t>
      </w:r>
    </w:p>
    <w:p w:rsidR="00000000" w:rsidDel="00000000" w:rsidP="00000000" w:rsidRDefault="00000000" w:rsidRPr="00000000" w14:paraId="000001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 80)</w:t>
      </w:r>
    </w:p>
    <w:p w:rsidR="00000000" w:rsidDel="00000000" w:rsidP="00000000" w:rsidRDefault="00000000" w:rsidRPr="00000000" w14:paraId="000001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0.34</w:t>
      </w:r>
    </w:p>
    <w:p w:rsidR="00000000" w:rsidDel="00000000" w:rsidP="00000000" w:rsidRDefault="00000000" w:rsidRPr="00000000" w14:paraId="000001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36.92</w:t>
      </w:r>
    </w:p>
    <w:p w:rsidR="00000000" w:rsidDel="00000000" w:rsidP="00000000" w:rsidRDefault="00000000" w:rsidRPr="00000000" w14:paraId="000001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1.31</w:t>
      </w:r>
    </w:p>
    <w:p w:rsidR="00000000" w:rsidDel="00000000" w:rsidP="00000000" w:rsidRDefault="00000000" w:rsidRPr="00000000" w14:paraId="0000011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2180.30</w:t>
      </w:r>
    </w:p>
    <w:p w:rsidR="00000000" w:rsidDel="00000000" w:rsidP="00000000" w:rsidRDefault="00000000" w:rsidRPr="00000000" w14:paraId="0000011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(6, 80)</w:t>
      </w:r>
    </w:p>
    <w:p w:rsidR="00000000" w:rsidDel="00000000" w:rsidP="00000000" w:rsidRDefault="00000000" w:rsidRPr="00000000" w14:paraId="000001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1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0.36</w:t>
      </w:r>
    </w:p>
    <w:p w:rsidR="00000000" w:rsidDel="00000000" w:rsidP="00000000" w:rsidRDefault="00000000" w:rsidRPr="00000000" w14:paraId="000001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36.10</w:t>
      </w:r>
    </w:p>
    <w:p w:rsidR="00000000" w:rsidDel="00000000" w:rsidP="00000000" w:rsidRDefault="00000000" w:rsidRPr="00000000" w14:paraId="000001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0.86</w:t>
      </w:r>
    </w:p>
    <w:p w:rsidR="00000000" w:rsidDel="00000000" w:rsidP="00000000" w:rsidRDefault="00000000" w:rsidRPr="00000000" w14:paraId="000001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1863.56</w:t>
      </w:r>
    </w:p>
    <w:p w:rsidR="00000000" w:rsidDel="00000000" w:rsidP="00000000" w:rsidRDefault="00000000" w:rsidRPr="00000000" w14:paraId="000001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(7, 80)</w:t>
      </w:r>
    </w:p>
    <w:p w:rsidR="00000000" w:rsidDel="00000000" w:rsidP="00000000" w:rsidRDefault="00000000" w:rsidRPr="00000000" w14:paraId="000001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2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0.36</w:t>
      </w:r>
    </w:p>
    <w:p w:rsidR="00000000" w:rsidDel="00000000" w:rsidP="00000000" w:rsidRDefault="00000000" w:rsidRPr="00000000" w14:paraId="000001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36.37</w:t>
      </w:r>
    </w:p>
    <w:p w:rsidR="00000000" w:rsidDel="00000000" w:rsidP="00000000" w:rsidRDefault="00000000" w:rsidRPr="00000000" w14:paraId="0000012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0.85</w:t>
      </w:r>
    </w:p>
    <w:p w:rsidR="00000000" w:rsidDel="00000000" w:rsidP="00000000" w:rsidRDefault="00000000" w:rsidRPr="00000000" w14:paraId="0000012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1861.34</w:t>
      </w:r>
    </w:p>
    <w:p w:rsidR="00000000" w:rsidDel="00000000" w:rsidP="00000000" w:rsidRDefault="00000000" w:rsidRPr="00000000" w14:paraId="0000012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2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(8, 80)</w:t>
      </w:r>
    </w:p>
    <w:p w:rsidR="00000000" w:rsidDel="00000000" w:rsidP="00000000" w:rsidRDefault="00000000" w:rsidRPr="00000000" w14:paraId="0000012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2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0.36</w:t>
      </w:r>
    </w:p>
    <w:p w:rsidR="00000000" w:rsidDel="00000000" w:rsidP="00000000" w:rsidRDefault="00000000" w:rsidRPr="00000000" w14:paraId="0000012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36.99</w:t>
      </w:r>
    </w:p>
    <w:p w:rsidR="00000000" w:rsidDel="00000000" w:rsidP="00000000" w:rsidRDefault="00000000" w:rsidRPr="00000000" w14:paraId="000001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0.87</w:t>
      </w:r>
    </w:p>
    <w:p w:rsidR="00000000" w:rsidDel="00000000" w:rsidP="00000000" w:rsidRDefault="00000000" w:rsidRPr="00000000" w14:paraId="0000012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1890.99</w:t>
      </w:r>
    </w:p>
    <w:p w:rsidR="00000000" w:rsidDel="00000000" w:rsidP="00000000" w:rsidRDefault="00000000" w:rsidRPr="00000000" w14:paraId="0000012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(9, 80)</w:t>
      </w:r>
    </w:p>
    <w:p w:rsidR="00000000" w:rsidDel="00000000" w:rsidP="00000000" w:rsidRDefault="00000000" w:rsidRPr="00000000" w14:paraId="0000013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0.36</w:t>
      </w:r>
    </w:p>
    <w:p w:rsidR="00000000" w:rsidDel="00000000" w:rsidP="00000000" w:rsidRDefault="00000000" w:rsidRPr="00000000" w14:paraId="0000013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38.00</w:t>
      </w:r>
    </w:p>
    <w:p w:rsidR="00000000" w:rsidDel="00000000" w:rsidP="00000000" w:rsidRDefault="00000000" w:rsidRPr="00000000" w14:paraId="0000013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0.92</w:t>
      </w:r>
    </w:p>
    <w:p w:rsidR="00000000" w:rsidDel="00000000" w:rsidP="00000000" w:rsidRDefault="00000000" w:rsidRPr="00000000" w14:paraId="0000013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1950.55</w:t>
      </w:r>
    </w:p>
    <w:p w:rsidR="00000000" w:rsidDel="00000000" w:rsidP="00000000" w:rsidRDefault="00000000" w:rsidRPr="00000000" w14:paraId="0000013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3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(10, 80)</w:t>
      </w:r>
    </w:p>
    <w:p w:rsidR="00000000" w:rsidDel="00000000" w:rsidP="00000000" w:rsidRDefault="00000000" w:rsidRPr="00000000" w14:paraId="0000013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3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0.36</w:t>
      </w:r>
    </w:p>
    <w:p w:rsidR="00000000" w:rsidDel="00000000" w:rsidP="00000000" w:rsidRDefault="00000000" w:rsidRPr="00000000" w14:paraId="0000013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38.46</w:t>
      </w:r>
    </w:p>
    <w:p w:rsidR="00000000" w:rsidDel="00000000" w:rsidP="00000000" w:rsidRDefault="00000000" w:rsidRPr="00000000" w14:paraId="0000013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0.85</w:t>
      </w:r>
    </w:p>
    <w:p w:rsidR="00000000" w:rsidDel="00000000" w:rsidP="00000000" w:rsidRDefault="00000000" w:rsidRPr="00000000" w14:paraId="0000014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1916.02</w:t>
      </w:r>
    </w:p>
    <w:p w:rsidR="00000000" w:rsidDel="00000000" w:rsidP="00000000" w:rsidRDefault="00000000" w:rsidRPr="00000000" w14:paraId="0000014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4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(11, 80)</w:t>
      </w:r>
    </w:p>
    <w:p w:rsidR="00000000" w:rsidDel="00000000" w:rsidP="00000000" w:rsidRDefault="00000000" w:rsidRPr="00000000" w14:paraId="000001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4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0.36</w:t>
      </w:r>
    </w:p>
    <w:p w:rsidR="00000000" w:rsidDel="00000000" w:rsidP="00000000" w:rsidRDefault="00000000" w:rsidRPr="00000000" w14:paraId="0000014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38.89</w:t>
      </w:r>
    </w:p>
    <w:p w:rsidR="00000000" w:rsidDel="00000000" w:rsidP="00000000" w:rsidRDefault="00000000" w:rsidRPr="00000000" w14:paraId="0000014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0.85</w:t>
      </w:r>
    </w:p>
    <w:p w:rsidR="00000000" w:rsidDel="00000000" w:rsidP="00000000" w:rsidRDefault="00000000" w:rsidRPr="00000000" w14:paraId="0000014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1930.10</w:t>
      </w:r>
    </w:p>
    <w:p w:rsidR="00000000" w:rsidDel="00000000" w:rsidP="00000000" w:rsidRDefault="00000000" w:rsidRPr="00000000" w14:paraId="0000014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4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(12, 80)</w:t>
      </w:r>
    </w:p>
    <w:p w:rsidR="00000000" w:rsidDel="00000000" w:rsidP="00000000" w:rsidRDefault="00000000" w:rsidRPr="00000000" w14:paraId="0000014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4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0.36</w:t>
      </w:r>
    </w:p>
    <w:p w:rsidR="00000000" w:rsidDel="00000000" w:rsidP="00000000" w:rsidRDefault="00000000" w:rsidRPr="00000000" w14:paraId="0000015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38.89</w:t>
      </w:r>
    </w:p>
    <w:p w:rsidR="00000000" w:rsidDel="00000000" w:rsidP="00000000" w:rsidRDefault="00000000" w:rsidRPr="00000000" w14:paraId="0000015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0.85</w:t>
      </w:r>
    </w:p>
    <w:p w:rsidR="00000000" w:rsidDel="00000000" w:rsidP="00000000" w:rsidRDefault="00000000" w:rsidRPr="00000000" w14:paraId="0000015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1930.10</w:t>
      </w:r>
    </w:p>
    <w:p w:rsidR="00000000" w:rsidDel="00000000" w:rsidP="00000000" w:rsidRDefault="00000000" w:rsidRPr="00000000" w14:paraId="0000015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5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(13, 80)</w:t>
      </w:r>
    </w:p>
    <w:p w:rsidR="00000000" w:rsidDel="00000000" w:rsidP="00000000" w:rsidRDefault="00000000" w:rsidRPr="00000000" w14:paraId="0000015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5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0.36</w:t>
      </w:r>
    </w:p>
    <w:p w:rsidR="00000000" w:rsidDel="00000000" w:rsidP="00000000" w:rsidRDefault="00000000" w:rsidRPr="00000000" w14:paraId="0000015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39.24</w:t>
      </w:r>
    </w:p>
    <w:p w:rsidR="00000000" w:rsidDel="00000000" w:rsidP="00000000" w:rsidRDefault="00000000" w:rsidRPr="00000000" w14:paraId="0000015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0.86</w:t>
      </w:r>
    </w:p>
    <w:p w:rsidR="00000000" w:rsidDel="00000000" w:rsidP="00000000" w:rsidRDefault="00000000" w:rsidRPr="00000000" w14:paraId="0000015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1943.40</w:t>
      </w:r>
    </w:p>
    <w:p w:rsidR="00000000" w:rsidDel="00000000" w:rsidP="00000000" w:rsidRDefault="00000000" w:rsidRPr="00000000" w14:paraId="0000015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5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(14, 80)</w:t>
      </w:r>
    </w:p>
    <w:p w:rsidR="00000000" w:rsidDel="00000000" w:rsidP="00000000" w:rsidRDefault="00000000" w:rsidRPr="00000000" w14:paraId="0000015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6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0.37</w:t>
      </w:r>
    </w:p>
    <w:p w:rsidR="00000000" w:rsidDel="00000000" w:rsidP="00000000" w:rsidRDefault="00000000" w:rsidRPr="00000000" w14:paraId="0000016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40.14</w:t>
      </w:r>
    </w:p>
    <w:p w:rsidR="00000000" w:rsidDel="00000000" w:rsidP="00000000" w:rsidRDefault="00000000" w:rsidRPr="00000000" w14:paraId="0000016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0.70</w:t>
      </w:r>
    </w:p>
    <w:p w:rsidR="00000000" w:rsidDel="00000000" w:rsidP="00000000" w:rsidRDefault="00000000" w:rsidRPr="00000000" w14:paraId="0000016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1861.69</w:t>
      </w:r>
    </w:p>
    <w:p w:rsidR="00000000" w:rsidDel="00000000" w:rsidP="00000000" w:rsidRDefault="00000000" w:rsidRPr="00000000" w14:paraId="0000016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6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(15, 80)</w:t>
      </w:r>
    </w:p>
    <w:p w:rsidR="00000000" w:rsidDel="00000000" w:rsidP="00000000" w:rsidRDefault="00000000" w:rsidRPr="00000000" w14:paraId="0000016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6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0.39</w:t>
      </w:r>
    </w:p>
    <w:p w:rsidR="00000000" w:rsidDel="00000000" w:rsidP="00000000" w:rsidRDefault="00000000" w:rsidRPr="00000000" w14:paraId="0000016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41.38</w:t>
      </w:r>
    </w:p>
    <w:p w:rsidR="00000000" w:rsidDel="00000000" w:rsidP="00000000" w:rsidRDefault="00000000" w:rsidRPr="00000000" w14:paraId="0000016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0.55</w:t>
      </w:r>
    </w:p>
    <w:p w:rsidR="00000000" w:rsidDel="00000000" w:rsidP="00000000" w:rsidRDefault="00000000" w:rsidRPr="00000000" w14:paraId="0000016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1806.34</w:t>
      </w:r>
    </w:p>
    <w:p w:rsidR="00000000" w:rsidDel="00000000" w:rsidP="00000000" w:rsidRDefault="00000000" w:rsidRPr="00000000" w14:paraId="0000016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7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(16, 80)</w:t>
      </w:r>
    </w:p>
    <w:p w:rsidR="00000000" w:rsidDel="00000000" w:rsidP="00000000" w:rsidRDefault="00000000" w:rsidRPr="00000000" w14:paraId="0000017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7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0.40</w:t>
      </w:r>
    </w:p>
    <w:p w:rsidR="00000000" w:rsidDel="00000000" w:rsidP="00000000" w:rsidRDefault="00000000" w:rsidRPr="00000000" w14:paraId="0000017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42.28</w:t>
      </w:r>
    </w:p>
    <w:p w:rsidR="00000000" w:rsidDel="00000000" w:rsidP="00000000" w:rsidRDefault="00000000" w:rsidRPr="00000000" w14:paraId="0000017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0.37</w:t>
      </w:r>
    </w:p>
    <w:p w:rsidR="00000000" w:rsidDel="00000000" w:rsidP="00000000" w:rsidRDefault="00000000" w:rsidRPr="00000000" w14:paraId="0000017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1716.44</w:t>
      </w:r>
    </w:p>
    <w:p w:rsidR="00000000" w:rsidDel="00000000" w:rsidP="00000000" w:rsidRDefault="00000000" w:rsidRPr="00000000" w14:paraId="0000017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7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(17, 80)</w:t>
      </w:r>
    </w:p>
    <w:p w:rsidR="00000000" w:rsidDel="00000000" w:rsidP="00000000" w:rsidRDefault="00000000" w:rsidRPr="00000000" w14:paraId="0000017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7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0.40</w:t>
      </w:r>
    </w:p>
    <w:p w:rsidR="00000000" w:rsidDel="00000000" w:rsidP="00000000" w:rsidRDefault="00000000" w:rsidRPr="00000000" w14:paraId="0000017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42.71</w:t>
      </w:r>
    </w:p>
    <w:p w:rsidR="00000000" w:rsidDel="00000000" w:rsidP="00000000" w:rsidRDefault="00000000" w:rsidRPr="00000000" w14:paraId="0000017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0.38</w:t>
      </w:r>
    </w:p>
    <w:p w:rsidR="00000000" w:rsidDel="00000000" w:rsidP="00000000" w:rsidRDefault="00000000" w:rsidRPr="00000000" w14:paraId="0000017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1734.38</w:t>
      </w:r>
    </w:p>
    <w:p w:rsidR="00000000" w:rsidDel="00000000" w:rsidP="00000000" w:rsidRDefault="00000000" w:rsidRPr="00000000" w14:paraId="0000018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8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(18, 80)</w:t>
      </w:r>
    </w:p>
    <w:p w:rsidR="00000000" w:rsidDel="00000000" w:rsidP="00000000" w:rsidRDefault="00000000" w:rsidRPr="00000000" w14:paraId="0000018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8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0.40</w:t>
      </w:r>
    </w:p>
    <w:p w:rsidR="00000000" w:rsidDel="00000000" w:rsidP="00000000" w:rsidRDefault="00000000" w:rsidRPr="00000000" w14:paraId="0000018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42.71</w:t>
      </w:r>
    </w:p>
    <w:p w:rsidR="00000000" w:rsidDel="00000000" w:rsidP="00000000" w:rsidRDefault="00000000" w:rsidRPr="00000000" w14:paraId="0000018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0.38</w:t>
      </w:r>
    </w:p>
    <w:p w:rsidR="00000000" w:rsidDel="00000000" w:rsidP="00000000" w:rsidRDefault="00000000" w:rsidRPr="00000000" w14:paraId="0000018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1734.38</w:t>
      </w:r>
    </w:p>
    <w:p w:rsidR="00000000" w:rsidDel="00000000" w:rsidP="00000000" w:rsidRDefault="00000000" w:rsidRPr="00000000" w14:paraId="0000018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8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(19, 80)</w:t>
      </w:r>
    </w:p>
    <w:p w:rsidR="00000000" w:rsidDel="00000000" w:rsidP="00000000" w:rsidRDefault="00000000" w:rsidRPr="00000000" w14:paraId="0000018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8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0.40</w:t>
      </w:r>
    </w:p>
    <w:p w:rsidR="00000000" w:rsidDel="00000000" w:rsidP="00000000" w:rsidRDefault="00000000" w:rsidRPr="00000000" w14:paraId="0000018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42.71</w:t>
      </w:r>
    </w:p>
    <w:p w:rsidR="00000000" w:rsidDel="00000000" w:rsidP="00000000" w:rsidRDefault="00000000" w:rsidRPr="00000000" w14:paraId="0000019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0.38</w:t>
      </w:r>
    </w:p>
    <w:p w:rsidR="00000000" w:rsidDel="00000000" w:rsidP="00000000" w:rsidRDefault="00000000" w:rsidRPr="00000000" w14:paraId="0000019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1734.38</w:t>
      </w:r>
    </w:p>
    <w:p w:rsidR="00000000" w:rsidDel="00000000" w:rsidP="00000000" w:rsidRDefault="00000000" w:rsidRPr="00000000" w14:paraId="0000019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9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(20, 80)</w:t>
      </w:r>
    </w:p>
    <w:p w:rsidR="00000000" w:rsidDel="00000000" w:rsidP="00000000" w:rsidRDefault="00000000" w:rsidRPr="00000000" w14:paraId="0000019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9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0.41</w:t>
      </w:r>
    </w:p>
    <w:p w:rsidR="00000000" w:rsidDel="00000000" w:rsidP="00000000" w:rsidRDefault="00000000" w:rsidRPr="00000000" w14:paraId="0000019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43.72</w:t>
      </w:r>
    </w:p>
    <w:p w:rsidR="00000000" w:rsidDel="00000000" w:rsidP="00000000" w:rsidRDefault="00000000" w:rsidRPr="00000000" w14:paraId="0000019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0.21</w:t>
      </w:r>
    </w:p>
    <w:p w:rsidR="00000000" w:rsidDel="00000000" w:rsidP="00000000" w:rsidRDefault="00000000" w:rsidRPr="00000000" w14:paraId="0000019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1650.94</w:t>
      </w:r>
    </w:p>
    <w:p w:rsidR="00000000" w:rsidDel="00000000" w:rsidP="00000000" w:rsidRDefault="00000000" w:rsidRPr="00000000" w14:paraId="0000019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9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(21, 80)</w:t>
      </w:r>
    </w:p>
    <w:p w:rsidR="00000000" w:rsidDel="00000000" w:rsidP="00000000" w:rsidRDefault="00000000" w:rsidRPr="00000000" w14:paraId="0000019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A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0.41</w:t>
      </w:r>
    </w:p>
    <w:p w:rsidR="00000000" w:rsidDel="00000000" w:rsidP="00000000" w:rsidRDefault="00000000" w:rsidRPr="00000000" w14:paraId="000001A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44.38</w:t>
      </w:r>
    </w:p>
    <w:p w:rsidR="00000000" w:rsidDel="00000000" w:rsidP="00000000" w:rsidRDefault="00000000" w:rsidRPr="00000000" w14:paraId="000001A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0.17</w:t>
      </w:r>
    </w:p>
    <w:p w:rsidR="00000000" w:rsidDel="00000000" w:rsidP="00000000" w:rsidRDefault="00000000" w:rsidRPr="00000000" w14:paraId="000001A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1637.00</w:t>
      </w:r>
    </w:p>
    <w:p w:rsidR="00000000" w:rsidDel="00000000" w:rsidP="00000000" w:rsidRDefault="00000000" w:rsidRPr="00000000" w14:paraId="000001A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A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(22, 80)</w:t>
      </w:r>
    </w:p>
    <w:p w:rsidR="00000000" w:rsidDel="00000000" w:rsidP="00000000" w:rsidRDefault="00000000" w:rsidRPr="00000000" w14:paraId="000001A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A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0.42</w:t>
      </w:r>
    </w:p>
    <w:p w:rsidR="00000000" w:rsidDel="00000000" w:rsidP="00000000" w:rsidRDefault="00000000" w:rsidRPr="00000000" w14:paraId="000001A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44.97</w:t>
      </w:r>
    </w:p>
    <w:p w:rsidR="00000000" w:rsidDel="00000000" w:rsidP="00000000" w:rsidRDefault="00000000" w:rsidRPr="00000000" w14:paraId="000001A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0.20</w:t>
      </w:r>
    </w:p>
    <w:p w:rsidR="00000000" w:rsidDel="00000000" w:rsidP="00000000" w:rsidRDefault="00000000" w:rsidRPr="00000000" w14:paraId="000001A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1686.86</w:t>
      </w:r>
    </w:p>
    <w:p w:rsidR="00000000" w:rsidDel="00000000" w:rsidP="00000000" w:rsidRDefault="00000000" w:rsidRPr="00000000" w14:paraId="000001A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A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(23, 80)</w:t>
      </w:r>
    </w:p>
    <w:p w:rsidR="00000000" w:rsidDel="00000000" w:rsidP="00000000" w:rsidRDefault="00000000" w:rsidRPr="00000000" w14:paraId="000001B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B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0.42</w:t>
      </w:r>
    </w:p>
    <w:p w:rsidR="00000000" w:rsidDel="00000000" w:rsidP="00000000" w:rsidRDefault="00000000" w:rsidRPr="00000000" w14:paraId="000001B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44.97</w:t>
      </w:r>
    </w:p>
    <w:p w:rsidR="00000000" w:rsidDel="00000000" w:rsidP="00000000" w:rsidRDefault="00000000" w:rsidRPr="00000000" w14:paraId="000001B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0.20</w:t>
      </w:r>
    </w:p>
    <w:p w:rsidR="00000000" w:rsidDel="00000000" w:rsidP="00000000" w:rsidRDefault="00000000" w:rsidRPr="00000000" w14:paraId="000001B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1686.86</w:t>
      </w:r>
    </w:p>
    <w:p w:rsidR="00000000" w:rsidDel="00000000" w:rsidP="00000000" w:rsidRDefault="00000000" w:rsidRPr="00000000" w14:paraId="000001B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B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(24, 80)</w:t>
      </w:r>
    </w:p>
    <w:p w:rsidR="00000000" w:rsidDel="00000000" w:rsidP="00000000" w:rsidRDefault="00000000" w:rsidRPr="00000000" w14:paraId="000001B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B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0.42</w:t>
      </w:r>
    </w:p>
    <w:p w:rsidR="00000000" w:rsidDel="00000000" w:rsidP="00000000" w:rsidRDefault="00000000" w:rsidRPr="00000000" w14:paraId="000001B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45.16</w:t>
      </w:r>
    </w:p>
    <w:p w:rsidR="00000000" w:rsidDel="00000000" w:rsidP="00000000" w:rsidRDefault="00000000" w:rsidRPr="00000000" w14:paraId="000001B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0.16</w:t>
      </w:r>
    </w:p>
    <w:p w:rsidR="00000000" w:rsidDel="00000000" w:rsidP="00000000" w:rsidRDefault="00000000" w:rsidRPr="00000000" w14:paraId="000001B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1660.97</w:t>
      </w:r>
    </w:p>
    <w:p w:rsidR="00000000" w:rsidDel="00000000" w:rsidP="00000000" w:rsidRDefault="00000000" w:rsidRPr="00000000" w14:paraId="000001B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C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(25, 80)</w:t>
      </w:r>
    </w:p>
    <w:p w:rsidR="00000000" w:rsidDel="00000000" w:rsidP="00000000" w:rsidRDefault="00000000" w:rsidRPr="00000000" w14:paraId="000001C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C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0.42</w:t>
      </w:r>
    </w:p>
    <w:p w:rsidR="00000000" w:rsidDel="00000000" w:rsidP="00000000" w:rsidRDefault="00000000" w:rsidRPr="00000000" w14:paraId="000001C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45.16</w:t>
      </w:r>
    </w:p>
    <w:p w:rsidR="00000000" w:rsidDel="00000000" w:rsidP="00000000" w:rsidRDefault="00000000" w:rsidRPr="00000000" w14:paraId="000001C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0.16</w:t>
      </w:r>
    </w:p>
    <w:p w:rsidR="00000000" w:rsidDel="00000000" w:rsidP="00000000" w:rsidRDefault="00000000" w:rsidRPr="00000000" w14:paraId="000001C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1660.97</w:t>
      </w:r>
    </w:p>
    <w:p w:rsidR="00000000" w:rsidDel="00000000" w:rsidP="00000000" w:rsidRDefault="00000000" w:rsidRPr="00000000" w14:paraId="000001C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C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(26, 80)</w:t>
      </w:r>
    </w:p>
    <w:p w:rsidR="00000000" w:rsidDel="00000000" w:rsidP="00000000" w:rsidRDefault="00000000" w:rsidRPr="00000000" w14:paraId="000001C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C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0.43</w:t>
      </w:r>
    </w:p>
    <w:p w:rsidR="00000000" w:rsidDel="00000000" w:rsidP="00000000" w:rsidRDefault="00000000" w:rsidRPr="00000000" w14:paraId="000001C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46.11</w:t>
      </w:r>
    </w:p>
    <w:p w:rsidR="00000000" w:rsidDel="00000000" w:rsidP="00000000" w:rsidRDefault="00000000" w:rsidRPr="00000000" w14:paraId="000001C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0.12</w:t>
      </w:r>
    </w:p>
    <w:p w:rsidR="00000000" w:rsidDel="00000000" w:rsidP="00000000" w:rsidRDefault="00000000" w:rsidRPr="00000000" w14:paraId="000001D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1665.20</w:t>
      </w:r>
    </w:p>
    <w:p w:rsidR="00000000" w:rsidDel="00000000" w:rsidP="00000000" w:rsidRDefault="00000000" w:rsidRPr="00000000" w14:paraId="000001D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D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(27, 80)</w:t>
      </w:r>
    </w:p>
    <w:p w:rsidR="00000000" w:rsidDel="00000000" w:rsidP="00000000" w:rsidRDefault="00000000" w:rsidRPr="00000000" w14:paraId="000001D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D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0.43</w:t>
      </w:r>
    </w:p>
    <w:p w:rsidR="00000000" w:rsidDel="00000000" w:rsidP="00000000" w:rsidRDefault="00000000" w:rsidRPr="00000000" w14:paraId="000001D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46.11</w:t>
      </w:r>
    </w:p>
    <w:p w:rsidR="00000000" w:rsidDel="00000000" w:rsidP="00000000" w:rsidRDefault="00000000" w:rsidRPr="00000000" w14:paraId="000001D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0.12</w:t>
      </w:r>
    </w:p>
    <w:p w:rsidR="00000000" w:rsidDel="00000000" w:rsidP="00000000" w:rsidRDefault="00000000" w:rsidRPr="00000000" w14:paraId="000001D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1665.20</w:t>
      </w:r>
    </w:p>
    <w:p w:rsidR="00000000" w:rsidDel="00000000" w:rsidP="00000000" w:rsidRDefault="00000000" w:rsidRPr="00000000" w14:paraId="000001D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D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(28, 80)</w:t>
      </w:r>
    </w:p>
    <w:p w:rsidR="00000000" w:rsidDel="00000000" w:rsidP="00000000" w:rsidRDefault="00000000" w:rsidRPr="00000000" w14:paraId="000001D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D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0.44</w:t>
      </w:r>
    </w:p>
    <w:p w:rsidR="00000000" w:rsidDel="00000000" w:rsidP="00000000" w:rsidRDefault="00000000" w:rsidRPr="00000000" w14:paraId="000001E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46.15</w:t>
      </w:r>
    </w:p>
    <w:p w:rsidR="00000000" w:rsidDel="00000000" w:rsidP="00000000" w:rsidRDefault="00000000" w:rsidRPr="00000000" w14:paraId="000001E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0.12</w:t>
      </w:r>
    </w:p>
    <w:p w:rsidR="00000000" w:rsidDel="00000000" w:rsidP="00000000" w:rsidRDefault="00000000" w:rsidRPr="00000000" w14:paraId="000001E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1675.67</w:t>
      </w:r>
    </w:p>
    <w:p w:rsidR="00000000" w:rsidDel="00000000" w:rsidP="00000000" w:rsidRDefault="00000000" w:rsidRPr="00000000" w14:paraId="000001E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E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(29, 80)</w:t>
      </w:r>
    </w:p>
    <w:p w:rsidR="00000000" w:rsidDel="00000000" w:rsidP="00000000" w:rsidRDefault="00000000" w:rsidRPr="00000000" w14:paraId="000001E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E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0.44</w:t>
      </w:r>
    </w:p>
    <w:p w:rsidR="00000000" w:rsidDel="00000000" w:rsidP="00000000" w:rsidRDefault="00000000" w:rsidRPr="00000000" w14:paraId="000001E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46.15</w:t>
      </w:r>
    </w:p>
    <w:p w:rsidR="00000000" w:rsidDel="00000000" w:rsidP="00000000" w:rsidRDefault="00000000" w:rsidRPr="00000000" w14:paraId="000001E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0.12</w:t>
      </w:r>
    </w:p>
    <w:p w:rsidR="00000000" w:rsidDel="00000000" w:rsidP="00000000" w:rsidRDefault="00000000" w:rsidRPr="00000000" w14:paraId="000001E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1675.67</w:t>
      </w:r>
    </w:p>
    <w:p w:rsidR="00000000" w:rsidDel="00000000" w:rsidP="00000000" w:rsidRDefault="00000000" w:rsidRPr="00000000" w14:paraId="000001E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E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(30, 80)</w:t>
      </w:r>
    </w:p>
    <w:p w:rsidR="00000000" w:rsidDel="00000000" w:rsidP="00000000" w:rsidRDefault="00000000" w:rsidRPr="00000000" w14:paraId="000001E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F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0.44</w:t>
      </w:r>
    </w:p>
    <w:p w:rsidR="00000000" w:rsidDel="00000000" w:rsidP="00000000" w:rsidRDefault="00000000" w:rsidRPr="00000000" w14:paraId="000001F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46.15</w:t>
      </w:r>
    </w:p>
    <w:p w:rsidR="00000000" w:rsidDel="00000000" w:rsidP="00000000" w:rsidRDefault="00000000" w:rsidRPr="00000000" w14:paraId="000001F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0.12</w:t>
      </w:r>
    </w:p>
    <w:p w:rsidR="00000000" w:rsidDel="00000000" w:rsidP="00000000" w:rsidRDefault="00000000" w:rsidRPr="00000000" w14:paraId="000001F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1675.67</w:t>
      </w:r>
    </w:p>
    <w:p w:rsidR="00000000" w:rsidDel="00000000" w:rsidP="00000000" w:rsidRDefault="00000000" w:rsidRPr="00000000" w14:paraId="000001F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1F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(31, 80)</w:t>
      </w:r>
    </w:p>
    <w:p w:rsidR="00000000" w:rsidDel="00000000" w:rsidP="00000000" w:rsidRDefault="00000000" w:rsidRPr="00000000" w14:paraId="000001F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1F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0.46</w:t>
      </w:r>
    </w:p>
    <w:p w:rsidR="00000000" w:rsidDel="00000000" w:rsidP="00000000" w:rsidRDefault="00000000" w:rsidRPr="00000000" w14:paraId="000001F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47.31</w:t>
      </w:r>
    </w:p>
    <w:p w:rsidR="00000000" w:rsidDel="00000000" w:rsidP="00000000" w:rsidRDefault="00000000" w:rsidRPr="00000000" w14:paraId="000001F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0.07</w:t>
      </w:r>
    </w:p>
    <w:p w:rsidR="00000000" w:rsidDel="00000000" w:rsidP="00000000" w:rsidRDefault="00000000" w:rsidRPr="00000000" w14:paraId="000001F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1689.75</w:t>
      </w:r>
    </w:p>
    <w:p w:rsidR="00000000" w:rsidDel="00000000" w:rsidP="00000000" w:rsidRDefault="00000000" w:rsidRPr="00000000" w14:paraId="000001F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(32, 80)</w:t>
      </w:r>
    </w:p>
    <w:p w:rsidR="00000000" w:rsidDel="00000000" w:rsidP="00000000" w:rsidRDefault="00000000" w:rsidRPr="00000000" w14:paraId="000002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0.47</w:t>
      </w:r>
    </w:p>
    <w:p w:rsidR="00000000" w:rsidDel="00000000" w:rsidP="00000000" w:rsidRDefault="00000000" w:rsidRPr="00000000" w14:paraId="000002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48.03</w:t>
      </w:r>
    </w:p>
    <w:p w:rsidR="00000000" w:rsidDel="00000000" w:rsidP="00000000" w:rsidRDefault="00000000" w:rsidRPr="00000000" w14:paraId="000002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0.03</w:t>
      </w:r>
    </w:p>
    <w:p w:rsidR="00000000" w:rsidDel="00000000" w:rsidP="00000000" w:rsidRDefault="00000000" w:rsidRPr="00000000" w14:paraId="000002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1694.90</w:t>
      </w:r>
    </w:p>
    <w:p w:rsidR="00000000" w:rsidDel="00000000" w:rsidP="00000000" w:rsidRDefault="00000000" w:rsidRPr="00000000" w14:paraId="000002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(33, 80)</w:t>
      </w:r>
    </w:p>
    <w:p w:rsidR="00000000" w:rsidDel="00000000" w:rsidP="00000000" w:rsidRDefault="00000000" w:rsidRPr="00000000" w14:paraId="000002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0.47</w:t>
      </w:r>
    </w:p>
    <w:p w:rsidR="00000000" w:rsidDel="00000000" w:rsidP="00000000" w:rsidRDefault="00000000" w:rsidRPr="00000000" w14:paraId="000002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47.92</w:t>
      </w:r>
    </w:p>
    <w:p w:rsidR="00000000" w:rsidDel="00000000" w:rsidP="00000000" w:rsidRDefault="00000000" w:rsidRPr="00000000" w14:paraId="0000020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0.03</w:t>
      </w:r>
    </w:p>
    <w:p w:rsidR="00000000" w:rsidDel="00000000" w:rsidP="00000000" w:rsidRDefault="00000000" w:rsidRPr="00000000" w14:paraId="0000020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1691.80</w:t>
      </w:r>
    </w:p>
    <w:p w:rsidR="00000000" w:rsidDel="00000000" w:rsidP="00000000" w:rsidRDefault="00000000" w:rsidRPr="00000000" w14:paraId="0000021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(34, 80)</w:t>
      </w:r>
    </w:p>
    <w:p w:rsidR="00000000" w:rsidDel="00000000" w:rsidP="00000000" w:rsidRDefault="00000000" w:rsidRPr="00000000" w14:paraId="000002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0.47</w:t>
      </w:r>
    </w:p>
    <w:p w:rsidR="00000000" w:rsidDel="00000000" w:rsidP="00000000" w:rsidRDefault="00000000" w:rsidRPr="00000000" w14:paraId="000002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48.33</w:t>
      </w:r>
    </w:p>
    <w:p w:rsidR="00000000" w:rsidDel="00000000" w:rsidP="00000000" w:rsidRDefault="00000000" w:rsidRPr="00000000" w14:paraId="0000021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0.02</w:t>
      </w:r>
    </w:p>
    <w:p w:rsidR="00000000" w:rsidDel="00000000" w:rsidP="00000000" w:rsidRDefault="00000000" w:rsidRPr="00000000" w14:paraId="000002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1693.87</w:t>
      </w:r>
    </w:p>
    <w:p w:rsidR="00000000" w:rsidDel="00000000" w:rsidP="00000000" w:rsidRDefault="00000000" w:rsidRPr="00000000" w14:paraId="000002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(35, 80)</w:t>
      </w:r>
    </w:p>
    <w:p w:rsidR="00000000" w:rsidDel="00000000" w:rsidP="00000000" w:rsidRDefault="00000000" w:rsidRPr="00000000" w14:paraId="0000021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1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0.47</w:t>
      </w:r>
    </w:p>
    <w:p w:rsidR="00000000" w:rsidDel="00000000" w:rsidP="00000000" w:rsidRDefault="00000000" w:rsidRPr="00000000" w14:paraId="000002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48.46</w:t>
      </w:r>
    </w:p>
    <w:p w:rsidR="00000000" w:rsidDel="00000000" w:rsidP="00000000" w:rsidRDefault="00000000" w:rsidRPr="00000000" w14:paraId="0000022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0.02</w:t>
      </w:r>
    </w:p>
    <w:p w:rsidR="00000000" w:rsidDel="00000000" w:rsidP="00000000" w:rsidRDefault="00000000" w:rsidRPr="00000000" w14:paraId="0000022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1697.42</w:t>
      </w:r>
    </w:p>
    <w:p w:rsidR="00000000" w:rsidDel="00000000" w:rsidP="00000000" w:rsidRDefault="00000000" w:rsidRPr="00000000" w14:paraId="000002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2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(36, 80)</w:t>
      </w:r>
    </w:p>
    <w:p w:rsidR="00000000" w:rsidDel="00000000" w:rsidP="00000000" w:rsidRDefault="00000000" w:rsidRPr="00000000" w14:paraId="000002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0.49</w:t>
      </w:r>
    </w:p>
    <w:p w:rsidR="00000000" w:rsidDel="00000000" w:rsidP="00000000" w:rsidRDefault="00000000" w:rsidRPr="00000000" w14:paraId="0000022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49.28</w:t>
      </w:r>
    </w:p>
    <w:p w:rsidR="00000000" w:rsidDel="00000000" w:rsidP="00000000" w:rsidRDefault="00000000" w:rsidRPr="00000000" w14:paraId="0000022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0.01</w:t>
      </w:r>
    </w:p>
    <w:p w:rsidR="00000000" w:rsidDel="00000000" w:rsidP="00000000" w:rsidRDefault="00000000" w:rsidRPr="00000000" w14:paraId="0000022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1727.15</w:t>
      </w:r>
    </w:p>
    <w:p w:rsidR="00000000" w:rsidDel="00000000" w:rsidP="00000000" w:rsidRDefault="00000000" w:rsidRPr="00000000" w14:paraId="0000022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(37, 80)</w:t>
      </w:r>
    </w:p>
    <w:p w:rsidR="00000000" w:rsidDel="00000000" w:rsidP="00000000" w:rsidRDefault="00000000" w:rsidRPr="00000000" w14:paraId="0000022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3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0.50</w:t>
      </w:r>
    </w:p>
    <w:p w:rsidR="00000000" w:rsidDel="00000000" w:rsidP="00000000" w:rsidRDefault="00000000" w:rsidRPr="00000000" w14:paraId="000002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49.61</w:t>
      </w:r>
    </w:p>
    <w:p w:rsidR="00000000" w:rsidDel="00000000" w:rsidP="00000000" w:rsidRDefault="00000000" w:rsidRPr="00000000" w14:paraId="0000023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3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1740.95</w:t>
      </w:r>
    </w:p>
    <w:p w:rsidR="00000000" w:rsidDel="00000000" w:rsidP="00000000" w:rsidRDefault="00000000" w:rsidRPr="00000000" w14:paraId="0000023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3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(38, 80)</w:t>
      </w:r>
    </w:p>
    <w:p w:rsidR="00000000" w:rsidDel="00000000" w:rsidP="00000000" w:rsidRDefault="00000000" w:rsidRPr="00000000" w14:paraId="0000023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3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0.52</w:t>
      </w:r>
    </w:p>
    <w:p w:rsidR="00000000" w:rsidDel="00000000" w:rsidP="00000000" w:rsidRDefault="00000000" w:rsidRPr="00000000" w14:paraId="0000023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50.32</w:t>
      </w:r>
    </w:p>
    <w:p w:rsidR="00000000" w:rsidDel="00000000" w:rsidP="00000000" w:rsidRDefault="00000000" w:rsidRPr="00000000" w14:paraId="0000023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0.01</w:t>
      </w:r>
    </w:p>
    <w:p w:rsidR="00000000" w:rsidDel="00000000" w:rsidP="00000000" w:rsidRDefault="00000000" w:rsidRPr="00000000" w14:paraId="0000023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1782.64</w:t>
      </w:r>
    </w:p>
    <w:p w:rsidR="00000000" w:rsidDel="00000000" w:rsidP="00000000" w:rsidRDefault="00000000" w:rsidRPr="00000000" w14:paraId="0000023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3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(39, 80)</w:t>
      </w:r>
    </w:p>
    <w:p w:rsidR="00000000" w:rsidDel="00000000" w:rsidP="00000000" w:rsidRDefault="00000000" w:rsidRPr="00000000" w14:paraId="0000024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4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0.54</w:t>
      </w:r>
    </w:p>
    <w:p w:rsidR="00000000" w:rsidDel="00000000" w:rsidP="00000000" w:rsidRDefault="00000000" w:rsidRPr="00000000" w14:paraId="0000024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51.16</w:t>
      </w:r>
    </w:p>
    <w:p w:rsidR="00000000" w:rsidDel="00000000" w:rsidP="00000000" w:rsidRDefault="00000000" w:rsidRPr="00000000" w14:paraId="0000024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0.01</w:t>
      </w:r>
    </w:p>
    <w:p w:rsidR="00000000" w:rsidDel="00000000" w:rsidP="00000000" w:rsidRDefault="00000000" w:rsidRPr="00000000" w14:paraId="0000024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1823.28</w:t>
      </w:r>
    </w:p>
    <w:p w:rsidR="00000000" w:rsidDel="00000000" w:rsidP="00000000" w:rsidRDefault="00000000" w:rsidRPr="00000000" w14:paraId="0000024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4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(40, 80)</w:t>
      </w:r>
    </w:p>
    <w:p w:rsidR="00000000" w:rsidDel="00000000" w:rsidP="00000000" w:rsidRDefault="00000000" w:rsidRPr="00000000" w14:paraId="0000024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4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0.56</w:t>
      </w:r>
    </w:p>
    <w:p w:rsidR="00000000" w:rsidDel="00000000" w:rsidP="00000000" w:rsidRDefault="00000000" w:rsidRPr="00000000" w14:paraId="0000024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51.70</w:t>
      </w:r>
    </w:p>
    <w:p w:rsidR="00000000" w:rsidDel="00000000" w:rsidP="00000000" w:rsidRDefault="00000000" w:rsidRPr="00000000" w14:paraId="0000024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0.01</w:t>
      </w:r>
    </w:p>
    <w:p w:rsidR="00000000" w:rsidDel="00000000" w:rsidP="00000000" w:rsidRDefault="00000000" w:rsidRPr="00000000" w14:paraId="0000024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1856.69</w:t>
      </w:r>
    </w:p>
    <w:p w:rsidR="00000000" w:rsidDel="00000000" w:rsidP="00000000" w:rsidRDefault="00000000" w:rsidRPr="00000000" w14:paraId="0000024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5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(41, 80)</w:t>
      </w:r>
    </w:p>
    <w:p w:rsidR="00000000" w:rsidDel="00000000" w:rsidP="00000000" w:rsidRDefault="00000000" w:rsidRPr="00000000" w14:paraId="0000025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5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0.57</w:t>
      </w:r>
    </w:p>
    <w:p w:rsidR="00000000" w:rsidDel="00000000" w:rsidP="00000000" w:rsidRDefault="00000000" w:rsidRPr="00000000" w14:paraId="0000025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52.14</w:t>
      </w:r>
    </w:p>
    <w:p w:rsidR="00000000" w:rsidDel="00000000" w:rsidP="00000000" w:rsidRDefault="00000000" w:rsidRPr="00000000" w14:paraId="0000025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0.01</w:t>
      </w:r>
    </w:p>
    <w:p w:rsidR="00000000" w:rsidDel="00000000" w:rsidP="00000000" w:rsidRDefault="00000000" w:rsidRPr="00000000" w14:paraId="0000025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1877.69</w:t>
      </w:r>
    </w:p>
    <w:p w:rsidR="00000000" w:rsidDel="00000000" w:rsidP="00000000" w:rsidRDefault="00000000" w:rsidRPr="00000000" w14:paraId="0000025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5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(42, 80)</w:t>
      </w:r>
    </w:p>
    <w:p w:rsidR="00000000" w:rsidDel="00000000" w:rsidP="00000000" w:rsidRDefault="00000000" w:rsidRPr="00000000" w14:paraId="0000025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5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0.58</w:t>
      </w:r>
    </w:p>
    <w:p w:rsidR="00000000" w:rsidDel="00000000" w:rsidP="00000000" w:rsidRDefault="00000000" w:rsidRPr="00000000" w14:paraId="0000025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52.53</w:t>
      </w:r>
    </w:p>
    <w:p w:rsidR="00000000" w:rsidDel="00000000" w:rsidP="00000000" w:rsidRDefault="00000000" w:rsidRPr="00000000" w14:paraId="0000025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6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1893.74</w:t>
      </w:r>
    </w:p>
    <w:p w:rsidR="00000000" w:rsidDel="00000000" w:rsidP="00000000" w:rsidRDefault="00000000" w:rsidRPr="00000000" w14:paraId="0000026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6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(43, 80)</w:t>
      </w:r>
    </w:p>
    <w:p w:rsidR="00000000" w:rsidDel="00000000" w:rsidP="00000000" w:rsidRDefault="00000000" w:rsidRPr="00000000" w14:paraId="0000026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6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0.58</w:t>
      </w:r>
    </w:p>
    <w:p w:rsidR="00000000" w:rsidDel="00000000" w:rsidP="00000000" w:rsidRDefault="00000000" w:rsidRPr="00000000" w14:paraId="0000026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52.92</w:t>
      </w:r>
    </w:p>
    <w:p w:rsidR="00000000" w:rsidDel="00000000" w:rsidP="00000000" w:rsidRDefault="00000000" w:rsidRPr="00000000" w14:paraId="0000026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6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1903.49</w:t>
      </w:r>
    </w:p>
    <w:p w:rsidR="00000000" w:rsidDel="00000000" w:rsidP="00000000" w:rsidRDefault="00000000" w:rsidRPr="00000000" w14:paraId="0000026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6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(44, 80)</w:t>
      </w:r>
    </w:p>
    <w:p w:rsidR="00000000" w:rsidDel="00000000" w:rsidP="00000000" w:rsidRDefault="00000000" w:rsidRPr="00000000" w14:paraId="0000026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6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0.59</w:t>
      </w:r>
    </w:p>
    <w:p w:rsidR="00000000" w:rsidDel="00000000" w:rsidP="00000000" w:rsidRDefault="00000000" w:rsidRPr="00000000" w14:paraId="0000027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53.36</w:t>
      </w:r>
    </w:p>
    <w:p w:rsidR="00000000" w:rsidDel="00000000" w:rsidP="00000000" w:rsidRDefault="00000000" w:rsidRPr="00000000" w14:paraId="0000027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7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1924.49</w:t>
      </w:r>
    </w:p>
    <w:p w:rsidR="00000000" w:rsidDel="00000000" w:rsidP="00000000" w:rsidRDefault="00000000" w:rsidRPr="00000000" w14:paraId="0000027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7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(45, 80)</w:t>
      </w:r>
    </w:p>
    <w:p w:rsidR="00000000" w:rsidDel="00000000" w:rsidP="00000000" w:rsidRDefault="00000000" w:rsidRPr="00000000" w14:paraId="0000027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7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0.61</w:t>
      </w:r>
    </w:p>
    <w:p w:rsidR="00000000" w:rsidDel="00000000" w:rsidP="00000000" w:rsidRDefault="00000000" w:rsidRPr="00000000" w14:paraId="0000027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54.33</w:t>
      </w:r>
    </w:p>
    <w:p w:rsidR="00000000" w:rsidDel="00000000" w:rsidP="00000000" w:rsidRDefault="00000000" w:rsidRPr="00000000" w14:paraId="0000027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7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1968.42</w:t>
      </w:r>
    </w:p>
    <w:p w:rsidR="00000000" w:rsidDel="00000000" w:rsidP="00000000" w:rsidRDefault="00000000" w:rsidRPr="00000000" w14:paraId="0000027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7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(46, 80)</w:t>
      </w:r>
    </w:p>
    <w:p w:rsidR="00000000" w:rsidDel="00000000" w:rsidP="00000000" w:rsidRDefault="00000000" w:rsidRPr="00000000" w14:paraId="0000027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8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0.62</w:t>
      </w:r>
    </w:p>
    <w:p w:rsidR="00000000" w:rsidDel="00000000" w:rsidP="00000000" w:rsidRDefault="00000000" w:rsidRPr="00000000" w14:paraId="0000028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54.77</w:t>
      </w:r>
    </w:p>
    <w:p w:rsidR="00000000" w:rsidDel="00000000" w:rsidP="00000000" w:rsidRDefault="00000000" w:rsidRPr="00000000" w14:paraId="0000028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8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1989.42</w:t>
      </w:r>
    </w:p>
    <w:p w:rsidR="00000000" w:rsidDel="00000000" w:rsidP="00000000" w:rsidRDefault="00000000" w:rsidRPr="00000000" w14:paraId="0000028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8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(47, 80)</w:t>
      </w:r>
    </w:p>
    <w:p w:rsidR="00000000" w:rsidDel="00000000" w:rsidP="00000000" w:rsidRDefault="00000000" w:rsidRPr="00000000" w14:paraId="0000028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8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0.63</w:t>
      </w:r>
    </w:p>
    <w:p w:rsidR="00000000" w:rsidDel="00000000" w:rsidP="00000000" w:rsidRDefault="00000000" w:rsidRPr="00000000" w14:paraId="0000028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55.11</w:t>
      </w:r>
    </w:p>
    <w:p w:rsidR="00000000" w:rsidDel="00000000" w:rsidP="00000000" w:rsidRDefault="00000000" w:rsidRPr="00000000" w14:paraId="0000028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8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2007.92</w:t>
      </w:r>
    </w:p>
    <w:p w:rsidR="00000000" w:rsidDel="00000000" w:rsidP="00000000" w:rsidRDefault="00000000" w:rsidRPr="00000000" w14:paraId="0000028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9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(48, 80)</w:t>
      </w:r>
    </w:p>
    <w:p w:rsidR="00000000" w:rsidDel="00000000" w:rsidP="00000000" w:rsidRDefault="00000000" w:rsidRPr="00000000" w14:paraId="0000029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9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0.66</w:t>
      </w:r>
    </w:p>
    <w:p w:rsidR="00000000" w:rsidDel="00000000" w:rsidP="00000000" w:rsidRDefault="00000000" w:rsidRPr="00000000" w14:paraId="0000029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56.45</w:t>
      </w:r>
    </w:p>
    <w:p w:rsidR="00000000" w:rsidDel="00000000" w:rsidP="00000000" w:rsidRDefault="00000000" w:rsidRPr="00000000" w14:paraId="0000029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9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2071.13</w:t>
      </w:r>
    </w:p>
    <w:p w:rsidR="00000000" w:rsidDel="00000000" w:rsidP="00000000" w:rsidRDefault="00000000" w:rsidRPr="00000000" w14:paraId="0000029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9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(49, 80)</w:t>
      </w:r>
    </w:p>
    <w:p w:rsidR="00000000" w:rsidDel="00000000" w:rsidP="00000000" w:rsidRDefault="00000000" w:rsidRPr="00000000" w14:paraId="0000029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9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0.66</w:t>
      </w:r>
    </w:p>
    <w:p w:rsidR="00000000" w:rsidDel="00000000" w:rsidP="00000000" w:rsidRDefault="00000000" w:rsidRPr="00000000" w14:paraId="0000029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56.45</w:t>
      </w:r>
    </w:p>
    <w:p w:rsidR="00000000" w:rsidDel="00000000" w:rsidP="00000000" w:rsidRDefault="00000000" w:rsidRPr="00000000" w14:paraId="0000029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9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2071.13</w:t>
      </w:r>
    </w:p>
    <w:p w:rsidR="00000000" w:rsidDel="00000000" w:rsidP="00000000" w:rsidRDefault="00000000" w:rsidRPr="00000000" w14:paraId="000002A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A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(50, 80)</w:t>
      </w:r>
    </w:p>
    <w:p w:rsidR="00000000" w:rsidDel="00000000" w:rsidP="00000000" w:rsidRDefault="00000000" w:rsidRPr="00000000" w14:paraId="000002A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A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0.67</w:t>
      </w:r>
    </w:p>
    <w:p w:rsidR="00000000" w:rsidDel="00000000" w:rsidP="00000000" w:rsidRDefault="00000000" w:rsidRPr="00000000" w14:paraId="000002A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56.88</w:t>
      </w:r>
    </w:p>
    <w:p w:rsidR="00000000" w:rsidDel="00000000" w:rsidP="00000000" w:rsidRDefault="00000000" w:rsidRPr="00000000" w14:paraId="000002A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A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2092.13</w:t>
      </w:r>
    </w:p>
    <w:p w:rsidR="00000000" w:rsidDel="00000000" w:rsidP="00000000" w:rsidRDefault="00000000" w:rsidRPr="00000000" w14:paraId="000002A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A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(51, 80)</w:t>
      </w:r>
    </w:p>
    <w:p w:rsidR="00000000" w:rsidDel="00000000" w:rsidP="00000000" w:rsidRDefault="00000000" w:rsidRPr="00000000" w14:paraId="000002A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A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0.68</w:t>
      </w:r>
    </w:p>
    <w:p w:rsidR="00000000" w:rsidDel="00000000" w:rsidP="00000000" w:rsidRDefault="00000000" w:rsidRPr="00000000" w14:paraId="000002A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57.37</w:t>
      </w:r>
    </w:p>
    <w:p w:rsidR="00000000" w:rsidDel="00000000" w:rsidP="00000000" w:rsidRDefault="00000000" w:rsidRPr="00000000" w14:paraId="000002B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B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2114.13</w:t>
      </w:r>
    </w:p>
    <w:p w:rsidR="00000000" w:rsidDel="00000000" w:rsidP="00000000" w:rsidRDefault="00000000" w:rsidRPr="00000000" w14:paraId="000002B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B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(52, 80)</w:t>
      </w:r>
    </w:p>
    <w:p w:rsidR="00000000" w:rsidDel="00000000" w:rsidP="00000000" w:rsidRDefault="00000000" w:rsidRPr="00000000" w14:paraId="000002B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B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0.69</w:t>
      </w:r>
    </w:p>
    <w:p w:rsidR="00000000" w:rsidDel="00000000" w:rsidP="00000000" w:rsidRDefault="00000000" w:rsidRPr="00000000" w14:paraId="000002B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57.84</w:t>
      </w:r>
    </w:p>
    <w:p w:rsidR="00000000" w:rsidDel="00000000" w:rsidP="00000000" w:rsidRDefault="00000000" w:rsidRPr="00000000" w14:paraId="000002B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B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2136.13</w:t>
      </w:r>
    </w:p>
    <w:p w:rsidR="00000000" w:rsidDel="00000000" w:rsidP="00000000" w:rsidRDefault="00000000" w:rsidRPr="00000000" w14:paraId="000002B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B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(53, 80)</w:t>
      </w:r>
    </w:p>
    <w:p w:rsidR="00000000" w:rsidDel="00000000" w:rsidP="00000000" w:rsidRDefault="00000000" w:rsidRPr="00000000" w14:paraId="000002B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C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0.71</w:t>
      </w:r>
    </w:p>
    <w:p w:rsidR="00000000" w:rsidDel="00000000" w:rsidP="00000000" w:rsidRDefault="00000000" w:rsidRPr="00000000" w14:paraId="000002C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58.41</w:t>
      </w:r>
    </w:p>
    <w:p w:rsidR="00000000" w:rsidDel="00000000" w:rsidP="00000000" w:rsidRDefault="00000000" w:rsidRPr="00000000" w14:paraId="000002C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C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2170.13</w:t>
      </w:r>
    </w:p>
    <w:p w:rsidR="00000000" w:rsidDel="00000000" w:rsidP="00000000" w:rsidRDefault="00000000" w:rsidRPr="00000000" w14:paraId="000002C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C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(54, 80)</w:t>
      </w:r>
    </w:p>
    <w:p w:rsidR="00000000" w:rsidDel="00000000" w:rsidP="00000000" w:rsidRDefault="00000000" w:rsidRPr="00000000" w14:paraId="000002C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C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0.74</w:t>
      </w:r>
    </w:p>
    <w:p w:rsidR="00000000" w:rsidDel="00000000" w:rsidP="00000000" w:rsidRDefault="00000000" w:rsidRPr="00000000" w14:paraId="000002C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59.22</w:t>
      </w:r>
    </w:p>
    <w:p w:rsidR="00000000" w:rsidDel="00000000" w:rsidP="00000000" w:rsidRDefault="00000000" w:rsidRPr="00000000" w14:paraId="000002C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C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2220.38</w:t>
      </w:r>
    </w:p>
    <w:p w:rsidR="00000000" w:rsidDel="00000000" w:rsidP="00000000" w:rsidRDefault="00000000" w:rsidRPr="00000000" w14:paraId="000002C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C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(55, 80)</w:t>
      </w:r>
    </w:p>
    <w:p w:rsidR="00000000" w:rsidDel="00000000" w:rsidP="00000000" w:rsidRDefault="00000000" w:rsidRPr="00000000" w14:paraId="000002D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D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0.78</w:t>
      </w:r>
    </w:p>
    <w:p w:rsidR="00000000" w:rsidDel="00000000" w:rsidP="00000000" w:rsidRDefault="00000000" w:rsidRPr="00000000" w14:paraId="000002D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60.26</w:t>
      </w:r>
    </w:p>
    <w:p w:rsidR="00000000" w:rsidDel="00000000" w:rsidP="00000000" w:rsidRDefault="00000000" w:rsidRPr="00000000" w14:paraId="000002D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D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2286.38</w:t>
      </w:r>
    </w:p>
    <w:p w:rsidR="00000000" w:rsidDel="00000000" w:rsidP="00000000" w:rsidRDefault="00000000" w:rsidRPr="00000000" w14:paraId="000002D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D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(56, 80)</w:t>
      </w:r>
    </w:p>
    <w:p w:rsidR="00000000" w:rsidDel="00000000" w:rsidP="00000000" w:rsidRDefault="00000000" w:rsidRPr="00000000" w14:paraId="000002D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D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0.78</w:t>
      </w:r>
    </w:p>
    <w:p w:rsidR="00000000" w:rsidDel="00000000" w:rsidP="00000000" w:rsidRDefault="00000000" w:rsidRPr="00000000" w14:paraId="000002D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60.26</w:t>
      </w:r>
    </w:p>
    <w:p w:rsidR="00000000" w:rsidDel="00000000" w:rsidP="00000000" w:rsidRDefault="00000000" w:rsidRPr="00000000" w14:paraId="000002D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D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2286.38</w:t>
      </w:r>
    </w:p>
    <w:p w:rsidR="00000000" w:rsidDel="00000000" w:rsidP="00000000" w:rsidRDefault="00000000" w:rsidRPr="00000000" w14:paraId="000002D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E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(57, 80)</w:t>
      </w:r>
    </w:p>
    <w:p w:rsidR="00000000" w:rsidDel="00000000" w:rsidP="00000000" w:rsidRDefault="00000000" w:rsidRPr="00000000" w14:paraId="000002E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E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0.79</w:t>
      </w:r>
    </w:p>
    <w:p w:rsidR="00000000" w:rsidDel="00000000" w:rsidP="00000000" w:rsidRDefault="00000000" w:rsidRPr="00000000" w14:paraId="000002E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60.63</w:t>
      </w:r>
    </w:p>
    <w:p w:rsidR="00000000" w:rsidDel="00000000" w:rsidP="00000000" w:rsidRDefault="00000000" w:rsidRPr="00000000" w14:paraId="000002E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E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2305.63</w:t>
      </w:r>
    </w:p>
    <w:p w:rsidR="00000000" w:rsidDel="00000000" w:rsidP="00000000" w:rsidRDefault="00000000" w:rsidRPr="00000000" w14:paraId="000002E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E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(58, 80)</w:t>
      </w:r>
    </w:p>
    <w:p w:rsidR="00000000" w:rsidDel="00000000" w:rsidP="00000000" w:rsidRDefault="00000000" w:rsidRPr="00000000" w14:paraId="000002E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E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0.82</w:t>
      </w:r>
    </w:p>
    <w:p w:rsidR="00000000" w:rsidDel="00000000" w:rsidP="00000000" w:rsidRDefault="00000000" w:rsidRPr="00000000" w14:paraId="000002E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61.44</w:t>
      </w:r>
    </w:p>
    <w:p w:rsidR="00000000" w:rsidDel="00000000" w:rsidP="00000000" w:rsidRDefault="00000000" w:rsidRPr="00000000" w14:paraId="000002E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F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2355.88</w:t>
      </w:r>
    </w:p>
    <w:p w:rsidR="00000000" w:rsidDel="00000000" w:rsidP="00000000" w:rsidRDefault="00000000" w:rsidRPr="00000000" w14:paraId="000002F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F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(59, 80)</w:t>
      </w:r>
    </w:p>
    <w:p w:rsidR="00000000" w:rsidDel="00000000" w:rsidP="00000000" w:rsidRDefault="00000000" w:rsidRPr="00000000" w14:paraId="000002F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F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0.82</w:t>
      </w:r>
    </w:p>
    <w:p w:rsidR="00000000" w:rsidDel="00000000" w:rsidP="00000000" w:rsidRDefault="00000000" w:rsidRPr="00000000" w14:paraId="000002F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61.44</w:t>
      </w:r>
    </w:p>
    <w:p w:rsidR="00000000" w:rsidDel="00000000" w:rsidP="00000000" w:rsidRDefault="00000000" w:rsidRPr="00000000" w14:paraId="000002F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2F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Cost ... = 2355.88</w:t>
      </w:r>
    </w:p>
    <w:p w:rsidR="00000000" w:rsidDel="00000000" w:rsidP="00000000" w:rsidRDefault="00000000" w:rsidRPr="00000000" w14:paraId="000002F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 time intervals with an average demand of  31.35</w:t>
      </w:r>
    </w:p>
    <w:p w:rsidR="00000000" w:rsidDel="00000000" w:rsidP="00000000" w:rsidRDefault="00000000" w:rsidRPr="00000000" w14:paraId="000002F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policy parameters (s, S) = (60, 80)</w:t>
      </w:r>
    </w:p>
    <w:p w:rsidR="00000000" w:rsidDel="00000000" w:rsidP="00000000" w:rsidRDefault="00000000" w:rsidRPr="00000000" w14:paraId="000002F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order ............ =  31.35</w:t>
      </w:r>
    </w:p>
    <w:p w:rsidR="00000000" w:rsidDel="00000000" w:rsidP="00000000" w:rsidRDefault="00000000" w:rsidRPr="00000000" w14:paraId="000002F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frequency .......... =   0.83</w:t>
      </w:r>
    </w:p>
    <w:p w:rsidR="00000000" w:rsidDel="00000000" w:rsidP="00000000" w:rsidRDefault="00000000" w:rsidRPr="00000000" w14:paraId="000003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holding level .... =  61.73</w:t>
      </w:r>
    </w:p>
    <w:p w:rsidR="00000000" w:rsidDel="00000000" w:rsidP="00000000" w:rsidRDefault="00000000" w:rsidRPr="00000000" w14:paraId="000003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shortage level ... =   0.00</w:t>
      </w:r>
    </w:p>
    <w:p w:rsidR="00000000" w:rsidDel="00000000" w:rsidP="00000000" w:rsidRDefault="00000000" w:rsidRPr="00000000" w14:paraId="00000302">
      <w:pPr>
        <w:spacing w:line="240" w:lineRule="auto"/>
        <w:contextualSpacing w:val="0"/>
        <w:rPr>
          <w:rFonts w:ascii="Times New Roman" w:cs="Times New Roman" w:eastAsia="Times New Roman" w:hAnsi="Times New Roman"/>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4"/>
          <w:szCs w:val="24"/>
          <w:rtl w:val="0"/>
        </w:rPr>
        <w:t xml:space="preserve">   Dependent Cost ... = 2373.38</w:t>
      </w:r>
    </w:p>
    <w:p w:rsidR="00000000" w:rsidDel="00000000" w:rsidP="00000000" w:rsidRDefault="00000000" w:rsidRPr="00000000" w14:paraId="00000303">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spacing w:line="240" w:lineRule="auto"/>
        <w:ind w:hanging="1133.8582677165355"/>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112427" cy="3071813"/>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7112427"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6">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For s = 15, 16, . . . , 35 create a figure (or table) similar to the one in Example 3.1.7. </w:t>
      </w:r>
    </w:p>
    <w:p w:rsidR="00000000" w:rsidDel="00000000" w:rsidP="00000000" w:rsidRDefault="00000000" w:rsidRPr="00000000" w14:paraId="00000308">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tl w:val="0"/>
        </w:rPr>
      </w:r>
    </w:p>
    <w:p w:rsidR="00000000" w:rsidDel="00000000" w:rsidP="00000000" w:rsidRDefault="00000000" w:rsidRPr="00000000" w14:paraId="00000309">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A">
      <w:pPr>
        <w:spacing w:line="240" w:lineRule="auto"/>
        <w:ind w:left="-1133.858267716535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196138" cy="3103096"/>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7196138" cy="3103096"/>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C">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Comment.</w:t>
      </w:r>
    </w:p>
    <w:p w:rsidR="00000000" w:rsidDel="00000000" w:rsidP="00000000" w:rsidRDefault="00000000" w:rsidRPr="00000000" w14:paraId="0000030D">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Percebemos que quando o s = 17, e o n = 100, temos o menor custo(cost dependent = $1512.96), ou seja, maximizando o lucro total. Quando o n = 10.00, temos que o s = 25 gera o menor cost dependent($1627.73), ou seja, ele gera o menor custo nesse intervalo. Analisando quando o n = 10.000, existe uma menor variação.</w:t>
      </w:r>
      <w:r w:rsidDel="00000000" w:rsidR="00000000" w:rsidRPr="00000000">
        <w:rPr>
          <w:rtl w:val="0"/>
        </w:rPr>
      </w:r>
    </w:p>
    <w:p w:rsidR="00000000" w:rsidDel="00000000" w:rsidP="00000000" w:rsidRDefault="00000000" w:rsidRPr="00000000" w14:paraId="0000030E">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F">
      <w:pPr>
        <w:spacing w:line="240" w:lineRule="auto"/>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Exercise 3.1.7</w:t>
      </w:r>
    </w:p>
    <w:p w:rsidR="00000000" w:rsidDel="00000000" w:rsidP="00000000" w:rsidRDefault="00000000" w:rsidRPr="00000000" w14:paraId="00000310">
      <w:pPr>
        <w:spacing w:line="240" w:lineRule="auto"/>
        <w:contextualSpacing w:val="0"/>
        <w:rPr>
          <w:rFonts w:ascii="Roboto" w:cs="Roboto" w:eastAsia="Roboto" w:hAnsi="Roboto"/>
          <w:color w:val="212121"/>
          <w:sz w:val="23"/>
          <w:szCs w:val="23"/>
          <w:highlight w:val="white"/>
        </w:rPr>
      </w:pPr>
      <w:r w:rsidDel="00000000" w:rsidR="00000000" w:rsidRPr="00000000">
        <w:rPr>
          <w:rtl w:val="0"/>
        </w:rPr>
      </w:r>
    </w:p>
    <w:p w:rsidR="00000000" w:rsidDel="00000000" w:rsidP="00000000" w:rsidRDefault="00000000" w:rsidRPr="00000000" w14:paraId="00000311">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Relative to Example 3.1.5, if instead the random variate sequence of demands are generated as </w:t>
      </w:r>
    </w:p>
    <w:p w:rsidR="00000000" w:rsidDel="00000000" w:rsidP="00000000" w:rsidRDefault="00000000" w:rsidRPr="00000000" w14:paraId="00000312">
      <w:pPr>
        <w:spacing w:line="240" w:lineRule="auto"/>
        <w:ind w:firstLine="720"/>
        <w:contextualSpacing w:val="0"/>
        <w:rPr>
          <w:rFonts w:ascii="Times New Roman" w:cs="Times New Roman" w:eastAsia="Times New Roman" w:hAnsi="Times New Roman"/>
          <w:b w:val="1"/>
          <w:color w:val="a64d79"/>
          <w:sz w:val="28"/>
          <w:szCs w:val="28"/>
        </w:rPr>
      </w:pPr>
      <w:r w:rsidDel="00000000" w:rsidR="00000000" w:rsidRPr="00000000">
        <w:rPr>
          <w:rFonts w:ascii="Times New Roman" w:cs="Times New Roman" w:eastAsia="Times New Roman" w:hAnsi="Times New Roman"/>
          <w:b w:val="1"/>
          <w:color w:val="a64d79"/>
          <w:sz w:val="28"/>
          <w:szCs w:val="28"/>
          <w:rtl w:val="0"/>
        </w:rPr>
        <w:t xml:space="preserve">di = Equilikely(5, 25) + Equilikely(5, 25)</w:t>
        <w:tab/>
        <w:tab/>
        <w:t xml:space="preserve">i = 1, 2, 3, . . .</w:t>
      </w:r>
    </w:p>
    <w:p w:rsidR="00000000" w:rsidDel="00000000" w:rsidP="00000000" w:rsidRDefault="00000000" w:rsidRPr="00000000" w14:paraId="00000313">
      <w:pPr>
        <w:spacing w:line="240" w:lineRule="auto"/>
        <w:ind w:left="0" w:firstLine="0"/>
        <w:contextualSpacing w:val="0"/>
        <w:jc w:val="center"/>
        <w:rPr>
          <w:rFonts w:ascii="Times New Roman" w:cs="Times New Roman" w:eastAsia="Times New Roman" w:hAnsi="Times New Roman"/>
          <w:b w:val="1"/>
          <w:color w:val="a64d79"/>
          <w:sz w:val="28"/>
          <w:szCs w:val="28"/>
        </w:rPr>
      </w:pPr>
      <w:r w:rsidDel="00000000" w:rsidR="00000000" w:rsidRPr="00000000">
        <w:rPr>
          <w:rtl w:val="0"/>
        </w:rPr>
      </w:r>
    </w:p>
    <w:p w:rsidR="00000000" w:rsidDel="00000000" w:rsidP="00000000" w:rsidRDefault="00000000" w:rsidRPr="00000000" w14:paraId="00000314">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then, when compared with those in Example 3.1.6, demonstrate that some of the steady-state statistics will be the same and others will not.</w:t>
      </w:r>
    </w:p>
    <w:p w:rsidR="00000000" w:rsidDel="00000000" w:rsidP="00000000" w:rsidRDefault="00000000" w:rsidRPr="00000000" w14:paraId="00000315">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w:t>
      </w:r>
    </w:p>
    <w:p w:rsidR="00000000" w:rsidDel="00000000" w:rsidP="00000000" w:rsidRDefault="00000000" w:rsidRPr="00000000" w14:paraId="00000316">
      <w:pPr>
        <w:spacing w:line="24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7">
      <w:pPr>
        <w:numPr>
          <w:ilvl w:val="0"/>
          <w:numId w:val="8"/>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3.1.6:</w:t>
      </w:r>
    </w:p>
    <w:p w:rsidR="00000000" w:rsidDel="00000000" w:rsidP="00000000" w:rsidRDefault="00000000" w:rsidRPr="00000000" w14:paraId="00000318">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9">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56870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B">
      <w:pPr>
        <w:numPr>
          <w:ilvl w:val="0"/>
          <w:numId w:val="8"/>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Equilikely(10, 50):</w:t>
      </w:r>
    </w:p>
    <w:p w:rsidR="00000000" w:rsidDel="00000000" w:rsidP="00000000" w:rsidRDefault="00000000" w:rsidRPr="00000000" w14:paraId="0000031C">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D">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48300" cy="13716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483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F">
      <w:pPr>
        <w:numPr>
          <w:ilvl w:val="0"/>
          <w:numId w:val="4"/>
        </w:numPr>
        <w:spacing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Equilikely(5, 25) + Equilikely(5,25):</w:t>
      </w:r>
    </w:p>
    <w:p w:rsidR="00000000" w:rsidDel="00000000" w:rsidP="00000000" w:rsidRDefault="00000000" w:rsidRPr="00000000" w14:paraId="0000032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1">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2">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24500" cy="291465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5245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4">
      <w:pPr>
        <w:spacing w:line="24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Explain why this is so.</w:t>
      </w:r>
      <w:r w:rsidDel="00000000" w:rsidR="00000000" w:rsidRPr="00000000">
        <w:rPr>
          <w:rtl w:val="0"/>
        </w:rPr>
      </w:r>
    </w:p>
    <w:p w:rsidR="00000000" w:rsidDel="00000000" w:rsidP="00000000" w:rsidRDefault="00000000" w:rsidRPr="00000000" w14:paraId="00000325">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Primeiramente devemos analisar as diferenças e semelhanças de “</w:t>
      </w:r>
      <w:r w:rsidDel="00000000" w:rsidR="00000000" w:rsidRPr="00000000">
        <w:rPr>
          <w:rFonts w:ascii="Times New Roman" w:cs="Times New Roman" w:eastAsia="Times New Roman" w:hAnsi="Times New Roman"/>
          <w:b w:val="1"/>
          <w:sz w:val="28"/>
          <w:szCs w:val="28"/>
          <w:rtl w:val="0"/>
        </w:rPr>
        <w:t xml:space="preserve">Equilikely(5, 25) + Equilikely(5,25)” </w:t>
      </w:r>
      <w:r w:rsidDel="00000000" w:rsidR="00000000" w:rsidRPr="00000000">
        <w:rPr>
          <w:rFonts w:ascii="Times New Roman" w:cs="Times New Roman" w:eastAsia="Times New Roman" w:hAnsi="Times New Roman"/>
          <w:sz w:val="28"/>
          <w:szCs w:val="28"/>
          <w:rtl w:val="0"/>
        </w:rPr>
        <w:t xml:space="preserve">e </w:t>
      </w:r>
      <w:r w:rsidDel="00000000" w:rsidR="00000000" w:rsidRPr="00000000">
        <w:rPr>
          <w:rFonts w:ascii="Times New Roman" w:cs="Times New Roman" w:eastAsia="Times New Roman" w:hAnsi="Times New Roman"/>
          <w:b w:val="1"/>
          <w:sz w:val="28"/>
          <w:szCs w:val="28"/>
          <w:rtl w:val="0"/>
        </w:rPr>
        <w:t xml:space="preserve">“Equilikely(10, 50)”</w:t>
      </w:r>
      <w:r w:rsidDel="00000000" w:rsidR="00000000" w:rsidRPr="00000000">
        <w:rPr>
          <w:rFonts w:ascii="Times New Roman" w:cs="Times New Roman" w:eastAsia="Times New Roman" w:hAnsi="Times New Roman"/>
          <w:sz w:val="28"/>
          <w:szCs w:val="28"/>
          <w:rtl w:val="0"/>
        </w:rPr>
        <w:t xml:space="preserve">, temos que os dois geram uma sequência uniforme, ou seja, todos os números randômicos gerados têm a mesma probabilidade de saírem, e o intervalo dos números gerados são os mesmos, (a+b)/2 = 30 = 15+15. A diferença é que quando temos a soma de duas sequência uniformes, as extremidades, números pequenos e grandes, são menos prováveis, porém, elas possuem a mesma probabilidade, não influenciando na média, que no caso se mantém nos dois exemplos, como existe um limite mínimo e máximo e mantemos a mesma média de compra, é lógico pensar que o número de compras seja o mesmo, já que o estoque começa e termina no máximo. Considerando que existe uma probabilidade dos números intermediários surgirem mais, temos um menor gasto com holding e shortage, porque há uma chance maior de seu estoque atender o pedido, assim pensamos que o estoque irá descer gradualmente,</w:t>
      </w:r>
    </w:p>
    <w:p w:rsidR="00000000" w:rsidDel="00000000" w:rsidP="00000000" w:rsidRDefault="00000000" w:rsidRPr="00000000" w14:paraId="00000326">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7">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8">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9">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A">
      <w:pPr>
        <w:spacing w:line="240" w:lineRule="auto"/>
        <w:contextualSpacing w:val="0"/>
        <w:rPr>
          <w:rFonts w:ascii="Roboto" w:cs="Roboto" w:eastAsia="Roboto" w:hAnsi="Roboto"/>
          <w:color w:val="212121"/>
          <w:sz w:val="23"/>
          <w:szCs w:val="23"/>
          <w:highlight w:val="white"/>
        </w:rPr>
      </w:pPr>
      <w:r w:rsidDel="00000000" w:rsidR="00000000" w:rsidRPr="00000000">
        <w:rPr>
          <w:rFonts w:ascii="Times New Roman" w:cs="Times New Roman" w:eastAsia="Times New Roman" w:hAnsi="Times New Roman"/>
          <w:b w:val="1"/>
          <w:color w:val="ff0000"/>
          <w:sz w:val="28"/>
          <w:szCs w:val="28"/>
          <w:rtl w:val="0"/>
        </w:rPr>
        <w:t xml:space="preserve">Exercise 3.2.3:</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32C">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Modify program ssq2 as suggested in Example 3.2.7 to create two programs that differ only in the function GetService. For one of these programs, use the function as implemented in Example 3.2.7; for the other program, use </w:t>
      </w:r>
    </w:p>
    <w:p w:rsidR="00000000" w:rsidDel="00000000" w:rsidP="00000000" w:rsidRDefault="00000000" w:rsidRPr="00000000" w14:paraId="0000032D">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double </w:t>
      </w:r>
    </w:p>
    <w:p w:rsidR="00000000" w:rsidDel="00000000" w:rsidP="00000000" w:rsidRDefault="00000000" w:rsidRPr="00000000" w14:paraId="0000032E">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F">
      <w:pPr>
        <w:spacing w:line="240" w:lineRule="auto"/>
        <w:contextualSpacing w:val="0"/>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GetService(void) { </w:t>
        <w:tab/>
      </w:r>
    </w:p>
    <w:p w:rsidR="00000000" w:rsidDel="00000000" w:rsidP="00000000" w:rsidRDefault="00000000" w:rsidRPr="00000000" w14:paraId="00000330">
      <w:pPr>
        <w:spacing w:line="240" w:lineRule="auto"/>
        <w:ind w:firstLine="720"/>
        <w:contextualSpacing w:val="0"/>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SelectStream(2); </w:t>
        <w:tab/>
        <w:t xml:space="preserve">/* this line is new */ </w:t>
        <w:tab/>
      </w:r>
    </w:p>
    <w:p w:rsidR="00000000" w:rsidDel="00000000" w:rsidP="00000000" w:rsidRDefault="00000000" w:rsidRPr="00000000" w14:paraId="00000331">
      <w:pPr>
        <w:spacing w:line="240" w:lineRule="auto"/>
        <w:ind w:firstLine="720"/>
        <w:contextualSpacing w:val="0"/>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return (Uniform(0.0, 1.5) + Uniform(0.0, 1.5)); </w:t>
      </w:r>
    </w:p>
    <w:p w:rsidR="00000000" w:rsidDel="00000000" w:rsidP="00000000" w:rsidRDefault="00000000" w:rsidRPr="00000000" w14:paraId="00000332">
      <w:pPr>
        <w:spacing w:line="240" w:lineRule="auto"/>
        <w:ind w:left="0" w:firstLine="0"/>
        <w:contextualSpacing w:val="0"/>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w:t>
      </w:r>
    </w:p>
    <w:p w:rsidR="00000000" w:rsidDel="00000000" w:rsidP="00000000" w:rsidRDefault="00000000" w:rsidRPr="00000000" w14:paraId="00000333">
      <w:pPr>
        <w:spacing w:line="240" w:lineRule="auto"/>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4">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For both programs verify that exactly the same average interarrival time is produced (print the average with d.dddddd precision). Note that the average service time is approximately the same in both cases, as is the utilization, yet the service nodes statistics w̄, d,  ̄l, and q̄ are different.</w:t>
      </w:r>
    </w:p>
    <w:p w:rsidR="00000000" w:rsidDel="00000000" w:rsidP="00000000" w:rsidRDefault="00000000" w:rsidRPr="00000000" w14:paraId="00000335">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Códigos.</w:t>
      </w:r>
    </w:p>
    <w:p w:rsidR="00000000" w:rsidDel="00000000" w:rsidP="00000000" w:rsidRDefault="00000000" w:rsidRPr="00000000" w14:paraId="00000336">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Why?</w:t>
      </w:r>
    </w:p>
    <w:p w:rsidR="00000000" w:rsidDel="00000000" w:rsidP="00000000" w:rsidRDefault="00000000" w:rsidRPr="00000000" w14:paraId="00000338">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Podemos ver que o interarrival não vai se alterar devido ao fato de as arrivals estarem sendo calculados da mesma forma de antes, apenas realizando um desacoplamento da stream. Já para os demais valores temos alterações pois estamos há uma alteração na pdf da geração dos valores, pois como no exemplo geramos o valor de forma uniforme(1.0, 2.0) e no exercício fazemos a alteração para uniforme(0, 1.5) + uniforme(0, 1.5) perdemos a uniformidade da geração pois há maiores possibilidades de valores no meio do intervalo de serem gerados, mas por outro lado devido a isto e ao fato dos valores variarem de 0 a 3.0 e de 1.0 a 2.0, temos assim uma distribuição normal e uma distribuição uniforme, onde a distribuição uniforme possui uma E(X) = (a+b)/2, onde a e b é o limite inferior e superior, enquanto a média da distribuição normal é exatamente o centro da curva, ou seja, o pico da pdf, que para os dois casos são exatamente 1.5. Podemos concluir desta forma que a média de tempo de serviço e a utilização vão tender a serem iguais, já os outros valores variam devido ao fato de como a probabilidade da normal ser maior centro do intervalo causa uma alteração maior pois estes valores são mais sensíveis aos valores do tempo de serviço, que não pode ser visto na média pelo fato de na média valores menores acabam anulando valores maiores.</w:t>
      </w:r>
    </w:p>
    <w:p w:rsidR="00000000" w:rsidDel="00000000" w:rsidP="00000000" w:rsidRDefault="00000000" w:rsidRPr="00000000" w14:paraId="00000339">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A">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5324475"/>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C">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D">
      <w:pPr>
        <w:spacing w:line="240" w:lineRule="auto"/>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Exercise 3.3.10 </w:t>
      </w:r>
    </w:p>
    <w:p w:rsidR="00000000" w:rsidDel="00000000" w:rsidP="00000000" w:rsidRDefault="00000000" w:rsidRPr="00000000" w14:paraId="0000033E">
      <w:pPr>
        <w:spacing w:line="240" w:lineRule="auto"/>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33F">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Modifique o programa sis2 para incluir lag na entrega do fornecedor e construir gráficos similares ao Example 3.3.4. Para reproduzir o gráfico sem lag faça com que o Delta (variável que implementa o lag) seja igual a zero e compare os resultados.</w:t>
      </w:r>
    </w:p>
    <w:p w:rsidR="00000000" w:rsidDel="00000000" w:rsidP="00000000" w:rsidRDefault="00000000" w:rsidRPr="00000000" w14:paraId="00000340">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Não foi possível calcular a fórmula de custo, shortage e holding.</w:t>
      </w: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footer" Target="footer1.xml"/><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