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4F06" w14:textId="09C7AD95" w:rsidR="001D1B83" w:rsidRDefault="001D1B83" w:rsidP="001D1B83">
      <w:pPr>
        <w:pStyle w:val="Title"/>
        <w:jc w:val="center"/>
      </w:pPr>
      <w:r>
        <w:t>Decision Structure</w:t>
      </w:r>
    </w:p>
    <w:p w14:paraId="4C5ADB6F" w14:textId="77777777" w:rsidR="001D1B83" w:rsidRPr="001D1B83" w:rsidRDefault="001D1B83" w:rsidP="001D1B83"/>
    <w:p w14:paraId="73D1D8F3" w14:textId="23A1D998" w:rsidR="000A0435" w:rsidRDefault="000A0435" w:rsidP="001D1B83">
      <w:pPr>
        <w:ind w:firstLine="720"/>
      </w:pPr>
      <w:r>
        <w:t>Decision structures are an essential part of programming, allowing the programmer to control the flow of their program based on specific conditions. In C#, decision structures are often used to make decisions based on input from the user, database records, or other sources. This paper aims to provide an overview of decision structures in C#, including the different types of decision structures, their syntax, and examples of their use.</w:t>
      </w:r>
    </w:p>
    <w:p w14:paraId="547CC628" w14:textId="77777777" w:rsidR="000A0435" w:rsidRDefault="000A0435" w:rsidP="000A0435"/>
    <w:p w14:paraId="51CACB51" w14:textId="77777777" w:rsidR="000A0435" w:rsidRDefault="000A0435" w:rsidP="000A0435">
      <w:r>
        <w:t>Types of Decision Structures</w:t>
      </w:r>
    </w:p>
    <w:p w14:paraId="6BE6B3A5" w14:textId="77777777" w:rsidR="000A0435" w:rsidRDefault="000A0435" w:rsidP="000A0435">
      <w:r>
        <w:t>There are three types of decision structures in C#: the "if" statement, the "if-else" statement, and the "switch" statement.</w:t>
      </w:r>
    </w:p>
    <w:p w14:paraId="0C86BD40" w14:textId="77777777" w:rsidR="000A0435" w:rsidRDefault="000A0435" w:rsidP="000A0435"/>
    <w:p w14:paraId="281700EA" w14:textId="77777777" w:rsidR="000A0435" w:rsidRDefault="000A0435" w:rsidP="000A0435">
      <w:r>
        <w:t>The "if" statement is used to execute a block of code if a condition is true. The syntax of an "if" statement is as follows:</w:t>
      </w:r>
    </w:p>
    <w:p w14:paraId="3200F077" w14:textId="226B233C" w:rsidR="000A0435" w:rsidRDefault="002A7B47" w:rsidP="000A0435">
      <w:r w:rsidRPr="002A7B47">
        <w:drawing>
          <wp:inline distT="0" distB="0" distL="0" distR="0" wp14:anchorId="03337850" wp14:editId="689B3B6C">
            <wp:extent cx="3629532" cy="79068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DE2B" w14:textId="77777777" w:rsidR="000A0435" w:rsidRDefault="000A0435" w:rsidP="000A0435">
      <w:r>
        <w:t>The "if-else" statement is used to execute one block of code if a condition is true and another block of code if the condition is false. The syntax of an "if-else" statement is as follows:</w:t>
      </w:r>
    </w:p>
    <w:p w14:paraId="7212AF94" w14:textId="301357EE" w:rsidR="000A0435" w:rsidRDefault="002A7B47" w:rsidP="000A0435">
      <w:r w:rsidRPr="002A7B47">
        <w:drawing>
          <wp:inline distT="0" distB="0" distL="0" distR="0" wp14:anchorId="7121054C" wp14:editId="1AD52B86">
            <wp:extent cx="3562847" cy="147658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975D" w14:textId="77777777" w:rsidR="002A7B47" w:rsidRDefault="002A7B47" w:rsidP="000A0435"/>
    <w:p w14:paraId="42DA239F" w14:textId="77777777" w:rsidR="002A7B47" w:rsidRDefault="002A7B47" w:rsidP="000A0435"/>
    <w:p w14:paraId="51E6A565" w14:textId="7B568FDE" w:rsidR="000A0435" w:rsidRDefault="000A0435" w:rsidP="000A0435">
      <w:r>
        <w:t>The "switch" statement is used to execute a block of code based on a specific value. The syntax of a "switch" statement is as follows:</w:t>
      </w:r>
    </w:p>
    <w:p w14:paraId="1863EB6F" w14:textId="4A68CB06" w:rsidR="000A0435" w:rsidRDefault="002A7B47" w:rsidP="000A0435">
      <w:r w:rsidRPr="002A7B47">
        <w:lastRenderedPageBreak/>
        <w:drawing>
          <wp:inline distT="0" distB="0" distL="0" distR="0" wp14:anchorId="31418A69" wp14:editId="7B87E4DD">
            <wp:extent cx="5943600" cy="1996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4634" w14:textId="77777777" w:rsidR="000A0435" w:rsidRDefault="000A0435" w:rsidP="000A0435"/>
    <w:p w14:paraId="2EF13ECA" w14:textId="77777777" w:rsidR="000A0435" w:rsidRDefault="000A0435" w:rsidP="000A0435">
      <w:r>
        <w:t>Examples of Use</w:t>
      </w:r>
    </w:p>
    <w:p w14:paraId="780295A2" w14:textId="77777777" w:rsidR="000A0435" w:rsidRDefault="000A0435" w:rsidP="000A0435">
      <w:r>
        <w:t>Here are some examples of how decision structures can be used in C#:</w:t>
      </w:r>
    </w:p>
    <w:p w14:paraId="16336848" w14:textId="77777777" w:rsidR="000A0435" w:rsidRDefault="000A0435" w:rsidP="000A0435"/>
    <w:p w14:paraId="4D345285" w14:textId="77777777" w:rsidR="000A0435" w:rsidRDefault="000A0435" w:rsidP="000A0435">
      <w:r>
        <w:t>Example 1: If statement</w:t>
      </w:r>
    </w:p>
    <w:p w14:paraId="08DFE7D7" w14:textId="7845B887" w:rsidR="000A0435" w:rsidRDefault="002A7B47" w:rsidP="000A0435">
      <w:r w:rsidRPr="002A7B47">
        <w:drawing>
          <wp:inline distT="0" distB="0" distL="0" distR="0" wp14:anchorId="25C51319" wp14:editId="147A69E5">
            <wp:extent cx="3562847" cy="99073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E771" w14:textId="77777777" w:rsidR="000A0435" w:rsidRDefault="000A0435" w:rsidP="000A0435">
      <w:r>
        <w:t>In this example, the program will output "x is less than 20" since the value of x is less than 20.</w:t>
      </w:r>
    </w:p>
    <w:p w14:paraId="4634A6B4" w14:textId="77777777" w:rsidR="000A0435" w:rsidRDefault="000A0435" w:rsidP="000A0435"/>
    <w:p w14:paraId="6CEC1A42" w14:textId="77777777" w:rsidR="000A0435" w:rsidRDefault="000A0435" w:rsidP="000A0435">
      <w:r>
        <w:t>Example 2: If-else statement</w:t>
      </w:r>
    </w:p>
    <w:p w14:paraId="38B85222" w14:textId="77777777" w:rsidR="000A0435" w:rsidRDefault="000A0435" w:rsidP="000A0435"/>
    <w:p w14:paraId="06691398" w14:textId="76621AFD" w:rsidR="000A0435" w:rsidRDefault="00611897" w:rsidP="000A0435">
      <w:r w:rsidRPr="00611897">
        <w:drawing>
          <wp:inline distT="0" distB="0" distL="0" distR="0" wp14:anchorId="2CB25A51" wp14:editId="513F9963">
            <wp:extent cx="3505689" cy="1695687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57CF" w14:textId="77777777" w:rsidR="000A0435" w:rsidRDefault="000A0435" w:rsidP="000A0435">
      <w:r>
        <w:t>In this example, the program will output "You are an adult" since the age variable is equal to 25, which is greater than or equal to 18.</w:t>
      </w:r>
    </w:p>
    <w:p w14:paraId="02324C69" w14:textId="77777777" w:rsidR="000A0435" w:rsidRDefault="000A0435" w:rsidP="000A0435"/>
    <w:p w14:paraId="5EAA1210" w14:textId="77777777" w:rsidR="000A0435" w:rsidRDefault="000A0435" w:rsidP="000A0435">
      <w:r>
        <w:t>Example 3: Switch statement</w:t>
      </w:r>
    </w:p>
    <w:p w14:paraId="3D83D950" w14:textId="77777777" w:rsidR="000A0435" w:rsidRDefault="000A0435" w:rsidP="000A0435"/>
    <w:p w14:paraId="07E9DFE8" w14:textId="5028089C" w:rsidR="000A0435" w:rsidRDefault="00611897" w:rsidP="000A0435">
      <w:r w:rsidRPr="00611897">
        <w:drawing>
          <wp:inline distT="0" distB="0" distL="0" distR="0" wp14:anchorId="2ADF1AA5" wp14:editId="4C0DFAD7">
            <wp:extent cx="3867690" cy="270547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8001" w14:textId="77777777" w:rsidR="000A0435" w:rsidRDefault="000A0435" w:rsidP="000A0435">
      <w:r>
        <w:t>In this example, the program will output "Today is Wednesday" since the day variable is equal to "Wednesday".</w:t>
      </w:r>
    </w:p>
    <w:p w14:paraId="491E6D18" w14:textId="77777777" w:rsidR="000A0435" w:rsidRDefault="000A0435" w:rsidP="000A0435"/>
    <w:p w14:paraId="2F4C1D8B" w14:textId="5AACD86D" w:rsidR="000A0435" w:rsidRDefault="00611897" w:rsidP="000A0435">
      <w:r>
        <w:t>Summary:</w:t>
      </w:r>
    </w:p>
    <w:p w14:paraId="705C950C" w14:textId="1ABC6080" w:rsidR="001D7B26" w:rsidRDefault="000A0435" w:rsidP="000A0435">
      <w:r>
        <w:t xml:space="preserve">Decision structure </w:t>
      </w:r>
      <w:r w:rsidR="00611897">
        <w:t>is</w:t>
      </w:r>
      <w:r>
        <w:t xml:space="preserve"> an essential part of programming in C#. By understanding the syntax and functionality of the different types of decision structures, you can create more efficient and effective programs.</w:t>
      </w:r>
    </w:p>
    <w:sectPr w:rsidR="001D7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35"/>
    <w:rsid w:val="000A0435"/>
    <w:rsid w:val="001D1B83"/>
    <w:rsid w:val="001D7B26"/>
    <w:rsid w:val="002A7B47"/>
    <w:rsid w:val="006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FB70"/>
  <w15:chartTrackingRefBased/>
  <w15:docId w15:val="{FC32AFC8-A6DE-4CC8-91E3-37909A1E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HARDY</dc:creator>
  <cp:keywords/>
  <dc:description/>
  <cp:lastModifiedBy>NATHAN HARDY</cp:lastModifiedBy>
  <cp:revision>1</cp:revision>
  <dcterms:created xsi:type="dcterms:W3CDTF">2023-04-25T19:29:00Z</dcterms:created>
  <dcterms:modified xsi:type="dcterms:W3CDTF">2023-04-25T19:57:00Z</dcterms:modified>
</cp:coreProperties>
</file>