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31"/>
        <w:pBdr/>
        <w:spacing/>
        <w:ind/>
        <w:rPr/>
      </w:pPr>
      <w:r>
        <w:t xml:space="preserve">Quét địa chỉ IP 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netdiscover –r 192.168.190.134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265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97726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342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63.2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t xml:space="preserve">=&gt; Địa chỉ máy victim là 192.168.190.134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Style w:val="841"/>
        </w:rPr>
        <w:t xml:space="preserve">Quét cổng hoạt động</w:t>
      </w:r>
      <w:r>
        <w:rPr>
          <w:highlight w:val="none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Consolas" w:hAnsi="Consolas" w:eastAsia="Consolas" w:cs="Consolas"/>
          <w:color w:val="333333"/>
          <w:sz w:val="22"/>
          <w:szCs w:val="22"/>
          <w:highlight w:val="none"/>
        </w:rPr>
      </w:pPr>
      <w:r>
        <w:rPr>
          <w:highlight w:val="none"/>
        </w:rPr>
      </w:r>
      <w:r>
        <w:rPr>
          <w:rFonts w:ascii="Consolas" w:hAnsi="Consolas" w:eastAsia="Consolas" w:cs="Consolas"/>
          <w:color w:val="333333"/>
          <w:sz w:val="22"/>
          <w:highlight w:val="none"/>
        </w:rPr>
        <w:t xml:space="preserve">nmap -v -sV -A -O -T4 -p- </w:t>
      </w:r>
      <w:r>
        <w:rPr>
          <w:rFonts w:ascii="Consolas" w:hAnsi="Consolas" w:eastAsia="Consolas" w:cs="Consolas"/>
          <w:color w:val="333333"/>
          <w:sz w:val="22"/>
          <w:highlight w:val="none"/>
        </w:rPr>
        <w:t xml:space="preserve">192.168.190.134 </w:t>
      </w:r>
      <w:r>
        <w:rPr>
          <w:rFonts w:ascii="Consolas" w:hAnsi="Consolas" w:eastAsia="Consolas" w:cs="Consolas"/>
          <w:color w:val="333333"/>
          <w:sz w:val="22"/>
          <w:szCs w:val="22"/>
          <w:highlight w:val="none"/>
        </w:rPr>
      </w:r>
      <w:r>
        <w:rPr>
          <w:rFonts w:ascii="Consolas" w:hAnsi="Consolas" w:eastAsia="Consolas" w:cs="Consolas"/>
          <w:color w:val="333333"/>
          <w:sz w:val="22"/>
          <w:szCs w:val="2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Consolas" w:hAnsi="Consolas" w:eastAsia="Consolas" w:cs="Consolas"/>
          <w:color w:val="333333"/>
          <w:sz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7488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41765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17748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139.7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771"/>
        </w:tabs>
        <w:spacing/>
        <w:ind/>
        <w:rPr>
          <w:highlight w:val="none"/>
        </w:rPr>
      </w:pPr>
      <w:r>
        <w:t xml:space="preserve">=&gt; Chỉ thấy cổng 1337 hđ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771"/>
        </w:tabs>
        <w:spacing/>
        <w:ind/>
        <w:rPr/>
      </w:pPr>
      <w:r/>
      <w:r/>
    </w:p>
    <w:p>
      <w:pPr>
        <w:pStyle w:val="831"/>
        <w:pBdr/>
        <w:spacing/>
        <w:ind/>
        <w:rPr/>
      </w:pPr>
      <w:r>
        <w:rPr>
          <w:highlight w:val="none"/>
        </w:rPr>
        <w:t xml:space="preserve">Sử dụng portknocking </w:t>
      </w:r>
      <w:r>
        <w:rPr>
          <w:highlight w:val="none"/>
        </w:rPr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t xml:space="preserve">Portknocking là 1 cách thức bảo vệ các dịc</w:t>
      </w:r>
      <w:r>
        <w:t xml:space="preserve">h vụ của 1 máy chủ. Nó sẽ che dấu khỏi quét nhg để mở ra sẽ cần phải mở kết nối tới 3 port theo 1 thứ tự chính xác đã dc admin cài đặt trong 1 khoảng thời gian chính xác thì port mới mở. -&gt; Phải dùng script để tự động thao tác thử tất cả những cái có thể.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2850" cy="15430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36246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752848" cy="1543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95.50pt;height:121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Dùng netcat để thử thì mỗi lần sẽ 1 thứ tự khác -&gt; rất khó. Ở đây cổng k mở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Thực hiện dùng script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9274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2651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692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69.5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3"/>
        <w:numPr>
          <w:ilvl w:val="0"/>
          <w:numId w:val="2"/>
        </w:numPr>
        <w:pBdr/>
        <w:spacing/>
        <w:ind/>
        <w:rPr/>
      </w:pPr>
      <w:r>
        <w:t xml:space="preserve">Nhớ đổi ip target. </w:t>
      </w:r>
      <w:r/>
    </w:p>
    <w:p>
      <w:pPr>
        <w:pStyle w:val="883"/>
        <w:numPr>
          <w:ilvl w:val="0"/>
          <w:numId w:val="2"/>
        </w:numPr>
        <w:pBdr/>
        <w:spacing/>
        <w:ind/>
        <w:rPr/>
      </w:pPr>
      <w:r>
        <w:rPr>
          <w:highlight w:val="none"/>
        </w:rPr>
        <w:t xml:space="preserve">Đổi cú pháp thành python3 nhé, đây đang dùng python2</w:t>
      </w:r>
      <w:r>
        <w:rPr>
          <w:highlight w:val="none"/>
        </w:rPr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883"/>
        <w:numPr>
          <w:ilvl w:val="0"/>
          <w:numId w:val="3"/>
        </w:numPr>
        <w:pBdr/>
        <w:spacing/>
        <w:ind/>
        <w:rPr/>
      </w:pPr>
      <w:r>
        <w:t xml:space="preserve">Chạy script và gõ cửa thành công </w:t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4275" cy="53625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61221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724274" cy="5362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93.25pt;height:422.2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3"/>
        <w:numPr>
          <w:ilvl w:val="0"/>
          <w:numId w:val="4"/>
        </w:numPr>
        <w:pBdr/>
        <w:spacing/>
        <w:ind/>
        <w:rPr/>
      </w:pPr>
      <w:r>
        <w:rPr>
          <w:highlight w:val="none"/>
        </w:rPr>
        <w:t xml:space="preserve">Quét lại với namp thấy cổng đã mở </w:t>
      </w: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1421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6437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014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37.3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3"/>
        <w:numPr>
          <w:ilvl w:val="0"/>
          <w:numId w:val="5"/>
        </w:numPr>
        <w:pBdr/>
        <w:spacing/>
        <w:ind/>
        <w:rPr/>
      </w:pPr>
      <w:r>
        <w:rPr>
          <w:highlight w:val="none"/>
        </w:rPr>
        <w:t xml:space="preserve">Truy cập tới web vì cổng 80 mở </w:t>
      </w: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4656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80757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246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55.6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tabs>
          <w:tab w:val="left" w:leader="none" w:pos="2396"/>
        </w:tabs>
        <w:spacing/>
        <w:ind/>
        <w:rPr>
          <w:highlight w:val="none"/>
        </w:rPr>
      </w:pPr>
      <w:r>
        <w:t xml:space="preserve">=&gt; Mấy thằng làm ác vcl :)))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</w:tabs>
        <w:spacing/>
        <w:ind/>
        <w:rPr>
          <w:highlight w:val="none"/>
        </w:rPr>
      </w:pPr>
      <w:r>
        <w:rPr>
          <w:highlight w:val="none"/>
        </w:rPr>
        <w:t xml:space="preserve">Xem mã nguôn của trang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57825" cy="14001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61805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57824" cy="1400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9.75pt;height:110.2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  <w:tab/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/>
      </w:pPr>
      <w:r/>
      <w:r/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  <w:t xml:space="preserve">Thử tải ái ảnh về nghịch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2996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16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429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112.6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  <w:t xml:space="preserve">Biến ảnh thành strings để xem có thông tin gì ẩn giấu k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05050" cy="2857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7048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305049" cy="285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181.50pt;height:22.5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/>
      </w:pPr>
      <w:r/>
      <w:r/>
    </w:p>
    <w:p>
      <w:pPr>
        <w:pStyle w:val="883"/>
        <w:numPr>
          <w:ilvl w:val="0"/>
          <w:numId w:val="6"/>
        </w:numPr>
        <w:pBdr/>
        <w:tabs>
          <w:tab w:val="left" w:leader="none" w:pos="2396"/>
          <w:tab w:val="right" w:leader="none" w:pos="9355"/>
        </w:tabs>
        <w:spacing/>
        <w:ind/>
        <w:rPr/>
      </w:pPr>
      <w:r>
        <w:rPr>
          <w:highlight w:val="none"/>
        </w:rPr>
        <w:t xml:space="preserve">KQ là đc thông tin đăng nhập được dấu ở ảnh :)))</w:t>
      </w:r>
      <w:r>
        <w:rPr>
          <w:highlight w:val="none"/>
        </w:rPr>
      </w:r>
      <w:r/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95475" cy="6000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1798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1895474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149.25pt;height:47.2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  <w:t xml:space="preserve">Trông vô nghĩa nên chắc bị mã hóa, thử với mã hóa đơn giản nhất là Ceaser dịch vòng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  <w:t xml:space="preserve">Viết 1 script python dịch mã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7335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52532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173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49.8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  <w:t xml:space="preserve">Kq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23907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4100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000375" cy="2390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36.25pt;height:188.2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  <w:t xml:space="preserve">Username là jason pass là cái đống kia: jB9jP2knf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31"/>
        <w:pBdr/>
        <w:spacing/>
        <w:ind/>
        <w:rPr>
          <w:highlight w:val="none"/>
        </w:rPr>
      </w:pPr>
      <w:r>
        <w:rPr>
          <w:highlight w:val="none"/>
        </w:rPr>
        <w:t xml:space="preserve">Truy cập SSH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Dùng mk và tên vừa nãy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1165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53825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111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245.0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  <w:t xml:space="preserve">Thông tin tên đăng nhập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2396"/>
          <w:tab w:val="right" w:leader="none" w:pos="9355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6177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5153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161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170.2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481"/>
        </w:tabs>
        <w:spacing/>
        <w:ind/>
        <w:rPr>
          <w:highlight w:val="none"/>
        </w:rPr>
      </w:pPr>
      <w:r>
        <w:t xml:space="preserve">Xem các file và các quyền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481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47985" cy="205535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3065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647984" cy="20553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44.72pt;height:161.8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481"/>
        </w:tabs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33675" cy="60960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09533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733674" cy="609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15.25pt;height:48.0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Bdr/>
        <w:tabs>
          <w:tab w:val="left" w:leader="none" w:pos="1481"/>
        </w:tabs>
        <w:spacing/>
        <w:ind/>
        <w:rPr>
          <w:highlight w:val="none"/>
        </w:rPr>
      </w:pPr>
      <w:r>
        <w:rPr>
          <w:highlight w:val="none"/>
        </w:rPr>
        <w:t xml:space="preserve">Bị dính shell giới hạn nên cần tim cách leo thang đặc quyền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1481"/>
        </w:tabs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31"/>
        <w:pBdr/>
        <w:spacing/>
        <w:ind/>
        <w:rPr>
          <w:highlight w:val="none"/>
        </w:rPr>
      </w:pPr>
      <w:r>
        <w:rPr>
          <w:highlight w:val="none"/>
        </w:rPr>
        <w:t xml:space="preserve">Shell Unlock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t xml:space="preserve">Có rất nh cách để shell unlock trong đó sử dụng Vim hoặc python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3"/>
        <w:numPr>
          <w:ilvl w:val="0"/>
          <w:numId w:val="8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Nhập câu lệnh python: </w:t>
      </w:r>
      <w:r>
        <w:t xml:space="preserve">python -c "import pty; pty.spawn('/bin/bash')" hoặc </w:t>
      </w:r>
      <w:r>
        <w:t xml:space="preserve">python -c "import os; os.system('/bin/bash');". Do 2 thư viện và hàm này excute bất cứ câu lệnh nào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***Với os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9225" cy="93345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439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229225" cy="933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11.75pt;height:73.5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*** với pty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6850" cy="100012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900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276849" cy="100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15.50pt;height:78.7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Câu lệnh này tạo 1 pseudo terminal, 1 terminal ảo, chạy shell bash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3"/>
        <w:numPr>
          <w:ilvl w:val="0"/>
          <w:numId w:val="7"/>
        </w:numPr>
        <w:pBdr/>
        <w:spacing/>
        <w:ind/>
        <w:rPr/>
      </w:pPr>
      <w:r>
        <w:t xml:space="preserve">Bật vim và trước khi thoát(dùng shift Q) thực hiện câu lệnh nhập 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8096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8848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229100" cy="809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33.00pt;height:63.7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Kết quả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146685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2061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876799" cy="1466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84.00pt;height:115.5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83"/>
        <w:numPr>
          <w:ilvl w:val="0"/>
          <w:numId w:val="1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Kiểm tra và khám phá ra 1 tệp có thể tấn công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53075" cy="241935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73458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553074" cy="2419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37.25pt;height:190.5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*** ở đây có thể thấy là tệp này có quyền S: Setuid =&gt; mượng được quyền root =&gt; là có thể leo thang đặc quyền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** lenh ghi ky tu</w:t>
      </w:r>
      <w:r>
        <w:rPr>
          <w:highlight w:val="none"/>
        </w:rPr>
      </w:r>
    </w:p>
    <w:p>
      <w:pPr>
        <w:pBdr/>
        <w:spacing/>
        <w:ind/>
        <w:rPr>
          <w:rFonts w:ascii="Consolas" w:hAnsi="Consolas" w:eastAsia="Consolas" w:cs="Consolas"/>
          <w:color w:val="ffffff"/>
          <w:sz w:val="22"/>
          <w:szCs w:val="22"/>
          <w:highlight w:val="none"/>
        </w:rPr>
      </w:pPr>
      <w:r>
        <w:rPr>
          <w:highlight w:val="none"/>
        </w:rPr>
      </w:r>
      <w:r>
        <w:rPr>
          <w:rFonts w:ascii="Consolas" w:hAnsi="Consolas" w:eastAsia="Consolas" w:cs="Consolas"/>
          <w:color w:val="ffffff"/>
          <w:sz w:val="22"/>
          <w:highlight w:val="none"/>
        </w:rPr>
        <w:t xml:space="preserve">python -c "print 'A'*5000" &gt; in.tfc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*** lenh xem stack : info frame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*** lenh xem con tro: info register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Consolas" w:hAnsi="Consolas" w:eastAsia="Consolas" w:cs="Consolas"/>
          <w:color w:val="ffffff"/>
          <w:sz w:val="22"/>
          <w:highlight w:val="none"/>
        </w:rPr>
        <w:t xml:space="preserve">***</w:t>
      </w:r>
      <w:r>
        <w:rPr>
          <w:rFonts w:ascii="Consolas" w:hAnsi="Consolas" w:eastAsia="Consolas" w:cs="Consolas"/>
          <w:color w:val="ffffff"/>
          <w:sz w:val="2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........check cái tfc đọc hiểu là dc.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B?: TÌm eip </w:t>
      </w:r>
      <w:r>
        <w:rPr>
          <w:highlight w:val="none"/>
        </w:rPr>
      </w:r>
      <w:r>
        <w:rPr>
          <w:highlight w:val="none"/>
        </w:rPr>
      </w:r>
    </w:p>
    <w:p>
      <w:pPr>
        <w:pStyle w:val="883"/>
        <w:numPr>
          <w:ilvl w:val="0"/>
          <w:numId w:val="12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Tạo 1 pattern 6000 bytes với msf (nhớ đúng tên file là in.tfc)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43250" cy="47625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4725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143250" cy="476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47.50pt;height:37.5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  <w:tab/>
      </w:r>
      <w:r>
        <w:rPr>
          <w:highlight w:val="none"/>
        </w:rPr>
      </w:r>
      <w:r>
        <w:rPr>
          <w:highlight w:val="none"/>
        </w:rPr>
      </w:r>
    </w:p>
    <w:p>
      <w:pPr>
        <w:pStyle w:val="883"/>
        <w:numPr>
          <w:ilvl w:val="0"/>
          <w:numId w:val="13"/>
        </w:numPr>
        <w:pBdr/>
        <w:tabs>
          <w:tab w:val="center" w:leader="none" w:pos="4677"/>
        </w:tabs>
        <w:spacing/>
        <w:ind/>
        <w:rPr>
          <w:highlight w:val="none"/>
        </w:rPr>
      </w:pPr>
      <w:r>
        <w:rPr>
          <w:highlight w:val="none"/>
        </w:rPr>
        <w:t xml:space="preserve">Tạo file mã hóa từ in.tfc (để sau chạy ./tfc mã hóa ngc 1 lần nữa là ra bản gốc)có code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76600" cy="63817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10616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276599" cy="638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58.00pt;height:50.2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Dùng gdb để xem segnmaint fault và đấy offset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Dùng 2 cái này để có thể ghi core dump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rFonts w:ascii="Courier New" w:hAnsi="Courier New" w:eastAsia="Courier New" w:cs="Courier New"/>
          <w:color w:val="ffffff"/>
          <w:sz w:val="24"/>
          <w:szCs w:val="24"/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ffffff"/>
          <w:sz w:val="24"/>
          <w:highlight w:val="black"/>
        </w:rPr>
        <w:t xml:space="preserve">ulimit -s unlimited</w:t>
      </w:r>
      <w:r>
        <w:rPr>
          <w:rFonts w:ascii="Courier New" w:hAnsi="Courier New" w:eastAsia="Courier New" w:cs="Courier New"/>
          <w:color w:val="ffffff"/>
          <w:sz w:val="24"/>
          <w:szCs w:val="24"/>
          <w:highlight w:val="none"/>
        </w:rPr>
      </w:r>
      <w:r>
        <w:rPr>
          <w:rFonts w:ascii="Courier New" w:hAnsi="Courier New" w:eastAsia="Courier New" w:cs="Courier New"/>
          <w:color w:val="ffffff"/>
          <w:sz w:val="24"/>
          <w:szCs w:val="24"/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rFonts w:ascii="Courier New" w:hAnsi="Courier New" w:eastAsia="Courier New" w:cs="Courier New"/>
          <w:color w:val="ffffff"/>
          <w:sz w:val="24"/>
          <w:szCs w:val="24"/>
          <w:highlight w:val="none"/>
        </w:rPr>
      </w:pPr>
      <w:r>
        <w:rPr>
          <w:highlight w:val="none"/>
        </w:rPr>
      </w:r>
      <w:r>
        <w:rPr>
          <w:rFonts w:ascii="Courier New" w:hAnsi="Courier New" w:eastAsia="Courier New" w:cs="Courier New"/>
          <w:color w:val="ffffff"/>
          <w:sz w:val="24"/>
          <w:highlight w:val="black"/>
        </w:rPr>
        <w:t xml:space="preserve">ulimit -c unlimited</w:t>
      </w:r>
      <w:r>
        <w:rPr>
          <w:rFonts w:ascii="Courier New" w:hAnsi="Courier New" w:eastAsia="Courier New" w:cs="Courier New"/>
          <w:color w:val="ffffff"/>
          <w:sz w:val="24"/>
          <w:szCs w:val="24"/>
          <w:highlight w:val="none"/>
        </w:rPr>
      </w:r>
      <w:r>
        <w:rPr>
          <w:rFonts w:ascii="Courier New" w:hAnsi="Courier New" w:eastAsia="Courier New" w:cs="Courier New"/>
          <w:color w:val="ffffff"/>
          <w:sz w:val="24"/>
          <w:szCs w:val="24"/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525" cy="192405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99387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343525" cy="1924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20.75pt;height:151.5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Ktra thấy là nó đây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2300" cy="552450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971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162299" cy="552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249.00pt;height:43.5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Kq offset khiến nó tràn là đây :VVVVV dcm 4h của bố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86100" cy="78105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50433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3086100" cy="781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243.00pt;height:61.5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=&gt; từ offset thứ 4124 sẽ là lúc con trỏ EIP bị tràn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=&gt; tiêm vào vị trí đấy câu lệnh chỉ tới shell có payload là ok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=&gt; tìm địa chỉ của câu lệnh jmp esp nữa là ok (vào msfcosole: </w:t>
      </w:r>
      <w:r>
        <w:rPr>
          <w:highlight w:val="none"/>
        </w:rPr>
        <w:t xml:space="preserve">msfelfscan -j esp tfc</w:t>
      </w:r>
      <w:r>
        <w:rPr>
          <w:highlight w:val="none"/>
        </w:rPr>
        <w:t xml:space="preserve">)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7975" cy="109537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8822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2847974" cy="1095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224.25pt;height:86.2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)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B?: tạo shellcode </w:t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 + </w:t>
      </w:r>
      <w:r>
        <w:rPr>
          <w:highlight w:val="none"/>
        </w:rPr>
        <w:t xml:space="preserve">use payload/linux/x86/exec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 + </w:t>
      </w:r>
      <w:r>
        <w:rPr>
          <w:highlight w:val="none"/>
        </w:rPr>
        <w:t xml:space="preserve">set CMD /bin/shell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+ generate –b ‘\x00\x0a\x0d’</w:t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B?: Giờ viết code để tạo ra 1 file có chứa shell code để tiêm vào bộ đệm tràn(có file code)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-&gt; rồi ném lên máy nạn nhân cho nó mã hóa ./tfc là xong 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3323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9325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3633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7.75pt;height:286.08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BÙM xong cmnr :)))))))))</w: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63222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38420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1163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5pt;height:91.59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center" w:leader="none" w:pos="4677"/>
        </w:tabs>
        <w:spacing/>
        <w:ind w:firstLine="0" w:left="0"/>
        <w:rPr>
          <w:highlight w:val="none"/>
        </w:rPr>
      </w:pPr>
      <w:r>
        <w:rPr>
          <w:highlight w:val="none"/>
        </w:rPr>
        <w:t xml:space="preserve">Lấy đc flag va quyền -&gt; xong dcm 4 ngày cuộc đời bố.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tabs>
          <w:tab w:val="left" w:leader="none" w:pos="1481"/>
        </w:tabs>
        <w:spacing/>
        <w:ind/>
        <w:rPr/>
      </w:pPr>
      <w:r/>
      <w:r/>
    </w:p>
    <w:p>
      <w:pPr>
        <w:pBdr/>
        <w:tabs>
          <w:tab w:val="left" w:leader="none" w:pos="1481"/>
        </w:tabs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sectPr>
      <w:headerReference w:type="default" r:id="rId9"/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4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4">
    <w:name w:val="Table Grid"/>
    <w:basedOn w:val="88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Table Grid Light"/>
    <w:basedOn w:val="8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1"/>
    <w:basedOn w:val="8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2"/>
    <w:basedOn w:val="8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1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6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1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6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1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6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"/>
    <w:basedOn w:val="8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1"/>
    <w:basedOn w:val="8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2"/>
    <w:basedOn w:val="8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3"/>
    <w:basedOn w:val="8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4"/>
    <w:basedOn w:val="8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5"/>
    <w:basedOn w:val="8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6"/>
    <w:basedOn w:val="8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- Accent 1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 - Accent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- Accent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 - Accent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 - Accent 6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1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6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1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6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1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6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1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6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1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6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1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6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1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6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1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6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1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6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"/>
    <w:basedOn w:val="8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1"/>
    <w:basedOn w:val="8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2"/>
    <w:basedOn w:val="8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3"/>
    <w:basedOn w:val="8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4"/>
    <w:basedOn w:val="8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5"/>
    <w:basedOn w:val="8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6"/>
    <w:basedOn w:val="8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"/>
    <w:basedOn w:val="8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1"/>
    <w:basedOn w:val="8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2"/>
    <w:basedOn w:val="8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3"/>
    <w:basedOn w:val="8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4"/>
    <w:basedOn w:val="8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5"/>
    <w:basedOn w:val="8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6"/>
    <w:basedOn w:val="8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1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2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3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4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5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6"/>
    <w:basedOn w:val="8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0">
    <w:name w:val="Heading 1"/>
    <w:basedOn w:val="879"/>
    <w:next w:val="879"/>
    <w:link w:val="84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31">
    <w:name w:val="Heading 2"/>
    <w:basedOn w:val="879"/>
    <w:next w:val="879"/>
    <w:link w:val="84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32">
    <w:name w:val="Heading 3"/>
    <w:basedOn w:val="879"/>
    <w:next w:val="879"/>
    <w:link w:val="84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3">
    <w:name w:val="Heading 4"/>
    <w:basedOn w:val="879"/>
    <w:next w:val="879"/>
    <w:link w:val="84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4">
    <w:name w:val="Heading 5"/>
    <w:basedOn w:val="879"/>
    <w:next w:val="879"/>
    <w:link w:val="84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5">
    <w:name w:val="Heading 6"/>
    <w:basedOn w:val="879"/>
    <w:next w:val="879"/>
    <w:link w:val="84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6">
    <w:name w:val="Heading 7"/>
    <w:basedOn w:val="879"/>
    <w:next w:val="879"/>
    <w:link w:val="84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7">
    <w:name w:val="Heading 8"/>
    <w:basedOn w:val="879"/>
    <w:next w:val="879"/>
    <w:link w:val="84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8">
    <w:name w:val="Heading 9"/>
    <w:basedOn w:val="879"/>
    <w:next w:val="879"/>
    <w:link w:val="84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9" w:default="1">
    <w:name w:val="Default Paragraph Font"/>
    <w:uiPriority w:val="1"/>
    <w:semiHidden/>
    <w:unhideWhenUsed/>
    <w:pPr>
      <w:pBdr/>
      <w:spacing/>
      <w:ind/>
    </w:pPr>
  </w:style>
  <w:style w:type="character" w:styleId="840">
    <w:name w:val="Heading 1 Char"/>
    <w:basedOn w:val="839"/>
    <w:link w:val="83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1">
    <w:name w:val="Heading 2 Char"/>
    <w:basedOn w:val="839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2">
    <w:name w:val="Heading 3 Char"/>
    <w:basedOn w:val="839"/>
    <w:link w:val="8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3">
    <w:name w:val="Heading 4 Char"/>
    <w:basedOn w:val="839"/>
    <w:link w:val="83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4">
    <w:name w:val="Heading 5 Char"/>
    <w:basedOn w:val="839"/>
    <w:link w:val="83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5">
    <w:name w:val="Heading 6 Char"/>
    <w:basedOn w:val="839"/>
    <w:link w:val="83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6">
    <w:name w:val="Heading 7 Char"/>
    <w:basedOn w:val="839"/>
    <w:link w:val="83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7">
    <w:name w:val="Heading 8 Char"/>
    <w:basedOn w:val="839"/>
    <w:link w:val="83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8">
    <w:name w:val="Heading 9 Char"/>
    <w:basedOn w:val="839"/>
    <w:link w:val="8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9">
    <w:name w:val="Title"/>
    <w:basedOn w:val="879"/>
    <w:next w:val="879"/>
    <w:link w:val="85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50">
    <w:name w:val="Title Char"/>
    <w:basedOn w:val="839"/>
    <w:link w:val="84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51">
    <w:name w:val="Subtitle"/>
    <w:basedOn w:val="879"/>
    <w:next w:val="879"/>
    <w:link w:val="85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2">
    <w:name w:val="Subtitle Char"/>
    <w:basedOn w:val="839"/>
    <w:link w:val="85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3">
    <w:name w:val="Quote"/>
    <w:basedOn w:val="879"/>
    <w:next w:val="879"/>
    <w:link w:val="85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4">
    <w:name w:val="Quote Char"/>
    <w:basedOn w:val="839"/>
    <w:link w:val="85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5">
    <w:name w:val="Intense Emphasis"/>
    <w:basedOn w:val="83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6">
    <w:name w:val="Intense Quote"/>
    <w:basedOn w:val="879"/>
    <w:next w:val="879"/>
    <w:link w:val="85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7">
    <w:name w:val="Intense Quote Char"/>
    <w:basedOn w:val="839"/>
    <w:link w:val="85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8">
    <w:name w:val="Intense Reference"/>
    <w:basedOn w:val="83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9">
    <w:name w:val="Subtle Emphasis"/>
    <w:basedOn w:val="83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60">
    <w:name w:val="Emphasis"/>
    <w:basedOn w:val="839"/>
    <w:uiPriority w:val="20"/>
    <w:qFormat/>
    <w:pPr>
      <w:pBdr/>
      <w:spacing/>
      <w:ind/>
    </w:pPr>
    <w:rPr>
      <w:i/>
      <w:iCs/>
    </w:rPr>
  </w:style>
  <w:style w:type="character" w:styleId="861">
    <w:name w:val="Strong"/>
    <w:basedOn w:val="839"/>
    <w:uiPriority w:val="22"/>
    <w:qFormat/>
    <w:pPr>
      <w:pBdr/>
      <w:spacing/>
      <w:ind/>
    </w:pPr>
    <w:rPr>
      <w:b/>
      <w:bCs/>
    </w:rPr>
  </w:style>
  <w:style w:type="character" w:styleId="862">
    <w:name w:val="Subtle Reference"/>
    <w:basedOn w:val="83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3">
    <w:name w:val="Book Title"/>
    <w:basedOn w:val="83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4">
    <w:name w:val="Header"/>
    <w:basedOn w:val="879"/>
    <w:link w:val="86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5">
    <w:name w:val="Header Char"/>
    <w:basedOn w:val="839"/>
    <w:link w:val="864"/>
    <w:uiPriority w:val="99"/>
    <w:pPr>
      <w:pBdr/>
      <w:spacing/>
      <w:ind/>
    </w:pPr>
  </w:style>
  <w:style w:type="paragraph" w:styleId="866">
    <w:name w:val="Footer"/>
    <w:basedOn w:val="879"/>
    <w:link w:val="86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7">
    <w:name w:val="Footer Char"/>
    <w:basedOn w:val="839"/>
    <w:link w:val="866"/>
    <w:uiPriority w:val="99"/>
    <w:pPr>
      <w:pBdr/>
      <w:spacing/>
      <w:ind/>
    </w:pPr>
  </w:style>
  <w:style w:type="paragraph" w:styleId="868">
    <w:name w:val="Caption"/>
    <w:basedOn w:val="879"/>
    <w:next w:val="87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9">
    <w:name w:val="footnote text"/>
    <w:basedOn w:val="879"/>
    <w:link w:val="87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0">
    <w:name w:val="Footnote Text Char"/>
    <w:basedOn w:val="839"/>
    <w:link w:val="869"/>
    <w:uiPriority w:val="99"/>
    <w:semiHidden/>
    <w:pPr>
      <w:pBdr/>
      <w:spacing/>
      <w:ind/>
    </w:pPr>
    <w:rPr>
      <w:sz w:val="20"/>
      <w:szCs w:val="20"/>
    </w:rPr>
  </w:style>
  <w:style w:type="character" w:styleId="871">
    <w:name w:val="footnote reference"/>
    <w:basedOn w:val="839"/>
    <w:uiPriority w:val="99"/>
    <w:semiHidden/>
    <w:unhideWhenUsed/>
    <w:pPr>
      <w:pBdr/>
      <w:spacing/>
      <w:ind/>
    </w:pPr>
    <w:rPr>
      <w:vertAlign w:val="superscript"/>
    </w:rPr>
  </w:style>
  <w:style w:type="paragraph" w:styleId="872">
    <w:name w:val="endnote text"/>
    <w:basedOn w:val="879"/>
    <w:link w:val="87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3">
    <w:name w:val="Endnote Text Char"/>
    <w:basedOn w:val="839"/>
    <w:link w:val="872"/>
    <w:uiPriority w:val="99"/>
    <w:semiHidden/>
    <w:pPr>
      <w:pBdr/>
      <w:spacing/>
      <w:ind/>
    </w:pPr>
    <w:rPr>
      <w:sz w:val="20"/>
      <w:szCs w:val="20"/>
    </w:rPr>
  </w:style>
  <w:style w:type="character" w:styleId="874">
    <w:name w:val="endnote reference"/>
    <w:basedOn w:val="839"/>
    <w:uiPriority w:val="99"/>
    <w:semiHidden/>
    <w:unhideWhenUsed/>
    <w:pPr>
      <w:pBdr/>
      <w:spacing/>
      <w:ind/>
    </w:pPr>
    <w:rPr>
      <w:vertAlign w:val="superscript"/>
    </w:rPr>
  </w:style>
  <w:style w:type="character" w:styleId="875">
    <w:name w:val="Hyperlink"/>
    <w:basedOn w:val="83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6">
    <w:name w:val="FollowedHyperlink"/>
    <w:basedOn w:val="83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7">
    <w:name w:val="TOC Heading"/>
    <w:uiPriority w:val="39"/>
    <w:unhideWhenUsed/>
    <w:pPr>
      <w:pBdr/>
      <w:spacing/>
      <w:ind/>
    </w:pPr>
  </w:style>
  <w:style w:type="paragraph" w:styleId="878">
    <w:name w:val="table of figures"/>
    <w:basedOn w:val="879"/>
    <w:next w:val="879"/>
    <w:uiPriority w:val="99"/>
    <w:unhideWhenUsed/>
    <w:pPr>
      <w:pBdr/>
      <w:spacing w:after="0" w:afterAutospacing="0"/>
      <w:ind/>
    </w:pPr>
  </w:style>
  <w:style w:type="paragraph" w:styleId="879" w:default="1">
    <w:name w:val="Normal"/>
    <w:qFormat/>
    <w:pPr>
      <w:pBdr/>
      <w:spacing/>
      <w:ind/>
    </w:pPr>
  </w:style>
  <w:style w:type="table" w:styleId="88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1" w:default="1">
    <w:name w:val="No List"/>
    <w:uiPriority w:val="99"/>
    <w:semiHidden/>
    <w:unhideWhenUsed/>
    <w:pPr>
      <w:pBdr/>
      <w:spacing/>
      <w:ind/>
    </w:pPr>
  </w:style>
  <w:style w:type="paragraph" w:styleId="882">
    <w:name w:val="No Spacing"/>
    <w:basedOn w:val="879"/>
    <w:uiPriority w:val="1"/>
    <w:qFormat/>
    <w:pPr>
      <w:pBdr/>
      <w:spacing w:after="0" w:line="240" w:lineRule="auto"/>
      <w:ind/>
    </w:pPr>
  </w:style>
  <w:style w:type="paragraph" w:styleId="883">
    <w:name w:val="List Paragraph"/>
    <w:basedOn w:val="87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2024-11-21T05:34:14Z</dcterms:modified>
</cp:coreProperties>
</file>