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8D3" w:rsidRPr="00D63E61" w:rsidRDefault="00F338D3" w:rsidP="00686E2B">
      <w:pPr>
        <w:jc w:val="center"/>
        <w:rPr>
          <w:sz w:val="28"/>
          <w:szCs w:val="28"/>
          <w:lang w:eastAsia="en-US"/>
        </w:rPr>
      </w:pPr>
      <w:r w:rsidRPr="00D63E61">
        <w:rPr>
          <w:sz w:val="28"/>
          <w:szCs w:val="28"/>
          <w:lang w:eastAsia="en-US"/>
        </w:rPr>
        <w:t>Комитет образования</w:t>
      </w:r>
      <w:r w:rsidR="00336DA4">
        <w:rPr>
          <w:sz w:val="28"/>
          <w:szCs w:val="28"/>
          <w:lang w:eastAsia="en-US"/>
        </w:rPr>
        <w:t>,</w:t>
      </w:r>
      <w:r w:rsidRPr="00D63E61">
        <w:rPr>
          <w:sz w:val="28"/>
          <w:szCs w:val="28"/>
          <w:lang w:eastAsia="en-US"/>
        </w:rPr>
        <w:t xml:space="preserve"> науки</w:t>
      </w:r>
      <w:r w:rsidR="00336DA4">
        <w:rPr>
          <w:sz w:val="28"/>
          <w:szCs w:val="28"/>
          <w:lang w:eastAsia="en-US"/>
        </w:rPr>
        <w:t xml:space="preserve"> и молодёжной политики</w:t>
      </w:r>
      <w:r w:rsidRPr="00D63E61">
        <w:rPr>
          <w:sz w:val="28"/>
          <w:szCs w:val="28"/>
          <w:lang w:eastAsia="en-US"/>
        </w:rPr>
        <w:t xml:space="preserve"> Волгоградской области</w:t>
      </w:r>
    </w:p>
    <w:p w:rsidR="00F338D3" w:rsidRPr="00A15191" w:rsidRDefault="00F338D3" w:rsidP="00D63E61">
      <w:pPr>
        <w:jc w:val="center"/>
        <w:rPr>
          <w:sz w:val="28"/>
          <w:szCs w:val="28"/>
          <w:lang w:eastAsia="en-US"/>
        </w:rPr>
      </w:pPr>
      <w:r w:rsidRPr="00A15191">
        <w:rPr>
          <w:sz w:val="28"/>
          <w:szCs w:val="28"/>
          <w:lang w:eastAsia="en-US"/>
        </w:rPr>
        <w:t>Государственное бюджетное профессиональное образовательное учреждение «Волгоградский технологический колледж»</w:t>
      </w:r>
    </w:p>
    <w:p w:rsidR="00F338D3" w:rsidRDefault="00F338D3" w:rsidP="00686E2B">
      <w:pPr>
        <w:spacing w:line="360" w:lineRule="auto"/>
        <w:ind w:left="5103"/>
        <w:rPr>
          <w:sz w:val="28"/>
          <w:szCs w:val="28"/>
        </w:rPr>
      </w:pPr>
    </w:p>
    <w:p w:rsidR="00F338D3" w:rsidRPr="00F73219" w:rsidRDefault="00F338D3" w:rsidP="00686E2B">
      <w:pPr>
        <w:spacing w:line="360" w:lineRule="auto"/>
        <w:ind w:left="5103"/>
        <w:rPr>
          <w:sz w:val="28"/>
          <w:szCs w:val="28"/>
        </w:rPr>
      </w:pPr>
      <w:r w:rsidRPr="00F73219">
        <w:rPr>
          <w:sz w:val="28"/>
          <w:szCs w:val="28"/>
        </w:rPr>
        <w:t>ДОПУЩЕН К ЗАЩИТЕ</w:t>
      </w:r>
    </w:p>
    <w:p w:rsidR="00F338D3" w:rsidRPr="00F73219" w:rsidRDefault="00F338D3" w:rsidP="00686E2B">
      <w:pPr>
        <w:spacing w:line="360" w:lineRule="auto"/>
        <w:ind w:left="5103"/>
        <w:jc w:val="left"/>
        <w:rPr>
          <w:sz w:val="28"/>
          <w:szCs w:val="28"/>
        </w:rPr>
      </w:pPr>
      <w:r w:rsidRPr="003C62AE">
        <w:rPr>
          <w:sz w:val="28"/>
          <w:szCs w:val="28"/>
        </w:rPr>
        <w:t xml:space="preserve">Заведующий кафедрой </w:t>
      </w:r>
      <w:r>
        <w:rPr>
          <w:sz w:val="28"/>
          <w:szCs w:val="28"/>
        </w:rPr>
        <w:br/>
      </w:r>
      <w:r w:rsidRPr="005A4FCC">
        <w:rPr>
          <w:sz w:val="28"/>
          <w:szCs w:val="28"/>
        </w:rPr>
        <w:t>«</w:t>
      </w:r>
      <w:r w:rsidR="00F62A01">
        <w:rPr>
          <w:sz w:val="28"/>
          <w:szCs w:val="28"/>
        </w:rPr>
        <w:t>Программное обеспечение вычислительной техники</w:t>
      </w:r>
      <w:r w:rsidRPr="005A4FCC">
        <w:rPr>
          <w:sz w:val="28"/>
          <w:szCs w:val="28"/>
        </w:rPr>
        <w:t>»</w:t>
      </w:r>
    </w:p>
    <w:p w:rsidR="00F338D3" w:rsidRPr="00F73219" w:rsidRDefault="00F338D3" w:rsidP="00686E2B">
      <w:pPr>
        <w:tabs>
          <w:tab w:val="left" w:pos="6300"/>
        </w:tabs>
        <w:ind w:left="5103"/>
        <w:rPr>
          <w:sz w:val="28"/>
          <w:szCs w:val="28"/>
        </w:rPr>
      </w:pPr>
      <w:r w:rsidRPr="00606C9F">
        <w:rPr>
          <w:sz w:val="28"/>
          <w:szCs w:val="28"/>
        </w:rPr>
        <w:t>_</w:t>
      </w:r>
      <w:r w:rsidRPr="00606C9F">
        <w:rPr>
          <w:sz w:val="28"/>
          <w:szCs w:val="28"/>
          <w:u w:val="single"/>
        </w:rPr>
        <w:t>___________</w:t>
      </w:r>
      <w:r>
        <w:rPr>
          <w:sz w:val="28"/>
          <w:szCs w:val="28"/>
        </w:rPr>
        <w:t xml:space="preserve"> </w:t>
      </w:r>
      <w:r w:rsidR="00F62A01">
        <w:rPr>
          <w:sz w:val="28"/>
          <w:szCs w:val="28"/>
        </w:rPr>
        <w:t>А.А. Теткин</w:t>
      </w:r>
    </w:p>
    <w:p w:rsidR="00F338D3" w:rsidRPr="00A15191" w:rsidRDefault="00F338D3" w:rsidP="00686E2B">
      <w:pPr>
        <w:spacing w:line="360" w:lineRule="auto"/>
        <w:ind w:left="5103" w:firstLine="569"/>
        <w:rPr>
          <w:sz w:val="28"/>
          <w:szCs w:val="28"/>
          <w:vertAlign w:val="superscript"/>
        </w:rPr>
      </w:pPr>
      <w:r w:rsidRPr="00A15191">
        <w:rPr>
          <w:sz w:val="28"/>
          <w:szCs w:val="28"/>
          <w:vertAlign w:val="superscript"/>
        </w:rPr>
        <w:t>(подпись)</w:t>
      </w:r>
    </w:p>
    <w:p w:rsidR="00F338D3" w:rsidRPr="00F73219" w:rsidRDefault="00F62A01" w:rsidP="00686E2B">
      <w:pPr>
        <w:spacing w:before="960" w:line="360" w:lineRule="auto"/>
        <w:ind w:left="567"/>
        <w:jc w:val="center"/>
        <w:rPr>
          <w:b/>
          <w:sz w:val="28"/>
          <w:szCs w:val="28"/>
        </w:rPr>
      </w:pPr>
      <w:r>
        <w:rPr>
          <w:b/>
          <w:sz w:val="28"/>
          <w:szCs w:val="28"/>
        </w:rPr>
        <w:t>КУРСОВОЙ</w:t>
      </w:r>
      <w:r w:rsidR="00F338D3" w:rsidRPr="00F73219">
        <w:rPr>
          <w:b/>
          <w:sz w:val="28"/>
          <w:szCs w:val="28"/>
        </w:rPr>
        <w:t xml:space="preserve"> ПРОЕКТ</w:t>
      </w:r>
    </w:p>
    <w:p w:rsidR="00E509CA" w:rsidRPr="00E509CA" w:rsidRDefault="00E509CA" w:rsidP="00E509CA">
      <w:pPr>
        <w:jc w:val="center"/>
        <w:rPr>
          <w:sz w:val="28"/>
          <w:szCs w:val="28"/>
        </w:rPr>
      </w:pPr>
      <w:r w:rsidRPr="00E509CA">
        <w:rPr>
          <w:sz w:val="28"/>
          <w:szCs w:val="28"/>
        </w:rPr>
        <w:t>РАЗРАБОТКА ПРИЛОЖЕНИЯ ДЛЯ</w:t>
      </w:r>
      <w:r w:rsidR="00BB4CE8">
        <w:rPr>
          <w:sz w:val="28"/>
          <w:szCs w:val="28"/>
        </w:rPr>
        <w:t xml:space="preserve"> РЕГИСТРАТУРЫ</w:t>
      </w:r>
      <w:r w:rsidRPr="00E509CA">
        <w:rPr>
          <w:sz w:val="28"/>
          <w:szCs w:val="28"/>
        </w:rPr>
        <w:t xml:space="preserve"> </w:t>
      </w:r>
      <w:r w:rsidR="00EC7A1B">
        <w:rPr>
          <w:sz w:val="28"/>
          <w:szCs w:val="28"/>
        </w:rPr>
        <w:t>ПСИХОНЕРВОЛОГИЧЕСКОГО ДИСПАНСЕРА</w:t>
      </w:r>
    </w:p>
    <w:p w:rsidR="00F338D3" w:rsidRPr="00F73219" w:rsidRDefault="00F62A01" w:rsidP="00686E2B">
      <w:pPr>
        <w:pStyle w:val="af3"/>
        <w:spacing w:before="240" w:after="840" w:line="360" w:lineRule="auto"/>
        <w:ind w:left="567"/>
        <w:jc w:val="center"/>
        <w:rPr>
          <w:rFonts w:ascii="Times New Roman" w:hAnsi="Times New Roman"/>
          <w:i w:val="0"/>
          <w:szCs w:val="28"/>
          <w:lang w:val="ru-RU"/>
        </w:rPr>
      </w:pPr>
      <w:r>
        <w:rPr>
          <w:rFonts w:ascii="Times New Roman" w:hAnsi="Times New Roman"/>
          <w:i w:val="0"/>
          <w:szCs w:val="28"/>
          <w:lang w:val="ru-RU"/>
        </w:rPr>
        <w:t>КП20</w:t>
      </w:r>
      <w:r w:rsidR="00F338D3" w:rsidRPr="00F73219">
        <w:rPr>
          <w:rFonts w:ascii="Times New Roman" w:hAnsi="Times New Roman"/>
          <w:i w:val="0"/>
          <w:szCs w:val="28"/>
          <w:lang w:val="ru-RU"/>
        </w:rPr>
        <w:t>1</w:t>
      </w:r>
      <w:r>
        <w:rPr>
          <w:rFonts w:ascii="Times New Roman" w:hAnsi="Times New Roman"/>
          <w:i w:val="0"/>
          <w:szCs w:val="28"/>
          <w:lang w:val="ru-RU"/>
        </w:rPr>
        <w:t>9</w:t>
      </w:r>
      <w:r w:rsidR="00F338D3" w:rsidRPr="00F73219">
        <w:rPr>
          <w:rFonts w:ascii="Times New Roman" w:hAnsi="Times New Roman"/>
          <w:i w:val="0"/>
          <w:szCs w:val="28"/>
          <w:lang w:val="ru-RU"/>
        </w:rPr>
        <w:t>.</w:t>
      </w:r>
      <w:r>
        <w:rPr>
          <w:rFonts w:ascii="Times New Roman" w:hAnsi="Times New Roman"/>
          <w:i w:val="0"/>
          <w:szCs w:val="28"/>
          <w:lang w:val="ru-RU"/>
        </w:rPr>
        <w:t>09.02.</w:t>
      </w:r>
      <w:proofErr w:type="gramStart"/>
      <w:r>
        <w:rPr>
          <w:rFonts w:ascii="Times New Roman" w:hAnsi="Times New Roman"/>
          <w:i w:val="0"/>
          <w:szCs w:val="28"/>
          <w:lang w:val="ru-RU"/>
        </w:rPr>
        <w:t>03</w:t>
      </w:r>
      <w:r w:rsidR="00F338D3" w:rsidRPr="00F73219">
        <w:rPr>
          <w:rFonts w:ascii="Times New Roman" w:hAnsi="Times New Roman"/>
          <w:i w:val="0"/>
          <w:szCs w:val="28"/>
          <w:lang w:val="ru-RU"/>
        </w:rPr>
        <w:t>.</w:t>
      </w:r>
      <w:r w:rsidR="005C0224">
        <w:rPr>
          <w:rFonts w:ascii="Times New Roman" w:hAnsi="Times New Roman"/>
          <w:i w:val="0"/>
          <w:szCs w:val="28"/>
          <w:lang w:val="ru-RU"/>
        </w:rPr>
        <w:t>5667</w:t>
      </w:r>
      <w:r w:rsidR="00F338D3" w:rsidRPr="00F73219">
        <w:rPr>
          <w:rFonts w:ascii="Times New Roman" w:hAnsi="Times New Roman"/>
          <w:i w:val="0"/>
          <w:szCs w:val="28"/>
          <w:lang w:val="ru-RU"/>
        </w:rPr>
        <w:t>.</w:t>
      </w:r>
      <w:r w:rsidR="00F338D3">
        <w:rPr>
          <w:rFonts w:ascii="Times New Roman" w:hAnsi="Times New Roman"/>
          <w:i w:val="0"/>
          <w:szCs w:val="28"/>
          <w:lang w:val="ru-RU"/>
        </w:rPr>
        <w:t>ПЗ</w:t>
      </w:r>
      <w:bookmarkStart w:id="0" w:name="_GoBack"/>
      <w:bookmarkEnd w:id="0"/>
      <w:proofErr w:type="gramEnd"/>
    </w:p>
    <w:p w:rsidR="00F338D3" w:rsidRPr="00F73219" w:rsidRDefault="00F338D3" w:rsidP="00D63E61">
      <w:pPr>
        <w:tabs>
          <w:tab w:val="left" w:pos="2880"/>
          <w:tab w:val="left" w:pos="4536"/>
        </w:tabs>
        <w:ind w:left="567"/>
        <w:rPr>
          <w:sz w:val="28"/>
          <w:szCs w:val="28"/>
        </w:rPr>
      </w:pPr>
      <w:r>
        <w:rPr>
          <w:sz w:val="28"/>
          <w:szCs w:val="28"/>
        </w:rPr>
        <w:t>Разработчик</w:t>
      </w:r>
      <w:r w:rsidRPr="00F73219">
        <w:rPr>
          <w:sz w:val="28"/>
          <w:szCs w:val="28"/>
        </w:rPr>
        <w:tab/>
      </w:r>
      <w:r>
        <w:rPr>
          <w:sz w:val="28"/>
          <w:szCs w:val="28"/>
        </w:rPr>
        <w:tab/>
      </w:r>
      <w:r w:rsidR="005870E1" w:rsidRPr="00317E48">
        <w:rPr>
          <w:sz w:val="28"/>
          <w:szCs w:val="28"/>
          <w:u w:val="single"/>
        </w:rPr>
        <w:t>__</w:t>
      </w:r>
      <w:r w:rsidR="00BB02F6" w:rsidRPr="00317E48">
        <w:rPr>
          <w:sz w:val="28"/>
          <w:szCs w:val="28"/>
          <w:u w:val="single"/>
        </w:rPr>
        <w:t>__________</w:t>
      </w:r>
      <w:r w:rsidR="00BB02F6">
        <w:rPr>
          <w:sz w:val="28"/>
          <w:szCs w:val="28"/>
        </w:rPr>
        <w:t>___</w:t>
      </w:r>
      <w:r w:rsidRPr="00F73219">
        <w:rPr>
          <w:sz w:val="28"/>
          <w:szCs w:val="28"/>
        </w:rPr>
        <w:t>__</w:t>
      </w:r>
      <w:r>
        <w:rPr>
          <w:sz w:val="28"/>
          <w:szCs w:val="28"/>
        </w:rPr>
        <w:t xml:space="preserve"> </w:t>
      </w:r>
      <w:r w:rsidR="005C0224">
        <w:rPr>
          <w:sz w:val="28"/>
          <w:szCs w:val="28"/>
        </w:rPr>
        <w:t>Г. А. Виноградов</w:t>
      </w:r>
    </w:p>
    <w:p w:rsidR="00F338D3" w:rsidRPr="00017E43" w:rsidRDefault="00F338D3" w:rsidP="00D63E61">
      <w:pPr>
        <w:tabs>
          <w:tab w:val="left" w:pos="4536"/>
        </w:tabs>
        <w:ind w:left="567"/>
        <w:jc w:val="center"/>
        <w:rPr>
          <w:sz w:val="28"/>
          <w:szCs w:val="28"/>
          <w:vertAlign w:val="superscript"/>
        </w:rPr>
      </w:pPr>
      <w:r>
        <w:rPr>
          <w:sz w:val="28"/>
          <w:szCs w:val="28"/>
          <w:vertAlign w:val="superscript"/>
        </w:rPr>
        <w:t>(</w:t>
      </w:r>
      <w:r w:rsidRPr="00017E43">
        <w:rPr>
          <w:sz w:val="28"/>
          <w:szCs w:val="28"/>
          <w:vertAlign w:val="superscript"/>
        </w:rPr>
        <w:t>подпись</w:t>
      </w:r>
      <w:r>
        <w:rPr>
          <w:sz w:val="28"/>
          <w:szCs w:val="28"/>
          <w:vertAlign w:val="superscript"/>
        </w:rPr>
        <w:t>)</w:t>
      </w:r>
    </w:p>
    <w:p w:rsidR="00F338D3" w:rsidRDefault="00317E48" w:rsidP="00D63E61">
      <w:pPr>
        <w:tabs>
          <w:tab w:val="left" w:pos="2880"/>
          <w:tab w:val="left" w:pos="4536"/>
          <w:tab w:val="left" w:pos="5400"/>
        </w:tabs>
        <w:ind w:left="567"/>
        <w:rPr>
          <w:sz w:val="28"/>
          <w:szCs w:val="28"/>
        </w:rPr>
      </w:pPr>
      <w:r>
        <w:rPr>
          <w:sz w:val="28"/>
          <w:szCs w:val="28"/>
        </w:rPr>
        <w:t xml:space="preserve">Группа </w:t>
      </w:r>
      <w:r>
        <w:rPr>
          <w:sz w:val="28"/>
          <w:szCs w:val="28"/>
        </w:rPr>
        <w:tab/>
      </w:r>
      <w:r>
        <w:rPr>
          <w:sz w:val="28"/>
          <w:szCs w:val="28"/>
        </w:rPr>
        <w:tab/>
        <w:t xml:space="preserve">__ </w:t>
      </w:r>
      <w:r w:rsidR="00C16FDD" w:rsidRPr="00C16FDD">
        <w:rPr>
          <w:sz w:val="28"/>
          <w:szCs w:val="28"/>
          <w:u w:val="single"/>
        </w:rPr>
        <w:t>ПКС 3-1</w:t>
      </w:r>
      <w:r w:rsidR="00C16FDD">
        <w:rPr>
          <w:sz w:val="28"/>
          <w:szCs w:val="28"/>
        </w:rPr>
        <w:t>_</w:t>
      </w:r>
      <w:r w:rsidR="00F338D3">
        <w:rPr>
          <w:sz w:val="28"/>
          <w:szCs w:val="28"/>
        </w:rPr>
        <w:t>____</w:t>
      </w:r>
    </w:p>
    <w:p w:rsidR="00F338D3" w:rsidRPr="00AB12A0" w:rsidRDefault="00F338D3" w:rsidP="00D63E61">
      <w:pPr>
        <w:tabs>
          <w:tab w:val="left" w:pos="4536"/>
        </w:tabs>
        <w:ind w:left="567"/>
        <w:jc w:val="center"/>
        <w:rPr>
          <w:sz w:val="28"/>
          <w:szCs w:val="28"/>
          <w:vertAlign w:val="superscript"/>
        </w:rPr>
      </w:pPr>
      <w:r>
        <w:rPr>
          <w:sz w:val="28"/>
          <w:szCs w:val="28"/>
          <w:vertAlign w:val="superscript"/>
        </w:rPr>
        <w:t>(</w:t>
      </w:r>
      <w:r w:rsidRPr="00AB12A0">
        <w:rPr>
          <w:sz w:val="28"/>
          <w:szCs w:val="28"/>
          <w:vertAlign w:val="superscript"/>
        </w:rPr>
        <w:t>название</w:t>
      </w:r>
      <w:r>
        <w:rPr>
          <w:sz w:val="28"/>
          <w:szCs w:val="28"/>
          <w:vertAlign w:val="superscript"/>
        </w:rPr>
        <w:t>)</w:t>
      </w:r>
    </w:p>
    <w:p w:rsidR="00F338D3" w:rsidRDefault="00F338D3" w:rsidP="00D63E61">
      <w:pPr>
        <w:tabs>
          <w:tab w:val="left" w:pos="4536"/>
        </w:tabs>
        <w:ind w:left="567"/>
        <w:rPr>
          <w:sz w:val="28"/>
          <w:szCs w:val="28"/>
        </w:rPr>
      </w:pPr>
      <w:r w:rsidRPr="00F73219">
        <w:rPr>
          <w:sz w:val="28"/>
          <w:szCs w:val="28"/>
        </w:rPr>
        <w:t>Руководитель</w:t>
      </w:r>
      <w:r w:rsidRPr="00F73219">
        <w:rPr>
          <w:sz w:val="28"/>
          <w:szCs w:val="28"/>
        </w:rPr>
        <w:tab/>
      </w:r>
      <w:r w:rsidRPr="00317E48">
        <w:rPr>
          <w:sz w:val="28"/>
          <w:szCs w:val="28"/>
          <w:u w:val="single"/>
        </w:rPr>
        <w:t>____________</w:t>
      </w:r>
      <w:r w:rsidRPr="00F73219">
        <w:rPr>
          <w:sz w:val="28"/>
          <w:szCs w:val="28"/>
        </w:rPr>
        <w:t>_____</w:t>
      </w:r>
      <w:r>
        <w:rPr>
          <w:sz w:val="28"/>
          <w:szCs w:val="28"/>
        </w:rPr>
        <w:t xml:space="preserve"> </w:t>
      </w:r>
      <w:r w:rsidR="003033AB">
        <w:rPr>
          <w:sz w:val="28"/>
          <w:szCs w:val="28"/>
        </w:rPr>
        <w:t>Н. Н. Савченко</w:t>
      </w:r>
    </w:p>
    <w:p w:rsidR="00F338D3" w:rsidRDefault="00F338D3" w:rsidP="00D63E61">
      <w:pPr>
        <w:tabs>
          <w:tab w:val="left" w:pos="4536"/>
        </w:tabs>
        <w:ind w:left="567"/>
        <w:jc w:val="center"/>
        <w:rPr>
          <w:sz w:val="28"/>
          <w:szCs w:val="28"/>
          <w:vertAlign w:val="superscript"/>
        </w:rPr>
      </w:pPr>
      <w:r>
        <w:rPr>
          <w:sz w:val="28"/>
          <w:szCs w:val="28"/>
          <w:vertAlign w:val="superscript"/>
        </w:rPr>
        <w:t>(</w:t>
      </w:r>
      <w:r w:rsidRPr="00017E43">
        <w:rPr>
          <w:sz w:val="28"/>
          <w:szCs w:val="28"/>
          <w:vertAlign w:val="superscript"/>
        </w:rPr>
        <w:t>подпись</w:t>
      </w:r>
      <w:r>
        <w:rPr>
          <w:sz w:val="28"/>
          <w:szCs w:val="28"/>
          <w:vertAlign w:val="superscript"/>
        </w:rPr>
        <w:t>)</w:t>
      </w:r>
    </w:p>
    <w:p w:rsidR="003033AB" w:rsidRDefault="003033AB" w:rsidP="003033AB">
      <w:pPr>
        <w:tabs>
          <w:tab w:val="left" w:pos="4536"/>
        </w:tabs>
        <w:ind w:left="567"/>
        <w:rPr>
          <w:sz w:val="28"/>
          <w:szCs w:val="28"/>
        </w:rPr>
      </w:pPr>
      <w:r w:rsidRPr="00F73219">
        <w:rPr>
          <w:sz w:val="28"/>
          <w:szCs w:val="28"/>
        </w:rPr>
        <w:t>Руководитель</w:t>
      </w:r>
      <w:r w:rsidRPr="00F73219">
        <w:rPr>
          <w:sz w:val="28"/>
          <w:szCs w:val="28"/>
        </w:rPr>
        <w:tab/>
      </w:r>
      <w:r w:rsidRPr="00317E48">
        <w:rPr>
          <w:sz w:val="28"/>
          <w:szCs w:val="28"/>
          <w:u w:val="single"/>
        </w:rPr>
        <w:t>____________</w:t>
      </w:r>
      <w:r w:rsidRPr="00F73219">
        <w:rPr>
          <w:sz w:val="28"/>
          <w:szCs w:val="28"/>
        </w:rPr>
        <w:t>_____</w:t>
      </w:r>
      <w:r>
        <w:rPr>
          <w:sz w:val="28"/>
          <w:szCs w:val="28"/>
        </w:rPr>
        <w:t xml:space="preserve"> О. Р. </w:t>
      </w:r>
      <w:proofErr w:type="spellStart"/>
      <w:r>
        <w:rPr>
          <w:sz w:val="28"/>
          <w:szCs w:val="28"/>
        </w:rPr>
        <w:t>Бочарова</w:t>
      </w:r>
      <w:proofErr w:type="spellEnd"/>
    </w:p>
    <w:p w:rsidR="003033AB" w:rsidRDefault="003033AB" w:rsidP="003033AB">
      <w:pPr>
        <w:tabs>
          <w:tab w:val="left" w:pos="4536"/>
        </w:tabs>
        <w:ind w:left="567"/>
        <w:jc w:val="center"/>
        <w:rPr>
          <w:sz w:val="28"/>
          <w:szCs w:val="28"/>
          <w:vertAlign w:val="superscript"/>
        </w:rPr>
      </w:pPr>
      <w:r>
        <w:rPr>
          <w:sz w:val="28"/>
          <w:szCs w:val="28"/>
          <w:vertAlign w:val="superscript"/>
        </w:rPr>
        <w:t>(</w:t>
      </w:r>
      <w:r w:rsidRPr="00017E43">
        <w:rPr>
          <w:sz w:val="28"/>
          <w:szCs w:val="28"/>
          <w:vertAlign w:val="superscript"/>
        </w:rPr>
        <w:t>подпись</w:t>
      </w:r>
      <w:r>
        <w:rPr>
          <w:sz w:val="28"/>
          <w:szCs w:val="28"/>
          <w:vertAlign w:val="superscript"/>
        </w:rPr>
        <w:t>)</w:t>
      </w:r>
    </w:p>
    <w:p w:rsidR="003033AB" w:rsidRPr="00017E43" w:rsidRDefault="003033AB" w:rsidP="00D63E61">
      <w:pPr>
        <w:tabs>
          <w:tab w:val="left" w:pos="4536"/>
        </w:tabs>
        <w:ind w:left="567"/>
        <w:jc w:val="center"/>
        <w:rPr>
          <w:sz w:val="28"/>
          <w:szCs w:val="28"/>
          <w:vertAlign w:val="superscript"/>
        </w:rPr>
      </w:pPr>
    </w:p>
    <w:p w:rsidR="00F62A01" w:rsidRDefault="00F62A01" w:rsidP="00686E2B">
      <w:pPr>
        <w:tabs>
          <w:tab w:val="left" w:pos="2880"/>
        </w:tabs>
        <w:spacing w:before="360" w:line="360" w:lineRule="auto"/>
        <w:ind w:left="567"/>
        <w:rPr>
          <w:sz w:val="28"/>
          <w:szCs w:val="28"/>
        </w:rPr>
      </w:pPr>
    </w:p>
    <w:p w:rsidR="00F62A01" w:rsidRDefault="00F62A01" w:rsidP="00EC7A1B">
      <w:pPr>
        <w:tabs>
          <w:tab w:val="left" w:pos="2880"/>
        </w:tabs>
        <w:spacing w:before="360" w:line="360" w:lineRule="auto"/>
        <w:rPr>
          <w:sz w:val="28"/>
          <w:szCs w:val="28"/>
        </w:rPr>
      </w:pPr>
    </w:p>
    <w:p w:rsidR="00F338D3" w:rsidRDefault="00F338D3" w:rsidP="00686E2B">
      <w:pPr>
        <w:tabs>
          <w:tab w:val="left" w:pos="2880"/>
        </w:tabs>
        <w:spacing w:before="360" w:line="360" w:lineRule="auto"/>
        <w:ind w:left="567"/>
        <w:rPr>
          <w:sz w:val="28"/>
          <w:szCs w:val="28"/>
        </w:rPr>
      </w:pPr>
      <w:r>
        <w:rPr>
          <w:sz w:val="28"/>
          <w:szCs w:val="28"/>
        </w:rPr>
        <w:t xml:space="preserve">Оценка работы </w:t>
      </w:r>
      <w:r>
        <w:rPr>
          <w:sz w:val="28"/>
          <w:szCs w:val="28"/>
        </w:rPr>
        <w:tab/>
        <w:t>__________________</w:t>
      </w:r>
    </w:p>
    <w:p w:rsidR="00F338D3" w:rsidRDefault="00F338D3" w:rsidP="00686E2B">
      <w:pPr>
        <w:tabs>
          <w:tab w:val="left" w:pos="2880"/>
        </w:tabs>
        <w:spacing w:line="360" w:lineRule="auto"/>
        <w:ind w:left="567"/>
        <w:rPr>
          <w:sz w:val="28"/>
          <w:szCs w:val="28"/>
        </w:rPr>
      </w:pPr>
      <w:r>
        <w:rPr>
          <w:sz w:val="28"/>
          <w:szCs w:val="28"/>
        </w:rPr>
        <w:t>Дата</w:t>
      </w:r>
      <w:r>
        <w:rPr>
          <w:sz w:val="28"/>
          <w:szCs w:val="28"/>
        </w:rPr>
        <w:tab/>
      </w:r>
      <w:r>
        <w:rPr>
          <w:sz w:val="28"/>
          <w:szCs w:val="28"/>
        </w:rPr>
        <w:tab/>
      </w:r>
      <w:r>
        <w:rPr>
          <w:sz w:val="28"/>
          <w:szCs w:val="28"/>
        </w:rPr>
        <w:tab/>
      </w:r>
      <w:r>
        <w:rPr>
          <w:sz w:val="28"/>
          <w:szCs w:val="28"/>
        </w:rPr>
        <w:tab/>
        <w:t>«___» ________ 20</w:t>
      </w:r>
      <w:r w:rsidR="00F62A01">
        <w:rPr>
          <w:sz w:val="28"/>
          <w:szCs w:val="28"/>
        </w:rPr>
        <w:t>19</w:t>
      </w:r>
      <w:r>
        <w:rPr>
          <w:sz w:val="28"/>
          <w:szCs w:val="28"/>
        </w:rPr>
        <w:t xml:space="preserve"> г.</w:t>
      </w:r>
    </w:p>
    <w:p w:rsidR="00F338D3" w:rsidRDefault="00F338D3" w:rsidP="00D63E61">
      <w:pPr>
        <w:tabs>
          <w:tab w:val="left" w:pos="7020"/>
        </w:tabs>
        <w:spacing w:before="360" w:line="360" w:lineRule="auto"/>
        <w:jc w:val="center"/>
        <w:rPr>
          <w:sz w:val="28"/>
          <w:szCs w:val="28"/>
        </w:rPr>
      </w:pPr>
      <w:r w:rsidRPr="00F73219">
        <w:rPr>
          <w:sz w:val="28"/>
          <w:szCs w:val="28"/>
        </w:rPr>
        <w:t xml:space="preserve">Волгоград </w:t>
      </w:r>
    </w:p>
    <w:p w:rsidR="00F338D3" w:rsidRPr="00316078" w:rsidRDefault="00F338D3" w:rsidP="00316078">
      <w:pPr>
        <w:tabs>
          <w:tab w:val="left" w:pos="7020"/>
        </w:tabs>
        <w:spacing w:line="360" w:lineRule="auto"/>
        <w:jc w:val="center"/>
        <w:rPr>
          <w:sz w:val="28"/>
          <w:szCs w:val="28"/>
        </w:rPr>
        <w:sectPr w:rsidR="00F338D3" w:rsidRPr="00316078" w:rsidSect="00713910">
          <w:headerReference w:type="default" r:id="rId7"/>
          <w:footerReference w:type="default" r:id="rId8"/>
          <w:pgSz w:w="11906" w:h="16838"/>
          <w:pgMar w:top="851" w:right="567" w:bottom="567" w:left="1134" w:header="567" w:footer="454" w:gutter="0"/>
          <w:cols w:space="708"/>
          <w:docGrid w:linePitch="360"/>
        </w:sectPr>
      </w:pPr>
      <w:r>
        <w:rPr>
          <w:sz w:val="28"/>
          <w:szCs w:val="28"/>
        </w:rPr>
        <w:t>201</w:t>
      </w:r>
      <w:r w:rsidR="00336DA4">
        <w:rPr>
          <w:sz w:val="28"/>
          <w:szCs w:val="28"/>
        </w:rPr>
        <w:t>9</w:t>
      </w:r>
    </w:p>
    <w:p w:rsidR="00233A1C" w:rsidRPr="008E3C11" w:rsidRDefault="00233A1C" w:rsidP="00233A1C">
      <w:pPr>
        <w:tabs>
          <w:tab w:val="left" w:pos="8535"/>
        </w:tabs>
        <w:spacing w:after="360" w:line="360" w:lineRule="auto"/>
        <w:ind w:right="-34"/>
        <w:jc w:val="center"/>
        <w:rPr>
          <w:b/>
          <w:sz w:val="32"/>
          <w:szCs w:val="28"/>
        </w:rPr>
      </w:pPr>
      <w:r w:rsidRPr="008E3C11">
        <w:rPr>
          <w:b/>
          <w:sz w:val="32"/>
          <w:szCs w:val="28"/>
        </w:rPr>
        <w:lastRenderedPageBreak/>
        <w:t>СОДЕРЖАНИЕ</w:t>
      </w:r>
    </w:p>
    <w:tbl>
      <w:tblPr>
        <w:tblW w:w="9639" w:type="dxa"/>
        <w:tblLayout w:type="fixed"/>
        <w:tblLook w:val="04A0" w:firstRow="1" w:lastRow="0" w:firstColumn="1" w:lastColumn="0" w:noHBand="0" w:noVBand="1"/>
      </w:tblPr>
      <w:tblGrid>
        <w:gridCol w:w="9072"/>
        <w:gridCol w:w="567"/>
      </w:tblGrid>
      <w:tr w:rsidR="00233A1C" w:rsidRPr="008E184D" w:rsidTr="002C057C">
        <w:tc>
          <w:tcPr>
            <w:tcW w:w="9072" w:type="dxa"/>
            <w:shd w:val="clear" w:color="auto" w:fill="auto"/>
          </w:tcPr>
          <w:p w:rsidR="00233A1C" w:rsidRPr="008E184D" w:rsidRDefault="00233A1C" w:rsidP="002C057C">
            <w:pPr>
              <w:widowControl w:val="0"/>
              <w:tabs>
                <w:tab w:val="left" w:pos="8535"/>
              </w:tabs>
              <w:autoSpaceDE w:val="0"/>
              <w:autoSpaceDN w:val="0"/>
              <w:adjustRightInd w:val="0"/>
              <w:spacing w:line="360" w:lineRule="auto"/>
              <w:rPr>
                <w:b/>
                <w:sz w:val="28"/>
                <w:szCs w:val="28"/>
              </w:rPr>
            </w:pPr>
            <w:r w:rsidRPr="008E184D">
              <w:rPr>
                <w:b/>
                <w:sz w:val="28"/>
                <w:szCs w:val="28"/>
              </w:rPr>
              <w:t>ВВЕДЕНИЕ</w:t>
            </w:r>
          </w:p>
        </w:tc>
        <w:tc>
          <w:tcPr>
            <w:tcW w:w="567" w:type="dxa"/>
            <w:shd w:val="clear" w:color="auto" w:fill="auto"/>
          </w:tcPr>
          <w:p w:rsidR="00233A1C" w:rsidRPr="004012F6" w:rsidRDefault="00543BC0" w:rsidP="002C057C">
            <w:pPr>
              <w:widowControl w:val="0"/>
              <w:autoSpaceDE w:val="0"/>
              <w:autoSpaceDN w:val="0"/>
              <w:adjustRightInd w:val="0"/>
              <w:spacing w:line="360" w:lineRule="auto"/>
              <w:rPr>
                <w:sz w:val="28"/>
                <w:szCs w:val="28"/>
              </w:rPr>
            </w:pPr>
            <w:r>
              <w:rPr>
                <w:sz w:val="28"/>
                <w:szCs w:val="28"/>
              </w:rPr>
              <w:t>3</w:t>
            </w:r>
          </w:p>
        </w:tc>
      </w:tr>
      <w:tr w:rsidR="00233A1C" w:rsidRPr="008E184D" w:rsidTr="002C057C">
        <w:tc>
          <w:tcPr>
            <w:tcW w:w="9072" w:type="dxa"/>
            <w:shd w:val="clear" w:color="auto" w:fill="auto"/>
          </w:tcPr>
          <w:p w:rsidR="00233A1C" w:rsidRPr="008E184D" w:rsidRDefault="00233A1C" w:rsidP="002C057C">
            <w:pPr>
              <w:widowControl w:val="0"/>
              <w:autoSpaceDE w:val="0"/>
              <w:autoSpaceDN w:val="0"/>
              <w:adjustRightInd w:val="0"/>
              <w:spacing w:line="360" w:lineRule="auto"/>
              <w:rPr>
                <w:sz w:val="28"/>
                <w:szCs w:val="28"/>
              </w:rPr>
            </w:pPr>
            <w:r w:rsidRPr="008E184D">
              <w:rPr>
                <w:b/>
                <w:sz w:val="28"/>
                <w:szCs w:val="28"/>
              </w:rPr>
              <w:t>1. ТЕОРЕТИЧЕСК</w:t>
            </w:r>
            <w:r>
              <w:rPr>
                <w:b/>
                <w:sz w:val="28"/>
                <w:szCs w:val="28"/>
              </w:rPr>
              <w:t>АЯ</w:t>
            </w:r>
            <w:r w:rsidRPr="008E184D">
              <w:rPr>
                <w:b/>
                <w:sz w:val="28"/>
                <w:szCs w:val="28"/>
              </w:rPr>
              <w:t xml:space="preserve"> </w:t>
            </w:r>
            <w:r>
              <w:rPr>
                <w:b/>
                <w:sz w:val="28"/>
                <w:szCs w:val="28"/>
              </w:rPr>
              <w:t>ЧАСТЬ</w:t>
            </w:r>
            <w:r w:rsidRPr="008E184D">
              <w:rPr>
                <w:b/>
                <w:sz w:val="28"/>
                <w:szCs w:val="28"/>
              </w:rPr>
              <w:t xml:space="preserve"> </w:t>
            </w:r>
          </w:p>
        </w:tc>
        <w:tc>
          <w:tcPr>
            <w:tcW w:w="567" w:type="dxa"/>
            <w:shd w:val="clear" w:color="auto" w:fill="auto"/>
          </w:tcPr>
          <w:p w:rsidR="00233A1C" w:rsidRPr="004012F6" w:rsidRDefault="00233A1C" w:rsidP="002C057C">
            <w:pPr>
              <w:widowControl w:val="0"/>
              <w:autoSpaceDE w:val="0"/>
              <w:autoSpaceDN w:val="0"/>
              <w:adjustRightInd w:val="0"/>
              <w:spacing w:line="360" w:lineRule="auto"/>
              <w:rPr>
                <w:sz w:val="28"/>
                <w:szCs w:val="28"/>
              </w:rPr>
            </w:pPr>
            <w:r w:rsidRPr="004012F6">
              <w:rPr>
                <w:sz w:val="28"/>
                <w:szCs w:val="28"/>
              </w:rPr>
              <w:t>4</w:t>
            </w:r>
          </w:p>
        </w:tc>
      </w:tr>
      <w:tr w:rsidR="00233A1C" w:rsidRPr="008E184D" w:rsidTr="002C057C">
        <w:tc>
          <w:tcPr>
            <w:tcW w:w="9072" w:type="dxa"/>
            <w:shd w:val="clear" w:color="auto" w:fill="auto"/>
          </w:tcPr>
          <w:p w:rsidR="00233A1C" w:rsidRPr="00BA7426" w:rsidRDefault="009475F4" w:rsidP="009475F4">
            <w:pPr>
              <w:pStyle w:val="afd"/>
              <w:widowControl w:val="0"/>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 xml:space="preserve">1.1 </w:t>
            </w:r>
            <w:r w:rsidR="00233A1C" w:rsidRPr="00BA7426">
              <w:rPr>
                <w:rFonts w:ascii="Times New Roman" w:hAnsi="Times New Roman"/>
                <w:sz w:val="28"/>
                <w:szCs w:val="28"/>
              </w:rPr>
              <w:t>Описание предметной области</w:t>
            </w:r>
          </w:p>
        </w:tc>
        <w:tc>
          <w:tcPr>
            <w:tcW w:w="567" w:type="dxa"/>
            <w:shd w:val="clear" w:color="auto" w:fill="auto"/>
          </w:tcPr>
          <w:p w:rsidR="00233A1C" w:rsidRPr="004012F6" w:rsidRDefault="00233A1C" w:rsidP="002C057C">
            <w:pPr>
              <w:widowControl w:val="0"/>
              <w:autoSpaceDE w:val="0"/>
              <w:autoSpaceDN w:val="0"/>
              <w:adjustRightInd w:val="0"/>
              <w:spacing w:line="360" w:lineRule="auto"/>
              <w:rPr>
                <w:sz w:val="28"/>
                <w:szCs w:val="28"/>
              </w:rPr>
            </w:pPr>
            <w:r w:rsidRPr="004012F6">
              <w:rPr>
                <w:sz w:val="28"/>
                <w:szCs w:val="28"/>
              </w:rPr>
              <w:t>4</w:t>
            </w:r>
          </w:p>
        </w:tc>
      </w:tr>
      <w:tr w:rsidR="00233A1C" w:rsidRPr="008E184D" w:rsidTr="002C057C">
        <w:tc>
          <w:tcPr>
            <w:tcW w:w="9072" w:type="dxa"/>
            <w:shd w:val="clear" w:color="auto" w:fill="auto"/>
          </w:tcPr>
          <w:p w:rsidR="009475F4" w:rsidRPr="009475F4" w:rsidRDefault="009475F4" w:rsidP="009475F4">
            <w:pPr>
              <w:pStyle w:val="afd"/>
              <w:widowControl w:val="0"/>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 xml:space="preserve">1.2 </w:t>
            </w:r>
            <w:r w:rsidR="00BA7426" w:rsidRPr="00BA7426">
              <w:rPr>
                <w:rFonts w:ascii="Times New Roman" w:hAnsi="Times New Roman"/>
                <w:sz w:val="28"/>
                <w:szCs w:val="28"/>
              </w:rPr>
              <w:t>Нормализация отношений. Шесть нормальных форм</w:t>
            </w:r>
          </w:p>
        </w:tc>
        <w:tc>
          <w:tcPr>
            <w:tcW w:w="567" w:type="dxa"/>
            <w:shd w:val="clear" w:color="auto" w:fill="auto"/>
          </w:tcPr>
          <w:p w:rsidR="00233A1C" w:rsidRPr="004012F6" w:rsidRDefault="00EF3194" w:rsidP="002C057C">
            <w:pPr>
              <w:widowControl w:val="0"/>
              <w:autoSpaceDE w:val="0"/>
              <w:autoSpaceDN w:val="0"/>
              <w:adjustRightInd w:val="0"/>
              <w:spacing w:line="360" w:lineRule="auto"/>
              <w:rPr>
                <w:sz w:val="28"/>
                <w:szCs w:val="28"/>
              </w:rPr>
            </w:pPr>
            <w:r w:rsidRPr="004012F6">
              <w:rPr>
                <w:sz w:val="28"/>
                <w:szCs w:val="28"/>
              </w:rPr>
              <w:t>5</w:t>
            </w:r>
          </w:p>
        </w:tc>
      </w:tr>
      <w:tr w:rsidR="009475F4" w:rsidRPr="008E184D" w:rsidTr="002C057C">
        <w:tc>
          <w:tcPr>
            <w:tcW w:w="9072" w:type="dxa"/>
            <w:shd w:val="clear" w:color="auto" w:fill="auto"/>
          </w:tcPr>
          <w:p w:rsidR="0060258D" w:rsidRPr="00DC73A8" w:rsidRDefault="009475F4" w:rsidP="009475F4">
            <w:pPr>
              <w:pStyle w:val="afd"/>
              <w:widowControl w:val="0"/>
              <w:autoSpaceDE w:val="0"/>
              <w:autoSpaceDN w:val="0"/>
              <w:adjustRightInd w:val="0"/>
              <w:spacing w:after="0" w:line="360" w:lineRule="auto"/>
              <w:ind w:left="0"/>
              <w:jc w:val="both"/>
              <w:rPr>
                <w:rFonts w:ascii="Times New Roman" w:hAnsi="Times New Roman"/>
                <w:sz w:val="28"/>
                <w:szCs w:val="28"/>
              </w:rPr>
            </w:pPr>
            <w:r w:rsidRPr="00DC73A8">
              <w:rPr>
                <w:rFonts w:ascii="Times New Roman" w:hAnsi="Times New Roman"/>
                <w:sz w:val="28"/>
                <w:szCs w:val="28"/>
              </w:rPr>
              <w:t xml:space="preserve">1.2.1 </w:t>
            </w:r>
            <w:r w:rsidR="0060258D" w:rsidRPr="00DC73A8">
              <w:rPr>
                <w:rFonts w:ascii="Times New Roman" w:hAnsi="Times New Roman"/>
                <w:sz w:val="28"/>
                <w:szCs w:val="28"/>
              </w:rPr>
              <w:t>Используемые термины</w:t>
            </w:r>
          </w:p>
        </w:tc>
        <w:tc>
          <w:tcPr>
            <w:tcW w:w="567" w:type="dxa"/>
            <w:shd w:val="clear" w:color="auto" w:fill="auto"/>
          </w:tcPr>
          <w:p w:rsidR="009475F4" w:rsidRPr="004012F6" w:rsidRDefault="00EF3194" w:rsidP="002C057C">
            <w:pPr>
              <w:widowControl w:val="0"/>
              <w:autoSpaceDE w:val="0"/>
              <w:autoSpaceDN w:val="0"/>
              <w:adjustRightInd w:val="0"/>
              <w:spacing w:line="360" w:lineRule="auto"/>
              <w:rPr>
                <w:sz w:val="28"/>
                <w:szCs w:val="28"/>
                <w:lang w:val="en-US"/>
              </w:rPr>
            </w:pPr>
            <w:r w:rsidRPr="004012F6">
              <w:rPr>
                <w:sz w:val="28"/>
                <w:szCs w:val="28"/>
                <w:lang w:val="en-US"/>
              </w:rPr>
              <w:t>5</w:t>
            </w:r>
          </w:p>
        </w:tc>
      </w:tr>
      <w:tr w:rsidR="00233A1C" w:rsidRPr="008E184D" w:rsidTr="002C057C">
        <w:tc>
          <w:tcPr>
            <w:tcW w:w="9072" w:type="dxa"/>
            <w:shd w:val="clear" w:color="auto" w:fill="auto"/>
          </w:tcPr>
          <w:p w:rsidR="00233A1C" w:rsidRPr="00DC73A8" w:rsidRDefault="0060258D" w:rsidP="009475F4">
            <w:pPr>
              <w:pStyle w:val="afd"/>
              <w:widowControl w:val="0"/>
              <w:autoSpaceDE w:val="0"/>
              <w:autoSpaceDN w:val="0"/>
              <w:adjustRightInd w:val="0"/>
              <w:spacing w:after="0" w:line="360" w:lineRule="auto"/>
              <w:ind w:left="0"/>
              <w:jc w:val="both"/>
              <w:rPr>
                <w:rFonts w:ascii="Times New Roman" w:hAnsi="Times New Roman"/>
                <w:sz w:val="28"/>
                <w:szCs w:val="28"/>
              </w:rPr>
            </w:pPr>
            <w:r w:rsidRPr="00DC73A8">
              <w:rPr>
                <w:rFonts w:ascii="Times New Roman" w:hAnsi="Times New Roman"/>
                <w:sz w:val="28"/>
                <w:szCs w:val="28"/>
              </w:rPr>
              <w:t>1.2.</w:t>
            </w:r>
            <w:r w:rsidR="00403A3A" w:rsidRPr="00DC73A8">
              <w:rPr>
                <w:rFonts w:ascii="Times New Roman" w:hAnsi="Times New Roman"/>
                <w:sz w:val="28"/>
                <w:szCs w:val="28"/>
              </w:rPr>
              <w:t>2</w:t>
            </w:r>
            <w:r w:rsidRPr="00DC73A8">
              <w:rPr>
                <w:rFonts w:ascii="Times New Roman" w:hAnsi="Times New Roman"/>
                <w:sz w:val="28"/>
                <w:szCs w:val="28"/>
              </w:rPr>
              <w:t xml:space="preserve"> Первая нормальная форма</w:t>
            </w:r>
          </w:p>
        </w:tc>
        <w:tc>
          <w:tcPr>
            <w:tcW w:w="567" w:type="dxa"/>
            <w:shd w:val="clear" w:color="auto" w:fill="auto"/>
          </w:tcPr>
          <w:p w:rsidR="00233A1C" w:rsidRPr="004012F6" w:rsidRDefault="00EF3194" w:rsidP="002C057C">
            <w:pPr>
              <w:widowControl w:val="0"/>
              <w:autoSpaceDE w:val="0"/>
              <w:autoSpaceDN w:val="0"/>
              <w:adjustRightInd w:val="0"/>
              <w:spacing w:line="360" w:lineRule="auto"/>
              <w:rPr>
                <w:sz w:val="28"/>
                <w:szCs w:val="28"/>
                <w:lang w:val="en-US"/>
              </w:rPr>
            </w:pPr>
            <w:r w:rsidRPr="004012F6">
              <w:rPr>
                <w:sz w:val="28"/>
                <w:szCs w:val="28"/>
                <w:lang w:val="en-US"/>
              </w:rPr>
              <w:t>6</w:t>
            </w:r>
          </w:p>
        </w:tc>
      </w:tr>
      <w:tr w:rsidR="0060258D" w:rsidRPr="008E184D" w:rsidTr="002C057C">
        <w:tc>
          <w:tcPr>
            <w:tcW w:w="9072" w:type="dxa"/>
            <w:shd w:val="clear" w:color="auto" w:fill="auto"/>
          </w:tcPr>
          <w:p w:rsidR="0060258D" w:rsidRPr="00DC73A8" w:rsidRDefault="00403A3A" w:rsidP="009475F4">
            <w:pPr>
              <w:pStyle w:val="afd"/>
              <w:widowControl w:val="0"/>
              <w:autoSpaceDE w:val="0"/>
              <w:autoSpaceDN w:val="0"/>
              <w:adjustRightInd w:val="0"/>
              <w:spacing w:after="0" w:line="360" w:lineRule="auto"/>
              <w:ind w:left="0"/>
              <w:jc w:val="both"/>
              <w:rPr>
                <w:rFonts w:ascii="Times New Roman" w:hAnsi="Times New Roman"/>
                <w:sz w:val="28"/>
                <w:szCs w:val="28"/>
              </w:rPr>
            </w:pPr>
            <w:r w:rsidRPr="00DC73A8">
              <w:rPr>
                <w:rFonts w:ascii="Times New Roman" w:hAnsi="Times New Roman"/>
                <w:sz w:val="28"/>
                <w:szCs w:val="28"/>
              </w:rPr>
              <w:t>1.2.3</w:t>
            </w:r>
            <w:r w:rsidR="0060258D" w:rsidRPr="00DC73A8">
              <w:rPr>
                <w:rFonts w:ascii="Times New Roman" w:hAnsi="Times New Roman"/>
                <w:sz w:val="28"/>
                <w:szCs w:val="28"/>
              </w:rPr>
              <w:t xml:space="preserve"> Вторая нормальная форма</w:t>
            </w:r>
          </w:p>
        </w:tc>
        <w:tc>
          <w:tcPr>
            <w:tcW w:w="567" w:type="dxa"/>
            <w:shd w:val="clear" w:color="auto" w:fill="auto"/>
          </w:tcPr>
          <w:p w:rsidR="0060258D" w:rsidRPr="004012F6" w:rsidRDefault="00EF3194" w:rsidP="002C057C">
            <w:pPr>
              <w:widowControl w:val="0"/>
              <w:autoSpaceDE w:val="0"/>
              <w:autoSpaceDN w:val="0"/>
              <w:adjustRightInd w:val="0"/>
              <w:spacing w:line="360" w:lineRule="auto"/>
              <w:rPr>
                <w:sz w:val="28"/>
                <w:szCs w:val="28"/>
                <w:lang w:val="en-US"/>
              </w:rPr>
            </w:pPr>
            <w:r w:rsidRPr="004012F6">
              <w:rPr>
                <w:sz w:val="28"/>
                <w:szCs w:val="28"/>
                <w:lang w:val="en-US"/>
              </w:rPr>
              <w:t>6</w:t>
            </w:r>
          </w:p>
        </w:tc>
      </w:tr>
      <w:tr w:rsidR="00403A3A" w:rsidRPr="008E184D" w:rsidTr="002C057C">
        <w:tc>
          <w:tcPr>
            <w:tcW w:w="9072" w:type="dxa"/>
            <w:shd w:val="clear" w:color="auto" w:fill="auto"/>
          </w:tcPr>
          <w:p w:rsidR="00276954" w:rsidRPr="00DC73A8" w:rsidRDefault="00543BC0" w:rsidP="009475F4">
            <w:pPr>
              <w:pStyle w:val="afd"/>
              <w:widowControl w:val="0"/>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1.2.4</w:t>
            </w:r>
            <w:r w:rsidR="00487C41" w:rsidRPr="00DC73A8">
              <w:rPr>
                <w:rFonts w:ascii="Times New Roman" w:hAnsi="Times New Roman"/>
                <w:sz w:val="28"/>
                <w:szCs w:val="28"/>
              </w:rPr>
              <w:t xml:space="preserve"> Третья нормальная форма</w:t>
            </w:r>
          </w:p>
        </w:tc>
        <w:tc>
          <w:tcPr>
            <w:tcW w:w="567" w:type="dxa"/>
            <w:shd w:val="clear" w:color="auto" w:fill="auto"/>
          </w:tcPr>
          <w:p w:rsidR="00403A3A" w:rsidRPr="00543BC0" w:rsidRDefault="00EF3194" w:rsidP="002C057C">
            <w:pPr>
              <w:widowControl w:val="0"/>
              <w:autoSpaceDE w:val="0"/>
              <w:autoSpaceDN w:val="0"/>
              <w:adjustRightInd w:val="0"/>
              <w:spacing w:line="360" w:lineRule="auto"/>
              <w:rPr>
                <w:sz w:val="28"/>
                <w:szCs w:val="28"/>
              </w:rPr>
            </w:pPr>
            <w:r w:rsidRPr="00543BC0">
              <w:rPr>
                <w:sz w:val="28"/>
                <w:szCs w:val="28"/>
              </w:rPr>
              <w:t>7</w:t>
            </w:r>
          </w:p>
        </w:tc>
      </w:tr>
      <w:tr w:rsidR="00276954" w:rsidRPr="008E184D" w:rsidTr="002C057C">
        <w:tc>
          <w:tcPr>
            <w:tcW w:w="9072" w:type="dxa"/>
            <w:shd w:val="clear" w:color="auto" w:fill="auto"/>
          </w:tcPr>
          <w:p w:rsidR="00276954" w:rsidRPr="00DC73A8" w:rsidRDefault="00543BC0" w:rsidP="009475F4">
            <w:pPr>
              <w:pStyle w:val="afd"/>
              <w:widowControl w:val="0"/>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1.2.5</w:t>
            </w:r>
            <w:r w:rsidR="00276954" w:rsidRPr="00DC73A8">
              <w:rPr>
                <w:rFonts w:ascii="Times New Roman" w:hAnsi="Times New Roman"/>
                <w:sz w:val="28"/>
                <w:szCs w:val="28"/>
              </w:rPr>
              <w:t xml:space="preserve"> Нормальная форма </w:t>
            </w:r>
            <w:proofErr w:type="spellStart"/>
            <w:r w:rsidR="00276954" w:rsidRPr="00DC73A8">
              <w:rPr>
                <w:rFonts w:ascii="Times New Roman" w:hAnsi="Times New Roman"/>
                <w:sz w:val="28"/>
                <w:szCs w:val="28"/>
              </w:rPr>
              <w:t>Бойса</w:t>
            </w:r>
            <w:proofErr w:type="spellEnd"/>
            <w:r w:rsidR="00276954" w:rsidRPr="00DC73A8">
              <w:rPr>
                <w:rFonts w:ascii="Times New Roman" w:hAnsi="Times New Roman"/>
                <w:sz w:val="28"/>
                <w:szCs w:val="28"/>
              </w:rPr>
              <w:t>-Кодда</w:t>
            </w:r>
          </w:p>
        </w:tc>
        <w:tc>
          <w:tcPr>
            <w:tcW w:w="567" w:type="dxa"/>
            <w:shd w:val="clear" w:color="auto" w:fill="auto"/>
          </w:tcPr>
          <w:p w:rsidR="00276954" w:rsidRPr="00543BC0" w:rsidRDefault="00EF3194" w:rsidP="002C057C">
            <w:pPr>
              <w:widowControl w:val="0"/>
              <w:autoSpaceDE w:val="0"/>
              <w:autoSpaceDN w:val="0"/>
              <w:adjustRightInd w:val="0"/>
              <w:spacing w:line="360" w:lineRule="auto"/>
              <w:rPr>
                <w:sz w:val="28"/>
                <w:szCs w:val="28"/>
              </w:rPr>
            </w:pPr>
            <w:r w:rsidRPr="00543BC0">
              <w:rPr>
                <w:sz w:val="28"/>
                <w:szCs w:val="28"/>
              </w:rPr>
              <w:t>8</w:t>
            </w:r>
          </w:p>
        </w:tc>
      </w:tr>
      <w:tr w:rsidR="005120BF" w:rsidRPr="008E184D" w:rsidTr="002C057C">
        <w:tc>
          <w:tcPr>
            <w:tcW w:w="9072" w:type="dxa"/>
            <w:shd w:val="clear" w:color="auto" w:fill="auto"/>
          </w:tcPr>
          <w:p w:rsidR="005120BF" w:rsidRPr="00DC73A8" w:rsidRDefault="00543BC0" w:rsidP="009475F4">
            <w:pPr>
              <w:pStyle w:val="afd"/>
              <w:widowControl w:val="0"/>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1.2.6</w:t>
            </w:r>
            <w:r w:rsidR="005120BF" w:rsidRPr="00DC73A8">
              <w:rPr>
                <w:rFonts w:ascii="Times New Roman" w:hAnsi="Times New Roman"/>
                <w:sz w:val="28"/>
                <w:szCs w:val="28"/>
              </w:rPr>
              <w:t xml:space="preserve"> Четвертая нормальная форма</w:t>
            </w:r>
          </w:p>
        </w:tc>
        <w:tc>
          <w:tcPr>
            <w:tcW w:w="567" w:type="dxa"/>
            <w:shd w:val="clear" w:color="auto" w:fill="auto"/>
          </w:tcPr>
          <w:p w:rsidR="005120BF" w:rsidRPr="00543BC0" w:rsidRDefault="00EF3194" w:rsidP="002C057C">
            <w:pPr>
              <w:widowControl w:val="0"/>
              <w:autoSpaceDE w:val="0"/>
              <w:autoSpaceDN w:val="0"/>
              <w:adjustRightInd w:val="0"/>
              <w:spacing w:line="360" w:lineRule="auto"/>
              <w:rPr>
                <w:sz w:val="28"/>
                <w:szCs w:val="28"/>
              </w:rPr>
            </w:pPr>
            <w:r w:rsidRPr="00543BC0">
              <w:rPr>
                <w:sz w:val="28"/>
                <w:szCs w:val="28"/>
              </w:rPr>
              <w:t>10</w:t>
            </w:r>
          </w:p>
        </w:tc>
      </w:tr>
      <w:tr w:rsidR="00770529" w:rsidRPr="008E184D" w:rsidTr="002C057C">
        <w:tc>
          <w:tcPr>
            <w:tcW w:w="9072" w:type="dxa"/>
            <w:shd w:val="clear" w:color="auto" w:fill="auto"/>
          </w:tcPr>
          <w:p w:rsidR="00770529" w:rsidRPr="00DC73A8" w:rsidRDefault="00543BC0" w:rsidP="009475F4">
            <w:pPr>
              <w:pStyle w:val="afd"/>
              <w:widowControl w:val="0"/>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1.2.7</w:t>
            </w:r>
            <w:r w:rsidR="00770529" w:rsidRPr="00DC73A8">
              <w:rPr>
                <w:rFonts w:ascii="Times New Roman" w:hAnsi="Times New Roman"/>
                <w:sz w:val="28"/>
                <w:szCs w:val="28"/>
              </w:rPr>
              <w:t xml:space="preserve"> Пятая нормальная форма</w:t>
            </w:r>
          </w:p>
        </w:tc>
        <w:tc>
          <w:tcPr>
            <w:tcW w:w="567" w:type="dxa"/>
            <w:shd w:val="clear" w:color="auto" w:fill="auto"/>
          </w:tcPr>
          <w:p w:rsidR="00770529" w:rsidRPr="00543BC0" w:rsidRDefault="00EF3194" w:rsidP="002C057C">
            <w:pPr>
              <w:widowControl w:val="0"/>
              <w:autoSpaceDE w:val="0"/>
              <w:autoSpaceDN w:val="0"/>
              <w:adjustRightInd w:val="0"/>
              <w:spacing w:line="360" w:lineRule="auto"/>
              <w:rPr>
                <w:sz w:val="28"/>
                <w:szCs w:val="28"/>
              </w:rPr>
            </w:pPr>
            <w:r w:rsidRPr="00543BC0">
              <w:rPr>
                <w:sz w:val="28"/>
                <w:szCs w:val="28"/>
              </w:rPr>
              <w:t>11</w:t>
            </w:r>
          </w:p>
        </w:tc>
      </w:tr>
      <w:tr w:rsidR="00770529" w:rsidRPr="008E184D" w:rsidTr="002C057C">
        <w:tc>
          <w:tcPr>
            <w:tcW w:w="9072" w:type="dxa"/>
            <w:shd w:val="clear" w:color="auto" w:fill="auto"/>
          </w:tcPr>
          <w:p w:rsidR="00770529" w:rsidRPr="00DC73A8" w:rsidRDefault="00543BC0" w:rsidP="009475F4">
            <w:pPr>
              <w:pStyle w:val="afd"/>
              <w:widowControl w:val="0"/>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1.2.8</w:t>
            </w:r>
            <w:r w:rsidR="00770529" w:rsidRPr="00DC73A8">
              <w:rPr>
                <w:rFonts w:ascii="Times New Roman" w:hAnsi="Times New Roman"/>
                <w:sz w:val="28"/>
                <w:szCs w:val="28"/>
              </w:rPr>
              <w:t xml:space="preserve"> Доменно-ключевая нормальная форма</w:t>
            </w:r>
          </w:p>
        </w:tc>
        <w:tc>
          <w:tcPr>
            <w:tcW w:w="567" w:type="dxa"/>
            <w:shd w:val="clear" w:color="auto" w:fill="auto"/>
          </w:tcPr>
          <w:p w:rsidR="00770529" w:rsidRPr="00543BC0" w:rsidRDefault="00EF3194" w:rsidP="002C057C">
            <w:pPr>
              <w:widowControl w:val="0"/>
              <w:autoSpaceDE w:val="0"/>
              <w:autoSpaceDN w:val="0"/>
              <w:adjustRightInd w:val="0"/>
              <w:spacing w:line="360" w:lineRule="auto"/>
              <w:rPr>
                <w:sz w:val="28"/>
                <w:szCs w:val="28"/>
              </w:rPr>
            </w:pPr>
            <w:r w:rsidRPr="00543BC0">
              <w:rPr>
                <w:sz w:val="28"/>
                <w:szCs w:val="28"/>
              </w:rPr>
              <w:t>11</w:t>
            </w:r>
          </w:p>
        </w:tc>
      </w:tr>
      <w:tr w:rsidR="00770529" w:rsidRPr="008E184D" w:rsidTr="002C057C">
        <w:tc>
          <w:tcPr>
            <w:tcW w:w="9072" w:type="dxa"/>
            <w:shd w:val="clear" w:color="auto" w:fill="auto"/>
          </w:tcPr>
          <w:p w:rsidR="00770529" w:rsidRPr="00DC73A8" w:rsidRDefault="00770529" w:rsidP="009475F4">
            <w:pPr>
              <w:pStyle w:val="afd"/>
              <w:widowControl w:val="0"/>
              <w:autoSpaceDE w:val="0"/>
              <w:autoSpaceDN w:val="0"/>
              <w:adjustRightInd w:val="0"/>
              <w:spacing w:after="0" w:line="360" w:lineRule="auto"/>
              <w:ind w:left="0"/>
              <w:jc w:val="both"/>
              <w:rPr>
                <w:rFonts w:ascii="Times New Roman" w:hAnsi="Times New Roman"/>
                <w:sz w:val="28"/>
                <w:szCs w:val="28"/>
              </w:rPr>
            </w:pPr>
            <w:r w:rsidRPr="00DC73A8">
              <w:rPr>
                <w:rFonts w:ascii="Times New Roman" w:hAnsi="Times New Roman"/>
                <w:sz w:val="28"/>
                <w:szCs w:val="28"/>
              </w:rPr>
              <w:t>1.2.</w:t>
            </w:r>
            <w:r w:rsidR="00543BC0">
              <w:rPr>
                <w:rFonts w:ascii="Times New Roman" w:hAnsi="Times New Roman"/>
                <w:sz w:val="28"/>
                <w:szCs w:val="28"/>
              </w:rPr>
              <w:t>9</w:t>
            </w:r>
            <w:r w:rsidRPr="00DC73A8">
              <w:rPr>
                <w:rFonts w:ascii="Times New Roman" w:hAnsi="Times New Roman"/>
                <w:sz w:val="28"/>
                <w:szCs w:val="28"/>
              </w:rPr>
              <w:t xml:space="preserve"> Шестая нормальная форма</w:t>
            </w:r>
          </w:p>
        </w:tc>
        <w:tc>
          <w:tcPr>
            <w:tcW w:w="567" w:type="dxa"/>
            <w:shd w:val="clear" w:color="auto" w:fill="auto"/>
          </w:tcPr>
          <w:p w:rsidR="00770529" w:rsidRPr="00543BC0" w:rsidRDefault="00EF3194" w:rsidP="002C057C">
            <w:pPr>
              <w:widowControl w:val="0"/>
              <w:autoSpaceDE w:val="0"/>
              <w:autoSpaceDN w:val="0"/>
              <w:adjustRightInd w:val="0"/>
              <w:spacing w:line="360" w:lineRule="auto"/>
              <w:rPr>
                <w:sz w:val="28"/>
                <w:szCs w:val="28"/>
              </w:rPr>
            </w:pPr>
            <w:r w:rsidRPr="00543BC0">
              <w:rPr>
                <w:sz w:val="28"/>
                <w:szCs w:val="28"/>
              </w:rPr>
              <w:t>12</w:t>
            </w:r>
          </w:p>
        </w:tc>
      </w:tr>
      <w:tr w:rsidR="00233A1C" w:rsidRPr="008E184D" w:rsidTr="002C057C">
        <w:trPr>
          <w:trHeight w:val="80"/>
        </w:trPr>
        <w:tc>
          <w:tcPr>
            <w:tcW w:w="9072" w:type="dxa"/>
            <w:shd w:val="clear" w:color="auto" w:fill="auto"/>
          </w:tcPr>
          <w:p w:rsidR="00233A1C" w:rsidRPr="008E184D" w:rsidRDefault="00233A1C" w:rsidP="002C057C">
            <w:pPr>
              <w:widowControl w:val="0"/>
              <w:autoSpaceDE w:val="0"/>
              <w:autoSpaceDN w:val="0"/>
              <w:adjustRightInd w:val="0"/>
              <w:spacing w:line="360" w:lineRule="auto"/>
              <w:rPr>
                <w:sz w:val="28"/>
                <w:szCs w:val="28"/>
              </w:rPr>
            </w:pPr>
            <w:r w:rsidRPr="008E184D">
              <w:rPr>
                <w:b/>
                <w:sz w:val="28"/>
                <w:szCs w:val="28"/>
              </w:rPr>
              <w:t xml:space="preserve">2. </w:t>
            </w:r>
            <w:r>
              <w:rPr>
                <w:b/>
                <w:sz w:val="28"/>
                <w:szCs w:val="28"/>
              </w:rPr>
              <w:t>ПРАКТИЧЕСКАЯ ЧАСТЬ</w:t>
            </w:r>
          </w:p>
        </w:tc>
        <w:tc>
          <w:tcPr>
            <w:tcW w:w="567" w:type="dxa"/>
            <w:shd w:val="clear" w:color="auto" w:fill="auto"/>
          </w:tcPr>
          <w:p w:rsidR="00233A1C" w:rsidRPr="004012F6" w:rsidRDefault="00B974E3" w:rsidP="002C057C">
            <w:pPr>
              <w:widowControl w:val="0"/>
              <w:autoSpaceDE w:val="0"/>
              <w:autoSpaceDN w:val="0"/>
              <w:adjustRightInd w:val="0"/>
              <w:spacing w:line="360" w:lineRule="auto"/>
              <w:rPr>
                <w:sz w:val="28"/>
                <w:szCs w:val="28"/>
              </w:rPr>
            </w:pPr>
            <w:r>
              <w:rPr>
                <w:sz w:val="28"/>
                <w:szCs w:val="28"/>
              </w:rPr>
              <w:t>13</w:t>
            </w:r>
          </w:p>
        </w:tc>
      </w:tr>
      <w:tr w:rsidR="00233A1C" w:rsidRPr="008E184D" w:rsidTr="002C057C">
        <w:tc>
          <w:tcPr>
            <w:tcW w:w="9072" w:type="dxa"/>
            <w:shd w:val="clear" w:color="auto" w:fill="auto"/>
          </w:tcPr>
          <w:p w:rsidR="00233A1C" w:rsidRPr="008E184D" w:rsidRDefault="00233A1C" w:rsidP="002C057C">
            <w:pPr>
              <w:widowControl w:val="0"/>
              <w:autoSpaceDE w:val="0"/>
              <w:autoSpaceDN w:val="0"/>
              <w:adjustRightInd w:val="0"/>
              <w:spacing w:line="360" w:lineRule="auto"/>
              <w:rPr>
                <w:sz w:val="28"/>
                <w:szCs w:val="28"/>
              </w:rPr>
            </w:pPr>
            <w:r w:rsidRPr="008E184D">
              <w:rPr>
                <w:sz w:val="28"/>
                <w:szCs w:val="28"/>
              </w:rPr>
              <w:t xml:space="preserve">2.1. </w:t>
            </w:r>
            <w:r w:rsidR="00B974E3">
              <w:rPr>
                <w:sz w:val="28"/>
                <w:szCs w:val="28"/>
              </w:rPr>
              <w:t>Описание таблиц</w:t>
            </w:r>
          </w:p>
        </w:tc>
        <w:tc>
          <w:tcPr>
            <w:tcW w:w="567" w:type="dxa"/>
            <w:shd w:val="clear" w:color="auto" w:fill="auto"/>
          </w:tcPr>
          <w:p w:rsidR="00233A1C" w:rsidRPr="004012F6" w:rsidRDefault="00B974E3" w:rsidP="002C057C">
            <w:pPr>
              <w:widowControl w:val="0"/>
              <w:autoSpaceDE w:val="0"/>
              <w:autoSpaceDN w:val="0"/>
              <w:adjustRightInd w:val="0"/>
              <w:spacing w:line="360" w:lineRule="auto"/>
              <w:rPr>
                <w:sz w:val="28"/>
                <w:szCs w:val="28"/>
              </w:rPr>
            </w:pPr>
            <w:r>
              <w:rPr>
                <w:sz w:val="28"/>
                <w:szCs w:val="28"/>
              </w:rPr>
              <w:t>14</w:t>
            </w:r>
          </w:p>
        </w:tc>
      </w:tr>
      <w:tr w:rsidR="00233A1C" w:rsidRPr="008E184D" w:rsidTr="002C057C">
        <w:tc>
          <w:tcPr>
            <w:tcW w:w="9072" w:type="dxa"/>
            <w:shd w:val="clear" w:color="auto" w:fill="auto"/>
          </w:tcPr>
          <w:p w:rsidR="00233A1C" w:rsidRPr="008E184D" w:rsidRDefault="00233A1C" w:rsidP="002C057C">
            <w:pPr>
              <w:widowControl w:val="0"/>
              <w:autoSpaceDE w:val="0"/>
              <w:autoSpaceDN w:val="0"/>
              <w:adjustRightInd w:val="0"/>
              <w:spacing w:line="360" w:lineRule="auto"/>
              <w:rPr>
                <w:sz w:val="28"/>
                <w:szCs w:val="28"/>
              </w:rPr>
            </w:pPr>
            <w:r w:rsidRPr="008E184D">
              <w:rPr>
                <w:sz w:val="28"/>
                <w:szCs w:val="28"/>
              </w:rPr>
              <w:t xml:space="preserve">2.2. </w:t>
            </w:r>
            <w:r w:rsidR="00B974E3">
              <w:rPr>
                <w:sz w:val="28"/>
                <w:szCs w:val="28"/>
              </w:rPr>
              <w:t>Проектирование интерфейса</w:t>
            </w:r>
          </w:p>
        </w:tc>
        <w:tc>
          <w:tcPr>
            <w:tcW w:w="567" w:type="dxa"/>
            <w:shd w:val="clear" w:color="auto" w:fill="auto"/>
          </w:tcPr>
          <w:p w:rsidR="00233A1C" w:rsidRPr="004012F6" w:rsidRDefault="00B974E3" w:rsidP="002C057C">
            <w:pPr>
              <w:widowControl w:val="0"/>
              <w:autoSpaceDE w:val="0"/>
              <w:autoSpaceDN w:val="0"/>
              <w:adjustRightInd w:val="0"/>
              <w:spacing w:line="360" w:lineRule="auto"/>
              <w:rPr>
                <w:sz w:val="28"/>
                <w:szCs w:val="28"/>
              </w:rPr>
            </w:pPr>
            <w:r>
              <w:rPr>
                <w:sz w:val="28"/>
                <w:szCs w:val="28"/>
              </w:rPr>
              <w:t>1</w:t>
            </w:r>
            <w:r w:rsidR="00511937">
              <w:rPr>
                <w:sz w:val="28"/>
                <w:szCs w:val="28"/>
              </w:rPr>
              <w:t>7</w:t>
            </w:r>
          </w:p>
        </w:tc>
      </w:tr>
      <w:tr w:rsidR="00233A1C" w:rsidRPr="008E184D" w:rsidTr="002C057C">
        <w:tc>
          <w:tcPr>
            <w:tcW w:w="9072" w:type="dxa"/>
            <w:shd w:val="clear" w:color="auto" w:fill="auto"/>
          </w:tcPr>
          <w:p w:rsidR="00233A1C" w:rsidRPr="008E184D" w:rsidRDefault="00233A1C" w:rsidP="002C057C">
            <w:pPr>
              <w:widowControl w:val="0"/>
              <w:autoSpaceDE w:val="0"/>
              <w:autoSpaceDN w:val="0"/>
              <w:adjustRightInd w:val="0"/>
              <w:spacing w:line="360" w:lineRule="auto"/>
              <w:rPr>
                <w:b/>
                <w:caps/>
                <w:sz w:val="28"/>
                <w:szCs w:val="28"/>
              </w:rPr>
            </w:pPr>
            <w:r w:rsidRPr="008E184D">
              <w:rPr>
                <w:b/>
                <w:caps/>
                <w:sz w:val="28"/>
                <w:szCs w:val="28"/>
              </w:rPr>
              <w:t>Заключение</w:t>
            </w:r>
          </w:p>
        </w:tc>
        <w:tc>
          <w:tcPr>
            <w:tcW w:w="567" w:type="dxa"/>
            <w:shd w:val="clear" w:color="auto" w:fill="auto"/>
          </w:tcPr>
          <w:p w:rsidR="00233A1C" w:rsidRPr="004012F6" w:rsidRDefault="00511937" w:rsidP="002C057C">
            <w:pPr>
              <w:widowControl w:val="0"/>
              <w:autoSpaceDE w:val="0"/>
              <w:autoSpaceDN w:val="0"/>
              <w:adjustRightInd w:val="0"/>
              <w:spacing w:line="360" w:lineRule="auto"/>
              <w:rPr>
                <w:sz w:val="28"/>
                <w:szCs w:val="28"/>
              </w:rPr>
            </w:pPr>
            <w:r>
              <w:rPr>
                <w:sz w:val="28"/>
                <w:szCs w:val="28"/>
              </w:rPr>
              <w:t>18</w:t>
            </w:r>
          </w:p>
        </w:tc>
      </w:tr>
      <w:tr w:rsidR="00233A1C" w:rsidRPr="008E184D" w:rsidTr="002C057C">
        <w:tc>
          <w:tcPr>
            <w:tcW w:w="9072" w:type="dxa"/>
            <w:shd w:val="clear" w:color="auto" w:fill="auto"/>
          </w:tcPr>
          <w:p w:rsidR="00233A1C" w:rsidRPr="008E184D" w:rsidRDefault="00233A1C" w:rsidP="002C057C">
            <w:pPr>
              <w:widowControl w:val="0"/>
              <w:autoSpaceDE w:val="0"/>
              <w:autoSpaceDN w:val="0"/>
              <w:adjustRightInd w:val="0"/>
              <w:spacing w:line="360" w:lineRule="auto"/>
              <w:rPr>
                <w:b/>
                <w:sz w:val="28"/>
                <w:szCs w:val="28"/>
              </w:rPr>
            </w:pPr>
            <w:r w:rsidRPr="008E184D">
              <w:rPr>
                <w:b/>
                <w:sz w:val="28"/>
                <w:szCs w:val="28"/>
              </w:rPr>
              <w:t>СПИСОК ИСПОЛЬЗОВАННЫХ ИСТОЧНИКОВ</w:t>
            </w:r>
          </w:p>
        </w:tc>
        <w:tc>
          <w:tcPr>
            <w:tcW w:w="567" w:type="dxa"/>
            <w:shd w:val="clear" w:color="auto" w:fill="auto"/>
          </w:tcPr>
          <w:p w:rsidR="00233A1C" w:rsidRPr="004012F6" w:rsidRDefault="00511937" w:rsidP="002C057C">
            <w:pPr>
              <w:widowControl w:val="0"/>
              <w:autoSpaceDE w:val="0"/>
              <w:autoSpaceDN w:val="0"/>
              <w:adjustRightInd w:val="0"/>
              <w:spacing w:line="360" w:lineRule="auto"/>
              <w:rPr>
                <w:sz w:val="28"/>
                <w:szCs w:val="28"/>
              </w:rPr>
            </w:pPr>
            <w:r>
              <w:rPr>
                <w:sz w:val="28"/>
                <w:szCs w:val="28"/>
              </w:rPr>
              <w:t>19</w:t>
            </w:r>
          </w:p>
        </w:tc>
      </w:tr>
      <w:tr w:rsidR="00233A1C" w:rsidRPr="008E184D" w:rsidTr="002C057C">
        <w:tc>
          <w:tcPr>
            <w:tcW w:w="9072" w:type="dxa"/>
            <w:shd w:val="clear" w:color="auto" w:fill="auto"/>
          </w:tcPr>
          <w:p w:rsidR="00233A1C" w:rsidRPr="008E184D" w:rsidRDefault="00233A1C" w:rsidP="002C057C">
            <w:pPr>
              <w:widowControl w:val="0"/>
              <w:autoSpaceDE w:val="0"/>
              <w:autoSpaceDN w:val="0"/>
              <w:adjustRightInd w:val="0"/>
              <w:spacing w:line="360" w:lineRule="auto"/>
              <w:rPr>
                <w:b/>
                <w:sz w:val="28"/>
                <w:szCs w:val="28"/>
              </w:rPr>
            </w:pPr>
            <w:r w:rsidRPr="008E184D">
              <w:rPr>
                <w:b/>
                <w:sz w:val="28"/>
                <w:szCs w:val="28"/>
              </w:rPr>
              <w:t>ПРИЛОЖЕНИЯ</w:t>
            </w:r>
          </w:p>
        </w:tc>
        <w:tc>
          <w:tcPr>
            <w:tcW w:w="567" w:type="dxa"/>
            <w:shd w:val="clear" w:color="auto" w:fill="auto"/>
          </w:tcPr>
          <w:p w:rsidR="00233A1C" w:rsidRPr="008E184D" w:rsidRDefault="00233A1C" w:rsidP="002C057C">
            <w:pPr>
              <w:widowControl w:val="0"/>
              <w:autoSpaceDE w:val="0"/>
              <w:autoSpaceDN w:val="0"/>
              <w:adjustRightInd w:val="0"/>
              <w:spacing w:line="360" w:lineRule="auto"/>
              <w:rPr>
                <w:sz w:val="28"/>
                <w:szCs w:val="28"/>
              </w:rPr>
            </w:pPr>
          </w:p>
        </w:tc>
      </w:tr>
    </w:tbl>
    <w:p w:rsidR="00720782" w:rsidRDefault="00720782" w:rsidP="00C17356">
      <w:pPr>
        <w:pStyle w:val="1"/>
        <w:tabs>
          <w:tab w:val="left" w:pos="1334"/>
        </w:tabs>
        <w:spacing w:before="360" w:after="360" w:line="360" w:lineRule="auto"/>
        <w:jc w:val="both"/>
      </w:pPr>
    </w:p>
    <w:p w:rsidR="00233A1C" w:rsidRDefault="00233A1C" w:rsidP="001D58FC">
      <w:pPr>
        <w:pStyle w:val="1"/>
        <w:spacing w:before="360" w:after="360" w:line="360" w:lineRule="auto"/>
        <w:rPr>
          <w:b/>
          <w:bCs/>
          <w:sz w:val="32"/>
        </w:rPr>
      </w:pPr>
      <w:r w:rsidRPr="001D58FC">
        <w:rPr>
          <w:b/>
          <w:sz w:val="32"/>
        </w:rPr>
        <w:br w:type="page"/>
      </w:r>
      <w:r w:rsidRPr="001D58FC">
        <w:rPr>
          <w:b/>
          <w:bCs/>
          <w:sz w:val="32"/>
        </w:rPr>
        <w:lastRenderedPageBreak/>
        <w:t>ВВЕДЕНИЕ</w:t>
      </w:r>
    </w:p>
    <w:p w:rsidR="001D58FC" w:rsidRDefault="006E56D4" w:rsidP="00B74E04">
      <w:pPr>
        <w:ind w:firstLine="810"/>
      </w:pPr>
      <w:r>
        <w:t xml:space="preserve">Актуальность: </w:t>
      </w:r>
      <w:r w:rsidR="001A7D9F">
        <w:t>в</w:t>
      </w:r>
      <w:r w:rsidR="00E9464C">
        <w:t xml:space="preserve"> эпоху информационных технологий, </w:t>
      </w:r>
      <w:r w:rsidR="00370828">
        <w:t>многие компании нуждаются в приложениях, которые будут хранить и предоставлять необходимые данные для деятельности компании. Поэтому создаются</w:t>
      </w:r>
      <w:r w:rsidR="007319ED">
        <w:t xml:space="preserve"> </w:t>
      </w:r>
      <w:r w:rsidR="007319ED">
        <w:rPr>
          <w:lang w:val="en-US"/>
        </w:rPr>
        <w:t>desktop</w:t>
      </w:r>
      <w:r w:rsidR="00E86BA6">
        <w:t>, мобильные и веб</w:t>
      </w:r>
      <w:r w:rsidR="00370828">
        <w:t xml:space="preserve"> </w:t>
      </w:r>
      <w:r w:rsidR="00070C3B">
        <w:t>приложения,</w:t>
      </w:r>
      <w:r w:rsidR="00370828">
        <w:t xml:space="preserve"> которые взаимодействуют с базой данных для реализации данных функций.</w:t>
      </w:r>
      <w:r w:rsidR="00B74E04">
        <w:t xml:space="preserve"> </w:t>
      </w:r>
      <w:r w:rsidR="00E86BA6">
        <w:t xml:space="preserve"> </w:t>
      </w:r>
    </w:p>
    <w:p w:rsidR="00807F50" w:rsidRDefault="00807F50" w:rsidP="00807F50">
      <w:pPr>
        <w:ind w:firstLine="810"/>
      </w:pPr>
      <w:r>
        <w:t xml:space="preserve">Цель: разработать </w:t>
      </w:r>
      <w:r>
        <w:rPr>
          <w:lang w:val="en-US"/>
        </w:rPr>
        <w:t>desktop</w:t>
      </w:r>
      <w:r>
        <w:t>-приложение для</w:t>
      </w:r>
      <w:r w:rsidR="005C0224">
        <w:t xml:space="preserve"> психоневрологического диспансера</w:t>
      </w:r>
      <w:r w:rsidR="005C0224" w:rsidRPr="005C0224">
        <w:t xml:space="preserve">, </w:t>
      </w:r>
      <w:r w:rsidR="006928FF">
        <w:t>которое предоставляет услуги больным пациентам.</w:t>
      </w:r>
    </w:p>
    <w:p w:rsidR="00312C3E" w:rsidRDefault="00312C3E" w:rsidP="00807F50">
      <w:pPr>
        <w:ind w:firstLine="810"/>
      </w:pPr>
      <w:r>
        <w:t xml:space="preserve">Объект: </w:t>
      </w:r>
      <w:r w:rsidR="001A7D9F">
        <w:t>д</w:t>
      </w:r>
      <w:r w:rsidR="006928FF">
        <w:t>испансер, предоставляющий услуги больным пациентам</w:t>
      </w:r>
      <w:r>
        <w:t>.</w:t>
      </w:r>
    </w:p>
    <w:p w:rsidR="00312C3E" w:rsidRPr="00FB516E" w:rsidRDefault="00312C3E" w:rsidP="00807F50">
      <w:pPr>
        <w:ind w:firstLine="810"/>
      </w:pPr>
      <w:r>
        <w:t>Предмет:</w:t>
      </w:r>
      <w:r w:rsidR="00FB516E">
        <w:t xml:space="preserve"> </w:t>
      </w:r>
      <w:r w:rsidR="00FB516E">
        <w:rPr>
          <w:lang w:val="en-US"/>
        </w:rPr>
        <w:t>desktop</w:t>
      </w:r>
      <w:r w:rsidR="00FB516E">
        <w:t>-приложение</w:t>
      </w:r>
      <w:r w:rsidR="0097718B">
        <w:t>.</w:t>
      </w:r>
    </w:p>
    <w:p w:rsidR="00C52A56" w:rsidRPr="00C52A56" w:rsidRDefault="00233A1C" w:rsidP="00C52A56">
      <w:pPr>
        <w:pStyle w:val="af0"/>
        <w:jc w:val="center"/>
        <w:rPr>
          <w:szCs w:val="27"/>
          <w:lang w:eastAsia="ru-RU"/>
        </w:rPr>
      </w:pPr>
      <w:r>
        <w:rPr>
          <w:szCs w:val="28"/>
        </w:rPr>
        <w:br w:type="page"/>
      </w:r>
      <w:r w:rsidR="00C52A56" w:rsidRPr="00C52A56">
        <w:rPr>
          <w:b/>
          <w:szCs w:val="27"/>
          <w:lang w:eastAsia="ru-RU"/>
        </w:rPr>
        <w:lastRenderedPageBreak/>
        <w:t>1.</w:t>
      </w:r>
      <w:r w:rsidR="00C52A56" w:rsidRPr="00C52A56">
        <w:rPr>
          <w:szCs w:val="27"/>
          <w:lang w:eastAsia="ru-RU"/>
        </w:rPr>
        <w:t xml:space="preserve"> </w:t>
      </w:r>
      <w:r w:rsidR="00C52A56" w:rsidRPr="00C52A56">
        <w:rPr>
          <w:b/>
          <w:szCs w:val="27"/>
          <w:lang w:eastAsia="ru-RU"/>
        </w:rPr>
        <w:t>ТЕОРЕТИЧЕСКАЯ ЧАСТЬ</w:t>
      </w:r>
    </w:p>
    <w:p w:rsidR="00F338D3" w:rsidRPr="00C52A56" w:rsidRDefault="00C52A56" w:rsidP="00C52A56">
      <w:pPr>
        <w:spacing w:before="100" w:beforeAutospacing="1" w:after="100" w:afterAutospacing="1"/>
        <w:jc w:val="center"/>
        <w:rPr>
          <w:color w:val="000000"/>
          <w:szCs w:val="27"/>
        </w:rPr>
      </w:pPr>
      <w:r w:rsidRPr="00C52A56">
        <w:rPr>
          <w:b/>
          <w:color w:val="000000"/>
          <w:szCs w:val="27"/>
        </w:rPr>
        <w:t>1.1.</w:t>
      </w:r>
      <w:r w:rsidRPr="00C52A56">
        <w:rPr>
          <w:color w:val="000000"/>
          <w:szCs w:val="27"/>
        </w:rPr>
        <w:t xml:space="preserve"> </w:t>
      </w:r>
      <w:r w:rsidRPr="00C52A56">
        <w:rPr>
          <w:b/>
          <w:color w:val="000000"/>
          <w:szCs w:val="27"/>
        </w:rPr>
        <w:t>Описание предметной области</w:t>
      </w:r>
    </w:p>
    <w:p w:rsidR="00BE601A" w:rsidRDefault="00F832E5" w:rsidP="00FE46A5">
      <w:pPr>
        <w:spacing w:after="100" w:afterAutospacing="1"/>
        <w:ind w:firstLine="806"/>
      </w:pPr>
      <w:r>
        <w:t>База данных «</w:t>
      </w:r>
      <w:proofErr w:type="spellStart"/>
      <w:r w:rsidR="001E1205">
        <w:rPr>
          <w:lang w:val="en-US"/>
        </w:rPr>
        <w:t>MentalHospital</w:t>
      </w:r>
      <w:proofErr w:type="spellEnd"/>
      <w:r>
        <w:t>»</w:t>
      </w:r>
      <w:r w:rsidR="00650F59">
        <w:t xml:space="preserve"> и приложение</w:t>
      </w:r>
      <w:r w:rsidRPr="00F832E5">
        <w:t xml:space="preserve"> </w:t>
      </w:r>
      <w:r w:rsidR="00FF6F69">
        <w:t>создается</w:t>
      </w:r>
      <w:r>
        <w:t xml:space="preserve"> для</w:t>
      </w:r>
      <w:r w:rsidR="00554DF8" w:rsidRPr="00554DF8">
        <w:t xml:space="preserve"> </w:t>
      </w:r>
      <w:r w:rsidR="00554DF8">
        <w:t>психоневрологического диспансера предоставляющего услуги психи</w:t>
      </w:r>
      <w:r w:rsidR="00C52A56">
        <w:t>чески больным людям</w:t>
      </w:r>
      <w:r>
        <w:t xml:space="preserve">. БД должна </w:t>
      </w:r>
      <w:r w:rsidR="00BA77DE">
        <w:t>хранить и предоставлять информацию по запросу пользователя.</w:t>
      </w:r>
      <w:r w:rsidR="002B19B7">
        <w:t xml:space="preserve"> Приложение предоставляет пользовательский интерфейс для отобр</w:t>
      </w:r>
      <w:r w:rsidR="00AB5951">
        <w:t>ажения запрашиваемой информации и позволяет пользователю отправлять запросы на сервер базы данных для получения информации.</w:t>
      </w:r>
    </w:p>
    <w:p w:rsidR="00B60BC7" w:rsidRDefault="00B60BC7" w:rsidP="00FE46A5">
      <w:pPr>
        <w:spacing w:after="100" w:afterAutospacing="1"/>
        <w:ind w:firstLine="806"/>
      </w:pPr>
      <w:r>
        <w:t>В данной предметной области можно выделить следующие объекты:</w:t>
      </w:r>
    </w:p>
    <w:p w:rsidR="00976289" w:rsidRDefault="00976289" w:rsidP="00C74A1B">
      <w:pPr>
        <w:numPr>
          <w:ilvl w:val="0"/>
          <w:numId w:val="12"/>
        </w:numPr>
        <w:tabs>
          <w:tab w:val="clear" w:pos="1440"/>
          <w:tab w:val="num" w:pos="1710"/>
        </w:tabs>
        <w:spacing w:after="100" w:afterAutospacing="1"/>
      </w:pPr>
      <w:r>
        <w:t>Пациенты (Номер карты, ФИО, дата рождения, пол, телефон, место жительства,</w:t>
      </w:r>
      <w:r w:rsidR="00657FD9">
        <w:t xml:space="preserve"> номер паспорта,</w:t>
      </w:r>
      <w:r>
        <w:t xml:space="preserve"> </w:t>
      </w:r>
      <w:r w:rsidR="00657FD9">
        <w:t>диагноз, статус</w:t>
      </w:r>
      <w:r>
        <w:t xml:space="preserve">) </w:t>
      </w:r>
    </w:p>
    <w:p w:rsidR="00976289" w:rsidRDefault="00657FD9" w:rsidP="00C74A1B">
      <w:pPr>
        <w:numPr>
          <w:ilvl w:val="0"/>
          <w:numId w:val="12"/>
        </w:numPr>
        <w:tabs>
          <w:tab w:val="clear" w:pos="1440"/>
          <w:tab w:val="num" w:pos="1710"/>
        </w:tabs>
        <w:spacing w:after="100" w:afterAutospacing="1"/>
      </w:pPr>
      <w:r>
        <w:t>Сотрудники (Номер сотрудника, номер должности, ФИО, дата устройства, дата рождения, телефон, номер паспорта, заработная плата)</w:t>
      </w:r>
    </w:p>
    <w:p w:rsidR="00814F46" w:rsidRDefault="00657FD9" w:rsidP="00C74A1B">
      <w:pPr>
        <w:numPr>
          <w:ilvl w:val="0"/>
          <w:numId w:val="12"/>
        </w:numPr>
        <w:tabs>
          <w:tab w:val="clear" w:pos="1440"/>
          <w:tab w:val="num" w:pos="1710"/>
        </w:tabs>
        <w:spacing w:after="100" w:afterAutospacing="1"/>
      </w:pPr>
      <w:r>
        <w:t>Диагноз (Номер диагноза, название диагноза, подходящее лекарство)</w:t>
      </w:r>
    </w:p>
    <w:p w:rsidR="00657FD9" w:rsidRDefault="00657FD9" w:rsidP="00C74A1B">
      <w:pPr>
        <w:numPr>
          <w:ilvl w:val="0"/>
          <w:numId w:val="12"/>
        </w:numPr>
        <w:tabs>
          <w:tab w:val="clear" w:pos="1440"/>
          <w:tab w:val="num" w:pos="1710"/>
        </w:tabs>
        <w:spacing w:after="100" w:afterAutospacing="1"/>
      </w:pPr>
      <w:r>
        <w:t>Авторизация (</w:t>
      </w:r>
      <w:r w:rsidR="007A78B5">
        <w:t>Номер сотрудника, логин, пароль</w:t>
      </w:r>
      <w:r>
        <w:t>)</w:t>
      </w:r>
    </w:p>
    <w:p w:rsidR="007A78B5" w:rsidRDefault="007A78B5" w:rsidP="00C74A1B">
      <w:pPr>
        <w:numPr>
          <w:ilvl w:val="0"/>
          <w:numId w:val="12"/>
        </w:numPr>
        <w:tabs>
          <w:tab w:val="clear" w:pos="1440"/>
          <w:tab w:val="num" w:pos="1710"/>
        </w:tabs>
        <w:spacing w:after="100" w:afterAutospacing="1"/>
      </w:pPr>
      <w:r>
        <w:t>Должность (номер должности, название должности)</w:t>
      </w:r>
    </w:p>
    <w:p w:rsidR="00F31F51" w:rsidRPr="0053506A" w:rsidRDefault="00653FEE" w:rsidP="00F31F51">
      <w:pPr>
        <w:pStyle w:val="1"/>
        <w:shd w:val="clear" w:color="auto" w:fill="FFFFFF"/>
        <w:spacing w:after="165"/>
        <w:rPr>
          <w:color w:val="333333"/>
          <w:sz w:val="24"/>
        </w:rPr>
      </w:pPr>
      <w:r>
        <w:br w:type="page"/>
      </w:r>
      <w:r w:rsidR="00B974E3" w:rsidRPr="00B974E3">
        <w:rPr>
          <w:b/>
          <w:sz w:val="24"/>
        </w:rPr>
        <w:lastRenderedPageBreak/>
        <w:t>1.2</w:t>
      </w:r>
      <w:r w:rsidR="00B974E3" w:rsidRPr="00B974E3">
        <w:rPr>
          <w:sz w:val="24"/>
        </w:rPr>
        <w:t xml:space="preserve"> </w:t>
      </w:r>
      <w:r w:rsidR="00F31F51" w:rsidRPr="0053506A">
        <w:rPr>
          <w:rStyle w:val="posttitle-text"/>
          <w:b/>
          <w:bCs/>
          <w:color w:val="343434"/>
          <w:sz w:val="24"/>
        </w:rPr>
        <w:t>Нормализация отношений. Шесть нормальных форм</w:t>
      </w:r>
    </w:p>
    <w:p w:rsidR="004A2471" w:rsidRPr="00CC74A5" w:rsidRDefault="00B974E3" w:rsidP="008F1566">
      <w:pPr>
        <w:spacing w:after="100" w:afterAutospacing="1"/>
        <w:jc w:val="center"/>
        <w:rPr>
          <w:b/>
        </w:rPr>
      </w:pPr>
      <w:r>
        <w:rPr>
          <w:b/>
        </w:rPr>
        <w:t xml:space="preserve">1.2.1 </w:t>
      </w:r>
      <w:r w:rsidR="004A2471" w:rsidRPr="00CC74A5">
        <w:rPr>
          <w:b/>
        </w:rPr>
        <w:t>Испо</w:t>
      </w:r>
      <w:r w:rsidR="00F73B38" w:rsidRPr="00CC74A5">
        <w:rPr>
          <w:b/>
        </w:rPr>
        <w:t>льзуемые термины</w:t>
      </w:r>
    </w:p>
    <w:p w:rsidR="004A2471" w:rsidRDefault="004A2471" w:rsidP="004A2471">
      <w:pPr>
        <w:spacing w:after="100" w:afterAutospacing="1"/>
      </w:pPr>
      <w:r w:rsidRPr="00CC74A5">
        <w:rPr>
          <w:i/>
        </w:rPr>
        <w:t>Атрибут</w:t>
      </w:r>
      <w:r>
        <w:t xml:space="preserve"> — свойство некоторой сущности. </w:t>
      </w:r>
      <w:r w:rsidR="00F73B38">
        <w:t>Часто называется полем таблицы.</w:t>
      </w:r>
    </w:p>
    <w:p w:rsidR="004A2471" w:rsidRDefault="004A2471" w:rsidP="004A2471">
      <w:pPr>
        <w:spacing w:after="100" w:afterAutospacing="1"/>
      </w:pPr>
      <w:r w:rsidRPr="00CC74A5">
        <w:rPr>
          <w:i/>
        </w:rPr>
        <w:t>Домен атрибута</w:t>
      </w:r>
      <w:r>
        <w:t xml:space="preserve"> — множество допустимых значений, к</w:t>
      </w:r>
      <w:r w:rsidR="00F73B38">
        <w:t>оторые может принимать атрибут.</w:t>
      </w:r>
    </w:p>
    <w:p w:rsidR="004A2471" w:rsidRDefault="004A2471" w:rsidP="004A2471">
      <w:pPr>
        <w:spacing w:after="100" w:afterAutospacing="1"/>
      </w:pPr>
      <w:r w:rsidRPr="00CC74A5">
        <w:rPr>
          <w:i/>
        </w:rPr>
        <w:t>Кортеж</w:t>
      </w:r>
      <w:r>
        <w:t xml:space="preserve"> — конечное множество взаимосвязанных допустимых значений атрибутов, которые вместе описывают некот</w:t>
      </w:r>
      <w:r w:rsidR="00F73B38">
        <w:t>орую сущность (строка таблицы).</w:t>
      </w:r>
    </w:p>
    <w:p w:rsidR="004A2471" w:rsidRDefault="004A2471" w:rsidP="004A2471">
      <w:pPr>
        <w:spacing w:after="100" w:afterAutospacing="1"/>
      </w:pPr>
      <w:r w:rsidRPr="00CC74A5">
        <w:rPr>
          <w:i/>
        </w:rPr>
        <w:t>Отношение</w:t>
      </w:r>
      <w:r>
        <w:t xml:space="preserve"> — конечно</w:t>
      </w:r>
      <w:r w:rsidR="00F73B38">
        <w:t>е множество кортежей (таблица).</w:t>
      </w:r>
    </w:p>
    <w:p w:rsidR="004A2471" w:rsidRDefault="004A2471" w:rsidP="004A2471">
      <w:pPr>
        <w:spacing w:after="100" w:afterAutospacing="1"/>
      </w:pPr>
      <w:r w:rsidRPr="00CC74A5">
        <w:rPr>
          <w:i/>
        </w:rPr>
        <w:t>Схема отношения</w:t>
      </w:r>
      <w:r>
        <w:t xml:space="preserve"> — конечное множество атрибутов, определяющих некоторую сущность. Иными словами, это структура таблицы, состоящей из конкретного набора</w:t>
      </w:r>
      <w:r w:rsidR="00F73B38">
        <w:t xml:space="preserve"> полей.</w:t>
      </w:r>
    </w:p>
    <w:p w:rsidR="004A2471" w:rsidRDefault="004A2471" w:rsidP="004A2471">
      <w:pPr>
        <w:spacing w:after="100" w:afterAutospacing="1"/>
      </w:pPr>
      <w:r w:rsidRPr="00CC74A5">
        <w:rPr>
          <w:i/>
        </w:rPr>
        <w:t>Проекция</w:t>
      </w:r>
      <w:r>
        <w:t xml:space="preserve"> — отношение, полученное из заданного путём удаления и (или) перестановки некоторых атрибутов.</w:t>
      </w:r>
    </w:p>
    <w:p w:rsidR="004A2471" w:rsidRDefault="004A2471" w:rsidP="004A2471">
      <w:pPr>
        <w:spacing w:after="100" w:afterAutospacing="1"/>
      </w:pPr>
      <w:r w:rsidRPr="00CC74A5">
        <w:rPr>
          <w:i/>
        </w:rPr>
        <w:t>Функциональная зависимость</w:t>
      </w:r>
      <w:r>
        <w:t xml:space="preserve"> между атрибутами (множествами атрибутов) X и Y означает, что для любого допустимого набора кортежей в данном отношении: если два кортежа совпадают по значению X, то они совпадают по значению </w:t>
      </w:r>
      <w:proofErr w:type="gramStart"/>
      <w:r>
        <w:t>Y. Например</w:t>
      </w:r>
      <w:proofErr w:type="gramEnd"/>
      <w:r>
        <w:t xml:space="preserve">, если значение атрибута «Название компании» — </w:t>
      </w:r>
      <w:proofErr w:type="spellStart"/>
      <w:r>
        <w:t>Canonical</w:t>
      </w:r>
      <w:proofErr w:type="spellEnd"/>
      <w:r>
        <w:t xml:space="preserve"> </w:t>
      </w:r>
      <w:proofErr w:type="spellStart"/>
      <w:r>
        <w:t>Ltd</w:t>
      </w:r>
      <w:proofErr w:type="spellEnd"/>
      <w:r>
        <w:t xml:space="preserve">, то значением атрибута «Штаб-квартира» в таком кортеже всегда будет </w:t>
      </w:r>
      <w:proofErr w:type="spellStart"/>
      <w:r>
        <w:t>Millbank</w:t>
      </w:r>
      <w:proofErr w:type="spellEnd"/>
      <w:r>
        <w:t xml:space="preserve"> </w:t>
      </w:r>
      <w:proofErr w:type="spellStart"/>
      <w:r>
        <w:t>Tower</w:t>
      </w:r>
      <w:proofErr w:type="spellEnd"/>
      <w:r>
        <w:t xml:space="preserve">, </w:t>
      </w:r>
      <w:proofErr w:type="spellStart"/>
      <w:r>
        <w:t>London</w:t>
      </w:r>
      <w:proofErr w:type="spellEnd"/>
      <w:r>
        <w:t xml:space="preserve">, </w:t>
      </w:r>
      <w:proofErr w:type="spellStart"/>
      <w:r>
        <w:t>United</w:t>
      </w:r>
      <w:proofErr w:type="spellEnd"/>
      <w:r>
        <w:t xml:space="preserve"> </w:t>
      </w:r>
      <w:proofErr w:type="spellStart"/>
      <w:r>
        <w:t>Kingdom</w:t>
      </w:r>
      <w:proofErr w:type="spellEnd"/>
      <w:r>
        <w:t>. О</w:t>
      </w:r>
      <w:r w:rsidR="00F73B38">
        <w:t>бозначение: {X} -&gt; {Y}.</w:t>
      </w:r>
    </w:p>
    <w:p w:rsidR="004A2471" w:rsidRDefault="004A2471" w:rsidP="004A2471">
      <w:pPr>
        <w:spacing w:after="100" w:afterAutospacing="1"/>
      </w:pPr>
      <w:r w:rsidRPr="00CC74A5">
        <w:rPr>
          <w:i/>
        </w:rPr>
        <w:t>Нормальная форма</w:t>
      </w:r>
      <w:r>
        <w:t xml:space="preserve">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p>
    <w:p w:rsidR="004A2471" w:rsidRDefault="004A2471" w:rsidP="004A2471">
      <w:pPr>
        <w:spacing w:after="100" w:afterAutospacing="1"/>
      </w:pPr>
      <w:r w:rsidRPr="00CC74A5">
        <w:rPr>
          <w:i/>
        </w:rPr>
        <w:t>Метод нормальных форм</w:t>
      </w:r>
      <w:r>
        <w:t xml:space="preserve"> </w:t>
      </w:r>
      <w:r w:rsidRPr="00CC74A5">
        <w:rPr>
          <w:i/>
        </w:rPr>
        <w:t xml:space="preserve">(НФ) </w:t>
      </w:r>
      <w:r>
        <w:t>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w:t>
      </w:r>
      <w:r w:rsidR="00F73B38">
        <w:t xml:space="preserve">оцедур нормализации отношений. </w:t>
      </w:r>
    </w:p>
    <w:p w:rsidR="004A2471" w:rsidRDefault="004A2471" w:rsidP="004A2471">
      <w:pPr>
        <w:spacing w:after="100" w:afterAutospacing="1"/>
      </w:pPr>
      <w:r w:rsidRPr="008649E0">
        <w:rPr>
          <w:i/>
        </w:rPr>
        <w:t>Цель нормализации</w:t>
      </w:r>
      <w:r>
        <w:t xml:space="preserve">: исключить избыточное дублирование данных, которое является причиной аномалий, возникших при добавлении, редактировании и удалении </w:t>
      </w:r>
      <w:proofErr w:type="gramStart"/>
      <w:r>
        <w:t>кортежей(</w:t>
      </w:r>
      <w:proofErr w:type="gramEnd"/>
      <w:r>
        <w:t>строк таблицы).</w:t>
      </w:r>
    </w:p>
    <w:p w:rsidR="004A2471" w:rsidRDefault="004A2471" w:rsidP="004A2471">
      <w:pPr>
        <w:spacing w:after="100" w:afterAutospacing="1"/>
      </w:pPr>
      <w:r w:rsidRPr="008649E0">
        <w:rPr>
          <w:i/>
        </w:rPr>
        <w:t>Аномалией</w:t>
      </w:r>
      <w:r>
        <w:t xml:space="preserve"> называется такая ситуация в таблице БД, которая приводит к противоречию в БД либо существенно усложняет обработку БД. Причиной является излишнее дублирование данных в таблице, которое вызывается наличием функциональных зависим</w:t>
      </w:r>
      <w:r w:rsidR="00F73B38">
        <w:t>остей от не ключевых атрибутов.</w:t>
      </w:r>
    </w:p>
    <w:p w:rsidR="004A2471" w:rsidRDefault="004A2471" w:rsidP="004A2471">
      <w:pPr>
        <w:spacing w:after="100" w:afterAutospacing="1"/>
      </w:pPr>
      <w:r w:rsidRPr="008649E0">
        <w:rPr>
          <w:i/>
        </w:rPr>
        <w:t>Аномалии-модификации</w:t>
      </w:r>
      <w:r>
        <w:t xml:space="preserve"> проявляются в том, что изменение одних данных может повлечь просмотр всей таблицы и соответствующее изменение некоторых записей таблицы.</w:t>
      </w:r>
    </w:p>
    <w:p w:rsidR="004A2471" w:rsidRDefault="004A2471" w:rsidP="004A2471">
      <w:pPr>
        <w:spacing w:after="100" w:afterAutospacing="1"/>
      </w:pPr>
      <w:r w:rsidRPr="008649E0">
        <w:rPr>
          <w:i/>
        </w:rPr>
        <w:t>Аномалии-удаления</w:t>
      </w:r>
      <w:r>
        <w:t xml:space="preserve"> — при удалении </w:t>
      </w:r>
      <w:proofErr w:type="gramStart"/>
      <w:r>
        <w:t>какого либо</w:t>
      </w:r>
      <w:proofErr w:type="gramEnd"/>
      <w:r>
        <w:t xml:space="preserve"> кортежа из таблицы может пропасть информация, которая не связана</w:t>
      </w:r>
      <w:r w:rsidR="00F73B38">
        <w:t xml:space="preserve"> на прямую с удаляемой записью.</w:t>
      </w:r>
    </w:p>
    <w:p w:rsidR="004A2471" w:rsidRDefault="004A2471" w:rsidP="004A2471">
      <w:pPr>
        <w:spacing w:after="100" w:afterAutospacing="1"/>
      </w:pPr>
      <w:r w:rsidRPr="008649E0">
        <w:rPr>
          <w:i/>
        </w:rPr>
        <w:t>Аномалии-добавления</w:t>
      </w:r>
      <w:r>
        <w:t xml:space="preserve"> возникают, когда информацию в таблицу нельзя поместить, пока она не полная, либо вставка записи требует дополнительного просмотра таблицы.</w:t>
      </w:r>
    </w:p>
    <w:p w:rsidR="00E90443" w:rsidRDefault="00E90443" w:rsidP="004A2471">
      <w:pPr>
        <w:spacing w:after="100" w:afterAutospacing="1"/>
      </w:pPr>
    </w:p>
    <w:p w:rsidR="004A2471" w:rsidRPr="00B57770" w:rsidRDefault="00B974E3" w:rsidP="00B57770">
      <w:pPr>
        <w:spacing w:after="100" w:afterAutospacing="1"/>
        <w:jc w:val="center"/>
        <w:rPr>
          <w:b/>
        </w:rPr>
      </w:pPr>
      <w:r>
        <w:rPr>
          <w:b/>
        </w:rPr>
        <w:lastRenderedPageBreak/>
        <w:t xml:space="preserve">1.2.2 </w:t>
      </w:r>
      <w:r w:rsidR="00F73B38" w:rsidRPr="00B57770">
        <w:rPr>
          <w:b/>
        </w:rPr>
        <w:t>Первая нормальная форма</w:t>
      </w:r>
    </w:p>
    <w:p w:rsidR="004A2471" w:rsidRDefault="004A2471" w:rsidP="004A2471">
      <w:pPr>
        <w:spacing w:after="100" w:afterAutospacing="1"/>
      </w:pPr>
      <w:r>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rsidR="004A2471" w:rsidRDefault="004A2471" w:rsidP="004A2471">
      <w:pPr>
        <w:spacing w:after="100" w:afterAutospacing="1"/>
      </w:pPr>
      <w:r>
        <w:t>Напри</w:t>
      </w:r>
      <w:r w:rsidR="005430EA">
        <w:t>мер, есть таблица «Автомобили»:</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3290"/>
        <w:gridCol w:w="5523"/>
      </w:tblGrid>
      <w:tr w:rsidR="00ED563D" w:rsidRPr="00ED563D" w:rsidTr="00ED563D">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ED563D" w:rsidRPr="00ED563D" w:rsidRDefault="00ED563D" w:rsidP="00ED563D">
            <w:pPr>
              <w:spacing w:after="100" w:afterAutospacing="1"/>
            </w:pPr>
            <w:r w:rsidRPr="00ED563D">
              <w:t>Фирма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ED563D" w:rsidRPr="00ED563D" w:rsidRDefault="00ED563D" w:rsidP="00ED563D">
            <w:pPr>
              <w:spacing w:after="100" w:afterAutospacing="1"/>
            </w:pPr>
            <w:r w:rsidRPr="00ED563D">
              <w:t>Модели</w:t>
            </w:r>
          </w:p>
        </w:tc>
      </w:tr>
      <w:tr w:rsidR="00ED563D" w:rsidRPr="00ED563D" w:rsidTr="00ED563D">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ED563D" w:rsidRPr="00ED563D" w:rsidRDefault="00ED563D" w:rsidP="00ED563D">
            <w:pPr>
              <w:spacing w:after="100" w:afterAutospacing="1"/>
            </w:pPr>
            <w:r w:rsidRPr="00ED563D">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ED563D" w:rsidRPr="00ED563D" w:rsidRDefault="00ED563D" w:rsidP="00ED563D">
            <w:pPr>
              <w:spacing w:after="100" w:afterAutospacing="1"/>
            </w:pPr>
            <w:r w:rsidRPr="00ED563D">
              <w:t>M5, X5M, M1</w:t>
            </w:r>
          </w:p>
        </w:tc>
      </w:tr>
      <w:tr w:rsidR="00ED563D" w:rsidRPr="00ED563D" w:rsidTr="00ED563D">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ED563D" w:rsidRPr="00ED563D" w:rsidRDefault="00ED563D" w:rsidP="00ED563D">
            <w:pPr>
              <w:spacing w:after="100" w:afterAutospacing="1"/>
            </w:pPr>
            <w:proofErr w:type="spellStart"/>
            <w:r w:rsidRPr="00ED563D">
              <w:t>Nissan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ED563D" w:rsidRPr="00ED563D" w:rsidRDefault="00ED563D" w:rsidP="00ED563D">
            <w:pPr>
              <w:spacing w:after="100" w:afterAutospacing="1"/>
            </w:pPr>
            <w:r w:rsidRPr="00ED563D">
              <w:t>GT-R</w:t>
            </w:r>
          </w:p>
        </w:tc>
      </w:tr>
    </w:tbl>
    <w:p w:rsidR="00093235" w:rsidRDefault="00093235" w:rsidP="004A2471">
      <w:pPr>
        <w:spacing w:after="100" w:afterAutospacing="1"/>
      </w:pPr>
    </w:p>
    <w:p w:rsidR="004A2471" w:rsidRDefault="004A2471" w:rsidP="004A2471">
      <w:pPr>
        <w:spacing w:after="100" w:afterAutospacing="1"/>
      </w:pPr>
      <w:r>
        <w:t>Нарушение нормализации 1НФ происходит в моделях BMW, т.к. в одной ячейке содержится список из 3 элементов: M5, X5M, M1, т.е. он не является атомарным. Преобразуем таблицу к 1НФ:</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4181"/>
        <w:gridCol w:w="4632"/>
      </w:tblGrid>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Фирма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Модели</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M5</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X5M</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M1</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proofErr w:type="spellStart"/>
            <w:r w:rsidRPr="009563A5">
              <w:t>Nissan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GT-R</w:t>
            </w:r>
          </w:p>
        </w:tc>
      </w:tr>
    </w:tbl>
    <w:p w:rsidR="004A2471" w:rsidRDefault="004A2471" w:rsidP="004A2471">
      <w:pPr>
        <w:spacing w:after="100" w:afterAutospacing="1"/>
      </w:pPr>
    </w:p>
    <w:p w:rsidR="004A2471" w:rsidRPr="008308F3" w:rsidRDefault="00B974E3" w:rsidP="008308F3">
      <w:pPr>
        <w:spacing w:after="100" w:afterAutospacing="1"/>
        <w:jc w:val="center"/>
        <w:rPr>
          <w:b/>
        </w:rPr>
      </w:pPr>
      <w:r>
        <w:rPr>
          <w:b/>
        </w:rPr>
        <w:t xml:space="preserve">1.2.3 </w:t>
      </w:r>
      <w:r w:rsidR="004A2471" w:rsidRPr="008308F3">
        <w:rPr>
          <w:b/>
        </w:rPr>
        <w:t>Вторая нормальная форма</w:t>
      </w:r>
    </w:p>
    <w:p w:rsidR="004A2471" w:rsidRDefault="004A2471" w:rsidP="004A2471">
      <w:pPr>
        <w:spacing w:after="100" w:afterAutospacing="1"/>
      </w:pPr>
      <w:r>
        <w:t>Отношение находится во 2НФ, если оно находится в 1НФ и каждый не ключевой атрибут неприводимо з</w:t>
      </w:r>
      <w:r w:rsidR="005430EA">
        <w:t>ависит от Первичного Ключа(ПК).</w:t>
      </w:r>
    </w:p>
    <w:p w:rsidR="004A2471" w:rsidRDefault="004A2471" w:rsidP="004A2471">
      <w:pPr>
        <w:spacing w:after="100" w:afterAutospacing="1"/>
      </w:pPr>
      <w: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rsidR="004A2471" w:rsidRDefault="004A2471" w:rsidP="004A2471">
      <w:pPr>
        <w:spacing w:after="100" w:afterAutospacing="1"/>
      </w:pPr>
      <w:r>
        <w:t>Например, дана таблица:</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246"/>
        <w:gridCol w:w="2061"/>
        <w:gridCol w:w="2340"/>
        <w:gridCol w:w="2166"/>
      </w:tblGrid>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rPr>
                <w:u w:val="single"/>
              </w:rPr>
              <w:t>Модель</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rPr>
                <w:u w:val="single"/>
              </w:rPr>
              <w:t>Фирма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Цена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Скидка</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M5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5500000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5%</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X5M</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6000000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5%</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M1</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2500000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5%</w:t>
            </w:r>
          </w:p>
        </w:tc>
      </w:tr>
      <w:tr w:rsidR="009563A5" w:rsidRPr="009563A5" w:rsidTr="009563A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GT-R</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proofErr w:type="spellStart"/>
            <w:r w:rsidRPr="009563A5">
              <w:t>Nissan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5000000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9563A5" w:rsidRPr="009563A5" w:rsidRDefault="009563A5" w:rsidP="009563A5">
            <w:pPr>
              <w:spacing w:after="100" w:afterAutospacing="1"/>
            </w:pPr>
            <w:r w:rsidRPr="009563A5">
              <w:t>10%</w:t>
            </w:r>
          </w:p>
        </w:tc>
      </w:tr>
    </w:tbl>
    <w:p w:rsidR="004A2471" w:rsidRDefault="004A2471" w:rsidP="004A2471">
      <w:pPr>
        <w:spacing w:after="100" w:afterAutospacing="1"/>
      </w:pPr>
      <w:r>
        <w:lastRenderedPageBreak/>
        <w:t>Таблица находится в первой нормальной форме, но не во второй. Цену машины зависит от модели и фирмы. Скидка зависят от фирмы, то есть зависимость от первичного ключа неполная. Исправляется это путем декомпозиции на два отношения, в которых не ключевые атрибуты зависят от ПК.</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978"/>
        <w:gridCol w:w="2733"/>
        <w:gridCol w:w="3102"/>
      </w:tblGrid>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rPr>
                <w:u w:val="single"/>
              </w:rPr>
              <w:t>Модель</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rPr>
                <w:u w:val="single"/>
              </w:rPr>
              <w:t>Фирма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Цена</w:t>
            </w:r>
          </w:p>
        </w:tc>
      </w:tr>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M5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5500000</w:t>
            </w:r>
          </w:p>
        </w:tc>
      </w:tr>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X5M</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6000000</w:t>
            </w:r>
          </w:p>
        </w:tc>
      </w:tr>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M1</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2500000</w:t>
            </w:r>
          </w:p>
        </w:tc>
      </w:tr>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GT-R</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proofErr w:type="spellStart"/>
            <w:r w:rsidRPr="001C2359">
              <w:t>Nissan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5000000</w:t>
            </w:r>
          </w:p>
        </w:tc>
      </w:tr>
    </w:tbl>
    <w:p w:rsidR="004A2471" w:rsidRDefault="004A2471" w:rsidP="004A2471">
      <w:pPr>
        <w:spacing w:after="100" w:afterAutospacing="1"/>
      </w:pP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4297"/>
        <w:gridCol w:w="4516"/>
      </w:tblGrid>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rPr>
                <w:u w:val="single"/>
              </w:rPr>
              <w:t>Фирма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Скидка</w:t>
            </w:r>
          </w:p>
        </w:tc>
      </w:tr>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5%</w:t>
            </w:r>
          </w:p>
        </w:tc>
      </w:tr>
      <w:tr w:rsidR="001C2359" w:rsidRPr="001C2359" w:rsidTr="001C2359">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proofErr w:type="spellStart"/>
            <w:r w:rsidRPr="001C2359">
              <w:t>Nissan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1C2359" w:rsidRPr="001C2359" w:rsidRDefault="001C2359" w:rsidP="001C2359">
            <w:pPr>
              <w:spacing w:after="100" w:afterAutospacing="1"/>
            </w:pPr>
            <w:r w:rsidRPr="001C2359">
              <w:t>10%</w:t>
            </w:r>
          </w:p>
        </w:tc>
      </w:tr>
    </w:tbl>
    <w:p w:rsidR="004A2471" w:rsidRDefault="004A2471" w:rsidP="004A2471">
      <w:pPr>
        <w:spacing w:after="100" w:afterAutospacing="1"/>
      </w:pPr>
    </w:p>
    <w:p w:rsidR="004A2471" w:rsidRPr="0080746A" w:rsidRDefault="00B974E3" w:rsidP="0080746A">
      <w:pPr>
        <w:spacing w:after="100" w:afterAutospacing="1"/>
        <w:jc w:val="center"/>
        <w:rPr>
          <w:b/>
        </w:rPr>
      </w:pPr>
      <w:r>
        <w:rPr>
          <w:b/>
        </w:rPr>
        <w:t xml:space="preserve">1.2.4 </w:t>
      </w:r>
      <w:r w:rsidR="004A2471" w:rsidRPr="0080746A">
        <w:rPr>
          <w:b/>
        </w:rPr>
        <w:t>Третья нормальная форма</w:t>
      </w:r>
    </w:p>
    <w:p w:rsidR="004A2471" w:rsidRDefault="004A2471" w:rsidP="004A2471">
      <w:pPr>
        <w:spacing w:after="100" w:afterAutospacing="1"/>
      </w:pPr>
      <w:r>
        <w:t xml:space="preserve">Отношение находится в 3НФ, когда находится во 2НФ и каждый не ключевой атрибут </w:t>
      </w:r>
      <w:proofErr w:type="spellStart"/>
      <w:r>
        <w:t>нетранзитивно</w:t>
      </w:r>
      <w:proofErr w:type="spellEnd"/>
      <w: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w:t>
      </w:r>
      <w:r w:rsidR="005430EA">
        <w:t>ям таблицы в отдельные таблицы.</w:t>
      </w:r>
    </w:p>
    <w:p w:rsidR="004A2471" w:rsidRDefault="004A2471" w:rsidP="004A2471">
      <w:pPr>
        <w:spacing w:after="100" w:afterAutospacing="1"/>
      </w:pPr>
      <w:r>
        <w:t>Рассмотрим таблицу:</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567"/>
        <w:gridCol w:w="3475"/>
        <w:gridCol w:w="2771"/>
      </w:tblGrid>
      <w:tr w:rsidR="00F90123" w:rsidRPr="00F90123" w:rsidTr="00F90123">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rPr>
                <w:u w:val="single"/>
              </w:rPr>
              <w:t>Модель</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Магазин</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Телефон</w:t>
            </w:r>
          </w:p>
        </w:tc>
      </w:tr>
      <w:tr w:rsidR="00F90123" w:rsidRPr="00F90123" w:rsidTr="00F90123">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Риал-авто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87-33-98</w:t>
            </w:r>
          </w:p>
        </w:tc>
      </w:tr>
      <w:tr w:rsidR="00F90123" w:rsidRPr="00F90123" w:rsidTr="00F90123">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proofErr w:type="spellStart"/>
            <w:r w:rsidRPr="00F90123">
              <w:t>Audi</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Риал-авто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87-33-98</w:t>
            </w:r>
          </w:p>
        </w:tc>
      </w:tr>
      <w:tr w:rsidR="00F90123" w:rsidRPr="00F90123" w:rsidTr="00F90123">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proofErr w:type="spellStart"/>
            <w:r w:rsidRPr="00F90123">
              <w:t>Nissan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proofErr w:type="spellStart"/>
            <w:r w:rsidRPr="00F90123">
              <w:t>Некст</w:t>
            </w:r>
            <w:proofErr w:type="spellEnd"/>
            <w:r w:rsidRPr="00F90123">
              <w:t>-Авто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0123" w:rsidRPr="00F90123" w:rsidRDefault="00F90123" w:rsidP="00F90123">
            <w:pPr>
              <w:spacing w:after="100" w:afterAutospacing="1"/>
            </w:pPr>
            <w:r w:rsidRPr="00F90123">
              <w:t>94-54-12</w:t>
            </w:r>
          </w:p>
        </w:tc>
      </w:tr>
    </w:tbl>
    <w:p w:rsidR="004A2471" w:rsidRDefault="004A2471" w:rsidP="004A2471">
      <w:pPr>
        <w:spacing w:after="100" w:afterAutospacing="1"/>
      </w:pPr>
    </w:p>
    <w:p w:rsidR="004A2471" w:rsidRDefault="004A2471" w:rsidP="004A2471">
      <w:pPr>
        <w:spacing w:after="100" w:afterAutospacing="1"/>
      </w:pPr>
      <w:r>
        <w:t>Таблица находится во 2НФ, но не в 3НФ.</w:t>
      </w:r>
    </w:p>
    <w:p w:rsidR="004A2471" w:rsidRDefault="004A2471" w:rsidP="004A2471">
      <w:pPr>
        <w:spacing w:after="100" w:afterAutospacing="1"/>
      </w:pPr>
      <w:r>
        <w:t>В отношении атрибут «Модель» является первичным ключом. Личных телефонов у автомобилей нет, и телефон зависит исключительно от магазина.</w:t>
      </w:r>
    </w:p>
    <w:p w:rsidR="004A2471" w:rsidRDefault="004A2471" w:rsidP="004A2471">
      <w:pPr>
        <w:spacing w:after="100" w:afterAutospacing="1"/>
      </w:pPr>
      <w:r>
        <w:t>Таким образом, в отношении существуют следующие функциональные зависимости: Модель → Магазин, Магазин → Телефон, Модель → Телефон.</w:t>
      </w:r>
    </w:p>
    <w:p w:rsidR="004A2471" w:rsidRDefault="004A2471" w:rsidP="004A2471">
      <w:pPr>
        <w:spacing w:after="100" w:afterAutospacing="1"/>
      </w:pPr>
      <w:r>
        <w:lastRenderedPageBreak/>
        <w:t>Зависимость Модель → Телефон является транзитивной, следовательно, отношение не находится в 3НФ.</w:t>
      </w:r>
    </w:p>
    <w:p w:rsidR="004A2471" w:rsidRDefault="004A2471" w:rsidP="004A2471">
      <w:pPr>
        <w:spacing w:after="100" w:afterAutospacing="1"/>
      </w:pPr>
      <w:r>
        <w:t>В результате разделения исходного отношения получаются два отношения, находящиеся в 3НФ:</w:t>
      </w:r>
    </w:p>
    <w:p w:rsidR="004A2471" w:rsidRDefault="004A2471" w:rsidP="005D2781">
      <w:pPr>
        <w:numPr>
          <w:ilvl w:val="0"/>
          <w:numId w:val="13"/>
        </w:numPr>
        <w:tabs>
          <w:tab w:val="left" w:pos="810"/>
        </w:tabs>
        <w:spacing w:after="100" w:afterAutospacing="1"/>
      </w:pPr>
      <w:r>
        <w:t xml:space="preserve">Риал-авто 87-33-98 </w:t>
      </w:r>
    </w:p>
    <w:p w:rsidR="004A2471" w:rsidRDefault="004A2471" w:rsidP="005D2781">
      <w:pPr>
        <w:numPr>
          <w:ilvl w:val="0"/>
          <w:numId w:val="13"/>
        </w:numPr>
        <w:tabs>
          <w:tab w:val="left" w:pos="810"/>
        </w:tabs>
        <w:spacing w:after="100" w:afterAutospacing="1"/>
      </w:pPr>
      <w:r>
        <w:t xml:space="preserve">Риал-авто 87-33-98 </w:t>
      </w:r>
    </w:p>
    <w:p w:rsidR="004A2471" w:rsidRDefault="004A2471" w:rsidP="005D2781">
      <w:pPr>
        <w:numPr>
          <w:ilvl w:val="0"/>
          <w:numId w:val="13"/>
        </w:numPr>
        <w:tabs>
          <w:tab w:val="left" w:pos="810"/>
        </w:tabs>
        <w:spacing w:after="100" w:afterAutospacing="1"/>
      </w:pPr>
      <w:proofErr w:type="spellStart"/>
      <w:r>
        <w:t>Некст</w:t>
      </w:r>
      <w:proofErr w:type="spellEnd"/>
      <w:r>
        <w:t xml:space="preserve">-Авто 94-54-12 </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3744"/>
        <w:gridCol w:w="5069"/>
      </w:tblGrid>
      <w:tr w:rsidR="005D2781" w:rsidRPr="005D2781" w:rsidTr="005D2781">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r w:rsidRPr="005D2781">
              <w:rPr>
                <w:u w:val="single"/>
              </w:rPr>
              <w:t>Модель</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r w:rsidRPr="005D2781">
              <w:t>Магазин</w:t>
            </w:r>
          </w:p>
        </w:tc>
      </w:tr>
      <w:tr w:rsidR="005D2781" w:rsidRPr="005D2781" w:rsidTr="005D2781">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r w:rsidRPr="005D2781">
              <w:t>BMW</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r w:rsidRPr="005D2781">
              <w:t>Риал-авто</w:t>
            </w:r>
          </w:p>
        </w:tc>
      </w:tr>
      <w:tr w:rsidR="005D2781" w:rsidRPr="005D2781" w:rsidTr="005D2781">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proofErr w:type="spellStart"/>
            <w:r w:rsidRPr="005D2781">
              <w:t>Audi</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r w:rsidRPr="005D2781">
              <w:t>Риал-авто</w:t>
            </w:r>
          </w:p>
        </w:tc>
      </w:tr>
      <w:tr w:rsidR="005D2781" w:rsidRPr="005D2781" w:rsidTr="005D2781">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proofErr w:type="spellStart"/>
            <w:r w:rsidRPr="005D2781">
              <w:t>Nissan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5D2781" w:rsidRPr="005D2781" w:rsidRDefault="005D2781" w:rsidP="005D2781">
            <w:pPr>
              <w:spacing w:after="100" w:afterAutospacing="1"/>
            </w:pPr>
            <w:proofErr w:type="spellStart"/>
            <w:r w:rsidRPr="005D2781">
              <w:t>Некст</w:t>
            </w:r>
            <w:proofErr w:type="spellEnd"/>
            <w:r w:rsidRPr="005D2781">
              <w:t>-Авто</w:t>
            </w:r>
          </w:p>
        </w:tc>
      </w:tr>
    </w:tbl>
    <w:p w:rsidR="004A2471" w:rsidRDefault="004A2471" w:rsidP="004A2471">
      <w:pPr>
        <w:spacing w:after="100" w:afterAutospacing="1"/>
      </w:pPr>
    </w:p>
    <w:p w:rsidR="004A2471" w:rsidRPr="0097406E" w:rsidRDefault="00B974E3" w:rsidP="0097406E">
      <w:pPr>
        <w:spacing w:after="100" w:afterAutospacing="1"/>
        <w:jc w:val="center"/>
        <w:rPr>
          <w:b/>
        </w:rPr>
      </w:pPr>
      <w:r>
        <w:rPr>
          <w:b/>
        </w:rPr>
        <w:t xml:space="preserve">1.2.5 </w:t>
      </w:r>
      <w:r w:rsidR="0097406E">
        <w:rPr>
          <w:b/>
        </w:rPr>
        <w:t xml:space="preserve">Нормальная форма </w:t>
      </w:r>
      <w:proofErr w:type="spellStart"/>
      <w:r w:rsidR="0097406E">
        <w:rPr>
          <w:b/>
        </w:rPr>
        <w:t>Бойса</w:t>
      </w:r>
      <w:proofErr w:type="spellEnd"/>
      <w:r w:rsidR="0097406E">
        <w:rPr>
          <w:b/>
        </w:rPr>
        <w:t>-Кодда</w:t>
      </w:r>
    </w:p>
    <w:p w:rsidR="004A2471" w:rsidRDefault="004A2471" w:rsidP="004A2471">
      <w:pPr>
        <w:spacing w:after="100" w:afterAutospacing="1"/>
      </w:pPr>
      <w:r>
        <w:t>Определение 3НФ не совсем подходит для следующих отношений:</w:t>
      </w:r>
    </w:p>
    <w:p w:rsidR="004A2471" w:rsidRDefault="004A2471" w:rsidP="004A2471">
      <w:pPr>
        <w:spacing w:after="100" w:afterAutospacing="1"/>
      </w:pPr>
      <w:r>
        <w:t>1) отношение имеет две или более потенциальных ключа;</w:t>
      </w:r>
    </w:p>
    <w:p w:rsidR="004A2471" w:rsidRDefault="004A2471" w:rsidP="004A2471">
      <w:pPr>
        <w:spacing w:after="100" w:afterAutospacing="1"/>
      </w:pPr>
      <w:r>
        <w:t>2) два и более потенциальных ключа являются составными;</w:t>
      </w:r>
    </w:p>
    <w:p w:rsidR="004A2471" w:rsidRDefault="004A2471" w:rsidP="004A2471">
      <w:pPr>
        <w:spacing w:after="100" w:afterAutospacing="1"/>
      </w:pPr>
      <w:r>
        <w:t>3) они пересекаются, т</w:t>
      </w:r>
      <w:r w:rsidR="00463454">
        <w:t>.е. имеют хотя бы один атрибут.</w:t>
      </w:r>
    </w:p>
    <w:p w:rsidR="004A2471" w:rsidRDefault="004A2471" w:rsidP="004A2471">
      <w:pPr>
        <w:spacing w:after="100" w:afterAutospacing="1"/>
      </w:pPr>
      <w:r>
        <w:t>Для отношений, имеющих один потенциальный ключ (первичный), НФБК является 3НФ.</w:t>
      </w:r>
    </w:p>
    <w:p w:rsidR="004A2471" w:rsidRDefault="004A2471" w:rsidP="004A2471">
      <w:pPr>
        <w:spacing w:after="100" w:afterAutospacing="1"/>
      </w:pPr>
      <w:r>
        <w:t>Отношение находится в НФБК, когда каждая нетривиальная и неприводимая слева функциональная зависимость обладает потенциальным ключом в качестве детерминанта.</w:t>
      </w:r>
    </w:p>
    <w:p w:rsidR="004A2471" w:rsidRDefault="004A2471" w:rsidP="004A2471">
      <w:pPr>
        <w:spacing w:after="100" w:afterAutospacing="1"/>
      </w:pPr>
      <w:r>
        <w:t xml:space="preserve">Предположим, рассматривается отношение, представляющее данные </w:t>
      </w:r>
      <w:r w:rsidR="00463454">
        <w:t>о бронировании стоянки на день:</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253"/>
        <w:gridCol w:w="2076"/>
        <w:gridCol w:w="2538"/>
        <w:gridCol w:w="1946"/>
      </w:tblGrid>
      <w:tr w:rsidR="0082246C" w:rsidRPr="0082246C" w:rsidTr="0082246C">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Номер стоянки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Время начала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Время окончания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Тариф</w:t>
            </w:r>
          </w:p>
        </w:tc>
      </w:tr>
      <w:tr w:rsidR="0082246C" w:rsidRPr="0082246C" w:rsidTr="0082246C">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09:30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10:30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Бережливый</w:t>
            </w:r>
          </w:p>
        </w:tc>
      </w:tr>
      <w:tr w:rsidR="0082246C" w:rsidRPr="0082246C" w:rsidTr="0082246C">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11:00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12:00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Бережливый</w:t>
            </w:r>
          </w:p>
        </w:tc>
      </w:tr>
      <w:tr w:rsidR="0082246C" w:rsidRPr="0082246C" w:rsidTr="0082246C">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14:00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15:30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Стандарт</w:t>
            </w:r>
          </w:p>
        </w:tc>
      </w:tr>
      <w:tr w:rsidR="0082246C" w:rsidRPr="0082246C" w:rsidTr="0082246C">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2</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10:00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12:00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Премиум-В</w:t>
            </w:r>
          </w:p>
        </w:tc>
      </w:tr>
      <w:tr w:rsidR="0082246C" w:rsidRPr="0082246C" w:rsidTr="0082246C">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2</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12:00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14:00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Премиум-В</w:t>
            </w:r>
          </w:p>
        </w:tc>
      </w:tr>
      <w:tr w:rsidR="0082246C" w:rsidRPr="0082246C" w:rsidTr="0082246C">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2</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15:00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18:00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82246C" w:rsidRPr="0082246C" w:rsidRDefault="0082246C" w:rsidP="0082246C">
            <w:pPr>
              <w:spacing w:after="100" w:afterAutospacing="1"/>
            </w:pPr>
            <w:r w:rsidRPr="0082246C">
              <w:t>Премиум-А</w:t>
            </w:r>
          </w:p>
        </w:tc>
      </w:tr>
    </w:tbl>
    <w:p w:rsidR="0082246C" w:rsidRDefault="0082246C" w:rsidP="004A2471">
      <w:pPr>
        <w:spacing w:after="100" w:afterAutospacing="1"/>
      </w:pPr>
    </w:p>
    <w:p w:rsidR="004A2471" w:rsidRDefault="004A2471" w:rsidP="004A2471">
      <w:pPr>
        <w:spacing w:after="100" w:afterAutospacing="1"/>
      </w:pPr>
      <w:r>
        <w:lastRenderedPageBreak/>
        <w:t>Тариф имеет уникальное название и зависит от выбранной стоянки и наличии льгот, в частности:</w:t>
      </w:r>
    </w:p>
    <w:p w:rsidR="004A2471" w:rsidRDefault="004A2471" w:rsidP="004A2471">
      <w:pPr>
        <w:spacing w:after="100" w:afterAutospacing="1"/>
      </w:pPr>
      <w:r>
        <w:t>«Бережливый»: стоянка 1 для льготников</w:t>
      </w:r>
    </w:p>
    <w:p w:rsidR="004A2471" w:rsidRDefault="004A2471" w:rsidP="004A2471">
      <w:pPr>
        <w:spacing w:after="100" w:afterAutospacing="1"/>
      </w:pPr>
      <w:r>
        <w:t>«Стандарт»: стоянка 1 для не льготников</w:t>
      </w:r>
    </w:p>
    <w:p w:rsidR="004A2471" w:rsidRDefault="004A2471" w:rsidP="004A2471">
      <w:pPr>
        <w:spacing w:after="100" w:afterAutospacing="1"/>
      </w:pPr>
      <w:r>
        <w:t>«</w:t>
      </w:r>
      <w:proofErr w:type="gramStart"/>
      <w:r>
        <w:t>Премиум-А</w:t>
      </w:r>
      <w:proofErr w:type="gramEnd"/>
      <w:r>
        <w:t>»: стоянка 2 для льготников</w:t>
      </w:r>
    </w:p>
    <w:p w:rsidR="004A2471" w:rsidRDefault="004A2471" w:rsidP="004A2471">
      <w:pPr>
        <w:spacing w:after="100" w:afterAutospacing="1"/>
      </w:pPr>
      <w:r>
        <w:t>«Премиум-B</w:t>
      </w:r>
      <w:r w:rsidR="005430EA">
        <w:t>»: стоянка 2 для не льготников.</w:t>
      </w:r>
    </w:p>
    <w:p w:rsidR="004A2471" w:rsidRDefault="004A2471" w:rsidP="004A2471">
      <w:pPr>
        <w:spacing w:after="100" w:afterAutospacing="1"/>
      </w:pPr>
      <w:r>
        <w:t>Таким образом, возможны следующие составные первичные ключи: {Номер стоянки, Время начала}, {Номер стоянки, Время окончания}, {Тариф, Время начала}, {Тариф, Время окончания}.</w:t>
      </w:r>
    </w:p>
    <w:p w:rsidR="004A2471" w:rsidRDefault="004A2471" w:rsidP="004A2471">
      <w:pPr>
        <w:spacing w:after="100" w:afterAutospacing="1"/>
      </w:pPr>
      <w:r>
        <w:t xml:space="preserve">Отношение находится в 3НФ. Требования второй нормальной формы выполняются, так как все атрибуты входят в какой-то из потенциальных ключей, а </w:t>
      </w:r>
      <w:proofErr w:type="spellStart"/>
      <w:r>
        <w:t>неключевых</w:t>
      </w:r>
      <w:proofErr w:type="spellEnd"/>
      <w:r>
        <w:t xml:space="preserve"> атрибутов в отношении нет. Также нет и транзитивных зависимостей, что соответствует требованиям третьей нормальной формы. Тем не менее, существует функциональная зависимость Тариф → Номер стоянки, в которой левая часть (детерминант) не является потенциальным ключом отношения, то есть отношение не находится в </w:t>
      </w:r>
      <w:r w:rsidR="005430EA">
        <w:t xml:space="preserve">нормальной форме </w:t>
      </w:r>
      <w:proofErr w:type="spellStart"/>
      <w:r w:rsidR="005430EA">
        <w:t>Бойса</w:t>
      </w:r>
      <w:proofErr w:type="spellEnd"/>
      <w:r w:rsidR="005430EA">
        <w:t xml:space="preserve"> — Кодда.</w:t>
      </w:r>
    </w:p>
    <w:p w:rsidR="004A2471" w:rsidRDefault="004A2471" w:rsidP="004A2471">
      <w:pPr>
        <w:spacing w:after="100" w:afterAutospacing="1"/>
      </w:pPr>
      <w:r>
        <w:t>Недостатком данной структуры является то, что, например, по ошибке можно приписать тариф «Бережливый» к бронированию второй стоянки, хотя он может относиться только к первой стоянки.</w:t>
      </w:r>
    </w:p>
    <w:p w:rsidR="004A2471" w:rsidRDefault="004A2471" w:rsidP="004A2471">
      <w:pPr>
        <w:spacing w:after="100" w:afterAutospacing="1"/>
      </w:pPr>
      <w:r>
        <w:t xml:space="preserve">Можно улучшить структуру с помощью декомпозиции отношения на два и добавления атрибута </w:t>
      </w:r>
      <w:proofErr w:type="gramStart"/>
      <w:r>
        <w:t>Имеет</w:t>
      </w:r>
      <w:proofErr w:type="gramEnd"/>
      <w:r>
        <w:t xml:space="preserve"> льготы, получив отношения, удовлетворяющие НФБК (подчёркнуты атрибут</w:t>
      </w:r>
      <w:r w:rsidR="005430EA">
        <w:t>ы, входящие в первичный ключ.):</w:t>
      </w:r>
    </w:p>
    <w:p w:rsidR="005430EA" w:rsidRDefault="005430EA" w:rsidP="004A2471">
      <w:pPr>
        <w:spacing w:after="100" w:afterAutospacing="1"/>
      </w:pP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724"/>
        <w:gridCol w:w="3152"/>
        <w:gridCol w:w="2937"/>
      </w:tblGrid>
      <w:tr w:rsidR="00293CEB" w:rsidRPr="00293CEB" w:rsidTr="00293CEB">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rPr>
                <w:u w:val="single"/>
              </w:rPr>
              <w:t>Тариф</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Номер стоянки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Имеет льготы</w:t>
            </w:r>
          </w:p>
        </w:tc>
      </w:tr>
      <w:tr w:rsidR="00293CEB" w:rsidRPr="00293CEB" w:rsidTr="00293CEB">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Бережливый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1</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Да</w:t>
            </w:r>
          </w:p>
        </w:tc>
      </w:tr>
      <w:tr w:rsidR="00293CEB" w:rsidRPr="00293CEB" w:rsidTr="00293CEB">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Стандарт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1</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Нет</w:t>
            </w:r>
          </w:p>
        </w:tc>
      </w:tr>
      <w:tr w:rsidR="00293CEB" w:rsidRPr="00293CEB" w:rsidTr="00293CEB">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Премиум-А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2</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Да</w:t>
            </w:r>
          </w:p>
        </w:tc>
      </w:tr>
      <w:tr w:rsidR="00293CEB" w:rsidRPr="00293CEB" w:rsidTr="00293CEB">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Премиум-В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2</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293CEB" w:rsidRPr="00293CEB" w:rsidRDefault="00293CEB" w:rsidP="00293CEB">
            <w:pPr>
              <w:spacing w:after="100" w:afterAutospacing="1"/>
            </w:pPr>
            <w:r w:rsidRPr="00293CEB">
              <w:t>Нет</w:t>
            </w:r>
          </w:p>
        </w:tc>
      </w:tr>
    </w:tbl>
    <w:p w:rsidR="004A2471" w:rsidRDefault="004A2471" w:rsidP="004A2471">
      <w:pPr>
        <w:spacing w:after="100" w:afterAutospacing="1"/>
      </w:pPr>
    </w:p>
    <w:p w:rsidR="004A2471" w:rsidRDefault="004A2471" w:rsidP="004A2471">
      <w:pPr>
        <w:spacing w:after="100" w:afterAutospacing="1"/>
      </w:pPr>
      <w:r>
        <w:t>Бронирование</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615"/>
        <w:gridCol w:w="2789"/>
        <w:gridCol w:w="3409"/>
      </w:tblGrid>
      <w:tr w:rsidR="00CD3594" w:rsidRPr="00CD3594" w:rsidTr="00600DCF">
        <w:trPr>
          <w:tblHeade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rPr>
                <w:u w:val="single"/>
              </w:rPr>
              <w:t>Тариф</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rPr>
                <w:u w:val="single"/>
              </w:rPr>
              <w:t>Время начала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Время окончания</w:t>
            </w:r>
          </w:p>
        </w:tc>
      </w:tr>
      <w:tr w:rsidR="00CD3594" w:rsidRPr="00CD3594" w:rsidTr="00CD3594">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Бережливый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09:30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10:30</w:t>
            </w:r>
          </w:p>
        </w:tc>
      </w:tr>
      <w:tr w:rsidR="00CD3594" w:rsidRPr="00CD3594" w:rsidTr="00CD3594">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Бережливый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11:00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12:00</w:t>
            </w:r>
          </w:p>
        </w:tc>
      </w:tr>
      <w:tr w:rsidR="00CD3594" w:rsidRPr="00CD3594" w:rsidTr="00CD3594">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lastRenderedPageBreak/>
              <w:t>Стандарт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14:00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15:30</w:t>
            </w:r>
          </w:p>
        </w:tc>
      </w:tr>
      <w:tr w:rsidR="00CD3594" w:rsidRPr="00CD3594" w:rsidTr="00CD3594">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Премиум-В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10:00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12:00</w:t>
            </w:r>
          </w:p>
        </w:tc>
      </w:tr>
      <w:tr w:rsidR="00CD3594" w:rsidRPr="00CD3594" w:rsidTr="00CD3594">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Премиум-В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12:00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14:00</w:t>
            </w:r>
          </w:p>
        </w:tc>
      </w:tr>
      <w:tr w:rsidR="00CD3594" w:rsidRPr="00CD3594" w:rsidTr="00CD3594">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Премиум-А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15:00</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CD3594" w:rsidRPr="00CD3594" w:rsidRDefault="00CD3594" w:rsidP="00CD3594">
            <w:pPr>
              <w:spacing w:after="100" w:afterAutospacing="1"/>
            </w:pPr>
            <w:r w:rsidRPr="00CD3594">
              <w:t>18:00</w:t>
            </w:r>
          </w:p>
        </w:tc>
      </w:tr>
    </w:tbl>
    <w:p w:rsidR="004A2471" w:rsidRDefault="004A2471" w:rsidP="004A2471">
      <w:pPr>
        <w:spacing w:after="100" w:afterAutospacing="1"/>
      </w:pPr>
    </w:p>
    <w:p w:rsidR="004A2471" w:rsidRPr="0048201F" w:rsidRDefault="00B974E3" w:rsidP="0048201F">
      <w:pPr>
        <w:spacing w:after="100" w:afterAutospacing="1"/>
        <w:jc w:val="center"/>
        <w:rPr>
          <w:b/>
        </w:rPr>
      </w:pPr>
      <w:r>
        <w:rPr>
          <w:b/>
        </w:rPr>
        <w:t xml:space="preserve">1.2.6 </w:t>
      </w:r>
      <w:r w:rsidR="004A2471" w:rsidRPr="0048201F">
        <w:rPr>
          <w:b/>
        </w:rPr>
        <w:t>Четвертая н</w:t>
      </w:r>
      <w:r w:rsidR="005430EA" w:rsidRPr="0048201F">
        <w:rPr>
          <w:b/>
        </w:rPr>
        <w:t>ормальная форма</w:t>
      </w:r>
    </w:p>
    <w:p w:rsidR="004A2471" w:rsidRDefault="004A2471" w:rsidP="004A2471">
      <w:pPr>
        <w:spacing w:after="100" w:afterAutospacing="1"/>
      </w:pPr>
      <w:r>
        <w:t>Отношение находится в 4НФ, если оно находится в НФБК и все нетривиальные многозначные зависимости фактически являются функциональными зависимостями от ее потенциальных ключей.</w:t>
      </w:r>
    </w:p>
    <w:p w:rsidR="004A2471" w:rsidRDefault="004A2471" w:rsidP="004A2471">
      <w:pPr>
        <w:spacing w:after="100" w:afterAutospacing="1"/>
      </w:pPr>
      <w:r>
        <w:t>В отношении R (A, B, C) существует многозначная зависимость R.A -&gt; -&gt; R.B в том и только в том случае, если множество значений B, соответствующее паре значений A и C, зависит</w:t>
      </w:r>
      <w:r w:rsidR="005430EA">
        <w:t xml:space="preserve"> только от A и не зависит от С.</w:t>
      </w:r>
    </w:p>
    <w:p w:rsidR="004A2471" w:rsidRDefault="004A2471" w:rsidP="004A2471">
      <w:pPr>
        <w:spacing w:after="100" w:afterAutospacing="1"/>
      </w:pPr>
      <w: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rsidR="004A2471" w:rsidRDefault="004A2471" w:rsidP="004A2471">
      <w:pPr>
        <w:spacing w:after="100" w:afterAutospacing="1"/>
      </w:pPr>
      <w:r>
        <w:t>Такая переменная отношения не соответствует 4НФ, так как существует следующая многозначная зависимость:</w:t>
      </w:r>
    </w:p>
    <w:p w:rsidR="004A2471" w:rsidRDefault="004A2471" w:rsidP="004A2471">
      <w:pPr>
        <w:spacing w:after="100" w:afterAutospacing="1"/>
      </w:pPr>
      <w:r>
        <w:t>{Ресторан} → {Вид пиццы}</w:t>
      </w:r>
    </w:p>
    <w:p w:rsidR="004A2471" w:rsidRDefault="00895497" w:rsidP="004A2471">
      <w:pPr>
        <w:spacing w:after="100" w:afterAutospacing="1"/>
      </w:pPr>
      <w:r>
        <w:t>{Ресторан} → {Район доставки}</w:t>
      </w:r>
    </w:p>
    <w:p w:rsidR="004A2471" w:rsidRDefault="004A2471" w:rsidP="004A2471">
      <w:pPr>
        <w:spacing w:after="100" w:afterAutospacing="1"/>
      </w:pPr>
      <w: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w:t>
      </w:r>
      <w:r w:rsidR="005430EA">
        <w:t>ых рестораном районов.</w:t>
      </w:r>
    </w:p>
    <w:p w:rsidR="004A2471" w:rsidRDefault="004A2471" w:rsidP="004A2471">
      <w:pPr>
        <w:spacing w:after="100" w:afterAutospacing="1"/>
      </w:pPr>
      <w: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rsidR="004A2471" w:rsidRDefault="004A2471" w:rsidP="004A2471">
      <w:pPr>
        <w:spacing w:after="100" w:afterAutospacing="1"/>
      </w:pPr>
      <w:r>
        <w:t xml:space="preserve">Однако, если к исходной переменной отношения добавить атрибут, функционально зависящий от потенциального ключа, </w:t>
      </w:r>
      <w:proofErr w:type="gramStart"/>
      <w:r>
        <w:t>например</w:t>
      </w:r>
      <w:proofErr w:type="gramEnd"/>
      <w:r>
        <w:t xml:space="preserve"> цену с учётом стоимости доставки ({Ресторан, Вид пиццы, Район доставки} → Цена), то полученное отношение будет находиться в 4НФ и его уже нельзя подвергн</w:t>
      </w:r>
      <w:r w:rsidR="005430EA">
        <w:t>уть декомпозиции без потерь.</w:t>
      </w:r>
    </w:p>
    <w:p w:rsidR="009144B7" w:rsidRDefault="009144B7" w:rsidP="004A2471">
      <w:pPr>
        <w:spacing w:after="100" w:afterAutospacing="1"/>
      </w:pPr>
    </w:p>
    <w:p w:rsidR="00895497" w:rsidRDefault="00895497" w:rsidP="004A2471">
      <w:pPr>
        <w:spacing w:after="100" w:afterAutospacing="1"/>
      </w:pPr>
    </w:p>
    <w:p w:rsidR="004A2471" w:rsidRPr="00EC12EB" w:rsidRDefault="00B974E3" w:rsidP="00EC12EB">
      <w:pPr>
        <w:spacing w:after="100" w:afterAutospacing="1"/>
        <w:jc w:val="center"/>
        <w:rPr>
          <w:b/>
        </w:rPr>
      </w:pPr>
      <w:r>
        <w:rPr>
          <w:b/>
        </w:rPr>
        <w:lastRenderedPageBreak/>
        <w:t xml:space="preserve">1.2.7 </w:t>
      </w:r>
      <w:r w:rsidR="004A2471" w:rsidRPr="00EC12EB">
        <w:rPr>
          <w:b/>
        </w:rPr>
        <w:t>Пятая нормальная форма</w:t>
      </w:r>
    </w:p>
    <w:p w:rsidR="004A2471" w:rsidRDefault="004A2471" w:rsidP="004A2471">
      <w:pPr>
        <w:spacing w:after="100" w:afterAutospacing="1"/>
      </w:pPr>
      <w:r>
        <w:t>Отношения находятся в 5НФ, если оно находится в 4НФ и отсутствуют сложные зависимые соединения между атрибутами.</w:t>
      </w:r>
    </w:p>
    <w:p w:rsidR="004A2471" w:rsidRDefault="004A2471" w:rsidP="004A2471">
      <w:pPr>
        <w:spacing w:after="100" w:afterAutospacing="1"/>
      </w:pPr>
      <w:r>
        <w:t>Если «Атрибут зависит от «Атрибута_2», а «Атрибут_2» в свою очередь зависит от «Атрибута_3», а «Атрибут_3» зависит от «Атрибута_1», то все три атрибута об</w:t>
      </w:r>
      <w:r w:rsidR="005430EA">
        <w:t>язательно входят в один кортеж.</w:t>
      </w:r>
    </w:p>
    <w:p w:rsidR="004A2471" w:rsidRDefault="004A2471" w:rsidP="004A2471">
      <w:pPr>
        <w:spacing w:after="100" w:afterAutospacing="1"/>
      </w:pPr>
      <w:r>
        <w:t>Это очень жесткое требование, которое можно выполнить лишь при дополнительных условиях. На практике трудно найти пример реализации этого требования в чистом виде.</w:t>
      </w:r>
    </w:p>
    <w:p w:rsidR="004A2471" w:rsidRDefault="004A2471" w:rsidP="004A2471">
      <w:pPr>
        <w:spacing w:after="100" w:afterAutospacing="1"/>
      </w:pPr>
      <w:r>
        <w:t xml:space="preserve">Например, некоторая таблица содержит три атрибута «Поставщик», «Товар» и «Покупатель». Покупатель1 приобретает несколько Товаров у Поставщика1. Покупатель 1 приобрел новый Товар у Поставщика2. Тогда в силу изложенного выше требования I поставщик1 обязан поставлять Покупателю1 тот же самый новый Товар, а Поставщик2 должен поставлять Покупателю 1, кроме нового Товара, всю номенклатуру Товаров Поставщика1. Этого на практике не бывает. Покупатель свободен в своем выборе товаров. Поэтому для устранения отмеченного затруднения все три атрибута разносят по разным отношениям (таблицам). После выделения трех новых отношений (Поставщик, Товар и Покупатель) необходимо помнить, что при извлечении информации (например, </w:t>
      </w:r>
      <w:proofErr w:type="gramStart"/>
      <w:r>
        <w:t>О</w:t>
      </w:r>
      <w:proofErr w:type="gramEnd"/>
      <w:r>
        <w:t xml:space="preserve"> покупателях и товарах) необходимо в запросе соединить все три отношения. Любая комбинация соединения двух отношений </w:t>
      </w:r>
      <w:proofErr w:type="spellStart"/>
      <w:r>
        <w:t>изгрех</w:t>
      </w:r>
      <w:proofErr w:type="spellEnd"/>
      <w:r>
        <w:t xml:space="preserve"> неминуемо приведет к извлечению неверной (некорректной) информации. Некоторые СУБД снабжены специальными механизмами, устраняющими извлечение недостоверной информации. Тем не менее следует придерживаться общей рекомендации: структуру базы данных строить таким образом, чтобы</w:t>
      </w:r>
      <w:r w:rsidR="005430EA">
        <w:t xml:space="preserve"> избежать применения 4НФ и 5НФ.</w:t>
      </w:r>
    </w:p>
    <w:p w:rsidR="005430EA" w:rsidRDefault="004A2471" w:rsidP="004A2471">
      <w:pPr>
        <w:spacing w:after="100" w:afterAutospacing="1"/>
      </w:pPr>
      <w:r>
        <w:t xml:space="preserve">Пятая нормальная форма ориентирована на работу с зависимыми соединениями. Указанные зависимые соединения между тремя атрибутами встречаются очень редко. Зависимые </w:t>
      </w:r>
      <w:proofErr w:type="spellStart"/>
      <w:r>
        <w:t>соединениямежду</w:t>
      </w:r>
      <w:proofErr w:type="spellEnd"/>
      <w:r>
        <w:t xml:space="preserve"> четырьмя, пятью и более атрибутами указать практически невозможно.</w:t>
      </w:r>
    </w:p>
    <w:p w:rsidR="004A2471" w:rsidRPr="007B45E0" w:rsidRDefault="00B974E3" w:rsidP="007B45E0">
      <w:pPr>
        <w:spacing w:after="100" w:afterAutospacing="1"/>
        <w:jc w:val="center"/>
        <w:rPr>
          <w:b/>
        </w:rPr>
      </w:pPr>
      <w:r>
        <w:rPr>
          <w:b/>
        </w:rPr>
        <w:t xml:space="preserve">1.2.8 </w:t>
      </w:r>
      <w:r w:rsidR="004A2471" w:rsidRPr="007B45E0">
        <w:rPr>
          <w:b/>
        </w:rPr>
        <w:t>До</w:t>
      </w:r>
      <w:r w:rsidR="005430EA" w:rsidRPr="007B45E0">
        <w:rPr>
          <w:b/>
        </w:rPr>
        <w:t>менно-ключевая нормальная форма</w:t>
      </w:r>
    </w:p>
    <w:p w:rsidR="004A2471" w:rsidRDefault="004A2471" w:rsidP="004A2471">
      <w:pPr>
        <w:spacing w:after="100" w:afterAutospacing="1"/>
      </w:pPr>
      <w:r>
        <w:t>Переменная отношения находится в ДКНФ тогда и только тогда, когда каждое наложенное на неё ограничение является логическим следствием ограничений доменов и ограничений ключей, наложенных на данную переменную отношения.</w:t>
      </w:r>
    </w:p>
    <w:p w:rsidR="004A2471" w:rsidRDefault="004A2471" w:rsidP="004A2471">
      <w:pPr>
        <w:spacing w:after="100" w:afterAutospacing="1"/>
      </w:pPr>
      <w:r>
        <w:t>Ограничение домена – ограничение, предписывающее использовать для определённого атрибута значения только из некоторого заданного домена. Ограничение по своей сути является заданием перечня (или логического эквивалента перечня) допустимых значений типа и объявлением о том, что указ</w:t>
      </w:r>
      <w:r w:rsidR="005430EA">
        <w:t>анный атрибут имеет данный тип.</w:t>
      </w:r>
    </w:p>
    <w:p w:rsidR="004A2471" w:rsidRDefault="004A2471" w:rsidP="004A2471">
      <w:pPr>
        <w:spacing w:after="100" w:afterAutospacing="1"/>
      </w:pPr>
      <w:r>
        <w:t>Ограничение ключа – ограничение, утверждающее, что некоторый атрибут или комбинация атрибутов является потенциальным ключом.</w:t>
      </w:r>
    </w:p>
    <w:p w:rsidR="004A2471" w:rsidRDefault="004A2471" w:rsidP="004A2471">
      <w:pPr>
        <w:spacing w:after="100" w:afterAutospacing="1"/>
      </w:pPr>
      <w:r>
        <w:t>Любая переменная отношения, находящаяся в ДКНФ, обязательно находится в 5НФ. Однако не любую переменную о</w:t>
      </w:r>
      <w:r w:rsidR="005430EA">
        <w:t>тношения можно привести к ДКНФ.</w:t>
      </w:r>
    </w:p>
    <w:p w:rsidR="0040254E" w:rsidRDefault="0040254E" w:rsidP="004A2471">
      <w:pPr>
        <w:spacing w:after="100" w:afterAutospacing="1"/>
      </w:pPr>
    </w:p>
    <w:p w:rsidR="0040254E" w:rsidRDefault="0040254E" w:rsidP="004A2471">
      <w:pPr>
        <w:spacing w:after="100" w:afterAutospacing="1"/>
      </w:pPr>
    </w:p>
    <w:p w:rsidR="004A2471" w:rsidRPr="00BC6178" w:rsidRDefault="00B974E3" w:rsidP="00BC6178">
      <w:pPr>
        <w:spacing w:after="100" w:afterAutospacing="1"/>
        <w:jc w:val="center"/>
        <w:rPr>
          <w:b/>
        </w:rPr>
      </w:pPr>
      <w:r>
        <w:rPr>
          <w:b/>
        </w:rPr>
        <w:lastRenderedPageBreak/>
        <w:t xml:space="preserve">1.2.9 </w:t>
      </w:r>
      <w:r w:rsidR="004A2471" w:rsidRPr="00BC6178">
        <w:rPr>
          <w:b/>
        </w:rPr>
        <w:t>Шестая нормальная форма</w:t>
      </w:r>
    </w:p>
    <w:p w:rsidR="004A2471" w:rsidRDefault="004A2471" w:rsidP="004A2471">
      <w:pPr>
        <w:spacing w:after="100" w:afterAutospacing="1"/>
      </w:pPr>
      <w:r>
        <w:t>Переменная отношения находится в шестой нормальной форме тогда и только тогда, когда она удовлетворяет всем нетривиальным зависимостям соединения. Из определения следует, что переменная находится в 6НФ тогда и только тогда,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w:t>
      </w:r>
    </w:p>
    <w:p w:rsidR="004A2471" w:rsidRDefault="004A2471" w:rsidP="004A2471">
      <w:pPr>
        <w:spacing w:after="100" w:afterAutospacing="1"/>
      </w:pPr>
      <w:r>
        <w:t>Идея «декомпозиции до конца» выдвигалась до начала исследований в области хронологических данных, но не нашла поддержки. Однако для хронологических баз данных максимально возможная декомпозиция позволяет бороться с избыточностью и упрощает подде</w:t>
      </w:r>
      <w:r w:rsidR="005430EA">
        <w:t>ржание целостности базы данных.</w:t>
      </w:r>
    </w:p>
    <w:p w:rsidR="004A2471" w:rsidRDefault="004A2471" w:rsidP="004A2471">
      <w:pPr>
        <w:spacing w:after="100" w:afterAutospacing="1"/>
      </w:pPr>
      <w:r>
        <w:t xml:space="preserve">Для хронологических баз данных определены </w:t>
      </w:r>
      <w:proofErr w:type="spellStart"/>
      <w:r>
        <w:t>U_операторы</w:t>
      </w:r>
      <w:proofErr w:type="spellEnd"/>
      <w:r>
        <w:t>, которые распаковывают отношения по указанным атрибутам, выполняют соответствующую операцию и упаковывают полученный результат. В данном примере соединение проекций отношения должно производится при помощи оператора U_JOIN.</w:t>
      </w:r>
    </w:p>
    <w:p w:rsidR="004A2471" w:rsidRDefault="004A2471" w:rsidP="004A2471">
      <w:pPr>
        <w:spacing w:after="100" w:afterAutospacing="1"/>
      </w:pPr>
      <w:r>
        <w:t>Работники</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3226"/>
        <w:gridCol w:w="1813"/>
        <w:gridCol w:w="2533"/>
      </w:tblGrid>
      <w:tr w:rsidR="00F957B5" w:rsidRPr="00F957B5" w:rsidTr="00F957B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rPr>
                <w:u w:val="single"/>
              </w:rPr>
              <w:t>Таб.№</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rPr>
                <w:u w:val="single"/>
              </w:rPr>
              <w:t>Время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Должность</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Домашний адрес</w:t>
            </w:r>
          </w:p>
        </w:tc>
      </w:tr>
      <w:tr w:rsidR="00F957B5" w:rsidRPr="00F957B5" w:rsidTr="00F957B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6575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01-01-2000:10-02-2003</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слесарь</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ул.Ленина,10</w:t>
            </w:r>
          </w:p>
        </w:tc>
      </w:tr>
      <w:tr w:rsidR="00F957B5" w:rsidRPr="00F957B5" w:rsidTr="00F957B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6575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11-02-2003:15-06-2006</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слесарь</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ул.Советская,22</w:t>
            </w:r>
          </w:p>
        </w:tc>
      </w:tr>
      <w:tr w:rsidR="00F957B5" w:rsidRPr="00F957B5" w:rsidTr="00F957B5">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6575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16-06-2006:05-03-2009</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бригадир</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F957B5" w:rsidRPr="00F957B5" w:rsidRDefault="00F957B5" w:rsidP="00F957B5">
            <w:pPr>
              <w:spacing w:after="100" w:afterAutospacing="1"/>
            </w:pPr>
            <w:r w:rsidRPr="00F957B5">
              <w:t>ул.Советская,22</w:t>
            </w:r>
          </w:p>
        </w:tc>
      </w:tr>
    </w:tbl>
    <w:p w:rsidR="004A2471" w:rsidRDefault="004A2471" w:rsidP="004A2471">
      <w:pPr>
        <w:spacing w:after="100" w:afterAutospacing="1"/>
      </w:pPr>
    </w:p>
    <w:p w:rsidR="004A2471" w:rsidRDefault="004A2471" w:rsidP="004A2471">
      <w:pPr>
        <w:spacing w:after="100" w:afterAutospacing="1"/>
      </w:pPr>
      <w:r>
        <w:t xml:space="preserve">Переменная отношения «Работники» не находится в 6НФ и может быть подвергнута декомпозиции на переменные отношения «Должности работников» </w:t>
      </w:r>
      <w:r w:rsidR="00702540">
        <w:t>и «Домашние адреса работников».</w:t>
      </w:r>
    </w:p>
    <w:p w:rsidR="004A2471" w:rsidRDefault="004A2471" w:rsidP="004A2471">
      <w:pPr>
        <w:spacing w:after="100" w:afterAutospacing="1"/>
      </w:pPr>
      <w:r>
        <w:t>Должности работников</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1740"/>
        <w:gridCol w:w="4528"/>
        <w:gridCol w:w="2545"/>
      </w:tblGrid>
      <w:tr w:rsidR="00702540" w:rsidRPr="00702540" w:rsidTr="00702540">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rPr>
                <w:u w:val="single"/>
              </w:rPr>
              <w:t>Таб.№</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rPr>
                <w:u w:val="single"/>
              </w:rPr>
              <w:t>Время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Должность</w:t>
            </w:r>
          </w:p>
        </w:tc>
      </w:tr>
      <w:tr w:rsidR="00702540" w:rsidRPr="00702540" w:rsidTr="00702540">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6575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01-01-2000:10-02-2003</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слесарь</w:t>
            </w:r>
          </w:p>
        </w:tc>
      </w:tr>
      <w:tr w:rsidR="00702540" w:rsidRPr="00702540" w:rsidTr="00702540">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6575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16-06-2006:05-03-2009</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бригадир</w:t>
            </w:r>
          </w:p>
        </w:tc>
      </w:tr>
    </w:tbl>
    <w:p w:rsidR="004A2471" w:rsidRDefault="004A2471" w:rsidP="004A2471">
      <w:pPr>
        <w:spacing w:after="100" w:afterAutospacing="1"/>
      </w:pPr>
    </w:p>
    <w:p w:rsidR="004A2471" w:rsidRDefault="004A2471" w:rsidP="004A2471">
      <w:pPr>
        <w:spacing w:after="100" w:afterAutospacing="1"/>
      </w:pPr>
      <w:r>
        <w:t>Домашние адреса работников</w:t>
      </w:r>
    </w:p>
    <w:tbl>
      <w:tblPr>
        <w:tblW w:w="8813" w:type="dxa"/>
        <w:jc w:val="center"/>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4062"/>
        <w:gridCol w:w="3189"/>
      </w:tblGrid>
      <w:tr w:rsidR="00702540" w:rsidRPr="00702540" w:rsidTr="00702540">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rPr>
                <w:u w:val="single"/>
              </w:rPr>
              <w:t>Таб.№</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rPr>
                <w:u w:val="single"/>
              </w:rPr>
              <w:t>Время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Домашний адрес</w:t>
            </w:r>
          </w:p>
        </w:tc>
      </w:tr>
      <w:tr w:rsidR="00702540" w:rsidRPr="00702540" w:rsidTr="00702540">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6575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01-01-2000:10-02-2003</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ул.Ленина,10</w:t>
            </w:r>
          </w:p>
        </w:tc>
      </w:tr>
      <w:tr w:rsidR="00702540" w:rsidRPr="00702540" w:rsidTr="00702540">
        <w:trPr>
          <w:jc w:val="center"/>
        </w:trPr>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6575</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11-02-2003:15-06-2006</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rsidR="00702540" w:rsidRPr="00702540" w:rsidRDefault="00702540" w:rsidP="00702540">
            <w:pPr>
              <w:spacing w:after="100" w:afterAutospacing="1"/>
            </w:pPr>
            <w:r w:rsidRPr="00702540">
              <w:t>ул.Советская,22</w:t>
            </w:r>
          </w:p>
        </w:tc>
      </w:tr>
    </w:tbl>
    <w:p w:rsidR="00BA5159" w:rsidRDefault="00BA5159" w:rsidP="00702540">
      <w:pPr>
        <w:spacing w:after="100" w:afterAutospacing="1"/>
      </w:pPr>
    </w:p>
    <w:p w:rsidR="00653FEE" w:rsidRDefault="00BA5159" w:rsidP="00BA5159">
      <w:pPr>
        <w:spacing w:after="100" w:afterAutospacing="1"/>
        <w:jc w:val="center"/>
        <w:rPr>
          <w:b/>
        </w:rPr>
      </w:pPr>
      <w:r>
        <w:br w:type="page"/>
      </w:r>
      <w:r w:rsidR="00DC73A8" w:rsidRPr="00DC73A8">
        <w:rPr>
          <w:b/>
        </w:rPr>
        <w:lastRenderedPageBreak/>
        <w:t>2.</w:t>
      </w:r>
      <w:r w:rsidR="00DC73A8">
        <w:t xml:space="preserve"> </w:t>
      </w:r>
      <w:r w:rsidR="00B974E3">
        <w:rPr>
          <w:b/>
        </w:rPr>
        <w:t>ПРАКТИЧЕСКАЯ ЧАСТЬ</w:t>
      </w:r>
    </w:p>
    <w:p w:rsidR="003C3298" w:rsidRPr="003C3298" w:rsidRDefault="003C3298" w:rsidP="003C3298">
      <w:pPr>
        <w:spacing w:after="100" w:afterAutospacing="1"/>
        <w:ind w:firstLine="851"/>
      </w:pPr>
      <w:r>
        <w:t>Схема базы данных «</w:t>
      </w:r>
      <w:proofErr w:type="spellStart"/>
      <w:r>
        <w:rPr>
          <w:lang w:val="en-US"/>
        </w:rPr>
        <w:t>MentalHospital</w:t>
      </w:r>
      <w:proofErr w:type="spellEnd"/>
      <w:r>
        <w:t>»</w:t>
      </w:r>
    </w:p>
    <w:p w:rsidR="00BA5159" w:rsidRDefault="00BB4CE8" w:rsidP="00BA5159">
      <w:pPr>
        <w:spacing w:after="100" w:afterAutospacing="1"/>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18.4pt;height:560.4pt;visibility:visible;mso-wrap-style:square">
            <v:imagedata r:id="rId9" o:title=""/>
          </v:shape>
        </w:pict>
      </w:r>
    </w:p>
    <w:p w:rsidR="003C3298" w:rsidRPr="0012027A" w:rsidRDefault="0012027A" w:rsidP="00BA5159">
      <w:pPr>
        <w:spacing w:after="100" w:afterAutospacing="1"/>
        <w:jc w:val="center"/>
        <w:rPr>
          <w:noProof/>
        </w:rPr>
      </w:pPr>
      <w:r w:rsidRPr="0012027A">
        <w:rPr>
          <w:noProof/>
        </w:rPr>
        <w:t>Рисунок</w:t>
      </w:r>
      <w:r>
        <w:rPr>
          <w:noProof/>
        </w:rPr>
        <w:t xml:space="preserve"> 1. Схема базы данных «</w:t>
      </w:r>
      <w:r>
        <w:rPr>
          <w:noProof/>
          <w:lang w:val="en-US"/>
        </w:rPr>
        <w:t>MentalHospital</w:t>
      </w:r>
      <w:r>
        <w:rPr>
          <w:noProof/>
        </w:rPr>
        <w:t>»</w:t>
      </w:r>
    </w:p>
    <w:p w:rsidR="003C3298" w:rsidRDefault="003C3298" w:rsidP="00BA5159">
      <w:pPr>
        <w:spacing w:after="100" w:afterAutospacing="1"/>
        <w:jc w:val="center"/>
        <w:rPr>
          <w:b/>
          <w:noProof/>
        </w:rPr>
      </w:pPr>
    </w:p>
    <w:p w:rsidR="003C3298" w:rsidRDefault="003C3298" w:rsidP="00BA5159">
      <w:pPr>
        <w:spacing w:after="100" w:afterAutospacing="1"/>
        <w:jc w:val="center"/>
        <w:rPr>
          <w:b/>
          <w:noProof/>
        </w:rPr>
      </w:pPr>
    </w:p>
    <w:p w:rsidR="004213EB" w:rsidRDefault="00B974E3" w:rsidP="00BA5159">
      <w:pPr>
        <w:spacing w:after="100" w:afterAutospacing="1"/>
        <w:jc w:val="center"/>
        <w:rPr>
          <w:b/>
          <w:noProof/>
        </w:rPr>
      </w:pPr>
      <w:r>
        <w:rPr>
          <w:b/>
          <w:noProof/>
        </w:rPr>
        <w:lastRenderedPageBreak/>
        <w:t xml:space="preserve">2.1 </w:t>
      </w:r>
      <w:r w:rsidR="004213EB">
        <w:rPr>
          <w:b/>
          <w:noProof/>
        </w:rPr>
        <w:t>Описание таблиц</w:t>
      </w:r>
    </w:p>
    <w:p w:rsidR="003C3298" w:rsidRPr="00A76088" w:rsidRDefault="003C3298" w:rsidP="00A76088">
      <w:pPr>
        <w:ind w:firstLine="851"/>
        <w:rPr>
          <w:b/>
          <w:noProof/>
        </w:rPr>
      </w:pPr>
      <w:r w:rsidRPr="00A76088">
        <w:rPr>
          <w:b/>
          <w:noProof/>
        </w:rPr>
        <w:t>Таблица «Sotrydniki»</w:t>
      </w:r>
    </w:p>
    <w:p w:rsidR="003C3298" w:rsidRDefault="003C3298" w:rsidP="00A76088">
      <w:pPr>
        <w:ind w:firstLine="851"/>
        <w:rPr>
          <w:noProof/>
        </w:rPr>
      </w:pPr>
      <w:r>
        <w:rPr>
          <w:noProof/>
        </w:rPr>
        <w:t>В данной таблице хранится информация о сотрудниках больницы.</w:t>
      </w:r>
    </w:p>
    <w:p w:rsidR="00A76088" w:rsidRDefault="00A76088" w:rsidP="00A76088">
      <w:pPr>
        <w:jc w:val="center"/>
        <w:rPr>
          <w:b/>
          <w:noProof/>
        </w:rPr>
      </w:pPr>
      <w:r w:rsidRPr="00A76088">
        <w:rPr>
          <w:b/>
          <w:noProof/>
        </w:rPr>
        <w:t>Описание полей</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3857"/>
      </w:tblGrid>
      <w:tr w:rsidR="00A76088" w:rsidRPr="00BC3B7F" w:rsidTr="00B6405C">
        <w:tc>
          <w:tcPr>
            <w:tcW w:w="4081" w:type="dxa"/>
            <w:shd w:val="clear" w:color="auto" w:fill="auto"/>
          </w:tcPr>
          <w:p w:rsidR="00A76088" w:rsidRPr="00A76088" w:rsidRDefault="00A76088" w:rsidP="00312510">
            <w:pPr>
              <w:spacing w:after="100" w:afterAutospacing="1"/>
              <w:jc w:val="center"/>
            </w:pPr>
            <w:r>
              <w:t>Наименование поля</w:t>
            </w:r>
          </w:p>
        </w:tc>
        <w:tc>
          <w:tcPr>
            <w:tcW w:w="3857" w:type="dxa"/>
            <w:shd w:val="clear" w:color="auto" w:fill="auto"/>
          </w:tcPr>
          <w:p w:rsidR="00A76088" w:rsidRPr="00BC3B7F" w:rsidRDefault="00A76088" w:rsidP="00312510">
            <w:pPr>
              <w:spacing w:after="100" w:afterAutospacing="1"/>
              <w:jc w:val="center"/>
            </w:pPr>
            <w:r>
              <w:t>Описание</w:t>
            </w:r>
          </w:p>
        </w:tc>
      </w:tr>
      <w:tr w:rsidR="00A76088" w:rsidRPr="00BC3B7F" w:rsidTr="00B6405C">
        <w:tc>
          <w:tcPr>
            <w:tcW w:w="4081" w:type="dxa"/>
            <w:shd w:val="clear" w:color="auto" w:fill="auto"/>
          </w:tcPr>
          <w:p w:rsidR="00A76088" w:rsidRPr="00A76088" w:rsidRDefault="00A76088" w:rsidP="00A76088">
            <w:pPr>
              <w:spacing w:after="100" w:afterAutospacing="1"/>
              <w:jc w:val="left"/>
            </w:pPr>
            <w:proofErr w:type="spellStart"/>
            <w:r w:rsidRPr="00A76088">
              <w:t>S_id_Sotrydnika</w:t>
            </w:r>
            <w:proofErr w:type="spellEnd"/>
          </w:p>
        </w:tc>
        <w:tc>
          <w:tcPr>
            <w:tcW w:w="3857" w:type="dxa"/>
            <w:shd w:val="clear" w:color="auto" w:fill="auto"/>
          </w:tcPr>
          <w:p w:rsidR="00A76088" w:rsidRPr="00B6405C" w:rsidRDefault="00D04141" w:rsidP="00B6405C">
            <w:pPr>
              <w:spacing w:after="100" w:afterAutospacing="1"/>
              <w:jc w:val="left"/>
            </w:pPr>
            <w:r>
              <w:t>Номер сотрудника</w:t>
            </w:r>
          </w:p>
        </w:tc>
      </w:tr>
      <w:tr w:rsidR="00A76088" w:rsidRPr="00BC3B7F" w:rsidTr="00B6405C">
        <w:tc>
          <w:tcPr>
            <w:tcW w:w="4081" w:type="dxa"/>
            <w:shd w:val="clear" w:color="auto" w:fill="auto"/>
          </w:tcPr>
          <w:p w:rsidR="00A76088" w:rsidRPr="00BC3B7F" w:rsidRDefault="00A76088" w:rsidP="00A76088">
            <w:pPr>
              <w:spacing w:after="100" w:afterAutospacing="1"/>
              <w:jc w:val="left"/>
            </w:pPr>
            <w:proofErr w:type="spellStart"/>
            <w:r w:rsidRPr="00A76088">
              <w:t>S_id_Doljnost</w:t>
            </w:r>
            <w:proofErr w:type="spellEnd"/>
          </w:p>
        </w:tc>
        <w:tc>
          <w:tcPr>
            <w:tcW w:w="3857" w:type="dxa"/>
            <w:shd w:val="clear" w:color="auto" w:fill="auto"/>
          </w:tcPr>
          <w:p w:rsidR="00A76088" w:rsidRPr="00BC3B7F" w:rsidRDefault="00D04141" w:rsidP="00B6405C">
            <w:pPr>
              <w:spacing w:after="100" w:afterAutospacing="1"/>
              <w:jc w:val="left"/>
            </w:pPr>
            <w:r>
              <w:t>Номер должности</w:t>
            </w:r>
          </w:p>
        </w:tc>
      </w:tr>
      <w:tr w:rsidR="00A76088" w:rsidRPr="00BC3B7F" w:rsidTr="00B6405C">
        <w:tc>
          <w:tcPr>
            <w:tcW w:w="4081" w:type="dxa"/>
            <w:shd w:val="clear" w:color="auto" w:fill="auto"/>
          </w:tcPr>
          <w:p w:rsidR="00A76088" w:rsidRPr="00BC3B7F" w:rsidRDefault="00A76088" w:rsidP="00A76088">
            <w:pPr>
              <w:spacing w:after="100" w:afterAutospacing="1"/>
              <w:jc w:val="left"/>
            </w:pPr>
            <w:proofErr w:type="spellStart"/>
            <w:r w:rsidRPr="00A76088">
              <w:t>S_Familia_Sotrydnika</w:t>
            </w:r>
            <w:proofErr w:type="spellEnd"/>
          </w:p>
        </w:tc>
        <w:tc>
          <w:tcPr>
            <w:tcW w:w="3857" w:type="dxa"/>
            <w:shd w:val="clear" w:color="auto" w:fill="auto"/>
          </w:tcPr>
          <w:p w:rsidR="00A76088" w:rsidRPr="00BC3B7F" w:rsidRDefault="00B6405C" w:rsidP="00B6405C">
            <w:pPr>
              <w:spacing w:after="100" w:afterAutospacing="1"/>
              <w:jc w:val="left"/>
            </w:pPr>
            <w:r>
              <w:t>Фамилия сотрудника</w:t>
            </w:r>
          </w:p>
        </w:tc>
      </w:tr>
      <w:tr w:rsidR="00A76088" w:rsidRPr="00BC3B7F" w:rsidTr="00B6405C">
        <w:tc>
          <w:tcPr>
            <w:tcW w:w="4081" w:type="dxa"/>
            <w:shd w:val="clear" w:color="auto" w:fill="auto"/>
          </w:tcPr>
          <w:p w:rsidR="00A76088" w:rsidRPr="00BC3B7F" w:rsidRDefault="00A76088" w:rsidP="00A76088">
            <w:pPr>
              <w:spacing w:after="100" w:afterAutospacing="1"/>
              <w:jc w:val="left"/>
            </w:pPr>
            <w:proofErr w:type="spellStart"/>
            <w:r w:rsidRPr="00A76088">
              <w:t>S_Name_Sotrydnika</w:t>
            </w:r>
            <w:proofErr w:type="spellEnd"/>
          </w:p>
        </w:tc>
        <w:tc>
          <w:tcPr>
            <w:tcW w:w="3857" w:type="dxa"/>
            <w:shd w:val="clear" w:color="auto" w:fill="auto"/>
          </w:tcPr>
          <w:p w:rsidR="00A76088" w:rsidRPr="00BC3B7F" w:rsidRDefault="00B6405C" w:rsidP="00B6405C">
            <w:pPr>
              <w:spacing w:after="100" w:afterAutospacing="1"/>
              <w:jc w:val="left"/>
            </w:pPr>
            <w:r>
              <w:t>Имя сотрудника</w:t>
            </w:r>
          </w:p>
        </w:tc>
      </w:tr>
      <w:tr w:rsidR="00A76088" w:rsidRPr="00BC3B7F" w:rsidTr="00B6405C">
        <w:tc>
          <w:tcPr>
            <w:tcW w:w="4081" w:type="dxa"/>
            <w:shd w:val="clear" w:color="auto" w:fill="auto"/>
          </w:tcPr>
          <w:p w:rsidR="00A76088" w:rsidRPr="00BC3B7F" w:rsidRDefault="00A76088" w:rsidP="00A76088">
            <w:pPr>
              <w:spacing w:after="100" w:afterAutospacing="1"/>
              <w:jc w:val="left"/>
            </w:pPr>
            <w:proofErr w:type="spellStart"/>
            <w:r w:rsidRPr="00A76088">
              <w:t>S_Otchestvo_Sotrydnika</w:t>
            </w:r>
            <w:proofErr w:type="spellEnd"/>
          </w:p>
        </w:tc>
        <w:tc>
          <w:tcPr>
            <w:tcW w:w="3857" w:type="dxa"/>
            <w:shd w:val="clear" w:color="auto" w:fill="auto"/>
          </w:tcPr>
          <w:p w:rsidR="00A76088" w:rsidRPr="00BC3B7F" w:rsidRDefault="00B6405C" w:rsidP="00B6405C">
            <w:pPr>
              <w:spacing w:after="100" w:afterAutospacing="1"/>
              <w:jc w:val="left"/>
            </w:pPr>
            <w:r>
              <w:t>Отчество сотрудника</w:t>
            </w:r>
          </w:p>
        </w:tc>
      </w:tr>
      <w:tr w:rsidR="00A76088" w:rsidRPr="00BC3B7F" w:rsidTr="00B6405C">
        <w:tc>
          <w:tcPr>
            <w:tcW w:w="4081" w:type="dxa"/>
            <w:shd w:val="clear" w:color="auto" w:fill="auto"/>
          </w:tcPr>
          <w:p w:rsidR="00A76088" w:rsidRPr="00A76088" w:rsidRDefault="00A76088" w:rsidP="00A76088">
            <w:pPr>
              <w:spacing w:after="100" w:afterAutospacing="1"/>
              <w:jc w:val="left"/>
            </w:pPr>
            <w:proofErr w:type="spellStart"/>
            <w:r w:rsidRPr="00A76088">
              <w:t>S_data_ystroistva</w:t>
            </w:r>
            <w:proofErr w:type="spellEnd"/>
          </w:p>
        </w:tc>
        <w:tc>
          <w:tcPr>
            <w:tcW w:w="3857" w:type="dxa"/>
            <w:shd w:val="clear" w:color="auto" w:fill="auto"/>
          </w:tcPr>
          <w:p w:rsidR="00A76088" w:rsidRPr="00BC3B7F" w:rsidRDefault="00B6405C" w:rsidP="00B6405C">
            <w:pPr>
              <w:spacing w:after="100" w:afterAutospacing="1"/>
              <w:jc w:val="left"/>
            </w:pPr>
            <w:r>
              <w:t>Дата устройства на работу</w:t>
            </w:r>
          </w:p>
        </w:tc>
      </w:tr>
      <w:tr w:rsidR="00A76088" w:rsidRPr="00BC3B7F" w:rsidTr="00B6405C">
        <w:tc>
          <w:tcPr>
            <w:tcW w:w="4081" w:type="dxa"/>
            <w:shd w:val="clear" w:color="auto" w:fill="auto"/>
          </w:tcPr>
          <w:p w:rsidR="00A76088" w:rsidRPr="00A76088" w:rsidRDefault="00A76088" w:rsidP="00A76088">
            <w:pPr>
              <w:spacing w:after="100" w:afterAutospacing="1"/>
              <w:jc w:val="left"/>
            </w:pPr>
            <w:proofErr w:type="spellStart"/>
            <w:r w:rsidRPr="00A76088">
              <w:t>S_data_rojdenia</w:t>
            </w:r>
            <w:proofErr w:type="spellEnd"/>
          </w:p>
        </w:tc>
        <w:tc>
          <w:tcPr>
            <w:tcW w:w="3857" w:type="dxa"/>
            <w:shd w:val="clear" w:color="auto" w:fill="auto"/>
          </w:tcPr>
          <w:p w:rsidR="00A76088" w:rsidRPr="00BC3B7F" w:rsidRDefault="00B6405C" w:rsidP="00B6405C">
            <w:pPr>
              <w:spacing w:after="100" w:afterAutospacing="1"/>
              <w:jc w:val="left"/>
            </w:pPr>
            <w:r>
              <w:t xml:space="preserve">Дата рождения </w:t>
            </w:r>
          </w:p>
        </w:tc>
      </w:tr>
      <w:tr w:rsidR="00A76088" w:rsidRPr="00BC3B7F" w:rsidTr="00B6405C">
        <w:tc>
          <w:tcPr>
            <w:tcW w:w="4081" w:type="dxa"/>
            <w:shd w:val="clear" w:color="auto" w:fill="auto"/>
          </w:tcPr>
          <w:p w:rsidR="00A76088" w:rsidRPr="00A76088" w:rsidRDefault="00A76088" w:rsidP="00A76088">
            <w:pPr>
              <w:spacing w:after="100" w:afterAutospacing="1"/>
              <w:jc w:val="left"/>
            </w:pPr>
            <w:proofErr w:type="spellStart"/>
            <w:r w:rsidRPr="00A76088">
              <w:t>S_Telefon</w:t>
            </w:r>
            <w:proofErr w:type="spellEnd"/>
          </w:p>
        </w:tc>
        <w:tc>
          <w:tcPr>
            <w:tcW w:w="3857" w:type="dxa"/>
            <w:shd w:val="clear" w:color="auto" w:fill="auto"/>
          </w:tcPr>
          <w:p w:rsidR="00A76088" w:rsidRPr="00BC3B7F" w:rsidRDefault="00B6405C" w:rsidP="00B6405C">
            <w:pPr>
              <w:spacing w:after="100" w:afterAutospacing="1"/>
              <w:jc w:val="left"/>
            </w:pPr>
            <w:r>
              <w:t>Телефон</w:t>
            </w:r>
          </w:p>
        </w:tc>
      </w:tr>
      <w:tr w:rsidR="00A76088" w:rsidRPr="00BC3B7F" w:rsidTr="00B6405C">
        <w:tc>
          <w:tcPr>
            <w:tcW w:w="4081" w:type="dxa"/>
            <w:shd w:val="clear" w:color="auto" w:fill="auto"/>
          </w:tcPr>
          <w:p w:rsidR="00A76088" w:rsidRPr="00A76088" w:rsidRDefault="00A76088" w:rsidP="00A76088">
            <w:pPr>
              <w:spacing w:after="100" w:afterAutospacing="1"/>
              <w:jc w:val="left"/>
            </w:pPr>
            <w:proofErr w:type="spellStart"/>
            <w:r w:rsidRPr="00A76088">
              <w:t>S_Nomer_pasporta</w:t>
            </w:r>
            <w:proofErr w:type="spellEnd"/>
          </w:p>
        </w:tc>
        <w:tc>
          <w:tcPr>
            <w:tcW w:w="3857" w:type="dxa"/>
            <w:shd w:val="clear" w:color="auto" w:fill="auto"/>
          </w:tcPr>
          <w:p w:rsidR="00A76088" w:rsidRPr="00BC3B7F" w:rsidRDefault="00B6405C" w:rsidP="00B6405C">
            <w:pPr>
              <w:spacing w:after="100" w:afterAutospacing="1"/>
              <w:jc w:val="left"/>
            </w:pPr>
            <w:r>
              <w:t>Номер паспорта</w:t>
            </w:r>
          </w:p>
        </w:tc>
      </w:tr>
      <w:tr w:rsidR="00A76088" w:rsidRPr="00BC3B7F" w:rsidTr="00B6405C">
        <w:tc>
          <w:tcPr>
            <w:tcW w:w="4081" w:type="dxa"/>
            <w:shd w:val="clear" w:color="auto" w:fill="auto"/>
          </w:tcPr>
          <w:p w:rsidR="00A76088" w:rsidRPr="00A76088" w:rsidRDefault="00A76088" w:rsidP="00A76088">
            <w:pPr>
              <w:spacing w:after="100" w:afterAutospacing="1"/>
              <w:jc w:val="left"/>
            </w:pPr>
            <w:r w:rsidRPr="00A76088">
              <w:t>S_ZP</w:t>
            </w:r>
          </w:p>
        </w:tc>
        <w:tc>
          <w:tcPr>
            <w:tcW w:w="3857" w:type="dxa"/>
            <w:shd w:val="clear" w:color="auto" w:fill="auto"/>
          </w:tcPr>
          <w:p w:rsidR="00A76088" w:rsidRPr="00BC3B7F" w:rsidRDefault="00B6405C" w:rsidP="00B6405C">
            <w:pPr>
              <w:spacing w:after="100" w:afterAutospacing="1"/>
              <w:jc w:val="left"/>
            </w:pPr>
            <w:r>
              <w:t>Заработная плата</w:t>
            </w:r>
          </w:p>
        </w:tc>
      </w:tr>
    </w:tbl>
    <w:p w:rsidR="009174C2" w:rsidRDefault="009174C2" w:rsidP="00B6405C">
      <w:pPr>
        <w:ind w:firstLine="851"/>
        <w:rPr>
          <w:b/>
          <w:noProof/>
        </w:rPr>
      </w:pPr>
    </w:p>
    <w:p w:rsidR="00B6405C" w:rsidRPr="00A76088" w:rsidRDefault="00B6405C" w:rsidP="00B6405C">
      <w:pPr>
        <w:ind w:firstLine="851"/>
        <w:rPr>
          <w:b/>
          <w:noProof/>
        </w:rPr>
      </w:pPr>
      <w:r w:rsidRPr="00A76088">
        <w:rPr>
          <w:b/>
          <w:noProof/>
        </w:rPr>
        <w:t>Таблица «</w:t>
      </w:r>
      <w:r>
        <w:rPr>
          <w:b/>
          <w:noProof/>
          <w:lang w:val="en-US"/>
        </w:rPr>
        <w:t>Doljnost</w:t>
      </w:r>
      <w:r w:rsidRPr="00A76088">
        <w:rPr>
          <w:b/>
          <w:noProof/>
        </w:rPr>
        <w:t>»</w:t>
      </w:r>
    </w:p>
    <w:p w:rsidR="00B6405C" w:rsidRDefault="00B6405C" w:rsidP="00B6405C">
      <w:pPr>
        <w:ind w:firstLine="851"/>
        <w:rPr>
          <w:noProof/>
        </w:rPr>
      </w:pPr>
      <w:r>
        <w:rPr>
          <w:noProof/>
        </w:rPr>
        <w:t>В данной таблице хранится информация о</w:t>
      </w:r>
      <w:r w:rsidRPr="009174C2">
        <w:rPr>
          <w:noProof/>
        </w:rPr>
        <w:t xml:space="preserve"> </w:t>
      </w:r>
      <w:r>
        <w:rPr>
          <w:noProof/>
        </w:rPr>
        <w:t>должностях.</w:t>
      </w:r>
    </w:p>
    <w:p w:rsidR="00B6405C" w:rsidRDefault="00B6405C" w:rsidP="00B6405C">
      <w:pPr>
        <w:jc w:val="center"/>
        <w:rPr>
          <w:b/>
          <w:noProof/>
        </w:rPr>
      </w:pPr>
      <w:r w:rsidRPr="00A76088">
        <w:rPr>
          <w:b/>
          <w:noProof/>
        </w:rPr>
        <w:t>Описание полей</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3857"/>
      </w:tblGrid>
      <w:tr w:rsidR="00B6405C" w:rsidRPr="00BC3B7F" w:rsidTr="00312510">
        <w:tc>
          <w:tcPr>
            <w:tcW w:w="4081" w:type="dxa"/>
            <w:shd w:val="clear" w:color="auto" w:fill="auto"/>
          </w:tcPr>
          <w:p w:rsidR="00B6405C" w:rsidRPr="00A76088" w:rsidRDefault="00B6405C" w:rsidP="00312510">
            <w:pPr>
              <w:spacing w:after="100" w:afterAutospacing="1"/>
              <w:jc w:val="center"/>
            </w:pPr>
            <w:r>
              <w:t>Наименование поля</w:t>
            </w:r>
          </w:p>
        </w:tc>
        <w:tc>
          <w:tcPr>
            <w:tcW w:w="3857" w:type="dxa"/>
            <w:shd w:val="clear" w:color="auto" w:fill="auto"/>
          </w:tcPr>
          <w:p w:rsidR="00B6405C" w:rsidRPr="00BC3B7F" w:rsidRDefault="00B6405C" w:rsidP="00312510">
            <w:pPr>
              <w:spacing w:after="100" w:afterAutospacing="1"/>
              <w:jc w:val="center"/>
            </w:pPr>
            <w:r>
              <w:t>Описание</w:t>
            </w:r>
          </w:p>
        </w:tc>
      </w:tr>
      <w:tr w:rsidR="00B6405C" w:rsidRPr="00BC3B7F" w:rsidTr="00312510">
        <w:tc>
          <w:tcPr>
            <w:tcW w:w="4081" w:type="dxa"/>
            <w:shd w:val="clear" w:color="auto" w:fill="auto"/>
          </w:tcPr>
          <w:p w:rsidR="00B6405C" w:rsidRPr="009174C2" w:rsidRDefault="009174C2" w:rsidP="00312510">
            <w:pPr>
              <w:spacing w:after="100" w:afterAutospacing="1"/>
              <w:jc w:val="left"/>
              <w:rPr>
                <w:lang w:val="en-US"/>
              </w:rPr>
            </w:pPr>
            <w:proofErr w:type="spellStart"/>
            <w:r>
              <w:rPr>
                <w:lang w:val="en-US"/>
              </w:rPr>
              <w:t>Dol_id_Doljnost</w:t>
            </w:r>
            <w:proofErr w:type="spellEnd"/>
          </w:p>
        </w:tc>
        <w:tc>
          <w:tcPr>
            <w:tcW w:w="3857" w:type="dxa"/>
            <w:shd w:val="clear" w:color="auto" w:fill="auto"/>
          </w:tcPr>
          <w:p w:rsidR="00B6405C" w:rsidRPr="00B6405C" w:rsidRDefault="00D04141" w:rsidP="00312510">
            <w:pPr>
              <w:spacing w:after="100" w:afterAutospacing="1"/>
              <w:jc w:val="left"/>
            </w:pPr>
            <w:r>
              <w:t>Номер должности</w:t>
            </w:r>
          </w:p>
        </w:tc>
      </w:tr>
      <w:tr w:rsidR="00B6405C" w:rsidRPr="00BC3B7F" w:rsidTr="00312510">
        <w:tc>
          <w:tcPr>
            <w:tcW w:w="4081" w:type="dxa"/>
            <w:shd w:val="clear" w:color="auto" w:fill="auto"/>
          </w:tcPr>
          <w:p w:rsidR="00B6405C" w:rsidRPr="00BC3B7F" w:rsidRDefault="009174C2" w:rsidP="00312510">
            <w:pPr>
              <w:spacing w:after="100" w:afterAutospacing="1"/>
              <w:jc w:val="left"/>
            </w:pPr>
            <w:proofErr w:type="spellStart"/>
            <w:r>
              <w:t>Dol_Nazvanie_Doljnosti</w:t>
            </w:r>
            <w:proofErr w:type="spellEnd"/>
          </w:p>
        </w:tc>
        <w:tc>
          <w:tcPr>
            <w:tcW w:w="3857" w:type="dxa"/>
            <w:shd w:val="clear" w:color="auto" w:fill="auto"/>
          </w:tcPr>
          <w:p w:rsidR="00B6405C" w:rsidRPr="009174C2" w:rsidRDefault="009174C2" w:rsidP="00312510">
            <w:pPr>
              <w:spacing w:after="100" w:afterAutospacing="1"/>
              <w:jc w:val="left"/>
            </w:pPr>
            <w:r>
              <w:t>Название должности</w:t>
            </w:r>
          </w:p>
        </w:tc>
      </w:tr>
    </w:tbl>
    <w:p w:rsidR="009174C2" w:rsidRDefault="009174C2" w:rsidP="009174C2">
      <w:pPr>
        <w:ind w:firstLine="851"/>
        <w:rPr>
          <w:b/>
          <w:noProof/>
        </w:rPr>
      </w:pPr>
    </w:p>
    <w:p w:rsidR="009174C2" w:rsidRPr="00A76088" w:rsidRDefault="009174C2" w:rsidP="009174C2">
      <w:pPr>
        <w:ind w:firstLine="851"/>
        <w:rPr>
          <w:b/>
          <w:noProof/>
        </w:rPr>
      </w:pPr>
      <w:r w:rsidRPr="00A76088">
        <w:rPr>
          <w:b/>
          <w:noProof/>
        </w:rPr>
        <w:t>Таблица «</w:t>
      </w:r>
      <w:r>
        <w:rPr>
          <w:b/>
          <w:noProof/>
          <w:lang w:val="en-US"/>
        </w:rPr>
        <w:t>Avtorizachia</w:t>
      </w:r>
      <w:r w:rsidRPr="00A76088">
        <w:rPr>
          <w:b/>
          <w:noProof/>
        </w:rPr>
        <w:t>»</w:t>
      </w:r>
    </w:p>
    <w:p w:rsidR="009174C2" w:rsidRDefault="009174C2" w:rsidP="009174C2">
      <w:pPr>
        <w:ind w:firstLine="851"/>
        <w:rPr>
          <w:noProof/>
        </w:rPr>
      </w:pPr>
      <w:r>
        <w:rPr>
          <w:noProof/>
        </w:rPr>
        <w:t>В данной таблице хранятся логины и пароли сотрудников.</w:t>
      </w:r>
    </w:p>
    <w:p w:rsidR="009174C2" w:rsidRDefault="009174C2" w:rsidP="009174C2">
      <w:pPr>
        <w:jc w:val="center"/>
        <w:rPr>
          <w:b/>
          <w:noProof/>
        </w:rPr>
      </w:pPr>
      <w:r w:rsidRPr="00A76088">
        <w:rPr>
          <w:b/>
          <w:noProof/>
        </w:rPr>
        <w:t>Описание полей</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3857"/>
      </w:tblGrid>
      <w:tr w:rsidR="009174C2" w:rsidRPr="00BC3B7F" w:rsidTr="00312510">
        <w:tc>
          <w:tcPr>
            <w:tcW w:w="4081" w:type="dxa"/>
            <w:shd w:val="clear" w:color="auto" w:fill="auto"/>
          </w:tcPr>
          <w:p w:rsidR="009174C2" w:rsidRPr="00A76088" w:rsidRDefault="009174C2" w:rsidP="00312510">
            <w:pPr>
              <w:spacing w:after="100" w:afterAutospacing="1"/>
              <w:jc w:val="center"/>
            </w:pPr>
            <w:r>
              <w:t>Наименование поля</w:t>
            </w:r>
          </w:p>
        </w:tc>
        <w:tc>
          <w:tcPr>
            <w:tcW w:w="3857" w:type="dxa"/>
            <w:shd w:val="clear" w:color="auto" w:fill="auto"/>
          </w:tcPr>
          <w:p w:rsidR="009174C2" w:rsidRPr="00BC3B7F" w:rsidRDefault="009174C2" w:rsidP="00312510">
            <w:pPr>
              <w:spacing w:after="100" w:afterAutospacing="1"/>
              <w:jc w:val="center"/>
            </w:pPr>
            <w:r>
              <w:t>Описание</w:t>
            </w:r>
          </w:p>
        </w:tc>
      </w:tr>
      <w:tr w:rsidR="009174C2" w:rsidRPr="00BC3B7F" w:rsidTr="00312510">
        <w:tc>
          <w:tcPr>
            <w:tcW w:w="4081" w:type="dxa"/>
            <w:shd w:val="clear" w:color="auto" w:fill="auto"/>
          </w:tcPr>
          <w:p w:rsidR="009174C2" w:rsidRPr="009174C2" w:rsidRDefault="009174C2" w:rsidP="00312510">
            <w:pPr>
              <w:spacing w:after="100" w:afterAutospacing="1"/>
              <w:jc w:val="left"/>
              <w:rPr>
                <w:lang w:val="en-US"/>
              </w:rPr>
            </w:pPr>
            <w:proofErr w:type="spellStart"/>
            <w:r w:rsidRPr="009174C2">
              <w:rPr>
                <w:lang w:val="en-US"/>
              </w:rPr>
              <w:t>Avt_id_Sotrydnika</w:t>
            </w:r>
            <w:proofErr w:type="spellEnd"/>
          </w:p>
        </w:tc>
        <w:tc>
          <w:tcPr>
            <w:tcW w:w="3857" w:type="dxa"/>
            <w:shd w:val="clear" w:color="auto" w:fill="auto"/>
          </w:tcPr>
          <w:p w:rsidR="009174C2" w:rsidRPr="00B6405C" w:rsidRDefault="00D04141" w:rsidP="00312510">
            <w:pPr>
              <w:spacing w:after="100" w:afterAutospacing="1"/>
              <w:jc w:val="left"/>
            </w:pPr>
            <w:r>
              <w:t>Номер сотрудника</w:t>
            </w:r>
          </w:p>
        </w:tc>
      </w:tr>
      <w:tr w:rsidR="009174C2" w:rsidRPr="00BC3B7F" w:rsidTr="00312510">
        <w:tc>
          <w:tcPr>
            <w:tcW w:w="4081" w:type="dxa"/>
            <w:shd w:val="clear" w:color="auto" w:fill="auto"/>
          </w:tcPr>
          <w:p w:rsidR="009174C2" w:rsidRPr="00BC3B7F" w:rsidRDefault="009174C2" w:rsidP="00312510">
            <w:pPr>
              <w:spacing w:after="100" w:afterAutospacing="1"/>
              <w:jc w:val="left"/>
            </w:pPr>
            <w:proofErr w:type="spellStart"/>
            <w:r w:rsidRPr="009174C2">
              <w:t>Avt_Login</w:t>
            </w:r>
            <w:proofErr w:type="spellEnd"/>
          </w:p>
        </w:tc>
        <w:tc>
          <w:tcPr>
            <w:tcW w:w="3857" w:type="dxa"/>
            <w:shd w:val="clear" w:color="auto" w:fill="auto"/>
          </w:tcPr>
          <w:p w:rsidR="009174C2" w:rsidRPr="009174C2" w:rsidRDefault="009174C2" w:rsidP="00312510">
            <w:pPr>
              <w:spacing w:after="100" w:afterAutospacing="1"/>
              <w:jc w:val="left"/>
            </w:pPr>
            <w:r>
              <w:t>Логин</w:t>
            </w:r>
          </w:p>
        </w:tc>
      </w:tr>
      <w:tr w:rsidR="009174C2" w:rsidRPr="00BC3B7F" w:rsidTr="00312510">
        <w:tc>
          <w:tcPr>
            <w:tcW w:w="4081" w:type="dxa"/>
            <w:shd w:val="clear" w:color="auto" w:fill="auto"/>
          </w:tcPr>
          <w:p w:rsidR="009174C2" w:rsidRDefault="009174C2" w:rsidP="00312510">
            <w:pPr>
              <w:spacing w:after="100" w:afterAutospacing="1"/>
              <w:jc w:val="left"/>
            </w:pPr>
            <w:proofErr w:type="spellStart"/>
            <w:r w:rsidRPr="009174C2">
              <w:t>Avt_Pas</w:t>
            </w:r>
            <w:proofErr w:type="spellEnd"/>
          </w:p>
        </w:tc>
        <w:tc>
          <w:tcPr>
            <w:tcW w:w="3857" w:type="dxa"/>
            <w:shd w:val="clear" w:color="auto" w:fill="auto"/>
          </w:tcPr>
          <w:p w:rsidR="009174C2" w:rsidRDefault="009174C2" w:rsidP="00312510">
            <w:pPr>
              <w:spacing w:after="100" w:afterAutospacing="1"/>
              <w:jc w:val="left"/>
            </w:pPr>
            <w:r>
              <w:t>Пароль</w:t>
            </w:r>
          </w:p>
        </w:tc>
      </w:tr>
    </w:tbl>
    <w:p w:rsidR="00C924A3" w:rsidRDefault="00C924A3" w:rsidP="00C924A3">
      <w:pPr>
        <w:ind w:left="567" w:firstLine="284"/>
        <w:rPr>
          <w:b/>
          <w:noProof/>
        </w:rPr>
      </w:pPr>
    </w:p>
    <w:p w:rsidR="00C924A3" w:rsidRPr="00A76088" w:rsidRDefault="00C924A3" w:rsidP="00C924A3">
      <w:pPr>
        <w:ind w:left="567" w:firstLine="284"/>
        <w:rPr>
          <w:b/>
          <w:noProof/>
        </w:rPr>
      </w:pPr>
      <w:r w:rsidRPr="00A76088">
        <w:rPr>
          <w:b/>
          <w:noProof/>
        </w:rPr>
        <w:t>Таблица «Sotrydniki»</w:t>
      </w:r>
    </w:p>
    <w:p w:rsidR="00C924A3" w:rsidRDefault="00C924A3" w:rsidP="00C924A3">
      <w:pPr>
        <w:ind w:firstLine="851"/>
        <w:rPr>
          <w:noProof/>
        </w:rPr>
      </w:pPr>
      <w:r>
        <w:rPr>
          <w:noProof/>
        </w:rPr>
        <w:t>В данной таблице хранится информация о сотрудниках больницы.</w:t>
      </w:r>
    </w:p>
    <w:p w:rsidR="00C924A3" w:rsidRDefault="00C924A3" w:rsidP="00C924A3">
      <w:pPr>
        <w:jc w:val="center"/>
        <w:rPr>
          <w:b/>
          <w:noProof/>
        </w:rPr>
      </w:pPr>
      <w:r w:rsidRPr="00A76088">
        <w:rPr>
          <w:b/>
          <w:noProof/>
        </w:rPr>
        <w:t>Описание полей</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3857"/>
      </w:tblGrid>
      <w:tr w:rsidR="00C924A3" w:rsidRPr="00BC3B7F" w:rsidTr="00312510">
        <w:tc>
          <w:tcPr>
            <w:tcW w:w="4081" w:type="dxa"/>
            <w:shd w:val="clear" w:color="auto" w:fill="auto"/>
          </w:tcPr>
          <w:p w:rsidR="00C924A3" w:rsidRPr="00A76088" w:rsidRDefault="00C924A3" w:rsidP="00312510">
            <w:pPr>
              <w:spacing w:after="100" w:afterAutospacing="1"/>
              <w:jc w:val="center"/>
            </w:pPr>
            <w:r>
              <w:t>Наименование поля</w:t>
            </w:r>
          </w:p>
        </w:tc>
        <w:tc>
          <w:tcPr>
            <w:tcW w:w="3857" w:type="dxa"/>
            <w:shd w:val="clear" w:color="auto" w:fill="auto"/>
          </w:tcPr>
          <w:p w:rsidR="00C924A3" w:rsidRPr="00BC3B7F" w:rsidRDefault="00C924A3" w:rsidP="00312510">
            <w:pPr>
              <w:spacing w:after="100" w:afterAutospacing="1"/>
              <w:jc w:val="center"/>
            </w:pPr>
            <w:r>
              <w:t>Описание</w:t>
            </w:r>
          </w:p>
        </w:tc>
      </w:tr>
      <w:tr w:rsidR="00C924A3" w:rsidRPr="00BC3B7F" w:rsidTr="00312510">
        <w:tc>
          <w:tcPr>
            <w:tcW w:w="4081" w:type="dxa"/>
            <w:shd w:val="clear" w:color="auto" w:fill="auto"/>
          </w:tcPr>
          <w:p w:rsidR="00C924A3" w:rsidRPr="00A76088" w:rsidRDefault="00C924A3" w:rsidP="00312510">
            <w:pPr>
              <w:spacing w:after="100" w:afterAutospacing="1"/>
              <w:jc w:val="left"/>
            </w:pPr>
            <w:proofErr w:type="spellStart"/>
            <w:r w:rsidRPr="00C924A3">
              <w:t>B_id_Karta</w:t>
            </w:r>
            <w:proofErr w:type="spellEnd"/>
          </w:p>
        </w:tc>
        <w:tc>
          <w:tcPr>
            <w:tcW w:w="3857" w:type="dxa"/>
            <w:shd w:val="clear" w:color="auto" w:fill="auto"/>
          </w:tcPr>
          <w:p w:rsidR="00C924A3" w:rsidRPr="00B6405C" w:rsidRDefault="00C924A3" w:rsidP="00072B21">
            <w:pPr>
              <w:spacing w:after="100" w:afterAutospacing="1"/>
              <w:jc w:val="left"/>
            </w:pPr>
            <w:r>
              <w:t xml:space="preserve">Номер </w:t>
            </w:r>
            <w:r w:rsidR="00072B21">
              <w:t>карты</w:t>
            </w:r>
          </w:p>
        </w:tc>
      </w:tr>
      <w:tr w:rsidR="00C924A3" w:rsidRPr="00BC3B7F" w:rsidTr="00312510">
        <w:tc>
          <w:tcPr>
            <w:tcW w:w="4081" w:type="dxa"/>
            <w:shd w:val="clear" w:color="auto" w:fill="auto"/>
          </w:tcPr>
          <w:p w:rsidR="00C924A3" w:rsidRPr="00BC3B7F" w:rsidRDefault="00C924A3" w:rsidP="00312510">
            <w:pPr>
              <w:spacing w:after="100" w:afterAutospacing="1"/>
              <w:jc w:val="left"/>
            </w:pPr>
            <w:proofErr w:type="spellStart"/>
            <w:r w:rsidRPr="00C924A3">
              <w:t>B_Familia</w:t>
            </w:r>
            <w:proofErr w:type="spellEnd"/>
          </w:p>
        </w:tc>
        <w:tc>
          <w:tcPr>
            <w:tcW w:w="3857" w:type="dxa"/>
            <w:shd w:val="clear" w:color="auto" w:fill="auto"/>
          </w:tcPr>
          <w:p w:rsidR="00C924A3" w:rsidRPr="00BC3B7F" w:rsidRDefault="00072B21" w:rsidP="00312510">
            <w:pPr>
              <w:spacing w:after="100" w:afterAutospacing="1"/>
              <w:jc w:val="left"/>
            </w:pPr>
            <w:r>
              <w:t>Фамилия пациента</w:t>
            </w:r>
          </w:p>
        </w:tc>
      </w:tr>
      <w:tr w:rsidR="00C924A3" w:rsidRPr="00BC3B7F" w:rsidTr="00312510">
        <w:tc>
          <w:tcPr>
            <w:tcW w:w="4081" w:type="dxa"/>
            <w:shd w:val="clear" w:color="auto" w:fill="auto"/>
          </w:tcPr>
          <w:p w:rsidR="00C924A3" w:rsidRPr="00BC3B7F" w:rsidRDefault="00C924A3" w:rsidP="00312510">
            <w:pPr>
              <w:spacing w:after="100" w:afterAutospacing="1"/>
              <w:jc w:val="left"/>
            </w:pPr>
            <w:proofErr w:type="spellStart"/>
            <w:r w:rsidRPr="00C924A3">
              <w:t>B_Name</w:t>
            </w:r>
            <w:proofErr w:type="spellEnd"/>
          </w:p>
        </w:tc>
        <w:tc>
          <w:tcPr>
            <w:tcW w:w="3857" w:type="dxa"/>
            <w:shd w:val="clear" w:color="auto" w:fill="auto"/>
          </w:tcPr>
          <w:p w:rsidR="00C924A3" w:rsidRPr="00BC3B7F" w:rsidRDefault="00072B21" w:rsidP="00312510">
            <w:pPr>
              <w:spacing w:after="100" w:afterAutospacing="1"/>
              <w:jc w:val="left"/>
            </w:pPr>
            <w:r>
              <w:t>Имя пациента</w:t>
            </w:r>
          </w:p>
        </w:tc>
      </w:tr>
      <w:tr w:rsidR="00C924A3" w:rsidRPr="00BC3B7F" w:rsidTr="00312510">
        <w:tc>
          <w:tcPr>
            <w:tcW w:w="4081" w:type="dxa"/>
            <w:shd w:val="clear" w:color="auto" w:fill="auto"/>
          </w:tcPr>
          <w:p w:rsidR="00C924A3" w:rsidRPr="00BC3B7F" w:rsidRDefault="00C924A3" w:rsidP="00312510">
            <w:pPr>
              <w:spacing w:after="100" w:afterAutospacing="1"/>
              <w:jc w:val="left"/>
            </w:pPr>
            <w:proofErr w:type="spellStart"/>
            <w:r w:rsidRPr="00C924A3">
              <w:t>B_Otchestvo</w:t>
            </w:r>
            <w:proofErr w:type="spellEnd"/>
          </w:p>
        </w:tc>
        <w:tc>
          <w:tcPr>
            <w:tcW w:w="3857" w:type="dxa"/>
            <w:shd w:val="clear" w:color="auto" w:fill="auto"/>
          </w:tcPr>
          <w:p w:rsidR="00C924A3" w:rsidRPr="00BC3B7F" w:rsidRDefault="00072B21" w:rsidP="00312510">
            <w:pPr>
              <w:spacing w:after="100" w:afterAutospacing="1"/>
              <w:jc w:val="left"/>
            </w:pPr>
            <w:r>
              <w:t>Отчество пациента</w:t>
            </w:r>
          </w:p>
        </w:tc>
      </w:tr>
      <w:tr w:rsidR="00C924A3" w:rsidRPr="00BC3B7F" w:rsidTr="00312510">
        <w:tc>
          <w:tcPr>
            <w:tcW w:w="4081" w:type="dxa"/>
            <w:shd w:val="clear" w:color="auto" w:fill="auto"/>
          </w:tcPr>
          <w:p w:rsidR="00C924A3" w:rsidRPr="00BC3B7F" w:rsidRDefault="00C924A3" w:rsidP="00C924A3">
            <w:pPr>
              <w:tabs>
                <w:tab w:val="center" w:pos="1932"/>
              </w:tabs>
              <w:spacing w:after="100" w:afterAutospacing="1"/>
              <w:jc w:val="left"/>
            </w:pPr>
            <w:proofErr w:type="spellStart"/>
            <w:r w:rsidRPr="00C924A3">
              <w:t>B_Data_Rojdenia</w:t>
            </w:r>
            <w:proofErr w:type="spellEnd"/>
            <w:r>
              <w:tab/>
            </w:r>
          </w:p>
        </w:tc>
        <w:tc>
          <w:tcPr>
            <w:tcW w:w="3857" w:type="dxa"/>
            <w:shd w:val="clear" w:color="auto" w:fill="auto"/>
          </w:tcPr>
          <w:p w:rsidR="00C924A3" w:rsidRPr="00BC3B7F" w:rsidRDefault="00072B21" w:rsidP="00312510">
            <w:pPr>
              <w:spacing w:after="100" w:afterAutospacing="1"/>
              <w:jc w:val="left"/>
            </w:pPr>
            <w:r>
              <w:t>Дата рождения</w:t>
            </w:r>
          </w:p>
        </w:tc>
      </w:tr>
      <w:tr w:rsidR="00C924A3" w:rsidRPr="00BC3B7F" w:rsidTr="00312510">
        <w:tc>
          <w:tcPr>
            <w:tcW w:w="4081" w:type="dxa"/>
            <w:shd w:val="clear" w:color="auto" w:fill="auto"/>
          </w:tcPr>
          <w:p w:rsidR="00C924A3" w:rsidRPr="00A76088" w:rsidRDefault="00C924A3" w:rsidP="00312510">
            <w:pPr>
              <w:spacing w:after="100" w:afterAutospacing="1"/>
              <w:jc w:val="left"/>
            </w:pPr>
            <w:proofErr w:type="spellStart"/>
            <w:r w:rsidRPr="00C924A3">
              <w:t>B_pol</w:t>
            </w:r>
            <w:proofErr w:type="spellEnd"/>
          </w:p>
        </w:tc>
        <w:tc>
          <w:tcPr>
            <w:tcW w:w="3857" w:type="dxa"/>
            <w:shd w:val="clear" w:color="auto" w:fill="auto"/>
          </w:tcPr>
          <w:p w:rsidR="00C924A3" w:rsidRPr="00BC3B7F" w:rsidRDefault="00072B21" w:rsidP="00312510">
            <w:pPr>
              <w:spacing w:after="100" w:afterAutospacing="1"/>
              <w:jc w:val="left"/>
            </w:pPr>
            <w:r>
              <w:t>Пол</w:t>
            </w:r>
          </w:p>
        </w:tc>
      </w:tr>
      <w:tr w:rsidR="00C924A3" w:rsidRPr="00BC3B7F" w:rsidTr="00312510">
        <w:tc>
          <w:tcPr>
            <w:tcW w:w="4081" w:type="dxa"/>
            <w:shd w:val="clear" w:color="auto" w:fill="auto"/>
          </w:tcPr>
          <w:p w:rsidR="00C924A3" w:rsidRPr="00A76088" w:rsidRDefault="00C924A3" w:rsidP="00312510">
            <w:pPr>
              <w:spacing w:after="100" w:afterAutospacing="1"/>
              <w:jc w:val="left"/>
            </w:pPr>
            <w:proofErr w:type="spellStart"/>
            <w:r w:rsidRPr="00C924A3">
              <w:t>B_Telefon</w:t>
            </w:r>
            <w:proofErr w:type="spellEnd"/>
          </w:p>
        </w:tc>
        <w:tc>
          <w:tcPr>
            <w:tcW w:w="3857" w:type="dxa"/>
            <w:shd w:val="clear" w:color="auto" w:fill="auto"/>
          </w:tcPr>
          <w:p w:rsidR="00C924A3" w:rsidRPr="00BC3B7F" w:rsidRDefault="00072B21" w:rsidP="00312510">
            <w:pPr>
              <w:spacing w:after="100" w:afterAutospacing="1"/>
              <w:jc w:val="left"/>
            </w:pPr>
            <w:r>
              <w:t>Телефон</w:t>
            </w:r>
            <w:r w:rsidR="00C924A3">
              <w:t xml:space="preserve"> </w:t>
            </w:r>
          </w:p>
        </w:tc>
      </w:tr>
      <w:tr w:rsidR="00C924A3" w:rsidRPr="00BC3B7F" w:rsidTr="00312510">
        <w:tc>
          <w:tcPr>
            <w:tcW w:w="4081" w:type="dxa"/>
            <w:shd w:val="clear" w:color="auto" w:fill="auto"/>
          </w:tcPr>
          <w:p w:rsidR="00C924A3" w:rsidRPr="00A76088" w:rsidRDefault="00C924A3" w:rsidP="00312510">
            <w:pPr>
              <w:spacing w:after="100" w:afterAutospacing="1"/>
              <w:jc w:val="left"/>
            </w:pPr>
            <w:proofErr w:type="spellStart"/>
            <w:r w:rsidRPr="00C924A3">
              <w:t>B_Mesto_Zitelstva</w:t>
            </w:r>
            <w:proofErr w:type="spellEnd"/>
          </w:p>
        </w:tc>
        <w:tc>
          <w:tcPr>
            <w:tcW w:w="3857" w:type="dxa"/>
            <w:shd w:val="clear" w:color="auto" w:fill="auto"/>
          </w:tcPr>
          <w:p w:rsidR="00C924A3" w:rsidRPr="00BC3B7F" w:rsidRDefault="00072B21" w:rsidP="00312510">
            <w:pPr>
              <w:spacing w:after="100" w:afterAutospacing="1"/>
              <w:jc w:val="left"/>
            </w:pPr>
            <w:r>
              <w:t xml:space="preserve">Место жительства </w:t>
            </w:r>
          </w:p>
        </w:tc>
      </w:tr>
      <w:tr w:rsidR="00C924A3" w:rsidRPr="00BC3B7F" w:rsidTr="00312510">
        <w:tc>
          <w:tcPr>
            <w:tcW w:w="4081" w:type="dxa"/>
            <w:shd w:val="clear" w:color="auto" w:fill="auto"/>
          </w:tcPr>
          <w:p w:rsidR="00C924A3" w:rsidRPr="00A76088" w:rsidRDefault="00C924A3" w:rsidP="00312510">
            <w:pPr>
              <w:spacing w:after="100" w:afterAutospacing="1"/>
              <w:jc w:val="left"/>
            </w:pPr>
            <w:proofErr w:type="spellStart"/>
            <w:r w:rsidRPr="00C924A3">
              <w:t>B_Data_Priema</w:t>
            </w:r>
            <w:proofErr w:type="spellEnd"/>
          </w:p>
        </w:tc>
        <w:tc>
          <w:tcPr>
            <w:tcW w:w="3857" w:type="dxa"/>
            <w:shd w:val="clear" w:color="auto" w:fill="auto"/>
          </w:tcPr>
          <w:p w:rsidR="00C924A3" w:rsidRPr="00BC3B7F" w:rsidRDefault="00072B21" w:rsidP="00312510">
            <w:pPr>
              <w:spacing w:after="100" w:afterAutospacing="1"/>
              <w:jc w:val="left"/>
            </w:pPr>
            <w:r>
              <w:t>Дата приема</w:t>
            </w:r>
          </w:p>
        </w:tc>
      </w:tr>
      <w:tr w:rsidR="00C924A3" w:rsidRPr="00BC3B7F" w:rsidTr="00312510">
        <w:tc>
          <w:tcPr>
            <w:tcW w:w="4081" w:type="dxa"/>
            <w:shd w:val="clear" w:color="auto" w:fill="auto"/>
          </w:tcPr>
          <w:p w:rsidR="00C924A3" w:rsidRPr="00A76088" w:rsidRDefault="00C924A3" w:rsidP="00312510">
            <w:pPr>
              <w:spacing w:after="100" w:afterAutospacing="1"/>
              <w:jc w:val="left"/>
            </w:pPr>
            <w:proofErr w:type="spellStart"/>
            <w:r w:rsidRPr="00C924A3">
              <w:t>B_id_Diagnoz</w:t>
            </w:r>
            <w:proofErr w:type="spellEnd"/>
          </w:p>
        </w:tc>
        <w:tc>
          <w:tcPr>
            <w:tcW w:w="3857" w:type="dxa"/>
            <w:shd w:val="clear" w:color="auto" w:fill="auto"/>
          </w:tcPr>
          <w:p w:rsidR="00C924A3" w:rsidRPr="00BC3B7F" w:rsidRDefault="00072B21" w:rsidP="00312510">
            <w:pPr>
              <w:spacing w:after="100" w:afterAutospacing="1"/>
              <w:jc w:val="left"/>
            </w:pPr>
            <w:r>
              <w:t>Номер диагноза</w:t>
            </w:r>
          </w:p>
        </w:tc>
      </w:tr>
      <w:tr w:rsidR="00C924A3" w:rsidRPr="00BC3B7F" w:rsidTr="00312510">
        <w:tc>
          <w:tcPr>
            <w:tcW w:w="4081" w:type="dxa"/>
            <w:shd w:val="clear" w:color="auto" w:fill="auto"/>
          </w:tcPr>
          <w:p w:rsidR="00C924A3" w:rsidRPr="00C924A3" w:rsidRDefault="00C924A3" w:rsidP="00312510">
            <w:pPr>
              <w:spacing w:after="100" w:afterAutospacing="1"/>
              <w:jc w:val="left"/>
            </w:pPr>
            <w:proofErr w:type="spellStart"/>
            <w:r w:rsidRPr="00C924A3">
              <w:t>B_Nomer_pasporta</w:t>
            </w:r>
            <w:proofErr w:type="spellEnd"/>
          </w:p>
        </w:tc>
        <w:tc>
          <w:tcPr>
            <w:tcW w:w="3857" w:type="dxa"/>
            <w:shd w:val="clear" w:color="auto" w:fill="auto"/>
          </w:tcPr>
          <w:p w:rsidR="00C924A3" w:rsidRDefault="00072B21" w:rsidP="00312510">
            <w:pPr>
              <w:spacing w:after="100" w:afterAutospacing="1"/>
              <w:jc w:val="left"/>
            </w:pPr>
            <w:r>
              <w:t xml:space="preserve">Номер паспорта </w:t>
            </w:r>
          </w:p>
        </w:tc>
      </w:tr>
      <w:tr w:rsidR="00C924A3" w:rsidRPr="00BC3B7F" w:rsidTr="00312510">
        <w:tc>
          <w:tcPr>
            <w:tcW w:w="4081" w:type="dxa"/>
            <w:shd w:val="clear" w:color="auto" w:fill="auto"/>
          </w:tcPr>
          <w:p w:rsidR="00C924A3" w:rsidRPr="00C924A3" w:rsidRDefault="00C924A3" w:rsidP="00312510">
            <w:pPr>
              <w:spacing w:after="100" w:afterAutospacing="1"/>
              <w:jc w:val="left"/>
            </w:pPr>
            <w:proofErr w:type="spellStart"/>
            <w:r w:rsidRPr="00C924A3">
              <w:t>B_id_Sotrydnika</w:t>
            </w:r>
            <w:proofErr w:type="spellEnd"/>
          </w:p>
        </w:tc>
        <w:tc>
          <w:tcPr>
            <w:tcW w:w="3857" w:type="dxa"/>
            <w:shd w:val="clear" w:color="auto" w:fill="auto"/>
          </w:tcPr>
          <w:p w:rsidR="00C924A3" w:rsidRDefault="00072B21" w:rsidP="00312510">
            <w:pPr>
              <w:spacing w:after="100" w:afterAutospacing="1"/>
              <w:jc w:val="left"/>
            </w:pPr>
            <w:r>
              <w:t>Номер сотрудника</w:t>
            </w:r>
          </w:p>
        </w:tc>
      </w:tr>
      <w:tr w:rsidR="00C924A3" w:rsidRPr="00BC3B7F" w:rsidTr="00312510">
        <w:tc>
          <w:tcPr>
            <w:tcW w:w="4081" w:type="dxa"/>
            <w:shd w:val="clear" w:color="auto" w:fill="auto"/>
          </w:tcPr>
          <w:p w:rsidR="00C924A3" w:rsidRPr="00C924A3" w:rsidRDefault="00C924A3" w:rsidP="00312510">
            <w:pPr>
              <w:spacing w:after="100" w:afterAutospacing="1"/>
              <w:jc w:val="left"/>
            </w:pPr>
            <w:proofErr w:type="spellStart"/>
            <w:r w:rsidRPr="00C924A3">
              <w:t>B_Statys</w:t>
            </w:r>
            <w:proofErr w:type="spellEnd"/>
          </w:p>
        </w:tc>
        <w:tc>
          <w:tcPr>
            <w:tcW w:w="3857" w:type="dxa"/>
            <w:shd w:val="clear" w:color="auto" w:fill="auto"/>
          </w:tcPr>
          <w:p w:rsidR="00C924A3" w:rsidRDefault="00072B21" w:rsidP="00312510">
            <w:pPr>
              <w:spacing w:after="100" w:afterAutospacing="1"/>
              <w:jc w:val="left"/>
            </w:pPr>
            <w:r>
              <w:t>Статус</w:t>
            </w:r>
          </w:p>
        </w:tc>
      </w:tr>
    </w:tbl>
    <w:p w:rsidR="002C08DC" w:rsidRDefault="002C08DC" w:rsidP="002C08DC">
      <w:pPr>
        <w:ind w:firstLine="851"/>
        <w:rPr>
          <w:b/>
          <w:noProof/>
        </w:rPr>
      </w:pPr>
    </w:p>
    <w:p w:rsidR="002C08DC" w:rsidRDefault="002C08DC" w:rsidP="002C08DC">
      <w:pPr>
        <w:ind w:firstLine="851"/>
        <w:rPr>
          <w:b/>
          <w:noProof/>
        </w:rPr>
      </w:pPr>
    </w:p>
    <w:p w:rsidR="002C08DC" w:rsidRPr="00A76088" w:rsidRDefault="002C08DC" w:rsidP="002C08DC">
      <w:pPr>
        <w:ind w:firstLine="851"/>
        <w:rPr>
          <w:b/>
          <w:noProof/>
        </w:rPr>
      </w:pPr>
      <w:r w:rsidRPr="00A76088">
        <w:rPr>
          <w:b/>
          <w:noProof/>
        </w:rPr>
        <w:lastRenderedPageBreak/>
        <w:t>Таблица «</w:t>
      </w:r>
      <w:r>
        <w:rPr>
          <w:b/>
          <w:noProof/>
          <w:lang w:val="en-US"/>
        </w:rPr>
        <w:t>Diagnoz</w:t>
      </w:r>
      <w:r w:rsidRPr="00A76088">
        <w:rPr>
          <w:b/>
          <w:noProof/>
        </w:rPr>
        <w:t>»</w:t>
      </w:r>
    </w:p>
    <w:p w:rsidR="002C08DC" w:rsidRDefault="002C08DC" w:rsidP="002C08DC">
      <w:pPr>
        <w:ind w:firstLine="851"/>
        <w:rPr>
          <w:noProof/>
        </w:rPr>
      </w:pPr>
      <w:r>
        <w:rPr>
          <w:noProof/>
        </w:rPr>
        <w:t>В данной таблице хранится информация о</w:t>
      </w:r>
      <w:r w:rsidRPr="009174C2">
        <w:rPr>
          <w:noProof/>
        </w:rPr>
        <w:t xml:space="preserve"> </w:t>
      </w:r>
      <w:r>
        <w:rPr>
          <w:noProof/>
        </w:rPr>
        <w:t>должностях.</w:t>
      </w:r>
    </w:p>
    <w:p w:rsidR="002C08DC" w:rsidRDefault="002C08DC" w:rsidP="002C08DC">
      <w:pPr>
        <w:jc w:val="center"/>
        <w:rPr>
          <w:b/>
          <w:noProof/>
        </w:rPr>
      </w:pPr>
      <w:r w:rsidRPr="00A76088">
        <w:rPr>
          <w:b/>
          <w:noProof/>
        </w:rPr>
        <w:t>Описание полей</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3857"/>
      </w:tblGrid>
      <w:tr w:rsidR="002C08DC" w:rsidRPr="00BC3B7F" w:rsidTr="00312510">
        <w:tc>
          <w:tcPr>
            <w:tcW w:w="4081" w:type="dxa"/>
            <w:shd w:val="clear" w:color="auto" w:fill="auto"/>
          </w:tcPr>
          <w:p w:rsidR="002C08DC" w:rsidRPr="00A76088" w:rsidRDefault="002C08DC" w:rsidP="00312510">
            <w:pPr>
              <w:spacing w:after="100" w:afterAutospacing="1"/>
              <w:jc w:val="center"/>
            </w:pPr>
            <w:r>
              <w:t>Наименование поля</w:t>
            </w:r>
          </w:p>
        </w:tc>
        <w:tc>
          <w:tcPr>
            <w:tcW w:w="3857" w:type="dxa"/>
            <w:shd w:val="clear" w:color="auto" w:fill="auto"/>
          </w:tcPr>
          <w:p w:rsidR="002C08DC" w:rsidRPr="00BC3B7F" w:rsidRDefault="002C08DC" w:rsidP="00312510">
            <w:pPr>
              <w:spacing w:after="100" w:afterAutospacing="1"/>
              <w:jc w:val="center"/>
            </w:pPr>
            <w:r>
              <w:t>Описание</w:t>
            </w:r>
          </w:p>
        </w:tc>
      </w:tr>
      <w:tr w:rsidR="002C08DC" w:rsidRPr="00BC3B7F" w:rsidTr="00312510">
        <w:tc>
          <w:tcPr>
            <w:tcW w:w="4081" w:type="dxa"/>
            <w:shd w:val="clear" w:color="auto" w:fill="auto"/>
          </w:tcPr>
          <w:p w:rsidR="002C08DC" w:rsidRPr="009174C2" w:rsidRDefault="002C08DC" w:rsidP="00312510">
            <w:pPr>
              <w:spacing w:after="100" w:afterAutospacing="1"/>
              <w:jc w:val="left"/>
              <w:rPr>
                <w:lang w:val="en-US"/>
              </w:rPr>
            </w:pPr>
            <w:proofErr w:type="spellStart"/>
            <w:r w:rsidRPr="002C08DC">
              <w:rPr>
                <w:lang w:val="en-US"/>
              </w:rPr>
              <w:t>Dia_id_Diagnoz</w:t>
            </w:r>
            <w:proofErr w:type="spellEnd"/>
          </w:p>
        </w:tc>
        <w:tc>
          <w:tcPr>
            <w:tcW w:w="3857" w:type="dxa"/>
            <w:shd w:val="clear" w:color="auto" w:fill="auto"/>
          </w:tcPr>
          <w:p w:rsidR="002C08DC" w:rsidRPr="00B6405C" w:rsidRDefault="002C08DC" w:rsidP="00F80E2F">
            <w:pPr>
              <w:spacing w:after="100" w:afterAutospacing="1"/>
              <w:jc w:val="left"/>
            </w:pPr>
            <w:r>
              <w:t>Номер д</w:t>
            </w:r>
            <w:r w:rsidR="00F80E2F">
              <w:t>иагноза</w:t>
            </w:r>
          </w:p>
        </w:tc>
      </w:tr>
      <w:tr w:rsidR="002C08DC" w:rsidRPr="00BC3B7F" w:rsidTr="00312510">
        <w:tc>
          <w:tcPr>
            <w:tcW w:w="4081" w:type="dxa"/>
            <w:shd w:val="clear" w:color="auto" w:fill="auto"/>
          </w:tcPr>
          <w:p w:rsidR="002C08DC" w:rsidRPr="00BC3B7F" w:rsidRDefault="002C08DC" w:rsidP="00312510">
            <w:pPr>
              <w:spacing w:after="100" w:afterAutospacing="1"/>
              <w:jc w:val="left"/>
            </w:pPr>
            <w:proofErr w:type="spellStart"/>
            <w:r w:rsidRPr="002C08DC">
              <w:t>Dia_Nazvanie_diagnoza</w:t>
            </w:r>
            <w:proofErr w:type="spellEnd"/>
          </w:p>
        </w:tc>
        <w:tc>
          <w:tcPr>
            <w:tcW w:w="3857" w:type="dxa"/>
            <w:shd w:val="clear" w:color="auto" w:fill="auto"/>
          </w:tcPr>
          <w:p w:rsidR="002C08DC" w:rsidRPr="009174C2" w:rsidRDefault="00F80E2F" w:rsidP="00312510">
            <w:pPr>
              <w:spacing w:after="100" w:afterAutospacing="1"/>
              <w:jc w:val="left"/>
            </w:pPr>
            <w:r>
              <w:t>Название диагноза</w:t>
            </w:r>
          </w:p>
        </w:tc>
      </w:tr>
      <w:tr w:rsidR="002C08DC" w:rsidRPr="00BC3B7F" w:rsidTr="00312510">
        <w:tc>
          <w:tcPr>
            <w:tcW w:w="4081" w:type="dxa"/>
            <w:shd w:val="clear" w:color="auto" w:fill="auto"/>
          </w:tcPr>
          <w:p w:rsidR="002C08DC" w:rsidRPr="002C08DC" w:rsidRDefault="00F80E2F" w:rsidP="00312510">
            <w:pPr>
              <w:spacing w:after="100" w:afterAutospacing="1"/>
              <w:jc w:val="left"/>
            </w:pPr>
            <w:proofErr w:type="spellStart"/>
            <w:r w:rsidRPr="00F80E2F">
              <w:t>Dia_id_Lekarstva</w:t>
            </w:r>
            <w:proofErr w:type="spellEnd"/>
          </w:p>
        </w:tc>
        <w:tc>
          <w:tcPr>
            <w:tcW w:w="3857" w:type="dxa"/>
            <w:shd w:val="clear" w:color="auto" w:fill="auto"/>
          </w:tcPr>
          <w:p w:rsidR="002C08DC" w:rsidRPr="00F80E2F" w:rsidRDefault="00F80E2F" w:rsidP="00312510">
            <w:pPr>
              <w:spacing w:after="100" w:afterAutospacing="1"/>
              <w:jc w:val="left"/>
            </w:pPr>
            <w:r>
              <w:t>Подходящее лекарство</w:t>
            </w:r>
          </w:p>
        </w:tc>
      </w:tr>
    </w:tbl>
    <w:p w:rsidR="002C08DC" w:rsidRDefault="002C08DC" w:rsidP="002C08DC">
      <w:pPr>
        <w:ind w:firstLine="851"/>
        <w:rPr>
          <w:b/>
          <w:noProof/>
        </w:rPr>
      </w:pPr>
    </w:p>
    <w:p w:rsidR="00C924A3" w:rsidRDefault="00C924A3" w:rsidP="00BA5159">
      <w:pPr>
        <w:spacing w:after="100" w:afterAutospacing="1"/>
        <w:jc w:val="center"/>
        <w:rPr>
          <w:b/>
        </w:rPr>
      </w:pPr>
    </w:p>
    <w:p w:rsidR="00C57C31" w:rsidRDefault="006D0F05" w:rsidP="006D0F05">
      <w:pPr>
        <w:spacing w:after="100" w:afterAutospacing="1"/>
        <w:jc w:val="center"/>
        <w:rPr>
          <w:b/>
        </w:rPr>
      </w:pPr>
      <w:r>
        <w:rPr>
          <w:b/>
        </w:rPr>
        <w:br w:type="page"/>
      </w:r>
      <w:r w:rsidR="00B974E3">
        <w:rPr>
          <w:b/>
        </w:rPr>
        <w:lastRenderedPageBreak/>
        <w:t xml:space="preserve">2.2 </w:t>
      </w:r>
      <w:r>
        <w:rPr>
          <w:b/>
        </w:rPr>
        <w:t>Проектирование интерфейса</w:t>
      </w:r>
    </w:p>
    <w:p w:rsidR="002D167D" w:rsidRDefault="002D167D" w:rsidP="006D0F05">
      <w:pPr>
        <w:spacing w:after="100" w:afterAutospacing="1"/>
        <w:jc w:val="center"/>
        <w:rPr>
          <w:b/>
        </w:rPr>
      </w:pPr>
      <w:r>
        <w:rPr>
          <w:b/>
        </w:rPr>
        <w:t>«Авторизация»</w:t>
      </w:r>
    </w:p>
    <w:p w:rsidR="002D167D" w:rsidRPr="002D167D" w:rsidRDefault="002D167D" w:rsidP="002D167D">
      <w:pPr>
        <w:spacing w:after="100" w:afterAutospacing="1"/>
        <w:ind w:firstLine="851"/>
      </w:pPr>
      <w:r>
        <w:t xml:space="preserve">Форма </w:t>
      </w:r>
      <w:r w:rsidR="00096614">
        <w:t>«А</w:t>
      </w:r>
      <w:r>
        <w:t>вторизации</w:t>
      </w:r>
      <w:r w:rsidR="00096614">
        <w:t>»</w:t>
      </w:r>
      <w:r>
        <w:t xml:space="preserve"> - это форма с которой начинается работа программы для сотрудников диспансера. У каждого с</w:t>
      </w:r>
      <w:r w:rsidR="0012027A">
        <w:t>отрудника свой логин и пароль.</w:t>
      </w:r>
    </w:p>
    <w:p w:rsidR="00964695" w:rsidRDefault="00BB4CE8" w:rsidP="006D0F05">
      <w:pPr>
        <w:spacing w:after="100" w:afterAutospacing="1"/>
        <w:jc w:val="center"/>
        <w:rPr>
          <w:noProof/>
        </w:rPr>
      </w:pPr>
      <w:r>
        <w:rPr>
          <w:noProof/>
        </w:rPr>
        <w:pict>
          <v:shape id="_x0000_i1026" type="#_x0000_t75" style="width:187.45pt;height:157.6pt;visibility:visible;mso-wrap-style:square">
            <v:imagedata r:id="rId10" o:title=""/>
          </v:shape>
        </w:pict>
      </w:r>
    </w:p>
    <w:p w:rsidR="0012027A" w:rsidRDefault="0012027A" w:rsidP="006D0F05">
      <w:pPr>
        <w:spacing w:after="100" w:afterAutospacing="1"/>
        <w:jc w:val="center"/>
        <w:rPr>
          <w:noProof/>
        </w:rPr>
      </w:pPr>
      <w:r>
        <w:rPr>
          <w:noProof/>
        </w:rPr>
        <w:t>Рисунок 2. Форма авторизации</w:t>
      </w:r>
    </w:p>
    <w:p w:rsidR="00D06072" w:rsidRDefault="00D06072" w:rsidP="006D0F05">
      <w:pPr>
        <w:spacing w:after="100" w:afterAutospacing="1"/>
        <w:jc w:val="center"/>
        <w:rPr>
          <w:b/>
          <w:noProof/>
        </w:rPr>
      </w:pPr>
      <w:r w:rsidRPr="00D06072">
        <w:rPr>
          <w:b/>
          <w:noProof/>
        </w:rPr>
        <w:t>«Регистратура»</w:t>
      </w:r>
    </w:p>
    <w:p w:rsidR="00D06072" w:rsidRPr="00D06072" w:rsidRDefault="00D06072" w:rsidP="00D06072">
      <w:pPr>
        <w:spacing w:after="100" w:afterAutospacing="1"/>
        <w:ind w:firstLine="851"/>
        <w:rPr>
          <w:noProof/>
        </w:rPr>
      </w:pPr>
      <w:r>
        <w:rPr>
          <w:noProof/>
        </w:rPr>
        <w:t xml:space="preserve">Форма «Регистратура» - это форма </w:t>
      </w:r>
      <w:r w:rsidR="00433E78">
        <w:rPr>
          <w:noProof/>
        </w:rPr>
        <w:t>в которой рабоает сотрудник с должностью – регистратор.</w:t>
      </w:r>
    </w:p>
    <w:p w:rsidR="00D06072" w:rsidRDefault="00BB4CE8" w:rsidP="006D0F05">
      <w:pPr>
        <w:spacing w:after="100" w:afterAutospacing="1"/>
        <w:jc w:val="center"/>
        <w:rPr>
          <w:noProof/>
        </w:rPr>
      </w:pPr>
      <w:r>
        <w:rPr>
          <w:noProof/>
        </w:rPr>
        <w:pict>
          <v:shape id="_x0000_i1027" type="#_x0000_t75" style="width:463.25pt;height:275.1pt;visibility:visible;mso-wrap-style:square">
            <v:imagedata r:id="rId11" o:title=""/>
          </v:shape>
        </w:pict>
      </w:r>
    </w:p>
    <w:p w:rsidR="00433E78" w:rsidRPr="0012027A" w:rsidRDefault="00433E78" w:rsidP="006D0F05">
      <w:pPr>
        <w:spacing w:after="100" w:afterAutospacing="1"/>
        <w:jc w:val="center"/>
        <w:rPr>
          <w:noProof/>
        </w:rPr>
      </w:pPr>
      <w:r>
        <w:rPr>
          <w:noProof/>
        </w:rPr>
        <w:t>Рисунок 3. Форма Регистратуры</w:t>
      </w:r>
    </w:p>
    <w:p w:rsidR="00433E78" w:rsidRDefault="00433E78" w:rsidP="006D0F05">
      <w:pPr>
        <w:spacing w:after="100" w:afterAutospacing="1"/>
        <w:jc w:val="center"/>
        <w:rPr>
          <w:b/>
          <w:noProof/>
        </w:rPr>
      </w:pPr>
    </w:p>
    <w:p w:rsidR="00433E78" w:rsidRDefault="00433E78" w:rsidP="006D0F05">
      <w:pPr>
        <w:spacing w:after="100" w:afterAutospacing="1"/>
        <w:jc w:val="center"/>
        <w:rPr>
          <w:b/>
          <w:noProof/>
        </w:rPr>
      </w:pPr>
    </w:p>
    <w:p w:rsidR="00096614" w:rsidRPr="00096614" w:rsidRDefault="00096614" w:rsidP="006D0F05">
      <w:pPr>
        <w:spacing w:after="100" w:afterAutospacing="1"/>
        <w:jc w:val="center"/>
        <w:rPr>
          <w:b/>
          <w:noProof/>
        </w:rPr>
      </w:pPr>
      <w:r w:rsidRPr="00096614">
        <w:rPr>
          <w:b/>
          <w:noProof/>
        </w:rPr>
        <w:lastRenderedPageBreak/>
        <w:t>«</w:t>
      </w:r>
      <w:r>
        <w:rPr>
          <w:b/>
          <w:noProof/>
        </w:rPr>
        <w:t>Обследование</w:t>
      </w:r>
      <w:r w:rsidRPr="00096614">
        <w:rPr>
          <w:b/>
          <w:noProof/>
        </w:rPr>
        <w:t>»</w:t>
      </w:r>
    </w:p>
    <w:p w:rsidR="00096614" w:rsidRDefault="00096614" w:rsidP="00096614">
      <w:pPr>
        <w:spacing w:after="100" w:afterAutospacing="1"/>
        <w:ind w:firstLine="851"/>
        <w:rPr>
          <w:noProof/>
        </w:rPr>
      </w:pPr>
      <w:r>
        <w:rPr>
          <w:noProof/>
        </w:rPr>
        <w:t>Форма «Обследование» – это форма в которой работает сотрудник с дожность</w:t>
      </w:r>
      <w:r w:rsidR="00433E78">
        <w:rPr>
          <w:noProof/>
        </w:rPr>
        <w:t>ю</w:t>
      </w:r>
      <w:r>
        <w:rPr>
          <w:noProof/>
        </w:rPr>
        <w:t xml:space="preserve"> – психотерапевт.</w:t>
      </w:r>
    </w:p>
    <w:p w:rsidR="00DC6AF9" w:rsidRDefault="00BB4CE8" w:rsidP="006D0F05">
      <w:pPr>
        <w:spacing w:after="100" w:afterAutospacing="1"/>
        <w:jc w:val="center"/>
        <w:rPr>
          <w:noProof/>
        </w:rPr>
      </w:pPr>
      <w:r>
        <w:rPr>
          <w:noProof/>
        </w:rPr>
        <w:pict>
          <v:shape id="_x0000_i1028" type="#_x0000_t75" style="width:293.45pt;height:175.9pt;visibility:visible;mso-wrap-style:square">
            <v:imagedata r:id="rId12" o:title=""/>
          </v:shape>
        </w:pict>
      </w:r>
    </w:p>
    <w:p w:rsidR="00DC6AF9" w:rsidRDefault="00096614" w:rsidP="006D0F05">
      <w:pPr>
        <w:spacing w:after="100" w:afterAutospacing="1"/>
        <w:jc w:val="center"/>
        <w:rPr>
          <w:noProof/>
        </w:rPr>
      </w:pPr>
      <w:r>
        <w:rPr>
          <w:noProof/>
        </w:rPr>
        <w:t>Рисунок 4. Форма Обследования</w:t>
      </w:r>
    </w:p>
    <w:p w:rsidR="0077179C" w:rsidRDefault="00606C9F" w:rsidP="006D0F05">
      <w:pPr>
        <w:spacing w:after="100" w:afterAutospacing="1"/>
        <w:jc w:val="center"/>
        <w:rPr>
          <w:b/>
          <w:noProof/>
        </w:rPr>
      </w:pPr>
      <w:r w:rsidRPr="00606C9F">
        <w:rPr>
          <w:b/>
          <w:noProof/>
        </w:rPr>
        <w:t>«Администрация»</w:t>
      </w:r>
    </w:p>
    <w:p w:rsidR="00606C9F" w:rsidRDefault="00606C9F" w:rsidP="00606C9F">
      <w:pPr>
        <w:spacing w:after="100" w:afterAutospacing="1"/>
        <w:ind w:firstLine="851"/>
        <w:rPr>
          <w:noProof/>
        </w:rPr>
      </w:pPr>
      <w:r>
        <w:rPr>
          <w:noProof/>
        </w:rPr>
        <w:t xml:space="preserve">Форма «Администрация» - это форма в которой работает сотрудник с должностью – администратор. </w:t>
      </w:r>
    </w:p>
    <w:p w:rsidR="00606C9F" w:rsidRDefault="00BB4CE8" w:rsidP="00606C9F">
      <w:pPr>
        <w:spacing w:after="100" w:afterAutospacing="1"/>
        <w:jc w:val="center"/>
        <w:rPr>
          <w:noProof/>
        </w:rPr>
      </w:pPr>
      <w:r>
        <w:rPr>
          <w:noProof/>
        </w:rPr>
        <w:pict>
          <v:shape id="_x0000_i1029" type="#_x0000_t75" style="width:368.85pt;height:221.45pt;visibility:visible;mso-wrap-style:square">
            <v:imagedata r:id="rId13" o:title=""/>
          </v:shape>
        </w:pict>
      </w:r>
    </w:p>
    <w:p w:rsidR="00606C9F" w:rsidRPr="00606C9F" w:rsidRDefault="00606C9F" w:rsidP="00606C9F">
      <w:pPr>
        <w:spacing w:after="100" w:afterAutospacing="1"/>
        <w:jc w:val="center"/>
        <w:rPr>
          <w:noProof/>
        </w:rPr>
      </w:pPr>
      <w:r>
        <w:rPr>
          <w:noProof/>
        </w:rPr>
        <w:t>Рисунок 5. Форма администрации</w:t>
      </w:r>
    </w:p>
    <w:p w:rsidR="00F65820" w:rsidRDefault="00511937" w:rsidP="00511937">
      <w:pPr>
        <w:spacing w:after="100" w:afterAutospacing="1"/>
        <w:jc w:val="center"/>
        <w:rPr>
          <w:b/>
          <w:noProof/>
        </w:rPr>
      </w:pPr>
      <w:r>
        <w:rPr>
          <w:noProof/>
        </w:rPr>
        <w:br w:type="page"/>
      </w:r>
      <w:r w:rsidRPr="00511937">
        <w:rPr>
          <w:b/>
          <w:noProof/>
        </w:rPr>
        <w:lastRenderedPageBreak/>
        <w:t>Заключение</w:t>
      </w:r>
    </w:p>
    <w:p w:rsidR="00C4063B" w:rsidRPr="00BB4CE8" w:rsidRDefault="00C4063B" w:rsidP="00C4063B">
      <w:pPr>
        <w:spacing w:after="100" w:afterAutospacing="1"/>
        <w:ind w:firstLine="851"/>
        <w:rPr>
          <w:noProof/>
        </w:rPr>
      </w:pPr>
      <w:r>
        <w:rPr>
          <w:noProof/>
        </w:rPr>
        <w:t>В курсовой работе было рассмотрено проектирование и разработка базы данных «Регистратура психонервологического диспансера», которая позволяет хранить основную информацию о пациентах и сотрудниках диспансера. Разработанное приложение позволяет вести учет пациентов</w:t>
      </w:r>
      <w:r w:rsidR="005F3F95">
        <w:rPr>
          <w:noProof/>
        </w:rPr>
        <w:t xml:space="preserve"> и</w:t>
      </w:r>
      <w:r>
        <w:rPr>
          <w:noProof/>
        </w:rPr>
        <w:t xml:space="preserve"> сотрудников.</w:t>
      </w:r>
    </w:p>
    <w:p w:rsidR="00511937" w:rsidRPr="008A1F52" w:rsidRDefault="00C4063B" w:rsidP="00C4063B">
      <w:pPr>
        <w:spacing w:after="100" w:afterAutospacing="1"/>
        <w:ind w:firstLine="851"/>
        <w:rPr>
          <w:noProof/>
        </w:rPr>
      </w:pPr>
      <w:r>
        <w:rPr>
          <w:noProof/>
        </w:rPr>
        <w:t xml:space="preserve">Для создания базы данных использования </w:t>
      </w:r>
      <w:r>
        <w:rPr>
          <w:noProof/>
          <w:lang w:val="en-US"/>
        </w:rPr>
        <w:t>Microsoft</w:t>
      </w:r>
      <w:r w:rsidRPr="00C4063B">
        <w:rPr>
          <w:noProof/>
        </w:rPr>
        <w:t xml:space="preserve"> </w:t>
      </w:r>
      <w:r>
        <w:rPr>
          <w:noProof/>
          <w:lang w:val="en-US"/>
        </w:rPr>
        <w:t>SQL</w:t>
      </w:r>
      <w:r w:rsidRPr="00C4063B">
        <w:rPr>
          <w:noProof/>
        </w:rPr>
        <w:t xml:space="preserve"> </w:t>
      </w:r>
      <w:r>
        <w:rPr>
          <w:noProof/>
          <w:lang w:val="en-US"/>
        </w:rPr>
        <w:t>Server</w:t>
      </w:r>
      <w:r w:rsidRPr="00C4063B">
        <w:rPr>
          <w:noProof/>
        </w:rPr>
        <w:t xml:space="preserve"> </w:t>
      </w:r>
      <w:r>
        <w:rPr>
          <w:noProof/>
          <w:lang w:val="en-US"/>
        </w:rPr>
        <w:t>Management</w:t>
      </w:r>
      <w:r w:rsidRPr="00C4063B">
        <w:rPr>
          <w:noProof/>
        </w:rPr>
        <w:t xml:space="preserve"> </w:t>
      </w:r>
      <w:r>
        <w:rPr>
          <w:noProof/>
          <w:lang w:val="en-US"/>
        </w:rPr>
        <w:t>Studio</w:t>
      </w:r>
      <w:r w:rsidRPr="00C4063B">
        <w:rPr>
          <w:noProof/>
        </w:rPr>
        <w:t xml:space="preserve">. </w:t>
      </w:r>
      <w:r>
        <w:rPr>
          <w:noProof/>
        </w:rPr>
        <w:t xml:space="preserve">Клиентское прилоение было разработано в среде </w:t>
      </w:r>
      <w:r>
        <w:rPr>
          <w:noProof/>
          <w:lang w:val="en-US"/>
        </w:rPr>
        <w:t>Microsoft</w:t>
      </w:r>
      <w:r w:rsidRPr="00BB4CE8">
        <w:rPr>
          <w:noProof/>
        </w:rPr>
        <w:t xml:space="preserve"> </w:t>
      </w:r>
      <w:r>
        <w:rPr>
          <w:noProof/>
          <w:lang w:val="en-US"/>
        </w:rPr>
        <w:t>Visual</w:t>
      </w:r>
      <w:r w:rsidRPr="00BB4CE8">
        <w:rPr>
          <w:noProof/>
        </w:rPr>
        <w:t xml:space="preserve"> </w:t>
      </w:r>
      <w:r>
        <w:rPr>
          <w:noProof/>
          <w:lang w:val="en-US"/>
        </w:rPr>
        <w:t>Studio</w:t>
      </w:r>
      <w:r w:rsidRPr="00BB4CE8">
        <w:rPr>
          <w:noProof/>
        </w:rPr>
        <w:t>.</w:t>
      </w:r>
      <w:r>
        <w:rPr>
          <w:noProof/>
        </w:rPr>
        <w:t xml:space="preserve"> </w:t>
      </w:r>
    </w:p>
    <w:p w:rsidR="00511937" w:rsidRDefault="00511937" w:rsidP="00511937">
      <w:pPr>
        <w:spacing w:after="100" w:afterAutospacing="1"/>
        <w:jc w:val="center"/>
        <w:rPr>
          <w:b/>
          <w:noProof/>
        </w:rPr>
      </w:pPr>
      <w:r>
        <w:rPr>
          <w:b/>
          <w:noProof/>
        </w:rPr>
        <w:br w:type="page"/>
      </w:r>
      <w:r>
        <w:rPr>
          <w:b/>
          <w:noProof/>
        </w:rPr>
        <w:lastRenderedPageBreak/>
        <w:t>Список используемых источников</w:t>
      </w:r>
    </w:p>
    <w:p w:rsidR="00511937" w:rsidRDefault="001A759A" w:rsidP="00F8071F">
      <w:pPr>
        <w:numPr>
          <w:ilvl w:val="0"/>
          <w:numId w:val="16"/>
        </w:numPr>
        <w:spacing w:after="100" w:afterAutospacing="1"/>
        <w:rPr>
          <w:noProof/>
        </w:rPr>
      </w:pPr>
      <w:hyperlink r:id="rId14" w:history="1">
        <w:r w:rsidR="00F8071F" w:rsidRPr="00551F74">
          <w:rPr>
            <w:rStyle w:val="a9"/>
            <w:noProof/>
          </w:rPr>
          <w:t>https://habr.com/ru/post/254773/</w:t>
        </w:r>
      </w:hyperlink>
    </w:p>
    <w:p w:rsidR="007732B8" w:rsidRDefault="001A759A" w:rsidP="007732B8">
      <w:pPr>
        <w:numPr>
          <w:ilvl w:val="0"/>
          <w:numId w:val="16"/>
        </w:numPr>
        <w:spacing w:after="100" w:afterAutospacing="1"/>
        <w:rPr>
          <w:noProof/>
        </w:rPr>
      </w:pPr>
      <w:hyperlink r:id="rId15" w:history="1">
        <w:r w:rsidR="00F8071F" w:rsidRPr="00551F74">
          <w:rPr>
            <w:rStyle w:val="a9"/>
            <w:noProof/>
          </w:rPr>
          <w:t>https://ru.wikipedia.org/wiki/Заглавная_страница</w:t>
        </w:r>
      </w:hyperlink>
    </w:p>
    <w:p w:rsidR="007732B8" w:rsidRPr="007732B8" w:rsidRDefault="007732B8" w:rsidP="007732B8">
      <w:pPr>
        <w:numPr>
          <w:ilvl w:val="0"/>
          <w:numId w:val="16"/>
        </w:numPr>
        <w:spacing w:after="100" w:afterAutospacing="1"/>
        <w:rPr>
          <w:noProof/>
        </w:rPr>
      </w:pPr>
      <w:r w:rsidRPr="007732B8">
        <w:rPr>
          <w:noProof/>
          <w:lang w:val="en-US"/>
        </w:rPr>
        <w:t>https://docs.microsoft.com</w:t>
      </w:r>
    </w:p>
    <w:p w:rsidR="00F65820" w:rsidRDefault="00F65820" w:rsidP="006D0F05">
      <w:pPr>
        <w:spacing w:after="100" w:afterAutospacing="1"/>
        <w:jc w:val="center"/>
        <w:rPr>
          <w:noProof/>
        </w:rPr>
      </w:pPr>
    </w:p>
    <w:p w:rsidR="007C324C" w:rsidRDefault="007C324C" w:rsidP="006D0F05">
      <w:pPr>
        <w:spacing w:after="100" w:afterAutospacing="1"/>
        <w:jc w:val="center"/>
        <w:rPr>
          <w:noProof/>
        </w:rPr>
      </w:pPr>
    </w:p>
    <w:p w:rsidR="007C324C" w:rsidRPr="00DC6AF9" w:rsidRDefault="007C324C" w:rsidP="006D0F05">
      <w:pPr>
        <w:spacing w:after="100" w:afterAutospacing="1"/>
        <w:jc w:val="center"/>
        <w:rPr>
          <w:b/>
        </w:rPr>
      </w:pPr>
    </w:p>
    <w:sectPr w:rsidR="007C324C" w:rsidRPr="00DC6AF9" w:rsidSect="002C057C">
      <w:headerReference w:type="default" r:id="rId16"/>
      <w:footerReference w:type="default" r:id="rId17"/>
      <w:headerReference w:type="first" r:id="rId18"/>
      <w:pgSz w:w="11906" w:h="16838"/>
      <w:pgMar w:top="794" w:right="624" w:bottom="1418" w:left="1418" w:header="136" w:footer="98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59A" w:rsidRDefault="001A759A">
      <w:r>
        <w:separator/>
      </w:r>
    </w:p>
  </w:endnote>
  <w:endnote w:type="continuationSeparator" w:id="0">
    <w:p w:rsidR="001A759A" w:rsidRDefault="001A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font>
  <w:font w:name="TimesDL">
    <w:altName w:val="Times New Roman"/>
    <w:panose1 w:val="00000000000000000000"/>
    <w:charset w:val="00"/>
    <w:family w:val="auto"/>
    <w:notTrueType/>
    <w:pitch w:val="variable"/>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 w:name="GOST Type BU">
    <w:altName w:val="Times New Roman"/>
    <w:charset w:val="CC"/>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224" w:rsidRDefault="005C0224">
    <w:pPr>
      <w:pStyle w:val="af4"/>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224" w:rsidRDefault="005C0224">
    <w:pPr>
      <w:pStyle w:val="af4"/>
      <w:jc w:val="right"/>
    </w:pPr>
  </w:p>
  <w:p w:rsidR="005C0224" w:rsidRDefault="005C022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59A" w:rsidRDefault="001A759A">
      <w:r>
        <w:separator/>
      </w:r>
    </w:p>
  </w:footnote>
  <w:footnote w:type="continuationSeparator" w:id="0">
    <w:p w:rsidR="001A759A" w:rsidRDefault="001A7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224" w:rsidRPr="009B5109" w:rsidRDefault="001A759A" w:rsidP="009B5109">
    <w:pPr>
      <w:pStyle w:val="a7"/>
    </w:pPr>
    <w:r>
      <w:rPr>
        <w:noProof/>
      </w:rPr>
      <w:pict>
        <v:rect id="Rectangle 224" o:spid="_x0000_s2049" style="position:absolute;left:0;text-align:left;margin-left:-8.55pt;margin-top:-7.8pt;width:524.4pt;height:802.3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" filled="f" strokeweight="2p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224" w:rsidRDefault="001A759A" w:rsidP="002C057C">
    <w:pPr>
      <w:pStyle w:val="a7"/>
      <w:jc w:val="right"/>
    </w:pPr>
    <w:r>
      <w:rPr>
        <w:noProof/>
      </w:rPr>
      <w:pict>
        <v:group id="_x0000_s2100" style="position:absolute;left:0;text-align:left;margin-left:52.1pt;margin-top:16pt;width:517pt;height:807.75pt;z-index:3;mso-position-horizontal-relative:page;mso-position-vertical-relative:page" coordsize="20000,20000">
          <v:rect id="_x0000_s2101" style="position:absolute;width:20000;height:20000" filled="f" strokeweight="2pt"/>
          <v:line id="_x0000_s2102" style="position:absolute" from="1093,18949" to="1095,19989" strokeweight="2pt"/>
          <v:line id="_x0000_s2103" style="position:absolute" from="10,18941" to="19977,18942" strokeweight="2pt"/>
          <v:line id="_x0000_s2104" style="position:absolute" from="2186,18949" to="2188,19989" strokeweight="2pt"/>
          <v:line id="_x0000_s2105" style="position:absolute" from="4919,18949" to="4921,19989" strokeweight="2pt"/>
          <v:line id="_x0000_s2106" style="position:absolute" from="6557,18959" to="6559,19989" strokeweight="2pt"/>
          <v:line id="_x0000_s2107" style="position:absolute" from="7650,18949" to="7652,19979" strokeweight="2pt"/>
          <v:line id="_x0000_s2108" style="position:absolute" from="18905,18949" to="18909,19989" strokeweight="2pt"/>
          <v:line id="_x0000_s2109" style="position:absolute" from="10,19293" to="7631,19295" strokeweight="1pt"/>
          <v:line id="_x0000_s2110" style="position:absolute" from="10,19646" to="7631,19647" strokeweight="2pt"/>
          <v:line id="_x0000_s2111" style="position:absolute" from="18919,19296" to="19990,19297" strokeweight="1pt"/>
          <v:rect id="_x0000_s2112" style="position:absolute;left:54;top:19660;width:1000;height:309" filled="f" stroked="f" strokeweight=".25pt">
            <v:textbox style="mso-next-textbox:#_x0000_s2112" inset="1pt,1pt,1pt,1pt">
              <w:txbxContent>
                <w:p w:rsidR="005C0224" w:rsidRPr="001E5BA8" w:rsidRDefault="005C0224" w:rsidP="002C057C">
                  <w:pPr>
                    <w:jc w:val="center"/>
                    <w:rPr>
                      <w:rFonts w:ascii="Journal" w:hAnsi="Journal"/>
                      <w:i/>
                    </w:rPr>
                  </w:pPr>
                  <w:r w:rsidRPr="001E5BA8">
                    <w:rPr>
                      <w:rFonts w:ascii="Journal" w:hAnsi="Journal"/>
                      <w:i/>
                      <w:sz w:val="18"/>
                    </w:rPr>
                    <w:t>Изм.</w:t>
                  </w:r>
                </w:p>
              </w:txbxContent>
            </v:textbox>
          </v:rect>
          <v:rect id="_x0000_s2113" style="position:absolute;left:1139;top:19660;width:1001;height:309" filled="f" stroked="f" strokeweight=".25pt">
            <v:textbox style="mso-next-textbox:#_x0000_s2113" inset="1pt,1pt,1pt,1pt">
              <w:txbxContent>
                <w:p w:rsidR="005C0224" w:rsidRPr="001E5BA8" w:rsidRDefault="005C0224" w:rsidP="002C057C">
                  <w:pPr>
                    <w:jc w:val="center"/>
                    <w:rPr>
                      <w:rFonts w:ascii="Journal" w:hAnsi="Journal"/>
                      <w:i/>
                    </w:rPr>
                  </w:pPr>
                  <w:r w:rsidRPr="001E5BA8">
                    <w:rPr>
                      <w:rFonts w:ascii="Journal" w:hAnsi="Journal"/>
                      <w:i/>
                      <w:sz w:val="18"/>
                    </w:rPr>
                    <w:t>Лист</w:t>
                  </w:r>
                </w:p>
              </w:txbxContent>
            </v:textbox>
          </v:rect>
          <v:rect id="_x0000_s2114" style="position:absolute;left:2267;top:19660;width:2573;height:309" filled="f" stroked="f" strokeweight=".25pt">
            <v:textbox style="mso-next-textbox:#_x0000_s2114" inset="1pt,1pt,1pt,1pt">
              <w:txbxContent>
                <w:p w:rsidR="005C0224" w:rsidRPr="001E5BA8" w:rsidRDefault="005C0224" w:rsidP="002C057C">
                  <w:pPr>
                    <w:jc w:val="center"/>
                    <w:rPr>
                      <w:rFonts w:ascii="Journal" w:hAnsi="Journal"/>
                      <w:i/>
                    </w:rPr>
                  </w:pPr>
                  <w:r w:rsidRPr="001E5BA8">
                    <w:rPr>
                      <w:rFonts w:ascii="Journal" w:hAnsi="Journal"/>
                      <w:i/>
                      <w:sz w:val="18"/>
                    </w:rPr>
                    <w:t>№ докум.</w:t>
                  </w:r>
                </w:p>
              </w:txbxContent>
            </v:textbox>
          </v:rect>
          <v:rect id="_x0000_s2115" style="position:absolute;left:4983;top:19660;width:1534;height:309" filled="f" stroked="f" strokeweight=".25pt">
            <v:textbox style="mso-next-textbox:#_x0000_s2115" inset="1pt,1pt,1pt,1pt">
              <w:txbxContent>
                <w:p w:rsidR="005C0224" w:rsidRPr="001E5BA8" w:rsidRDefault="005C0224" w:rsidP="002C057C">
                  <w:pPr>
                    <w:jc w:val="center"/>
                    <w:rPr>
                      <w:rFonts w:ascii="Journal" w:hAnsi="Journal"/>
                      <w:i/>
                    </w:rPr>
                  </w:pPr>
                  <w:r w:rsidRPr="001E5BA8">
                    <w:rPr>
                      <w:rFonts w:ascii="Journal" w:hAnsi="Journal"/>
                      <w:i/>
                      <w:sz w:val="18"/>
                    </w:rPr>
                    <w:t>Подпись</w:t>
                  </w:r>
                </w:p>
              </w:txbxContent>
            </v:textbox>
          </v:rect>
          <v:rect id="_x0000_s2116" style="position:absolute;left:6604;top:19660;width:1000;height:309" filled="f" stroked="f" strokeweight=".25pt">
            <v:textbox style="mso-next-textbox:#_x0000_s2116" inset="1pt,1pt,1pt,1pt">
              <w:txbxContent>
                <w:p w:rsidR="005C0224" w:rsidRPr="001E5BA8" w:rsidRDefault="005C0224" w:rsidP="002C057C">
                  <w:pPr>
                    <w:jc w:val="center"/>
                    <w:rPr>
                      <w:rFonts w:ascii="Journal" w:hAnsi="Journal"/>
                      <w:i/>
                    </w:rPr>
                  </w:pPr>
                  <w:r w:rsidRPr="001E5BA8">
                    <w:rPr>
                      <w:rFonts w:ascii="Journal" w:hAnsi="Journal"/>
                      <w:i/>
                      <w:sz w:val="18"/>
                    </w:rPr>
                    <w:t>Дата</w:t>
                  </w:r>
                </w:p>
              </w:txbxContent>
            </v:textbox>
          </v:rect>
          <v:rect id="_x0000_s2117" style="position:absolute;left:18949;top:18977;width:1001;height:309" filled="f" stroked="f" strokeweight=".25pt">
            <v:textbox style="mso-next-textbox:#_x0000_s2117" inset="1pt,1pt,1pt,1pt">
              <w:txbxContent>
                <w:p w:rsidR="005C0224" w:rsidRPr="00977FCF" w:rsidRDefault="005C0224" w:rsidP="002C057C">
                  <w:pPr>
                    <w:rPr>
                      <w:rFonts w:ascii="GOST Type BU" w:hAnsi="GOST Type BU"/>
                      <w:i/>
                      <w:sz w:val="20"/>
                      <w:szCs w:val="20"/>
                    </w:rPr>
                  </w:pPr>
                  <w:r w:rsidRPr="00977FCF">
                    <w:rPr>
                      <w:rFonts w:ascii="GOST Type BU" w:hAnsi="GOST Type BU"/>
                      <w:i/>
                      <w:sz w:val="20"/>
                      <w:szCs w:val="20"/>
                    </w:rPr>
                    <w:t>Лист</w:t>
                  </w:r>
                </w:p>
              </w:txbxContent>
            </v:textbox>
          </v:rect>
          <v:rect id="_x0000_s2118" style="position:absolute;left:18949;top:19435;width:1001;height:423" filled="f" stroked="f" strokeweight=".25pt">
            <v:textbox style="mso-next-textbox:#_x0000_s2118" inset="1pt,1pt,1pt,1pt">
              <w:txbxContent>
                <w:p w:rsidR="005C0224" w:rsidRPr="00C36B74" w:rsidRDefault="005C0224" w:rsidP="002C057C">
                  <w:pPr>
                    <w:pStyle w:val="af4"/>
                    <w:jc w:val="center"/>
                    <w:rPr>
                      <w:sz w:val="22"/>
                    </w:rPr>
                  </w:pPr>
                  <w:r w:rsidRPr="00C36B74">
                    <w:rPr>
                      <w:rFonts w:ascii="GOST Type BU" w:hAnsi="GOST Type BU"/>
                      <w:i/>
                      <w:sz w:val="30"/>
                      <w:szCs w:val="32"/>
                    </w:rPr>
                    <w:fldChar w:fldCharType="begin"/>
                  </w:r>
                  <w:r w:rsidRPr="00C36B74">
                    <w:rPr>
                      <w:rFonts w:ascii="GOST Type BU" w:hAnsi="GOST Type BU"/>
                      <w:i/>
                      <w:sz w:val="30"/>
                      <w:szCs w:val="32"/>
                    </w:rPr>
                    <w:instrText xml:space="preserve"> PAGE   \* MERGEFORMAT </w:instrText>
                  </w:r>
                  <w:r w:rsidRPr="00C36B74">
                    <w:rPr>
                      <w:rFonts w:ascii="GOST Type BU" w:hAnsi="GOST Type BU"/>
                      <w:i/>
                      <w:sz w:val="30"/>
                      <w:szCs w:val="32"/>
                    </w:rPr>
                    <w:fldChar w:fldCharType="separate"/>
                  </w:r>
                  <w:r w:rsidR="00BB4CE8">
                    <w:rPr>
                      <w:rFonts w:ascii="GOST Type BU" w:hAnsi="GOST Type BU"/>
                      <w:i/>
                      <w:noProof/>
                      <w:sz w:val="30"/>
                      <w:szCs w:val="32"/>
                    </w:rPr>
                    <w:t>19</w:t>
                  </w:r>
                  <w:r w:rsidRPr="00C36B74">
                    <w:rPr>
                      <w:rFonts w:ascii="GOST Type BU" w:hAnsi="GOST Type BU"/>
                      <w:i/>
                      <w:sz w:val="30"/>
                      <w:szCs w:val="32"/>
                    </w:rPr>
                    <w:fldChar w:fldCharType="end"/>
                  </w:r>
                  <w:r w:rsidRPr="00C36B74">
                    <w:rPr>
                      <w:sz w:val="22"/>
                    </w:rPr>
                    <w:t xml:space="preserve">  </w:t>
                  </w:r>
                </w:p>
                <w:p w:rsidR="005C0224" w:rsidRPr="00AD0C1A" w:rsidRDefault="005C0224" w:rsidP="002C057C"/>
              </w:txbxContent>
            </v:textbox>
          </v:rect>
          <v:rect id="_x0000_s2119" style="position:absolute;left:7745;top:19221;width:11075;height:477" filled="f" stroked="f" strokeweight=".25pt">
            <v:textbox style="mso-next-textbox:#_x0000_s2119" inset="1pt,1pt,1pt,1pt">
              <w:txbxContent>
                <w:p w:rsidR="005C0224" w:rsidRPr="00E02676" w:rsidRDefault="005C0224" w:rsidP="002C057C">
                  <w:pPr>
                    <w:pStyle w:val="af3"/>
                    <w:jc w:val="center"/>
                    <w:rPr>
                      <w:rFonts w:ascii="Times New Roman" w:hAnsi="Times New Roman"/>
                      <w:b/>
                      <w:i w:val="0"/>
                      <w:sz w:val="32"/>
                      <w:szCs w:val="28"/>
                      <w:lang w:val="ru-RU"/>
                    </w:rPr>
                  </w:pPr>
                  <w:r w:rsidRPr="00C90DAF">
                    <w:rPr>
                      <w:rFonts w:ascii="Times New Roman" w:hAnsi="Times New Roman"/>
                      <w:b/>
                      <w:i w:val="0"/>
                      <w:sz w:val="32"/>
                      <w:szCs w:val="28"/>
                      <w:lang w:val="ru-RU"/>
                    </w:rPr>
                    <w:t>КП2019.09.02.</w:t>
                  </w:r>
                  <w:proofErr w:type="gramStart"/>
                  <w:r w:rsidRPr="00C90DAF">
                    <w:rPr>
                      <w:rFonts w:ascii="Times New Roman" w:hAnsi="Times New Roman"/>
                      <w:b/>
                      <w:i w:val="0"/>
                      <w:sz w:val="32"/>
                      <w:szCs w:val="28"/>
                      <w:lang w:val="ru-RU"/>
                    </w:rPr>
                    <w:t>03.</w:t>
                  </w:r>
                  <w:r w:rsidR="006F2FD5">
                    <w:rPr>
                      <w:rFonts w:ascii="Times New Roman" w:hAnsi="Times New Roman"/>
                      <w:b/>
                      <w:i w:val="0"/>
                      <w:sz w:val="32"/>
                      <w:szCs w:val="28"/>
                      <w:lang w:val="en-US"/>
                    </w:rPr>
                    <w:t>5667</w:t>
                  </w:r>
                  <w:r w:rsidRPr="00C90DAF">
                    <w:rPr>
                      <w:rFonts w:ascii="Times New Roman" w:hAnsi="Times New Roman"/>
                      <w:b/>
                      <w:i w:val="0"/>
                      <w:sz w:val="32"/>
                      <w:szCs w:val="28"/>
                      <w:lang w:val="ru-RU"/>
                    </w:rPr>
                    <w:t>.ПЗ</w:t>
                  </w:r>
                  <w:proofErr w:type="gramEnd"/>
                </w:p>
                <w:p w:rsidR="005C0224" w:rsidRPr="00872D35" w:rsidRDefault="005C0224" w:rsidP="002C057C">
                  <w:pPr>
                    <w:spacing w:after="120"/>
                    <w:ind w:left="709"/>
                    <w:rPr>
                      <w:rFonts w:ascii="GOST Type BU" w:hAnsi="GOST Type BU"/>
                      <w:i/>
                      <w:sz w:val="38"/>
                      <w:szCs w:val="38"/>
                    </w:rPr>
                  </w:pPr>
                </w:p>
                <w:p w:rsidR="005C0224" w:rsidRPr="00E351C3" w:rsidRDefault="005C0224" w:rsidP="002C057C">
                  <w:pPr>
                    <w:ind w:left="708"/>
                    <w:rPr>
                      <w:rFonts w:ascii="Calibri" w:eastAsia="Calibri" w:hAnsi="Calibri"/>
                      <w:i/>
                      <w:sz w:val="32"/>
                      <w:szCs w:val="32"/>
                    </w:rPr>
                  </w:pPr>
                </w:p>
                <w:p w:rsidR="005C0224" w:rsidRPr="00AB1AC7" w:rsidRDefault="005C0224" w:rsidP="002C057C"/>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224" w:rsidRDefault="005C0224">
    <w:pPr>
      <w:pStyle w:val="a7"/>
    </w:pPr>
  </w:p>
  <w:p w:rsidR="005C0224" w:rsidRDefault="001A759A" w:rsidP="002C057C">
    <w:pPr>
      <w:pStyle w:val="a7"/>
      <w:ind w:left="-142" w:firstLine="142"/>
    </w:pPr>
    <w:r>
      <w:rPr>
        <w:noProof/>
      </w:rPr>
      <w:pict>
        <v:group id="_x0000_s2050" style="position:absolute;left:0;text-align:left;margin-left:48.9pt;margin-top:18.55pt;width:521.2pt;height:797.7pt;z-index:2;mso-position-horizontal-relative:page;mso-position-vertical-relative:page" coordsize="20000,20000">
          <v:rect id="_x0000_s2051" style="position:absolute;width:20000;height:20000" filled="f" strokeweight="2pt"/>
          <v:line id="_x0000_s2052" style="position:absolute" from="993,17183" to="995,18221" strokeweight="2pt"/>
          <v:line id="_x0000_s2053" style="position:absolute" from="10,17173" to="19977,17174" strokeweight="2pt"/>
          <v:line id="_x0000_s2054" style="position:absolute" from="2186,17192" to="2188,19989" strokeweight="2pt"/>
          <v:line id="_x0000_s2055" style="position:absolute" from="4919,17192" to="4921,19989" strokeweight="2pt"/>
          <v:line id="_x0000_s2056" style="position:absolute" from="6557,17192" to="6559,19989" strokeweight="2pt"/>
          <v:line id="_x0000_s2057" style="position:absolute" from="7650,17183" to="7652,19979" strokeweight="2pt"/>
          <v:line id="_x0000_s2058" style="position:absolute" from="15848,18239" to="15852,18932" strokeweight="2pt"/>
          <v:line id="_x0000_s2059" style="position:absolute" from="10,19293" to="7631,19295" strokeweight="1pt"/>
          <v:line id="_x0000_s2060" style="position:absolute" from="10,19646" to="7631,19647" strokeweight="1pt"/>
          <v:rect id="_x0000_s2061" style="position:absolute;left:54;top:17912;width:883;height:309" filled="f" stroked="f" strokeweight=".25pt">
            <v:textbox style="mso-next-textbox:#_x0000_s2061" inset="1pt,1pt,1pt,1pt">
              <w:txbxContent>
                <w:p w:rsidR="005C0224" w:rsidRDefault="005C0224" w:rsidP="002C057C">
                  <w:pPr>
                    <w:pStyle w:val="af3"/>
                    <w:jc w:val="center"/>
                    <w:rPr>
                      <w:sz w:val="18"/>
                    </w:rPr>
                  </w:pPr>
                  <w:proofErr w:type="spellStart"/>
                  <w:r>
                    <w:rPr>
                      <w:sz w:val="18"/>
                    </w:rPr>
                    <w:t>Изм</w:t>
                  </w:r>
                  <w:proofErr w:type="spellEnd"/>
                  <w:r>
                    <w:rPr>
                      <w:sz w:val="18"/>
                    </w:rPr>
                    <w:t>.</w:t>
                  </w:r>
                </w:p>
              </w:txbxContent>
            </v:textbox>
          </v:rect>
          <v:rect id="_x0000_s2062" style="position:absolute;left:1051;top:17912;width:1100;height:309" filled="f" stroked="f" strokeweight=".25pt">
            <v:textbox style="mso-next-textbox:#_x0000_s2062" inset="1pt,1pt,1pt,1pt">
              <w:txbxContent>
                <w:p w:rsidR="005C0224" w:rsidRDefault="005C0224" w:rsidP="002C057C">
                  <w:pPr>
                    <w:pStyle w:val="af3"/>
                    <w:jc w:val="center"/>
                    <w:rPr>
                      <w:sz w:val="18"/>
                    </w:rPr>
                  </w:pPr>
                  <w:r>
                    <w:rPr>
                      <w:sz w:val="18"/>
                    </w:rPr>
                    <w:t>Лист</w:t>
                  </w:r>
                </w:p>
              </w:txbxContent>
            </v:textbox>
          </v:rect>
          <v:rect id="_x0000_s2063" style="position:absolute;left:2267;top:17912;width:2573;height:309" filled="f" stroked="f" strokeweight=".25pt">
            <v:textbox style="mso-next-textbox:#_x0000_s2063" inset="1pt,1pt,1pt,1pt">
              <w:txbxContent>
                <w:p w:rsidR="005C0224" w:rsidRDefault="005C0224" w:rsidP="002C057C">
                  <w:pPr>
                    <w:pStyle w:val="af3"/>
                    <w:jc w:val="center"/>
                    <w:rPr>
                      <w:sz w:val="18"/>
                    </w:rPr>
                  </w:pPr>
                  <w:r>
                    <w:rPr>
                      <w:sz w:val="18"/>
                    </w:rPr>
                    <w:t xml:space="preserve">№ </w:t>
                  </w:r>
                  <w:proofErr w:type="spellStart"/>
                  <w:r>
                    <w:rPr>
                      <w:sz w:val="18"/>
                    </w:rPr>
                    <w:t>докум</w:t>
                  </w:r>
                  <w:proofErr w:type="spellEnd"/>
                  <w:r>
                    <w:rPr>
                      <w:sz w:val="18"/>
                    </w:rPr>
                    <w:t>.</w:t>
                  </w:r>
                </w:p>
              </w:txbxContent>
            </v:textbox>
          </v:rect>
          <v:rect id="_x0000_s2064" style="position:absolute;left:4983;top:17912;width:1534;height:309" filled="f" stroked="f" strokeweight=".25pt">
            <v:textbox style="mso-next-textbox:#_x0000_s2064" inset="1pt,1pt,1pt,1pt">
              <w:txbxContent>
                <w:p w:rsidR="005C0224" w:rsidRDefault="005C0224" w:rsidP="002C057C">
                  <w:pPr>
                    <w:pStyle w:val="af3"/>
                    <w:jc w:val="center"/>
                    <w:rPr>
                      <w:sz w:val="18"/>
                    </w:rPr>
                  </w:pPr>
                  <w:proofErr w:type="spellStart"/>
                  <w:r>
                    <w:rPr>
                      <w:sz w:val="18"/>
                    </w:rPr>
                    <w:t>Подпись</w:t>
                  </w:r>
                  <w:proofErr w:type="spellEnd"/>
                </w:p>
              </w:txbxContent>
            </v:textbox>
          </v:rect>
          <v:rect id="_x0000_s2065" style="position:absolute;left:6604;top:17912;width:1000;height:309" filled="f" stroked="f" strokeweight=".25pt">
            <v:textbox style="mso-next-textbox:#_x0000_s2065" inset="1pt,1pt,1pt,1pt">
              <w:txbxContent>
                <w:p w:rsidR="005C0224" w:rsidRDefault="005C0224" w:rsidP="002C057C">
                  <w:pPr>
                    <w:pStyle w:val="af3"/>
                    <w:jc w:val="center"/>
                    <w:rPr>
                      <w:sz w:val="18"/>
                    </w:rPr>
                  </w:pPr>
                  <w:r>
                    <w:rPr>
                      <w:sz w:val="18"/>
                    </w:rPr>
                    <w:t>Дата</w:t>
                  </w:r>
                </w:p>
              </w:txbxContent>
            </v:textbox>
          </v:rect>
          <v:rect id="_x0000_s2066" style="position:absolute;left:15929;top:18258;width:1475;height:309" filled="f" stroked="f" strokeweight=".25pt">
            <v:textbox style="mso-next-textbox:#_x0000_s2066" inset="1pt,1pt,1pt,1pt">
              <w:txbxContent>
                <w:p w:rsidR="005C0224" w:rsidRDefault="005C0224" w:rsidP="002C057C">
                  <w:pPr>
                    <w:pStyle w:val="af3"/>
                    <w:jc w:val="center"/>
                    <w:rPr>
                      <w:sz w:val="18"/>
                    </w:rPr>
                  </w:pPr>
                  <w:r>
                    <w:rPr>
                      <w:sz w:val="18"/>
                    </w:rPr>
                    <w:t>Лист</w:t>
                  </w:r>
                </w:p>
              </w:txbxContent>
            </v:textbox>
          </v:rect>
          <v:rect id="_x0000_s2067" style="position:absolute;left:15929;top:18623;width:1475;height:310" filled="f" stroked="f" strokeweight=".25pt">
            <v:textbox style="mso-next-textbox:#_x0000_s2067" inset="1pt,1pt,1pt,1pt">
              <w:txbxContent>
                <w:p w:rsidR="005C0224" w:rsidRPr="00C36B74" w:rsidRDefault="005C0224" w:rsidP="002C057C">
                  <w:pPr>
                    <w:pStyle w:val="af3"/>
                    <w:jc w:val="center"/>
                    <w:rPr>
                      <w:rFonts w:ascii="GOST Type BU" w:hAnsi="GOST Type BU"/>
                      <w:sz w:val="20"/>
                      <w:szCs w:val="22"/>
                      <w:lang w:val="ru-RU"/>
                    </w:rPr>
                  </w:pPr>
                  <w:r w:rsidRPr="00C36B74">
                    <w:rPr>
                      <w:rFonts w:ascii="GOST Type BU" w:hAnsi="GOST Type BU"/>
                      <w:sz w:val="20"/>
                      <w:szCs w:val="22"/>
                      <w:lang w:val="ru-RU"/>
                    </w:rPr>
                    <w:t>2</w:t>
                  </w:r>
                </w:p>
              </w:txbxContent>
            </v:textbox>
          </v:rect>
          <v:rect id="_x0000_s2068" style="position:absolute;left:7760;top:17481;width:12159;height:628" filled="f" stroked="f" strokeweight=".25pt">
            <v:textbox style="mso-next-textbox:#_x0000_s2068" inset="1pt,1pt,1pt,1pt">
              <w:txbxContent>
                <w:p w:rsidR="005C0224" w:rsidRPr="00DA5EA6" w:rsidRDefault="005C0224" w:rsidP="002C057C">
                  <w:pPr>
                    <w:pStyle w:val="af3"/>
                    <w:jc w:val="center"/>
                  </w:pPr>
                  <w:r w:rsidRPr="00C90DAF">
                    <w:rPr>
                      <w:rFonts w:ascii="Times New Roman" w:hAnsi="Times New Roman"/>
                      <w:b/>
                      <w:i w:val="0"/>
                      <w:szCs w:val="28"/>
                      <w:lang w:val="ru-RU"/>
                    </w:rPr>
                    <w:t>КП2019.09.02.</w:t>
                  </w:r>
                  <w:proofErr w:type="gramStart"/>
                  <w:r w:rsidRPr="00C90DAF">
                    <w:rPr>
                      <w:rFonts w:ascii="Times New Roman" w:hAnsi="Times New Roman"/>
                      <w:b/>
                      <w:i w:val="0"/>
                      <w:szCs w:val="28"/>
                      <w:lang w:val="ru-RU"/>
                    </w:rPr>
                    <w:t>03.</w:t>
                  </w:r>
                  <w:r>
                    <w:rPr>
                      <w:rFonts w:ascii="Times New Roman" w:hAnsi="Times New Roman"/>
                      <w:b/>
                      <w:i w:val="0"/>
                      <w:szCs w:val="28"/>
                      <w:lang w:val="en-US"/>
                    </w:rPr>
                    <w:t>5667</w:t>
                  </w:r>
                  <w:r w:rsidRPr="00C90DAF">
                    <w:rPr>
                      <w:rFonts w:ascii="Times New Roman" w:hAnsi="Times New Roman"/>
                      <w:b/>
                      <w:i w:val="0"/>
                      <w:szCs w:val="28"/>
                      <w:lang w:val="ru-RU"/>
                    </w:rPr>
                    <w:t>.ПЗ</w:t>
                  </w:r>
                  <w:proofErr w:type="gramEnd"/>
                </w:p>
              </w:txbxContent>
            </v:textbox>
          </v:rect>
          <v:line id="_x0000_s2069" style="position:absolute" from="12,18233" to="19979,18234" strokeweight="2pt"/>
          <v:line id="_x0000_s2070" style="position:absolute" from="25,17881" to="7646,17882" strokeweight="2pt"/>
          <v:line id="_x0000_s2071" style="position:absolute" from="10,17526" to="7631,17527" strokeweight="1pt"/>
          <v:line id="_x0000_s2072" style="position:absolute" from="10,18938" to="7631,18939" strokeweight="1pt"/>
          <v:line id="_x0000_s2073" style="position:absolute" from="10,18583" to="7631,18584" strokeweight="1pt"/>
          <v:group id="_x0000_s2074" style="position:absolute;left:39;top:18267;width:4801;height:310" coordsize="19999,20000">
            <v:rect id="_x0000_s2075" style="position:absolute;width:8856;height:20000" filled="f" stroked="f" strokeweight=".25pt">
              <v:textbox style="mso-next-textbox:#_x0000_s2075" inset="1pt,1pt,1pt,1pt">
                <w:txbxContent>
                  <w:p w:rsidR="005C0224" w:rsidRDefault="005C0224" w:rsidP="002C057C">
                    <w:pPr>
                      <w:pStyle w:val="af3"/>
                      <w:rPr>
                        <w:sz w:val="18"/>
                      </w:rPr>
                    </w:pPr>
                    <w:r>
                      <w:rPr>
                        <w:sz w:val="18"/>
                      </w:rPr>
                      <w:t xml:space="preserve"> </w:t>
                    </w:r>
                    <w:proofErr w:type="spellStart"/>
                    <w:r>
                      <w:rPr>
                        <w:sz w:val="18"/>
                        <w:lang w:val="ru-RU"/>
                      </w:rPr>
                      <w:t>Разраб</w:t>
                    </w:r>
                    <w:proofErr w:type="spellEnd"/>
                    <w:r>
                      <w:rPr>
                        <w:sz w:val="18"/>
                      </w:rPr>
                      <w:t>.</w:t>
                    </w:r>
                  </w:p>
                </w:txbxContent>
              </v:textbox>
            </v:rect>
            <v:rect id="_x0000_s2076" style="position:absolute;left:9281;width:10718;height:20000" filled="f" stroked="f" strokeweight=".25pt">
              <v:textbox style="mso-next-textbox:#_x0000_s2076" inset="1pt,1pt,1pt,1pt">
                <w:txbxContent>
                  <w:p w:rsidR="005C0224" w:rsidRPr="005C0224" w:rsidRDefault="005C0224" w:rsidP="002C057C">
                    <w:pPr>
                      <w:rPr>
                        <w:sz w:val="16"/>
                        <w:szCs w:val="18"/>
                      </w:rPr>
                    </w:pPr>
                    <w:r w:rsidRPr="005C0224">
                      <w:rPr>
                        <w:sz w:val="16"/>
                        <w:szCs w:val="18"/>
                      </w:rPr>
                      <w:t xml:space="preserve">Виноградов Г. А. </w:t>
                    </w:r>
                  </w:p>
                </w:txbxContent>
              </v:textbox>
            </v:rect>
          </v:group>
          <v:group id="_x0000_s2077" style="position:absolute;left:39;top:18614;width:4801;height:309" coordsize="19999,20000">
            <v:rect id="_x0000_s2078" style="position:absolute;width:8856;height:20000" filled="f" stroked="f" strokeweight=".25pt">
              <v:textbox style="mso-next-textbox:#_x0000_s2078" inset="1pt,1pt,1pt,1pt">
                <w:txbxContent>
                  <w:p w:rsidR="005C0224" w:rsidRDefault="005C0224" w:rsidP="002C057C">
                    <w:pPr>
                      <w:pStyle w:val="af3"/>
                      <w:rPr>
                        <w:sz w:val="18"/>
                      </w:rPr>
                    </w:pPr>
                    <w:r>
                      <w:rPr>
                        <w:sz w:val="18"/>
                      </w:rPr>
                      <w:t xml:space="preserve"> </w:t>
                    </w:r>
                    <w:proofErr w:type="spellStart"/>
                    <w:r>
                      <w:rPr>
                        <w:sz w:val="18"/>
                      </w:rPr>
                      <w:t>Провер</w:t>
                    </w:r>
                    <w:proofErr w:type="spellEnd"/>
                    <w:r>
                      <w:rPr>
                        <w:sz w:val="18"/>
                      </w:rPr>
                      <w:t>.</w:t>
                    </w:r>
                  </w:p>
                </w:txbxContent>
              </v:textbox>
            </v:rect>
            <v:rect id="_x0000_s2079" style="position:absolute;left:9281;width:10718;height:20000" filled="f" stroked="f" strokeweight=".25pt">
              <v:textbox style="mso-next-textbox:#_x0000_s2079" inset="1pt,1pt,1pt,1pt">
                <w:txbxContent>
                  <w:p w:rsidR="005C0224" w:rsidRPr="009A7775" w:rsidRDefault="005C0224">
                    <w:pPr>
                      <w:rPr>
                        <w:sz w:val="18"/>
                      </w:rPr>
                    </w:pPr>
                    <w:proofErr w:type="spellStart"/>
                    <w:r>
                      <w:rPr>
                        <w:sz w:val="18"/>
                      </w:rPr>
                      <w:t>Бочарова</w:t>
                    </w:r>
                    <w:proofErr w:type="spellEnd"/>
                    <w:r>
                      <w:rPr>
                        <w:sz w:val="18"/>
                      </w:rPr>
                      <w:t xml:space="preserve"> О.Р.</w:t>
                    </w:r>
                  </w:p>
                </w:txbxContent>
              </v:textbox>
            </v:rect>
          </v:group>
          <v:group id="_x0000_s2080" style="position:absolute;left:39;top:18969;width:4801;height:309" coordsize="19999,20000">
            <v:rect id="_x0000_s2081" style="position:absolute;width:8856;height:20000" filled="f" stroked="f" strokeweight=".25pt">
              <v:textbox style="mso-next-textbox:#_x0000_s2081" inset="1pt,1pt,1pt,1pt">
                <w:txbxContent>
                  <w:p w:rsidR="005C0224" w:rsidRPr="009E5A54" w:rsidRDefault="005C0224" w:rsidP="002C057C">
                    <w:pPr>
                      <w:pStyle w:val="af3"/>
                      <w:rPr>
                        <w:sz w:val="18"/>
                        <w:lang w:val="ru-RU"/>
                      </w:rPr>
                    </w:pPr>
                    <w:r>
                      <w:rPr>
                        <w:sz w:val="18"/>
                        <w:lang w:val="ru-RU"/>
                      </w:rPr>
                      <w:t xml:space="preserve"> Консул.</w:t>
                    </w:r>
                  </w:p>
                </w:txbxContent>
              </v:textbox>
            </v:rect>
            <v:rect id="_x0000_s2082" style="position:absolute;left:9281;width:10718;height:20000" filled="f" stroked="f" strokeweight=".25pt">
              <v:textbox style="mso-next-textbox:#_x0000_s2082" inset="1pt,1pt,1pt,1pt">
                <w:txbxContent>
                  <w:p w:rsidR="005C0224" w:rsidRPr="009A7775" w:rsidRDefault="005C0224" w:rsidP="002C057C">
                    <w:pPr>
                      <w:rPr>
                        <w:sz w:val="18"/>
                      </w:rPr>
                    </w:pPr>
                    <w:proofErr w:type="spellStart"/>
                    <w:r>
                      <w:rPr>
                        <w:sz w:val="18"/>
                      </w:rPr>
                      <w:t>Бочарова</w:t>
                    </w:r>
                    <w:proofErr w:type="spellEnd"/>
                    <w:r>
                      <w:rPr>
                        <w:sz w:val="18"/>
                      </w:rPr>
                      <w:t xml:space="preserve"> О.Р.</w:t>
                    </w:r>
                  </w:p>
                </w:txbxContent>
              </v:textbox>
            </v:rect>
          </v:group>
          <v:group id="_x0000_s2083" style="position:absolute;left:39;top:19314;width:4801;height:310" coordsize="19999,20000">
            <v:rect id="_x0000_s2084" style="position:absolute;width:8856;height:20000" filled="f" stroked="f" strokeweight=".25pt">
              <v:textbox style="mso-next-textbox:#_x0000_s2084" inset="1pt,1pt,1pt,1pt">
                <w:txbxContent>
                  <w:p w:rsidR="005C0224" w:rsidRDefault="005C0224" w:rsidP="002C057C">
                    <w:pPr>
                      <w:pStyle w:val="af3"/>
                      <w:rPr>
                        <w:sz w:val="18"/>
                      </w:rPr>
                    </w:pPr>
                    <w:r>
                      <w:rPr>
                        <w:sz w:val="18"/>
                      </w:rPr>
                      <w:t xml:space="preserve"> </w:t>
                    </w:r>
                    <w:r w:rsidRPr="006700A1">
                      <w:rPr>
                        <w:sz w:val="18"/>
                      </w:rPr>
                      <w:t xml:space="preserve">Н. </w:t>
                    </w:r>
                    <w:r w:rsidRPr="009E4E36">
                      <w:rPr>
                        <w:sz w:val="18"/>
                      </w:rPr>
                      <w:t>к</w:t>
                    </w:r>
                    <w:r w:rsidRPr="006700A1">
                      <w:rPr>
                        <w:sz w:val="18"/>
                      </w:rPr>
                      <w:t>онтр.</w:t>
                    </w:r>
                  </w:p>
                </w:txbxContent>
              </v:textbox>
            </v:rect>
            <v:rect id="_x0000_s2085" style="position:absolute;left:9281;width:10718;height:20000" filled="f" stroked="f" strokeweight=".25pt">
              <v:textbox style="mso-next-textbox:#_x0000_s2085" inset="1pt,1pt,1pt,1pt">
                <w:txbxContent>
                  <w:p w:rsidR="005C0224" w:rsidRDefault="005C0224" w:rsidP="002C057C">
                    <w:pPr>
                      <w:rPr>
                        <w:sz w:val="18"/>
                      </w:rPr>
                    </w:pPr>
                    <w:proofErr w:type="spellStart"/>
                    <w:r>
                      <w:rPr>
                        <w:sz w:val="18"/>
                      </w:rPr>
                      <w:t>Бочарова</w:t>
                    </w:r>
                    <w:proofErr w:type="spellEnd"/>
                    <w:r>
                      <w:rPr>
                        <w:sz w:val="18"/>
                      </w:rPr>
                      <w:t xml:space="preserve"> О.Р.</w:t>
                    </w:r>
                  </w:p>
                </w:txbxContent>
              </v:textbox>
            </v:rect>
          </v:group>
          <v:group id="_x0000_s2086" style="position:absolute;left:39;top:19660;width:4801;height:309" coordsize="19999,20000">
            <v:rect id="_x0000_s2087" style="position:absolute;width:8856;height:20000" filled="f" stroked="f" strokeweight=".25pt">
              <v:textbox style="mso-next-textbox:#_x0000_s2087" inset="1pt,1pt,1pt,1pt">
                <w:txbxContent>
                  <w:p w:rsidR="005C0224" w:rsidRDefault="005C0224" w:rsidP="002C057C">
                    <w:pPr>
                      <w:pStyle w:val="af3"/>
                      <w:rPr>
                        <w:sz w:val="18"/>
                      </w:rPr>
                    </w:pPr>
                    <w:r>
                      <w:rPr>
                        <w:sz w:val="18"/>
                      </w:rPr>
                      <w:t xml:space="preserve"> </w:t>
                    </w:r>
                    <w:proofErr w:type="spellStart"/>
                    <w:r w:rsidRPr="006700A1">
                      <w:rPr>
                        <w:sz w:val="18"/>
                      </w:rPr>
                      <w:t>Утверд</w:t>
                    </w:r>
                    <w:proofErr w:type="spellEnd"/>
                    <w:r w:rsidRPr="006700A1">
                      <w:rPr>
                        <w:sz w:val="18"/>
                      </w:rPr>
                      <w:t>.</w:t>
                    </w:r>
                  </w:p>
                </w:txbxContent>
              </v:textbox>
            </v:rect>
            <v:rect id="_x0000_s2088" style="position:absolute;left:9281;width:10718;height:20000" filled="f" stroked="f" strokeweight=".25pt">
              <v:textbox style="mso-next-textbox:#_x0000_s2088" inset="1pt,1pt,1pt,1pt">
                <w:txbxContent>
                  <w:p w:rsidR="005C0224" w:rsidRPr="00C90DAF" w:rsidRDefault="005C0224" w:rsidP="002C057C">
                    <w:pPr>
                      <w:pStyle w:val="af3"/>
                      <w:rPr>
                        <w:rFonts w:ascii="Times New Roman" w:hAnsi="Times New Roman"/>
                        <w:i w:val="0"/>
                        <w:sz w:val="18"/>
                        <w:lang w:val="ru-RU"/>
                      </w:rPr>
                    </w:pPr>
                    <w:r w:rsidRPr="00C90DAF">
                      <w:rPr>
                        <w:rFonts w:ascii="Times New Roman" w:hAnsi="Times New Roman"/>
                        <w:i w:val="0"/>
                        <w:sz w:val="18"/>
                        <w:lang w:val="ru-RU"/>
                      </w:rPr>
                      <w:t>Теткин А.А.</w:t>
                    </w:r>
                  </w:p>
                </w:txbxContent>
              </v:textbox>
            </v:rect>
          </v:group>
          <v:line id="_x0000_s2089" style="position:absolute" from="14208,18239" to="14210,19979" strokeweight="2pt"/>
          <v:rect id="_x0000_s2090" style="position:absolute;left:7787;top:18314;width:6292;height:1609" filled="f" stroked="f" strokeweight=".25pt">
            <v:textbox style="mso-next-textbox:#_x0000_s2090" inset="1pt,1pt,1pt,1pt">
              <w:txbxContent>
                <w:p w:rsidR="005C0224" w:rsidRPr="00720782" w:rsidRDefault="005C0224" w:rsidP="00720782">
                  <w:pPr>
                    <w:jc w:val="center"/>
                    <w:rPr>
                      <w:szCs w:val="28"/>
                    </w:rPr>
                  </w:pPr>
                  <w:r w:rsidRPr="00720782">
                    <w:rPr>
                      <w:szCs w:val="28"/>
                    </w:rPr>
                    <w:t>РАЗРАБОТКА ПРИЛОЖЕНИЯ ДЛЯ СТАНЦИИ ТЕХНИЧЕСКОГО ОБСЛУЖИВНИЯ</w:t>
                  </w:r>
                </w:p>
                <w:p w:rsidR="005C0224" w:rsidRPr="00C90DAF" w:rsidRDefault="005C0224" w:rsidP="002C057C">
                  <w:pPr>
                    <w:jc w:val="center"/>
                    <w:rPr>
                      <w:color w:val="FF0000"/>
                    </w:rPr>
                  </w:pPr>
                </w:p>
              </w:txbxContent>
            </v:textbox>
          </v:rect>
          <v:line id="_x0000_s2091" style="position:absolute" from="14221,18587" to="19990,18588" strokeweight="2pt"/>
          <v:line id="_x0000_s2092" style="position:absolute" from="14219,18939" to="19988,18941" strokeweight="2pt"/>
          <v:line id="_x0000_s2093" style="position:absolute" from="17487,18239" to="17490,18932" strokeweight="2pt"/>
          <v:rect id="_x0000_s2094" style="position:absolute;left:14295;top:18258;width:1474;height:309" filled="f" stroked="f" strokeweight=".25pt">
            <v:textbox style="mso-next-textbox:#_x0000_s2094" inset="1pt,1pt,1pt,1pt">
              <w:txbxContent>
                <w:p w:rsidR="005C0224" w:rsidRDefault="005C0224" w:rsidP="002C057C">
                  <w:pPr>
                    <w:pStyle w:val="af3"/>
                    <w:jc w:val="center"/>
                    <w:rPr>
                      <w:sz w:val="18"/>
                    </w:rPr>
                  </w:pPr>
                  <w:proofErr w:type="spellStart"/>
                  <w:r>
                    <w:rPr>
                      <w:sz w:val="18"/>
                    </w:rPr>
                    <w:t>Лит</w:t>
                  </w:r>
                  <w:proofErr w:type="spellEnd"/>
                  <w:r>
                    <w:rPr>
                      <w:sz w:val="18"/>
                    </w:rPr>
                    <w:t>.</w:t>
                  </w:r>
                </w:p>
              </w:txbxContent>
            </v:textbox>
          </v:rect>
          <v:rect id="_x0000_s2095" style="position:absolute;left:17577;top:18258;width:2327;height:309" filled="f" stroked="f" strokeweight=".25pt">
            <v:textbox style="mso-next-textbox:#_x0000_s2095" inset="1pt,1pt,1pt,1pt">
              <w:txbxContent>
                <w:p w:rsidR="005C0224" w:rsidRDefault="005C0224" w:rsidP="002C057C">
                  <w:pPr>
                    <w:pStyle w:val="af3"/>
                    <w:jc w:val="center"/>
                    <w:rPr>
                      <w:sz w:val="18"/>
                    </w:rPr>
                  </w:pPr>
                  <w:r>
                    <w:rPr>
                      <w:sz w:val="18"/>
                    </w:rPr>
                    <w:t>Листов</w:t>
                  </w:r>
                </w:p>
              </w:txbxContent>
            </v:textbox>
          </v:rect>
          <v:rect id="_x0000_s2096" style="position:absolute;left:17591;top:18613;width:2326;height:309" filled="f" stroked="f" strokeweight=".25pt">
            <v:textbox style="mso-next-textbox:#_x0000_s2096" inset="1pt,0,1pt,1pt">
              <w:txbxContent>
                <w:p w:rsidR="005C0224" w:rsidRPr="00827E8E" w:rsidRDefault="005C0224" w:rsidP="002C057C">
                  <w:pPr>
                    <w:pStyle w:val="af3"/>
                    <w:jc w:val="center"/>
                    <w:rPr>
                      <w:rFonts w:ascii="Calibri" w:hAnsi="Calibri"/>
                      <w:sz w:val="20"/>
                      <w:lang w:val="ru-RU"/>
                    </w:rPr>
                  </w:pPr>
                  <w:r w:rsidRPr="00C90DAF">
                    <w:rPr>
                      <w:rFonts w:ascii="Calibri" w:hAnsi="Calibri"/>
                      <w:color w:val="FF0000"/>
                      <w:sz w:val="20"/>
                      <w:lang w:val="ru-RU"/>
                    </w:rPr>
                    <w:t>2</w:t>
                  </w:r>
                  <w:r w:rsidRPr="00827E8E">
                    <w:rPr>
                      <w:rFonts w:ascii="Calibri" w:hAnsi="Calibri"/>
                      <w:sz w:val="20"/>
                      <w:lang w:val="ru-RU"/>
                    </w:rPr>
                    <w:t>6</w:t>
                  </w:r>
                </w:p>
              </w:txbxContent>
            </v:textbox>
          </v:rect>
          <v:line id="_x0000_s2097" style="position:absolute" from="14755,18594" to="14757,18932" strokeweight="1pt"/>
          <v:line id="_x0000_s2098" style="position:absolute" from="15301,18595" to="15303,18933" strokeweight="1pt"/>
          <v:rect id="_x0000_s2099" style="position:absolute;left:14295;top:19221;width:5609;height:440" filled="f" stroked="f" strokeweight=".25pt">
            <v:textbox style="mso-next-textbox:#_x0000_s2099" inset="1pt,1pt,1pt,1pt">
              <w:txbxContent>
                <w:p w:rsidR="005C0224" w:rsidRPr="00C90DAF" w:rsidRDefault="005C0224" w:rsidP="002C057C">
                  <w:pPr>
                    <w:jc w:val="center"/>
                    <w:rPr>
                      <w:b/>
                    </w:rPr>
                  </w:pPr>
                  <w:r w:rsidRPr="00C90DAF">
                    <w:rPr>
                      <w:b/>
                    </w:rPr>
                    <w:t>ПКС-3-1</w:t>
                  </w:r>
                </w:p>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75463FC"/>
    <w:multiLevelType w:val="hybridMultilevel"/>
    <w:tmpl w:val="21B0B3EA"/>
    <w:lvl w:ilvl="0" w:tplc="B76AD8E2">
      <w:start w:val="1"/>
      <w:numFmt w:val="bullet"/>
      <w:lvlText w:val=""/>
      <w:lvlJc w:val="left"/>
      <w:pPr>
        <w:ind w:left="3517" w:hanging="2941"/>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2" w15:restartNumberingAfterBreak="0">
    <w:nsid w:val="08A72013"/>
    <w:multiLevelType w:val="hybridMultilevel"/>
    <w:tmpl w:val="6D908474"/>
    <w:lvl w:ilvl="0" w:tplc="7E62EE7A">
      <w:start w:val="1"/>
      <w:numFmt w:val="bullet"/>
      <w:lvlText w:val=""/>
      <w:lvlJc w:val="left"/>
      <w:pPr>
        <w:ind w:left="1648" w:hanging="11"/>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3" w15:restartNumberingAfterBreak="0">
    <w:nsid w:val="130D1439"/>
    <w:multiLevelType w:val="hybridMultilevel"/>
    <w:tmpl w:val="125A61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6B02DE"/>
    <w:multiLevelType w:val="hybridMultilevel"/>
    <w:tmpl w:val="6FA8E382"/>
    <w:lvl w:ilvl="0" w:tplc="325C605C">
      <w:start w:val="1"/>
      <w:numFmt w:val="bullet"/>
      <w:lvlText w:val=""/>
      <w:lvlJc w:val="left"/>
      <w:pPr>
        <w:ind w:left="4320" w:hanging="2448"/>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5" w15:restartNumberingAfterBreak="0">
    <w:nsid w:val="28074D8D"/>
    <w:multiLevelType w:val="multilevel"/>
    <w:tmpl w:val="528EA0A2"/>
    <w:lvl w:ilvl="0">
      <w:start w:val="1"/>
      <w:numFmt w:val="decimal"/>
      <w:lvlText w:val="%1."/>
      <w:lvlJc w:val="left"/>
      <w:pPr>
        <w:ind w:left="525" w:hanging="52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15:restartNumberingAfterBreak="0">
    <w:nsid w:val="2CFA3E8B"/>
    <w:multiLevelType w:val="hybridMultilevel"/>
    <w:tmpl w:val="38DEEC92"/>
    <w:lvl w:ilvl="0" w:tplc="F5E61A82">
      <w:start w:val="1"/>
      <w:numFmt w:val="bullet"/>
      <w:lvlText w:val=""/>
      <w:lvlJc w:val="left"/>
      <w:pPr>
        <w:ind w:left="1080" w:firstLine="0"/>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7" w15:restartNumberingAfterBreak="0">
    <w:nsid w:val="2D670EE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8908F4"/>
    <w:multiLevelType w:val="hybridMultilevel"/>
    <w:tmpl w:val="77D6EC40"/>
    <w:lvl w:ilvl="0" w:tplc="E408C40A">
      <w:start w:val="1"/>
      <w:numFmt w:val="bullet"/>
      <w:lvlText w:val=""/>
      <w:lvlJc w:val="left"/>
      <w:pPr>
        <w:ind w:left="4010" w:hanging="2941"/>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9" w15:restartNumberingAfterBreak="0">
    <w:nsid w:val="3EF3220F"/>
    <w:multiLevelType w:val="hybridMultilevel"/>
    <w:tmpl w:val="95EE7758"/>
    <w:lvl w:ilvl="0" w:tplc="32EC177E">
      <w:start w:val="1"/>
      <w:numFmt w:val="bullet"/>
      <w:lvlText w:val=""/>
      <w:lvlJc w:val="left"/>
      <w:pPr>
        <w:tabs>
          <w:tab w:val="num" w:pos="1440"/>
        </w:tabs>
        <w:ind w:left="1069" w:firstLine="0"/>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10" w15:restartNumberingAfterBreak="0">
    <w:nsid w:val="3F027D29"/>
    <w:multiLevelType w:val="hybridMultilevel"/>
    <w:tmpl w:val="46BC2E12"/>
    <w:lvl w:ilvl="0" w:tplc="C5A24D9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2405D94"/>
    <w:multiLevelType w:val="hybridMultilevel"/>
    <w:tmpl w:val="A022B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4F5FF6"/>
    <w:multiLevelType w:val="hybridMultilevel"/>
    <w:tmpl w:val="B7C0E510"/>
    <w:lvl w:ilvl="0" w:tplc="3C0E506C">
      <w:start w:val="1"/>
      <w:numFmt w:val="bullet"/>
      <w:lvlText w:val=""/>
      <w:lvlJc w:val="left"/>
      <w:pPr>
        <w:ind w:left="4320" w:hanging="3251"/>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13" w15:restartNumberingAfterBreak="0">
    <w:nsid w:val="5173646E"/>
    <w:multiLevelType w:val="hybridMultilevel"/>
    <w:tmpl w:val="3AA67A48"/>
    <w:lvl w:ilvl="0" w:tplc="07D497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2843C6"/>
    <w:multiLevelType w:val="hybridMultilevel"/>
    <w:tmpl w:val="AD1EC862"/>
    <w:lvl w:ilvl="0" w:tplc="4E466186">
      <w:start w:val="1"/>
      <w:numFmt w:val="bullet"/>
      <w:lvlText w:val=""/>
      <w:lvlJc w:val="left"/>
      <w:pPr>
        <w:ind w:left="3312" w:hanging="2243"/>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abstractNum w:abstractNumId="15" w15:restartNumberingAfterBreak="0">
    <w:nsid w:val="56483EC7"/>
    <w:multiLevelType w:val="multilevel"/>
    <w:tmpl w:val="582C15A2"/>
    <w:lvl w:ilvl="0">
      <w:start w:val="1"/>
      <w:numFmt w:val="decimal"/>
      <w:lvlText w:val="%1."/>
      <w:lvlJc w:val="left"/>
      <w:pPr>
        <w:ind w:left="525" w:hanging="52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15:restartNumberingAfterBreak="0">
    <w:nsid w:val="61B648E8"/>
    <w:multiLevelType w:val="hybridMultilevel"/>
    <w:tmpl w:val="68447A2C"/>
    <w:lvl w:ilvl="0" w:tplc="0B24E23C">
      <w:start w:val="1"/>
      <w:numFmt w:val="bullet"/>
      <w:lvlText w:val=""/>
      <w:lvlJc w:val="left"/>
      <w:pPr>
        <w:ind w:left="4010" w:hanging="2941"/>
      </w:pPr>
      <w:rPr>
        <w:rFonts w:ascii="Symbol" w:hAnsi="Symbol" w:hint="default"/>
      </w:rPr>
    </w:lvl>
    <w:lvl w:ilvl="1" w:tplc="04190003">
      <w:start w:val="1"/>
      <w:numFmt w:val="bullet"/>
      <w:lvlText w:val="o"/>
      <w:lvlJc w:val="left"/>
      <w:pPr>
        <w:ind w:left="5664" w:hanging="360"/>
      </w:pPr>
      <w:rPr>
        <w:rFonts w:ascii="Courier New" w:hAnsi="Courier New" w:cs="Courier New" w:hint="default"/>
      </w:rPr>
    </w:lvl>
    <w:lvl w:ilvl="2" w:tplc="04190005" w:tentative="1">
      <w:start w:val="1"/>
      <w:numFmt w:val="bullet"/>
      <w:lvlText w:val=""/>
      <w:lvlJc w:val="left"/>
      <w:pPr>
        <w:ind w:left="6384" w:hanging="360"/>
      </w:pPr>
      <w:rPr>
        <w:rFonts w:ascii="Wingdings" w:hAnsi="Wingdings" w:hint="default"/>
      </w:rPr>
    </w:lvl>
    <w:lvl w:ilvl="3" w:tplc="04190001" w:tentative="1">
      <w:start w:val="1"/>
      <w:numFmt w:val="bullet"/>
      <w:lvlText w:val=""/>
      <w:lvlJc w:val="left"/>
      <w:pPr>
        <w:ind w:left="7104" w:hanging="360"/>
      </w:pPr>
      <w:rPr>
        <w:rFonts w:ascii="Symbol" w:hAnsi="Symbol" w:hint="default"/>
      </w:rPr>
    </w:lvl>
    <w:lvl w:ilvl="4" w:tplc="04190003" w:tentative="1">
      <w:start w:val="1"/>
      <w:numFmt w:val="bullet"/>
      <w:lvlText w:val="o"/>
      <w:lvlJc w:val="left"/>
      <w:pPr>
        <w:ind w:left="7824" w:hanging="360"/>
      </w:pPr>
      <w:rPr>
        <w:rFonts w:ascii="Courier New" w:hAnsi="Courier New" w:cs="Courier New" w:hint="default"/>
      </w:rPr>
    </w:lvl>
    <w:lvl w:ilvl="5" w:tplc="04190005" w:tentative="1">
      <w:start w:val="1"/>
      <w:numFmt w:val="bullet"/>
      <w:lvlText w:val=""/>
      <w:lvlJc w:val="left"/>
      <w:pPr>
        <w:ind w:left="8544" w:hanging="360"/>
      </w:pPr>
      <w:rPr>
        <w:rFonts w:ascii="Wingdings" w:hAnsi="Wingdings" w:hint="default"/>
      </w:rPr>
    </w:lvl>
    <w:lvl w:ilvl="6" w:tplc="04190001" w:tentative="1">
      <w:start w:val="1"/>
      <w:numFmt w:val="bullet"/>
      <w:lvlText w:val=""/>
      <w:lvlJc w:val="left"/>
      <w:pPr>
        <w:ind w:left="9264" w:hanging="360"/>
      </w:pPr>
      <w:rPr>
        <w:rFonts w:ascii="Symbol" w:hAnsi="Symbol" w:hint="default"/>
      </w:rPr>
    </w:lvl>
    <w:lvl w:ilvl="7" w:tplc="04190003" w:tentative="1">
      <w:start w:val="1"/>
      <w:numFmt w:val="bullet"/>
      <w:lvlText w:val="o"/>
      <w:lvlJc w:val="left"/>
      <w:pPr>
        <w:ind w:left="9984" w:hanging="360"/>
      </w:pPr>
      <w:rPr>
        <w:rFonts w:ascii="Courier New" w:hAnsi="Courier New" w:cs="Courier New" w:hint="default"/>
      </w:rPr>
    </w:lvl>
    <w:lvl w:ilvl="8" w:tplc="04190005" w:tentative="1">
      <w:start w:val="1"/>
      <w:numFmt w:val="bullet"/>
      <w:lvlText w:val=""/>
      <w:lvlJc w:val="left"/>
      <w:pPr>
        <w:ind w:left="10704" w:hanging="360"/>
      </w:pPr>
      <w:rPr>
        <w:rFonts w:ascii="Wingdings" w:hAnsi="Wingdings" w:hint="default"/>
      </w:rPr>
    </w:lvl>
  </w:abstractNum>
  <w:num w:numId="1">
    <w:abstractNumId w:val="5"/>
  </w:num>
  <w:num w:numId="2">
    <w:abstractNumId w:val="7"/>
  </w:num>
  <w:num w:numId="3">
    <w:abstractNumId w:val="13"/>
  </w:num>
  <w:num w:numId="4">
    <w:abstractNumId w:val="2"/>
  </w:num>
  <w:num w:numId="5">
    <w:abstractNumId w:val="12"/>
  </w:num>
  <w:num w:numId="6">
    <w:abstractNumId w:val="4"/>
  </w:num>
  <w:num w:numId="7">
    <w:abstractNumId w:val="1"/>
  </w:num>
  <w:num w:numId="8">
    <w:abstractNumId w:val="8"/>
  </w:num>
  <w:num w:numId="9">
    <w:abstractNumId w:val="16"/>
  </w:num>
  <w:num w:numId="10">
    <w:abstractNumId w:val="14"/>
  </w:num>
  <w:num w:numId="11">
    <w:abstractNumId w:val="6"/>
  </w:num>
  <w:num w:numId="12">
    <w:abstractNumId w:val="9"/>
  </w:num>
  <w:num w:numId="13">
    <w:abstractNumId w:val="11"/>
  </w:num>
  <w:num w:numId="14">
    <w:abstractNumId w:val="15"/>
  </w:num>
  <w:num w:numId="15">
    <w:abstractNumId w:val="3"/>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357"/>
  <w:drawingGridHorizontalSpacing w:val="120"/>
  <w:drawingGridVerticalSpacing w:val="57"/>
  <w:displayHorizontalDrawingGridEvery w:val="2"/>
  <w:noPunctuationKerning/>
  <w:characterSpacingControl w:val="doNotCompress"/>
  <w:hdrShapeDefaults>
    <o:shapedefaults v:ext="edit" spidmax="212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621C"/>
    <w:rsid w:val="0000190D"/>
    <w:rsid w:val="00001B3B"/>
    <w:rsid w:val="00001D0C"/>
    <w:rsid w:val="000030DE"/>
    <w:rsid w:val="00004277"/>
    <w:rsid w:val="00005258"/>
    <w:rsid w:val="00005273"/>
    <w:rsid w:val="00005601"/>
    <w:rsid w:val="000069DC"/>
    <w:rsid w:val="00006C09"/>
    <w:rsid w:val="000103E2"/>
    <w:rsid w:val="00011A2D"/>
    <w:rsid w:val="00011FCD"/>
    <w:rsid w:val="0001264F"/>
    <w:rsid w:val="00012909"/>
    <w:rsid w:val="000131E4"/>
    <w:rsid w:val="000137B0"/>
    <w:rsid w:val="00013E50"/>
    <w:rsid w:val="000167C8"/>
    <w:rsid w:val="00016C32"/>
    <w:rsid w:val="000174A9"/>
    <w:rsid w:val="000176A1"/>
    <w:rsid w:val="00017E43"/>
    <w:rsid w:val="00021225"/>
    <w:rsid w:val="00021AE1"/>
    <w:rsid w:val="00022E4B"/>
    <w:rsid w:val="00023AEC"/>
    <w:rsid w:val="00026160"/>
    <w:rsid w:val="00033CB5"/>
    <w:rsid w:val="0003503D"/>
    <w:rsid w:val="00035F73"/>
    <w:rsid w:val="00037E55"/>
    <w:rsid w:val="000404FF"/>
    <w:rsid w:val="00040551"/>
    <w:rsid w:val="00041E68"/>
    <w:rsid w:val="000436F6"/>
    <w:rsid w:val="00044587"/>
    <w:rsid w:val="0004582E"/>
    <w:rsid w:val="000507D7"/>
    <w:rsid w:val="00052CC7"/>
    <w:rsid w:val="00053223"/>
    <w:rsid w:val="0005387F"/>
    <w:rsid w:val="00055537"/>
    <w:rsid w:val="000563F7"/>
    <w:rsid w:val="00057063"/>
    <w:rsid w:val="00057230"/>
    <w:rsid w:val="0005744B"/>
    <w:rsid w:val="00057AA8"/>
    <w:rsid w:val="00060C48"/>
    <w:rsid w:val="000619AA"/>
    <w:rsid w:val="000622F6"/>
    <w:rsid w:val="00062FCD"/>
    <w:rsid w:val="000638E5"/>
    <w:rsid w:val="00065E07"/>
    <w:rsid w:val="00067319"/>
    <w:rsid w:val="00070A87"/>
    <w:rsid w:val="00070C3B"/>
    <w:rsid w:val="00072B21"/>
    <w:rsid w:val="000738E0"/>
    <w:rsid w:val="000752B4"/>
    <w:rsid w:val="00075C8B"/>
    <w:rsid w:val="00076E20"/>
    <w:rsid w:val="000771FB"/>
    <w:rsid w:val="00080D33"/>
    <w:rsid w:val="000842FF"/>
    <w:rsid w:val="0008590C"/>
    <w:rsid w:val="0008604D"/>
    <w:rsid w:val="000868A6"/>
    <w:rsid w:val="00086CF8"/>
    <w:rsid w:val="00087D50"/>
    <w:rsid w:val="00087F5A"/>
    <w:rsid w:val="000929E5"/>
    <w:rsid w:val="00093235"/>
    <w:rsid w:val="00093922"/>
    <w:rsid w:val="00093E5E"/>
    <w:rsid w:val="00095CBE"/>
    <w:rsid w:val="00096302"/>
    <w:rsid w:val="00096614"/>
    <w:rsid w:val="000A030A"/>
    <w:rsid w:val="000A0AFA"/>
    <w:rsid w:val="000A1463"/>
    <w:rsid w:val="000A314C"/>
    <w:rsid w:val="000A4067"/>
    <w:rsid w:val="000A580F"/>
    <w:rsid w:val="000A6FEE"/>
    <w:rsid w:val="000A78CE"/>
    <w:rsid w:val="000B01C8"/>
    <w:rsid w:val="000B0B72"/>
    <w:rsid w:val="000B1505"/>
    <w:rsid w:val="000B26E2"/>
    <w:rsid w:val="000B4519"/>
    <w:rsid w:val="000B5146"/>
    <w:rsid w:val="000C0974"/>
    <w:rsid w:val="000C0CC4"/>
    <w:rsid w:val="000C1421"/>
    <w:rsid w:val="000C1A71"/>
    <w:rsid w:val="000C2795"/>
    <w:rsid w:val="000C4482"/>
    <w:rsid w:val="000C46EF"/>
    <w:rsid w:val="000C50C6"/>
    <w:rsid w:val="000C5591"/>
    <w:rsid w:val="000C6637"/>
    <w:rsid w:val="000C6C4D"/>
    <w:rsid w:val="000D05E5"/>
    <w:rsid w:val="000D0742"/>
    <w:rsid w:val="000D1444"/>
    <w:rsid w:val="000D1E1C"/>
    <w:rsid w:val="000D4D8A"/>
    <w:rsid w:val="000D6550"/>
    <w:rsid w:val="000D6C71"/>
    <w:rsid w:val="000E02DC"/>
    <w:rsid w:val="000E6EB6"/>
    <w:rsid w:val="000E7837"/>
    <w:rsid w:val="000E7C82"/>
    <w:rsid w:val="000F0F99"/>
    <w:rsid w:val="000F108D"/>
    <w:rsid w:val="000F170C"/>
    <w:rsid w:val="000F1AA1"/>
    <w:rsid w:val="000F215A"/>
    <w:rsid w:val="000F261F"/>
    <w:rsid w:val="000F2CC9"/>
    <w:rsid w:val="000F611B"/>
    <w:rsid w:val="000F6129"/>
    <w:rsid w:val="000F75BA"/>
    <w:rsid w:val="000F75EE"/>
    <w:rsid w:val="000F7D39"/>
    <w:rsid w:val="00100018"/>
    <w:rsid w:val="001010AD"/>
    <w:rsid w:val="00101796"/>
    <w:rsid w:val="00101B74"/>
    <w:rsid w:val="00104139"/>
    <w:rsid w:val="00104386"/>
    <w:rsid w:val="001064BB"/>
    <w:rsid w:val="001064D7"/>
    <w:rsid w:val="00106F94"/>
    <w:rsid w:val="0010766B"/>
    <w:rsid w:val="00111595"/>
    <w:rsid w:val="00111BAC"/>
    <w:rsid w:val="001136B4"/>
    <w:rsid w:val="0011425D"/>
    <w:rsid w:val="001175D0"/>
    <w:rsid w:val="00117CFD"/>
    <w:rsid w:val="0012027A"/>
    <w:rsid w:val="0012299E"/>
    <w:rsid w:val="0012375C"/>
    <w:rsid w:val="00126A0F"/>
    <w:rsid w:val="00127267"/>
    <w:rsid w:val="00127616"/>
    <w:rsid w:val="001302CB"/>
    <w:rsid w:val="00130E1E"/>
    <w:rsid w:val="00132D25"/>
    <w:rsid w:val="00133697"/>
    <w:rsid w:val="00134814"/>
    <w:rsid w:val="0013636E"/>
    <w:rsid w:val="00136ADC"/>
    <w:rsid w:val="00137882"/>
    <w:rsid w:val="00137BE2"/>
    <w:rsid w:val="00137CC0"/>
    <w:rsid w:val="001414C7"/>
    <w:rsid w:val="0014167B"/>
    <w:rsid w:val="001436DE"/>
    <w:rsid w:val="00144A09"/>
    <w:rsid w:val="00144D01"/>
    <w:rsid w:val="00145116"/>
    <w:rsid w:val="0014557E"/>
    <w:rsid w:val="00147823"/>
    <w:rsid w:val="0015001F"/>
    <w:rsid w:val="00151790"/>
    <w:rsid w:val="001523CA"/>
    <w:rsid w:val="00153DE4"/>
    <w:rsid w:val="00156585"/>
    <w:rsid w:val="001577EB"/>
    <w:rsid w:val="00157903"/>
    <w:rsid w:val="0016242B"/>
    <w:rsid w:val="001629D3"/>
    <w:rsid w:val="00162CB8"/>
    <w:rsid w:val="00164281"/>
    <w:rsid w:val="00164796"/>
    <w:rsid w:val="001647EF"/>
    <w:rsid w:val="00164E2F"/>
    <w:rsid w:val="00165425"/>
    <w:rsid w:val="0016624F"/>
    <w:rsid w:val="00170E6E"/>
    <w:rsid w:val="0017144F"/>
    <w:rsid w:val="001714C9"/>
    <w:rsid w:val="0017204F"/>
    <w:rsid w:val="001722F0"/>
    <w:rsid w:val="00174333"/>
    <w:rsid w:val="00175316"/>
    <w:rsid w:val="00175844"/>
    <w:rsid w:val="0018169E"/>
    <w:rsid w:val="0018379D"/>
    <w:rsid w:val="001843BE"/>
    <w:rsid w:val="00187226"/>
    <w:rsid w:val="00187AA3"/>
    <w:rsid w:val="00187F75"/>
    <w:rsid w:val="00187FDB"/>
    <w:rsid w:val="001910BD"/>
    <w:rsid w:val="00191B0B"/>
    <w:rsid w:val="0019312E"/>
    <w:rsid w:val="00194946"/>
    <w:rsid w:val="001949CB"/>
    <w:rsid w:val="001957E5"/>
    <w:rsid w:val="001A0DC8"/>
    <w:rsid w:val="001A10F5"/>
    <w:rsid w:val="001A17AF"/>
    <w:rsid w:val="001A6D18"/>
    <w:rsid w:val="001A7421"/>
    <w:rsid w:val="001A759A"/>
    <w:rsid w:val="001A7D9F"/>
    <w:rsid w:val="001B00F3"/>
    <w:rsid w:val="001B0E1D"/>
    <w:rsid w:val="001B2283"/>
    <w:rsid w:val="001B2BD7"/>
    <w:rsid w:val="001B54CB"/>
    <w:rsid w:val="001B5893"/>
    <w:rsid w:val="001B5C80"/>
    <w:rsid w:val="001B61F5"/>
    <w:rsid w:val="001B6533"/>
    <w:rsid w:val="001C03EA"/>
    <w:rsid w:val="001C2359"/>
    <w:rsid w:val="001C271C"/>
    <w:rsid w:val="001C3A0A"/>
    <w:rsid w:val="001C42DA"/>
    <w:rsid w:val="001C6E4F"/>
    <w:rsid w:val="001C7A20"/>
    <w:rsid w:val="001C7BF7"/>
    <w:rsid w:val="001D3318"/>
    <w:rsid w:val="001D3582"/>
    <w:rsid w:val="001D44A5"/>
    <w:rsid w:val="001D452B"/>
    <w:rsid w:val="001D58FC"/>
    <w:rsid w:val="001D5F83"/>
    <w:rsid w:val="001D6101"/>
    <w:rsid w:val="001D61E9"/>
    <w:rsid w:val="001D7F4B"/>
    <w:rsid w:val="001E00D8"/>
    <w:rsid w:val="001E1205"/>
    <w:rsid w:val="001E1EA2"/>
    <w:rsid w:val="001E210D"/>
    <w:rsid w:val="001E702D"/>
    <w:rsid w:val="001E7BE7"/>
    <w:rsid w:val="001F1F90"/>
    <w:rsid w:val="001F2218"/>
    <w:rsid w:val="001F24B2"/>
    <w:rsid w:val="001F32D0"/>
    <w:rsid w:val="001F3864"/>
    <w:rsid w:val="001F3F8F"/>
    <w:rsid w:val="001F4428"/>
    <w:rsid w:val="001F4891"/>
    <w:rsid w:val="001F51F2"/>
    <w:rsid w:val="001F6944"/>
    <w:rsid w:val="001F6A5A"/>
    <w:rsid w:val="00200540"/>
    <w:rsid w:val="002008E9"/>
    <w:rsid w:val="002025C6"/>
    <w:rsid w:val="00202C4D"/>
    <w:rsid w:val="00202E71"/>
    <w:rsid w:val="00204854"/>
    <w:rsid w:val="00206893"/>
    <w:rsid w:val="00206EC8"/>
    <w:rsid w:val="002070DA"/>
    <w:rsid w:val="00207689"/>
    <w:rsid w:val="0021064A"/>
    <w:rsid w:val="00212205"/>
    <w:rsid w:val="00212657"/>
    <w:rsid w:val="00212A7D"/>
    <w:rsid w:val="002157DB"/>
    <w:rsid w:val="0021701C"/>
    <w:rsid w:val="00217C0C"/>
    <w:rsid w:val="00221B2B"/>
    <w:rsid w:val="002227BA"/>
    <w:rsid w:val="0022305C"/>
    <w:rsid w:val="00224D14"/>
    <w:rsid w:val="00225D5F"/>
    <w:rsid w:val="0022618E"/>
    <w:rsid w:val="00226D0F"/>
    <w:rsid w:val="0022730B"/>
    <w:rsid w:val="00231336"/>
    <w:rsid w:val="002326DB"/>
    <w:rsid w:val="0023343B"/>
    <w:rsid w:val="00233A1C"/>
    <w:rsid w:val="002346D0"/>
    <w:rsid w:val="00235021"/>
    <w:rsid w:val="00237003"/>
    <w:rsid w:val="0023781C"/>
    <w:rsid w:val="00237BE2"/>
    <w:rsid w:val="00240C2D"/>
    <w:rsid w:val="002413A3"/>
    <w:rsid w:val="002425CA"/>
    <w:rsid w:val="002427A8"/>
    <w:rsid w:val="002434FE"/>
    <w:rsid w:val="0024601A"/>
    <w:rsid w:val="002464B8"/>
    <w:rsid w:val="00250779"/>
    <w:rsid w:val="00251ED1"/>
    <w:rsid w:val="00252881"/>
    <w:rsid w:val="0025322F"/>
    <w:rsid w:val="00253383"/>
    <w:rsid w:val="0025458D"/>
    <w:rsid w:val="002569A1"/>
    <w:rsid w:val="002574C7"/>
    <w:rsid w:val="002577C1"/>
    <w:rsid w:val="00257D9E"/>
    <w:rsid w:val="00261EFE"/>
    <w:rsid w:val="0026224B"/>
    <w:rsid w:val="00262FEA"/>
    <w:rsid w:val="002635BF"/>
    <w:rsid w:val="0026471B"/>
    <w:rsid w:val="00264AF5"/>
    <w:rsid w:val="00266FB6"/>
    <w:rsid w:val="00267DE1"/>
    <w:rsid w:val="002705F3"/>
    <w:rsid w:val="00270C12"/>
    <w:rsid w:val="002734DC"/>
    <w:rsid w:val="002762B0"/>
    <w:rsid w:val="00276954"/>
    <w:rsid w:val="00276BAE"/>
    <w:rsid w:val="002801A8"/>
    <w:rsid w:val="00281EB9"/>
    <w:rsid w:val="00282486"/>
    <w:rsid w:val="00282931"/>
    <w:rsid w:val="00283017"/>
    <w:rsid w:val="0028375B"/>
    <w:rsid w:val="00283F21"/>
    <w:rsid w:val="002849D6"/>
    <w:rsid w:val="00284AB3"/>
    <w:rsid w:val="00290237"/>
    <w:rsid w:val="0029067B"/>
    <w:rsid w:val="00290D46"/>
    <w:rsid w:val="002937BB"/>
    <w:rsid w:val="002938B6"/>
    <w:rsid w:val="00293CEB"/>
    <w:rsid w:val="00294565"/>
    <w:rsid w:val="00295A75"/>
    <w:rsid w:val="00295C59"/>
    <w:rsid w:val="002A024A"/>
    <w:rsid w:val="002A101D"/>
    <w:rsid w:val="002A125D"/>
    <w:rsid w:val="002A611F"/>
    <w:rsid w:val="002A62A7"/>
    <w:rsid w:val="002A7A50"/>
    <w:rsid w:val="002B10DB"/>
    <w:rsid w:val="002B19B7"/>
    <w:rsid w:val="002B3672"/>
    <w:rsid w:val="002B4415"/>
    <w:rsid w:val="002B721E"/>
    <w:rsid w:val="002B7774"/>
    <w:rsid w:val="002C057C"/>
    <w:rsid w:val="002C08DC"/>
    <w:rsid w:val="002C1183"/>
    <w:rsid w:val="002C1EA8"/>
    <w:rsid w:val="002C2722"/>
    <w:rsid w:val="002C30BE"/>
    <w:rsid w:val="002C3541"/>
    <w:rsid w:val="002C35AD"/>
    <w:rsid w:val="002C545A"/>
    <w:rsid w:val="002C7265"/>
    <w:rsid w:val="002C7850"/>
    <w:rsid w:val="002D167D"/>
    <w:rsid w:val="002D1A03"/>
    <w:rsid w:val="002D1D95"/>
    <w:rsid w:val="002D1DCD"/>
    <w:rsid w:val="002D34E0"/>
    <w:rsid w:val="002D5C55"/>
    <w:rsid w:val="002D7AEA"/>
    <w:rsid w:val="002D7F49"/>
    <w:rsid w:val="002E00DD"/>
    <w:rsid w:val="002E0899"/>
    <w:rsid w:val="002E1D5A"/>
    <w:rsid w:val="002E2880"/>
    <w:rsid w:val="002E321E"/>
    <w:rsid w:val="002E33D8"/>
    <w:rsid w:val="002E3934"/>
    <w:rsid w:val="002E4604"/>
    <w:rsid w:val="002E783A"/>
    <w:rsid w:val="002E7AB4"/>
    <w:rsid w:val="002F109C"/>
    <w:rsid w:val="002F1511"/>
    <w:rsid w:val="002F1D27"/>
    <w:rsid w:val="002F1E55"/>
    <w:rsid w:val="002F42D6"/>
    <w:rsid w:val="002F50AA"/>
    <w:rsid w:val="002F55FC"/>
    <w:rsid w:val="002F5826"/>
    <w:rsid w:val="002F6CF4"/>
    <w:rsid w:val="003000F1"/>
    <w:rsid w:val="00302499"/>
    <w:rsid w:val="0030332E"/>
    <w:rsid w:val="003033AB"/>
    <w:rsid w:val="00305B8B"/>
    <w:rsid w:val="00305C8C"/>
    <w:rsid w:val="003070C1"/>
    <w:rsid w:val="003070F1"/>
    <w:rsid w:val="00310210"/>
    <w:rsid w:val="00310B1C"/>
    <w:rsid w:val="00311632"/>
    <w:rsid w:val="00312C3E"/>
    <w:rsid w:val="00313173"/>
    <w:rsid w:val="0031347B"/>
    <w:rsid w:val="00313701"/>
    <w:rsid w:val="00313DC3"/>
    <w:rsid w:val="00314D55"/>
    <w:rsid w:val="00315AEE"/>
    <w:rsid w:val="00316078"/>
    <w:rsid w:val="00317528"/>
    <w:rsid w:val="00317E48"/>
    <w:rsid w:val="003203B0"/>
    <w:rsid w:val="00320F9F"/>
    <w:rsid w:val="0032159B"/>
    <w:rsid w:val="003229E6"/>
    <w:rsid w:val="003238EC"/>
    <w:rsid w:val="00324F65"/>
    <w:rsid w:val="003257FE"/>
    <w:rsid w:val="00326357"/>
    <w:rsid w:val="00326B4C"/>
    <w:rsid w:val="00331518"/>
    <w:rsid w:val="00336DA4"/>
    <w:rsid w:val="003417AE"/>
    <w:rsid w:val="003425C4"/>
    <w:rsid w:val="00342EC3"/>
    <w:rsid w:val="00343E46"/>
    <w:rsid w:val="0034597A"/>
    <w:rsid w:val="0034626E"/>
    <w:rsid w:val="003479DA"/>
    <w:rsid w:val="00350907"/>
    <w:rsid w:val="00350E8F"/>
    <w:rsid w:val="003538C0"/>
    <w:rsid w:val="0035394A"/>
    <w:rsid w:val="00353EF7"/>
    <w:rsid w:val="00354CC3"/>
    <w:rsid w:val="003554E5"/>
    <w:rsid w:val="00357412"/>
    <w:rsid w:val="00357819"/>
    <w:rsid w:val="0036109D"/>
    <w:rsid w:val="003631BC"/>
    <w:rsid w:val="00363269"/>
    <w:rsid w:val="00364912"/>
    <w:rsid w:val="00364A75"/>
    <w:rsid w:val="00365515"/>
    <w:rsid w:val="00366BFE"/>
    <w:rsid w:val="00370828"/>
    <w:rsid w:val="00370A08"/>
    <w:rsid w:val="00371524"/>
    <w:rsid w:val="00377080"/>
    <w:rsid w:val="00380B15"/>
    <w:rsid w:val="00382D3E"/>
    <w:rsid w:val="0038334D"/>
    <w:rsid w:val="00383485"/>
    <w:rsid w:val="00385FC7"/>
    <w:rsid w:val="00386BEF"/>
    <w:rsid w:val="003906FC"/>
    <w:rsid w:val="00390F74"/>
    <w:rsid w:val="00391DCB"/>
    <w:rsid w:val="0039340B"/>
    <w:rsid w:val="003938AC"/>
    <w:rsid w:val="003947C8"/>
    <w:rsid w:val="00397FD7"/>
    <w:rsid w:val="003A0A8D"/>
    <w:rsid w:val="003A139A"/>
    <w:rsid w:val="003A13CF"/>
    <w:rsid w:val="003A1F81"/>
    <w:rsid w:val="003A41ED"/>
    <w:rsid w:val="003A6119"/>
    <w:rsid w:val="003A64D1"/>
    <w:rsid w:val="003B0A72"/>
    <w:rsid w:val="003B261A"/>
    <w:rsid w:val="003B2AA2"/>
    <w:rsid w:val="003B4532"/>
    <w:rsid w:val="003B677D"/>
    <w:rsid w:val="003B7D2E"/>
    <w:rsid w:val="003C0408"/>
    <w:rsid w:val="003C08BC"/>
    <w:rsid w:val="003C2E1C"/>
    <w:rsid w:val="003C3124"/>
    <w:rsid w:val="003C3298"/>
    <w:rsid w:val="003C3708"/>
    <w:rsid w:val="003C62AE"/>
    <w:rsid w:val="003C6528"/>
    <w:rsid w:val="003C6BAD"/>
    <w:rsid w:val="003D1D00"/>
    <w:rsid w:val="003D5312"/>
    <w:rsid w:val="003D6358"/>
    <w:rsid w:val="003D7BC1"/>
    <w:rsid w:val="003E280D"/>
    <w:rsid w:val="003E3EFF"/>
    <w:rsid w:val="003E4056"/>
    <w:rsid w:val="003E7EDB"/>
    <w:rsid w:val="003F13F9"/>
    <w:rsid w:val="003F1562"/>
    <w:rsid w:val="003F1CB6"/>
    <w:rsid w:val="003F23C9"/>
    <w:rsid w:val="003F284F"/>
    <w:rsid w:val="003F34BE"/>
    <w:rsid w:val="003F526A"/>
    <w:rsid w:val="003F70D9"/>
    <w:rsid w:val="003F735F"/>
    <w:rsid w:val="003F76FC"/>
    <w:rsid w:val="003F7B2A"/>
    <w:rsid w:val="004008D0"/>
    <w:rsid w:val="004012F6"/>
    <w:rsid w:val="0040254E"/>
    <w:rsid w:val="004025B6"/>
    <w:rsid w:val="0040262F"/>
    <w:rsid w:val="00402754"/>
    <w:rsid w:val="00403A3A"/>
    <w:rsid w:val="004041FE"/>
    <w:rsid w:val="0040543D"/>
    <w:rsid w:val="00405D38"/>
    <w:rsid w:val="0040651D"/>
    <w:rsid w:val="00407FF0"/>
    <w:rsid w:val="00411599"/>
    <w:rsid w:val="004128FC"/>
    <w:rsid w:val="004132C4"/>
    <w:rsid w:val="00413B6A"/>
    <w:rsid w:val="004142EB"/>
    <w:rsid w:val="004143B1"/>
    <w:rsid w:val="00416F9E"/>
    <w:rsid w:val="0042092B"/>
    <w:rsid w:val="004209A9"/>
    <w:rsid w:val="00420A4F"/>
    <w:rsid w:val="00420CC7"/>
    <w:rsid w:val="00420D5F"/>
    <w:rsid w:val="004213EB"/>
    <w:rsid w:val="0042188C"/>
    <w:rsid w:val="00422597"/>
    <w:rsid w:val="00423031"/>
    <w:rsid w:val="004253CB"/>
    <w:rsid w:val="00425FC9"/>
    <w:rsid w:val="00427202"/>
    <w:rsid w:val="00427300"/>
    <w:rsid w:val="00427728"/>
    <w:rsid w:val="00432E14"/>
    <w:rsid w:val="004332FC"/>
    <w:rsid w:val="004339AE"/>
    <w:rsid w:val="004339C3"/>
    <w:rsid w:val="00433E78"/>
    <w:rsid w:val="00434CC6"/>
    <w:rsid w:val="00441F89"/>
    <w:rsid w:val="004438FC"/>
    <w:rsid w:val="004450EB"/>
    <w:rsid w:val="00445E86"/>
    <w:rsid w:val="00445F1F"/>
    <w:rsid w:val="00446510"/>
    <w:rsid w:val="00451245"/>
    <w:rsid w:val="00452446"/>
    <w:rsid w:val="004531C6"/>
    <w:rsid w:val="004545FC"/>
    <w:rsid w:val="0045461D"/>
    <w:rsid w:val="00454922"/>
    <w:rsid w:val="00455BBD"/>
    <w:rsid w:val="00455C4E"/>
    <w:rsid w:val="00460B26"/>
    <w:rsid w:val="0046120A"/>
    <w:rsid w:val="00461818"/>
    <w:rsid w:val="0046236F"/>
    <w:rsid w:val="004624A1"/>
    <w:rsid w:val="00462D0E"/>
    <w:rsid w:val="00463454"/>
    <w:rsid w:val="00463F30"/>
    <w:rsid w:val="00463F66"/>
    <w:rsid w:val="00466345"/>
    <w:rsid w:val="00467E1D"/>
    <w:rsid w:val="00470304"/>
    <w:rsid w:val="00471195"/>
    <w:rsid w:val="004739F0"/>
    <w:rsid w:val="004774EE"/>
    <w:rsid w:val="004806FC"/>
    <w:rsid w:val="00480AF7"/>
    <w:rsid w:val="0048146E"/>
    <w:rsid w:val="0048201F"/>
    <w:rsid w:val="0048381B"/>
    <w:rsid w:val="00483E4F"/>
    <w:rsid w:val="00483ED9"/>
    <w:rsid w:val="00485211"/>
    <w:rsid w:val="004856E5"/>
    <w:rsid w:val="0048735C"/>
    <w:rsid w:val="00487C41"/>
    <w:rsid w:val="004906C3"/>
    <w:rsid w:val="00490800"/>
    <w:rsid w:val="00492679"/>
    <w:rsid w:val="00493840"/>
    <w:rsid w:val="004941F8"/>
    <w:rsid w:val="004942AE"/>
    <w:rsid w:val="00494E27"/>
    <w:rsid w:val="00495B23"/>
    <w:rsid w:val="004A0692"/>
    <w:rsid w:val="004A107C"/>
    <w:rsid w:val="004A2471"/>
    <w:rsid w:val="004A28E3"/>
    <w:rsid w:val="004A2999"/>
    <w:rsid w:val="004A3FA9"/>
    <w:rsid w:val="004A51AA"/>
    <w:rsid w:val="004A646D"/>
    <w:rsid w:val="004A67A4"/>
    <w:rsid w:val="004A71EC"/>
    <w:rsid w:val="004B043D"/>
    <w:rsid w:val="004B1191"/>
    <w:rsid w:val="004B1363"/>
    <w:rsid w:val="004B1EF0"/>
    <w:rsid w:val="004B2742"/>
    <w:rsid w:val="004B537B"/>
    <w:rsid w:val="004B5D1C"/>
    <w:rsid w:val="004B605D"/>
    <w:rsid w:val="004B6085"/>
    <w:rsid w:val="004B6938"/>
    <w:rsid w:val="004C10D2"/>
    <w:rsid w:val="004C182C"/>
    <w:rsid w:val="004C2CC4"/>
    <w:rsid w:val="004C3162"/>
    <w:rsid w:val="004C5426"/>
    <w:rsid w:val="004C604D"/>
    <w:rsid w:val="004C691D"/>
    <w:rsid w:val="004C7E1C"/>
    <w:rsid w:val="004D31CE"/>
    <w:rsid w:val="004D5D4B"/>
    <w:rsid w:val="004D619D"/>
    <w:rsid w:val="004D6807"/>
    <w:rsid w:val="004E178B"/>
    <w:rsid w:val="004E2297"/>
    <w:rsid w:val="004E253F"/>
    <w:rsid w:val="004E296B"/>
    <w:rsid w:val="004E2B31"/>
    <w:rsid w:val="004E4A72"/>
    <w:rsid w:val="004E4D06"/>
    <w:rsid w:val="004E5267"/>
    <w:rsid w:val="004E5F93"/>
    <w:rsid w:val="004E6860"/>
    <w:rsid w:val="004E7612"/>
    <w:rsid w:val="004F168B"/>
    <w:rsid w:val="004F2F41"/>
    <w:rsid w:val="004F35BB"/>
    <w:rsid w:val="004F37FF"/>
    <w:rsid w:val="004F496C"/>
    <w:rsid w:val="004F4BED"/>
    <w:rsid w:val="004F4FBE"/>
    <w:rsid w:val="004F53C8"/>
    <w:rsid w:val="004F7B9E"/>
    <w:rsid w:val="00500468"/>
    <w:rsid w:val="00501B50"/>
    <w:rsid w:val="00502AA2"/>
    <w:rsid w:val="00503919"/>
    <w:rsid w:val="00505965"/>
    <w:rsid w:val="00506AE5"/>
    <w:rsid w:val="00507573"/>
    <w:rsid w:val="005076B8"/>
    <w:rsid w:val="00510B96"/>
    <w:rsid w:val="00511615"/>
    <w:rsid w:val="00511937"/>
    <w:rsid w:val="005120BF"/>
    <w:rsid w:val="005131BE"/>
    <w:rsid w:val="00513656"/>
    <w:rsid w:val="00513A48"/>
    <w:rsid w:val="00513F91"/>
    <w:rsid w:val="00514A56"/>
    <w:rsid w:val="00514B22"/>
    <w:rsid w:val="00514F21"/>
    <w:rsid w:val="005153E7"/>
    <w:rsid w:val="00515C6F"/>
    <w:rsid w:val="0051732A"/>
    <w:rsid w:val="005208CA"/>
    <w:rsid w:val="00520D10"/>
    <w:rsid w:val="00520FC3"/>
    <w:rsid w:val="00521A90"/>
    <w:rsid w:val="00522322"/>
    <w:rsid w:val="00522554"/>
    <w:rsid w:val="005232B7"/>
    <w:rsid w:val="00524F24"/>
    <w:rsid w:val="00530ACD"/>
    <w:rsid w:val="00533501"/>
    <w:rsid w:val="00534A5A"/>
    <w:rsid w:val="0053506A"/>
    <w:rsid w:val="00535179"/>
    <w:rsid w:val="00535B73"/>
    <w:rsid w:val="005372EC"/>
    <w:rsid w:val="005418E0"/>
    <w:rsid w:val="005428E1"/>
    <w:rsid w:val="005430EA"/>
    <w:rsid w:val="005438CD"/>
    <w:rsid w:val="00543BC0"/>
    <w:rsid w:val="00543F56"/>
    <w:rsid w:val="00543FE5"/>
    <w:rsid w:val="00544BF1"/>
    <w:rsid w:val="0054518B"/>
    <w:rsid w:val="005544B6"/>
    <w:rsid w:val="00554962"/>
    <w:rsid w:val="00554DF8"/>
    <w:rsid w:val="00555B3A"/>
    <w:rsid w:val="00555C06"/>
    <w:rsid w:val="00555EE9"/>
    <w:rsid w:val="00556C27"/>
    <w:rsid w:val="00556DB3"/>
    <w:rsid w:val="005578BC"/>
    <w:rsid w:val="00560E2C"/>
    <w:rsid w:val="00566FD0"/>
    <w:rsid w:val="005700D6"/>
    <w:rsid w:val="00574782"/>
    <w:rsid w:val="005758B8"/>
    <w:rsid w:val="00577D85"/>
    <w:rsid w:val="00581493"/>
    <w:rsid w:val="005836C5"/>
    <w:rsid w:val="00583856"/>
    <w:rsid w:val="00584766"/>
    <w:rsid w:val="0058511A"/>
    <w:rsid w:val="00586C45"/>
    <w:rsid w:val="005870E1"/>
    <w:rsid w:val="0058778D"/>
    <w:rsid w:val="00590D45"/>
    <w:rsid w:val="00591BB9"/>
    <w:rsid w:val="0059573A"/>
    <w:rsid w:val="00596558"/>
    <w:rsid w:val="005966CD"/>
    <w:rsid w:val="00596B2E"/>
    <w:rsid w:val="00596CCE"/>
    <w:rsid w:val="00596EE6"/>
    <w:rsid w:val="00597296"/>
    <w:rsid w:val="00597F0E"/>
    <w:rsid w:val="005A01CC"/>
    <w:rsid w:val="005A0D99"/>
    <w:rsid w:val="005A1C0B"/>
    <w:rsid w:val="005A2D55"/>
    <w:rsid w:val="005A48FA"/>
    <w:rsid w:val="005A4FCC"/>
    <w:rsid w:val="005A56CD"/>
    <w:rsid w:val="005B174C"/>
    <w:rsid w:val="005B2841"/>
    <w:rsid w:val="005B2DAE"/>
    <w:rsid w:val="005B31EA"/>
    <w:rsid w:val="005B5C2C"/>
    <w:rsid w:val="005B6A28"/>
    <w:rsid w:val="005B7668"/>
    <w:rsid w:val="005C0224"/>
    <w:rsid w:val="005C37CF"/>
    <w:rsid w:val="005C3B53"/>
    <w:rsid w:val="005C3E27"/>
    <w:rsid w:val="005C4752"/>
    <w:rsid w:val="005C4C93"/>
    <w:rsid w:val="005C6DA6"/>
    <w:rsid w:val="005C6F19"/>
    <w:rsid w:val="005C6FE3"/>
    <w:rsid w:val="005D2781"/>
    <w:rsid w:val="005D4300"/>
    <w:rsid w:val="005D4546"/>
    <w:rsid w:val="005D4F72"/>
    <w:rsid w:val="005D550D"/>
    <w:rsid w:val="005D6581"/>
    <w:rsid w:val="005D7072"/>
    <w:rsid w:val="005E08F6"/>
    <w:rsid w:val="005E1072"/>
    <w:rsid w:val="005E2627"/>
    <w:rsid w:val="005E3EAF"/>
    <w:rsid w:val="005E3F07"/>
    <w:rsid w:val="005E4F5B"/>
    <w:rsid w:val="005E5873"/>
    <w:rsid w:val="005E7FC6"/>
    <w:rsid w:val="005F18E9"/>
    <w:rsid w:val="005F2966"/>
    <w:rsid w:val="005F2D6D"/>
    <w:rsid w:val="005F38C8"/>
    <w:rsid w:val="005F3F95"/>
    <w:rsid w:val="005F4425"/>
    <w:rsid w:val="005F5518"/>
    <w:rsid w:val="005F5847"/>
    <w:rsid w:val="005F5DFE"/>
    <w:rsid w:val="005F686A"/>
    <w:rsid w:val="006003E7"/>
    <w:rsid w:val="006008F0"/>
    <w:rsid w:val="00600AD3"/>
    <w:rsid w:val="00600D93"/>
    <w:rsid w:val="00600DCF"/>
    <w:rsid w:val="00600F6A"/>
    <w:rsid w:val="00601275"/>
    <w:rsid w:val="00601E4F"/>
    <w:rsid w:val="0060258D"/>
    <w:rsid w:val="00604FEB"/>
    <w:rsid w:val="00606246"/>
    <w:rsid w:val="00606526"/>
    <w:rsid w:val="00606C9F"/>
    <w:rsid w:val="00606E22"/>
    <w:rsid w:val="00610993"/>
    <w:rsid w:val="00610ED8"/>
    <w:rsid w:val="00611B92"/>
    <w:rsid w:val="00612B0A"/>
    <w:rsid w:val="00613F72"/>
    <w:rsid w:val="006143ED"/>
    <w:rsid w:val="00615A24"/>
    <w:rsid w:val="00617C4C"/>
    <w:rsid w:val="006206F1"/>
    <w:rsid w:val="00620CE1"/>
    <w:rsid w:val="00621D6E"/>
    <w:rsid w:val="00622B14"/>
    <w:rsid w:val="00623A7F"/>
    <w:rsid w:val="00623DA8"/>
    <w:rsid w:val="00623EB1"/>
    <w:rsid w:val="0062442B"/>
    <w:rsid w:val="0062505B"/>
    <w:rsid w:val="00626C69"/>
    <w:rsid w:val="00627EE8"/>
    <w:rsid w:val="0063048C"/>
    <w:rsid w:val="006319E1"/>
    <w:rsid w:val="00632313"/>
    <w:rsid w:val="00632368"/>
    <w:rsid w:val="006330B8"/>
    <w:rsid w:val="00633E87"/>
    <w:rsid w:val="006344C7"/>
    <w:rsid w:val="006371A0"/>
    <w:rsid w:val="00641ED0"/>
    <w:rsid w:val="006427D6"/>
    <w:rsid w:val="00643925"/>
    <w:rsid w:val="00644EE7"/>
    <w:rsid w:val="00645442"/>
    <w:rsid w:val="006455A9"/>
    <w:rsid w:val="0064734C"/>
    <w:rsid w:val="00650642"/>
    <w:rsid w:val="0065064F"/>
    <w:rsid w:val="00650F59"/>
    <w:rsid w:val="006521FD"/>
    <w:rsid w:val="0065352E"/>
    <w:rsid w:val="00653FEE"/>
    <w:rsid w:val="0065483A"/>
    <w:rsid w:val="00654985"/>
    <w:rsid w:val="00656052"/>
    <w:rsid w:val="00656646"/>
    <w:rsid w:val="00657FD9"/>
    <w:rsid w:val="0066002B"/>
    <w:rsid w:val="006608F8"/>
    <w:rsid w:val="00664978"/>
    <w:rsid w:val="00664DA0"/>
    <w:rsid w:val="006654C2"/>
    <w:rsid w:val="006657B5"/>
    <w:rsid w:val="006663E9"/>
    <w:rsid w:val="00666732"/>
    <w:rsid w:val="00670D41"/>
    <w:rsid w:val="00672E6F"/>
    <w:rsid w:val="00675592"/>
    <w:rsid w:val="0067584D"/>
    <w:rsid w:val="0067693D"/>
    <w:rsid w:val="00676DEE"/>
    <w:rsid w:val="00676EC5"/>
    <w:rsid w:val="00683B89"/>
    <w:rsid w:val="0068419D"/>
    <w:rsid w:val="0068546B"/>
    <w:rsid w:val="00685ACB"/>
    <w:rsid w:val="00686E2B"/>
    <w:rsid w:val="00690683"/>
    <w:rsid w:val="00690E23"/>
    <w:rsid w:val="00691379"/>
    <w:rsid w:val="006928FF"/>
    <w:rsid w:val="00692AEA"/>
    <w:rsid w:val="00694735"/>
    <w:rsid w:val="00694B29"/>
    <w:rsid w:val="00695014"/>
    <w:rsid w:val="006956E4"/>
    <w:rsid w:val="00695B7B"/>
    <w:rsid w:val="00695DB9"/>
    <w:rsid w:val="00697DE5"/>
    <w:rsid w:val="006A0B25"/>
    <w:rsid w:val="006A1F64"/>
    <w:rsid w:val="006A229B"/>
    <w:rsid w:val="006A2BB8"/>
    <w:rsid w:val="006A2E6D"/>
    <w:rsid w:val="006A4DAC"/>
    <w:rsid w:val="006A5FCA"/>
    <w:rsid w:val="006A6603"/>
    <w:rsid w:val="006A6E20"/>
    <w:rsid w:val="006A7FD8"/>
    <w:rsid w:val="006B05A9"/>
    <w:rsid w:val="006B1195"/>
    <w:rsid w:val="006B1574"/>
    <w:rsid w:val="006B1872"/>
    <w:rsid w:val="006B4874"/>
    <w:rsid w:val="006B5A59"/>
    <w:rsid w:val="006C2BA9"/>
    <w:rsid w:val="006C3CFA"/>
    <w:rsid w:val="006C4769"/>
    <w:rsid w:val="006C6444"/>
    <w:rsid w:val="006D0F05"/>
    <w:rsid w:val="006D1743"/>
    <w:rsid w:val="006D37FE"/>
    <w:rsid w:val="006D4894"/>
    <w:rsid w:val="006D5163"/>
    <w:rsid w:val="006D725F"/>
    <w:rsid w:val="006E0828"/>
    <w:rsid w:val="006E12E1"/>
    <w:rsid w:val="006E2872"/>
    <w:rsid w:val="006E37C2"/>
    <w:rsid w:val="006E4408"/>
    <w:rsid w:val="006E4945"/>
    <w:rsid w:val="006E56D4"/>
    <w:rsid w:val="006E5E6B"/>
    <w:rsid w:val="006E5E9C"/>
    <w:rsid w:val="006E664F"/>
    <w:rsid w:val="006E6C20"/>
    <w:rsid w:val="006E6DC0"/>
    <w:rsid w:val="006E6FCC"/>
    <w:rsid w:val="006E752E"/>
    <w:rsid w:val="006E772C"/>
    <w:rsid w:val="006F10FF"/>
    <w:rsid w:val="006F1116"/>
    <w:rsid w:val="006F1B49"/>
    <w:rsid w:val="006F2FD5"/>
    <w:rsid w:val="006F2FFA"/>
    <w:rsid w:val="006F3AB9"/>
    <w:rsid w:val="006F4B04"/>
    <w:rsid w:val="006F54DC"/>
    <w:rsid w:val="006F5916"/>
    <w:rsid w:val="006F6C05"/>
    <w:rsid w:val="006F76E1"/>
    <w:rsid w:val="00701FD3"/>
    <w:rsid w:val="00702401"/>
    <w:rsid w:val="00702540"/>
    <w:rsid w:val="0070339C"/>
    <w:rsid w:val="0070640A"/>
    <w:rsid w:val="0071169B"/>
    <w:rsid w:val="00711B1A"/>
    <w:rsid w:val="00711BE5"/>
    <w:rsid w:val="00712402"/>
    <w:rsid w:val="00713076"/>
    <w:rsid w:val="00713910"/>
    <w:rsid w:val="00713E34"/>
    <w:rsid w:val="00714A4E"/>
    <w:rsid w:val="0071516F"/>
    <w:rsid w:val="00720782"/>
    <w:rsid w:val="007227EB"/>
    <w:rsid w:val="007260C6"/>
    <w:rsid w:val="00726D4F"/>
    <w:rsid w:val="007317C3"/>
    <w:rsid w:val="007318A3"/>
    <w:rsid w:val="007319ED"/>
    <w:rsid w:val="007322B7"/>
    <w:rsid w:val="00732E7A"/>
    <w:rsid w:val="007333EC"/>
    <w:rsid w:val="00733D2A"/>
    <w:rsid w:val="007343DF"/>
    <w:rsid w:val="0073489A"/>
    <w:rsid w:val="00734E0B"/>
    <w:rsid w:val="00735795"/>
    <w:rsid w:val="0073590A"/>
    <w:rsid w:val="00737768"/>
    <w:rsid w:val="007401FE"/>
    <w:rsid w:val="007450D4"/>
    <w:rsid w:val="00746B50"/>
    <w:rsid w:val="00746E56"/>
    <w:rsid w:val="007477B2"/>
    <w:rsid w:val="00750FF9"/>
    <w:rsid w:val="00752446"/>
    <w:rsid w:val="0075248B"/>
    <w:rsid w:val="0075491A"/>
    <w:rsid w:val="00755151"/>
    <w:rsid w:val="00755505"/>
    <w:rsid w:val="00755D15"/>
    <w:rsid w:val="00755F3D"/>
    <w:rsid w:val="007561AA"/>
    <w:rsid w:val="00757D6A"/>
    <w:rsid w:val="00761384"/>
    <w:rsid w:val="00761438"/>
    <w:rsid w:val="007618B3"/>
    <w:rsid w:val="00762626"/>
    <w:rsid w:val="0076461C"/>
    <w:rsid w:val="00766445"/>
    <w:rsid w:val="00767C99"/>
    <w:rsid w:val="00767F06"/>
    <w:rsid w:val="00770529"/>
    <w:rsid w:val="00771096"/>
    <w:rsid w:val="007711D3"/>
    <w:rsid w:val="0077179C"/>
    <w:rsid w:val="007732B8"/>
    <w:rsid w:val="00773867"/>
    <w:rsid w:val="00774669"/>
    <w:rsid w:val="0077486D"/>
    <w:rsid w:val="00775491"/>
    <w:rsid w:val="007758A7"/>
    <w:rsid w:val="00775AD7"/>
    <w:rsid w:val="0077704C"/>
    <w:rsid w:val="0077712D"/>
    <w:rsid w:val="007772DD"/>
    <w:rsid w:val="00777F57"/>
    <w:rsid w:val="007802F6"/>
    <w:rsid w:val="0078075B"/>
    <w:rsid w:val="00782009"/>
    <w:rsid w:val="0078231E"/>
    <w:rsid w:val="00782635"/>
    <w:rsid w:val="00783A96"/>
    <w:rsid w:val="0078407F"/>
    <w:rsid w:val="007852D4"/>
    <w:rsid w:val="00786720"/>
    <w:rsid w:val="0078756E"/>
    <w:rsid w:val="007877BB"/>
    <w:rsid w:val="00790325"/>
    <w:rsid w:val="00791784"/>
    <w:rsid w:val="00791CD8"/>
    <w:rsid w:val="00792BEF"/>
    <w:rsid w:val="00792F0C"/>
    <w:rsid w:val="00793653"/>
    <w:rsid w:val="007936A8"/>
    <w:rsid w:val="00793EF8"/>
    <w:rsid w:val="00794E3F"/>
    <w:rsid w:val="00795D68"/>
    <w:rsid w:val="00797243"/>
    <w:rsid w:val="00797483"/>
    <w:rsid w:val="007A0181"/>
    <w:rsid w:val="007A1D7D"/>
    <w:rsid w:val="007A1DC4"/>
    <w:rsid w:val="007A2250"/>
    <w:rsid w:val="007A2D81"/>
    <w:rsid w:val="007A325A"/>
    <w:rsid w:val="007A336F"/>
    <w:rsid w:val="007A3391"/>
    <w:rsid w:val="007A3878"/>
    <w:rsid w:val="007A4D2D"/>
    <w:rsid w:val="007A6793"/>
    <w:rsid w:val="007A6848"/>
    <w:rsid w:val="007A78B5"/>
    <w:rsid w:val="007B0162"/>
    <w:rsid w:val="007B0C41"/>
    <w:rsid w:val="007B0EFD"/>
    <w:rsid w:val="007B1372"/>
    <w:rsid w:val="007B1B68"/>
    <w:rsid w:val="007B21F2"/>
    <w:rsid w:val="007B261B"/>
    <w:rsid w:val="007B36E3"/>
    <w:rsid w:val="007B45E0"/>
    <w:rsid w:val="007B462A"/>
    <w:rsid w:val="007B4EE8"/>
    <w:rsid w:val="007B5777"/>
    <w:rsid w:val="007B5A48"/>
    <w:rsid w:val="007B60D0"/>
    <w:rsid w:val="007B6714"/>
    <w:rsid w:val="007B79CB"/>
    <w:rsid w:val="007C324C"/>
    <w:rsid w:val="007C4D5D"/>
    <w:rsid w:val="007C50CB"/>
    <w:rsid w:val="007C5B39"/>
    <w:rsid w:val="007C7F6E"/>
    <w:rsid w:val="007D1799"/>
    <w:rsid w:val="007D1EB1"/>
    <w:rsid w:val="007D2917"/>
    <w:rsid w:val="007D3696"/>
    <w:rsid w:val="007D41EB"/>
    <w:rsid w:val="007D47BB"/>
    <w:rsid w:val="007D5649"/>
    <w:rsid w:val="007D5CB7"/>
    <w:rsid w:val="007D7462"/>
    <w:rsid w:val="007E061A"/>
    <w:rsid w:val="007E1A0E"/>
    <w:rsid w:val="007E4111"/>
    <w:rsid w:val="007E7FB0"/>
    <w:rsid w:val="007F3383"/>
    <w:rsid w:val="007F3EAE"/>
    <w:rsid w:val="007F40B5"/>
    <w:rsid w:val="007F5D4B"/>
    <w:rsid w:val="007F5EC5"/>
    <w:rsid w:val="007F6411"/>
    <w:rsid w:val="008004BA"/>
    <w:rsid w:val="00800797"/>
    <w:rsid w:val="00803266"/>
    <w:rsid w:val="00804C58"/>
    <w:rsid w:val="008053D6"/>
    <w:rsid w:val="0080746A"/>
    <w:rsid w:val="008075EB"/>
    <w:rsid w:val="00807AC9"/>
    <w:rsid w:val="00807F50"/>
    <w:rsid w:val="00811C6B"/>
    <w:rsid w:val="00812DBA"/>
    <w:rsid w:val="00813848"/>
    <w:rsid w:val="00814F46"/>
    <w:rsid w:val="008151F2"/>
    <w:rsid w:val="00815A7B"/>
    <w:rsid w:val="00816465"/>
    <w:rsid w:val="00816F14"/>
    <w:rsid w:val="008173E6"/>
    <w:rsid w:val="00817BC7"/>
    <w:rsid w:val="00820D04"/>
    <w:rsid w:val="0082246C"/>
    <w:rsid w:val="00822864"/>
    <w:rsid w:val="008232E7"/>
    <w:rsid w:val="00827097"/>
    <w:rsid w:val="008270E2"/>
    <w:rsid w:val="008308F3"/>
    <w:rsid w:val="00832588"/>
    <w:rsid w:val="00833A8E"/>
    <w:rsid w:val="008342C1"/>
    <w:rsid w:val="00834C26"/>
    <w:rsid w:val="008354C6"/>
    <w:rsid w:val="0083562B"/>
    <w:rsid w:val="00835A17"/>
    <w:rsid w:val="00836218"/>
    <w:rsid w:val="008367EE"/>
    <w:rsid w:val="00836F68"/>
    <w:rsid w:val="008370DA"/>
    <w:rsid w:val="00837323"/>
    <w:rsid w:val="00837A81"/>
    <w:rsid w:val="00842701"/>
    <w:rsid w:val="008438A8"/>
    <w:rsid w:val="0084648B"/>
    <w:rsid w:val="00847693"/>
    <w:rsid w:val="00850220"/>
    <w:rsid w:val="008509E8"/>
    <w:rsid w:val="00851296"/>
    <w:rsid w:val="00851ADA"/>
    <w:rsid w:val="0085288C"/>
    <w:rsid w:val="008543B0"/>
    <w:rsid w:val="00854A4B"/>
    <w:rsid w:val="00854D2D"/>
    <w:rsid w:val="0085670A"/>
    <w:rsid w:val="008607D6"/>
    <w:rsid w:val="00861185"/>
    <w:rsid w:val="00861F56"/>
    <w:rsid w:val="00862099"/>
    <w:rsid w:val="008649E0"/>
    <w:rsid w:val="00865008"/>
    <w:rsid w:val="0086689D"/>
    <w:rsid w:val="00870177"/>
    <w:rsid w:val="00870980"/>
    <w:rsid w:val="00870D81"/>
    <w:rsid w:val="00872262"/>
    <w:rsid w:val="00873579"/>
    <w:rsid w:val="00875E79"/>
    <w:rsid w:val="00875F9C"/>
    <w:rsid w:val="008766E0"/>
    <w:rsid w:val="0087705A"/>
    <w:rsid w:val="00881100"/>
    <w:rsid w:val="0088354B"/>
    <w:rsid w:val="00884850"/>
    <w:rsid w:val="0088574B"/>
    <w:rsid w:val="00890D4F"/>
    <w:rsid w:val="0089100E"/>
    <w:rsid w:val="008918E2"/>
    <w:rsid w:val="00892E62"/>
    <w:rsid w:val="00893791"/>
    <w:rsid w:val="008943E9"/>
    <w:rsid w:val="008947FA"/>
    <w:rsid w:val="00895497"/>
    <w:rsid w:val="00895545"/>
    <w:rsid w:val="0089595A"/>
    <w:rsid w:val="00895BC0"/>
    <w:rsid w:val="008970E6"/>
    <w:rsid w:val="00897A84"/>
    <w:rsid w:val="008A1EC3"/>
    <w:rsid w:val="008A1F52"/>
    <w:rsid w:val="008A3927"/>
    <w:rsid w:val="008A57DB"/>
    <w:rsid w:val="008A58C9"/>
    <w:rsid w:val="008A6586"/>
    <w:rsid w:val="008B4780"/>
    <w:rsid w:val="008B4F46"/>
    <w:rsid w:val="008B5C1A"/>
    <w:rsid w:val="008B6EAA"/>
    <w:rsid w:val="008B714C"/>
    <w:rsid w:val="008C0266"/>
    <w:rsid w:val="008C0985"/>
    <w:rsid w:val="008C0AEA"/>
    <w:rsid w:val="008C0DC2"/>
    <w:rsid w:val="008C22C4"/>
    <w:rsid w:val="008C3451"/>
    <w:rsid w:val="008C4A75"/>
    <w:rsid w:val="008C5ED7"/>
    <w:rsid w:val="008C788D"/>
    <w:rsid w:val="008D13A3"/>
    <w:rsid w:val="008D4470"/>
    <w:rsid w:val="008D483E"/>
    <w:rsid w:val="008D5C31"/>
    <w:rsid w:val="008D5EDF"/>
    <w:rsid w:val="008D6CA8"/>
    <w:rsid w:val="008D7CDA"/>
    <w:rsid w:val="008D7DC3"/>
    <w:rsid w:val="008D7F6C"/>
    <w:rsid w:val="008D7F91"/>
    <w:rsid w:val="008E04FA"/>
    <w:rsid w:val="008E0B96"/>
    <w:rsid w:val="008E0BC1"/>
    <w:rsid w:val="008E1484"/>
    <w:rsid w:val="008E184D"/>
    <w:rsid w:val="008E22A7"/>
    <w:rsid w:val="008E2AF5"/>
    <w:rsid w:val="008E3C11"/>
    <w:rsid w:val="008E5116"/>
    <w:rsid w:val="008E5648"/>
    <w:rsid w:val="008E57A3"/>
    <w:rsid w:val="008F0AC7"/>
    <w:rsid w:val="008F1566"/>
    <w:rsid w:val="008F187A"/>
    <w:rsid w:val="008F1B9F"/>
    <w:rsid w:val="008F1C24"/>
    <w:rsid w:val="008F365C"/>
    <w:rsid w:val="008F407A"/>
    <w:rsid w:val="008F5122"/>
    <w:rsid w:val="008F592D"/>
    <w:rsid w:val="008F6B44"/>
    <w:rsid w:val="008F6BF7"/>
    <w:rsid w:val="008F7A80"/>
    <w:rsid w:val="0090041D"/>
    <w:rsid w:val="00901BC1"/>
    <w:rsid w:val="00903055"/>
    <w:rsid w:val="00904601"/>
    <w:rsid w:val="00904968"/>
    <w:rsid w:val="00904D3A"/>
    <w:rsid w:val="00907A56"/>
    <w:rsid w:val="00907AA0"/>
    <w:rsid w:val="00910710"/>
    <w:rsid w:val="00911C41"/>
    <w:rsid w:val="00911D8C"/>
    <w:rsid w:val="00913479"/>
    <w:rsid w:val="009144B7"/>
    <w:rsid w:val="009158A9"/>
    <w:rsid w:val="00915E46"/>
    <w:rsid w:val="00915E87"/>
    <w:rsid w:val="009160C5"/>
    <w:rsid w:val="009164E1"/>
    <w:rsid w:val="009165D7"/>
    <w:rsid w:val="009170B2"/>
    <w:rsid w:val="009170D4"/>
    <w:rsid w:val="00917411"/>
    <w:rsid w:val="009174C2"/>
    <w:rsid w:val="00920C2B"/>
    <w:rsid w:val="00920F2C"/>
    <w:rsid w:val="00921518"/>
    <w:rsid w:val="0092248A"/>
    <w:rsid w:val="00922D8D"/>
    <w:rsid w:val="00923150"/>
    <w:rsid w:val="00924089"/>
    <w:rsid w:val="00924F20"/>
    <w:rsid w:val="009307C4"/>
    <w:rsid w:val="00930D34"/>
    <w:rsid w:val="009322D8"/>
    <w:rsid w:val="00932370"/>
    <w:rsid w:val="00932CA0"/>
    <w:rsid w:val="00933198"/>
    <w:rsid w:val="00936EF4"/>
    <w:rsid w:val="00937290"/>
    <w:rsid w:val="0093739F"/>
    <w:rsid w:val="00937C1B"/>
    <w:rsid w:val="00940E87"/>
    <w:rsid w:val="00941CB8"/>
    <w:rsid w:val="0094329B"/>
    <w:rsid w:val="0094563F"/>
    <w:rsid w:val="009475F4"/>
    <w:rsid w:val="00952299"/>
    <w:rsid w:val="00952519"/>
    <w:rsid w:val="00952AE0"/>
    <w:rsid w:val="00953402"/>
    <w:rsid w:val="00953792"/>
    <w:rsid w:val="00953D33"/>
    <w:rsid w:val="0095415E"/>
    <w:rsid w:val="00954254"/>
    <w:rsid w:val="00954624"/>
    <w:rsid w:val="009549D2"/>
    <w:rsid w:val="009558C0"/>
    <w:rsid w:val="00956001"/>
    <w:rsid w:val="009563A5"/>
    <w:rsid w:val="00960389"/>
    <w:rsid w:val="00960E04"/>
    <w:rsid w:val="0096129D"/>
    <w:rsid w:val="0096198F"/>
    <w:rsid w:val="00964695"/>
    <w:rsid w:val="00964DB8"/>
    <w:rsid w:val="0096539B"/>
    <w:rsid w:val="00965926"/>
    <w:rsid w:val="00966579"/>
    <w:rsid w:val="0097135A"/>
    <w:rsid w:val="009721D9"/>
    <w:rsid w:val="00972756"/>
    <w:rsid w:val="009733DA"/>
    <w:rsid w:val="009737F9"/>
    <w:rsid w:val="0097406E"/>
    <w:rsid w:val="009746EB"/>
    <w:rsid w:val="00976289"/>
    <w:rsid w:val="00976E46"/>
    <w:rsid w:val="00976EB4"/>
    <w:rsid w:val="0097718B"/>
    <w:rsid w:val="0097744B"/>
    <w:rsid w:val="00981598"/>
    <w:rsid w:val="0098236A"/>
    <w:rsid w:val="00982781"/>
    <w:rsid w:val="00982944"/>
    <w:rsid w:val="009856E6"/>
    <w:rsid w:val="00985712"/>
    <w:rsid w:val="009857EA"/>
    <w:rsid w:val="00985E74"/>
    <w:rsid w:val="009865AD"/>
    <w:rsid w:val="00986D6D"/>
    <w:rsid w:val="00987465"/>
    <w:rsid w:val="00987F45"/>
    <w:rsid w:val="00990FA9"/>
    <w:rsid w:val="009917FC"/>
    <w:rsid w:val="00993ADE"/>
    <w:rsid w:val="00994C51"/>
    <w:rsid w:val="009950C7"/>
    <w:rsid w:val="00997102"/>
    <w:rsid w:val="0099773F"/>
    <w:rsid w:val="00997BAF"/>
    <w:rsid w:val="00997E97"/>
    <w:rsid w:val="009A20C0"/>
    <w:rsid w:val="009A2580"/>
    <w:rsid w:val="009A3CEA"/>
    <w:rsid w:val="009A4A95"/>
    <w:rsid w:val="009A4F8F"/>
    <w:rsid w:val="009A5523"/>
    <w:rsid w:val="009A6209"/>
    <w:rsid w:val="009A7994"/>
    <w:rsid w:val="009B1FED"/>
    <w:rsid w:val="009B4907"/>
    <w:rsid w:val="009B5109"/>
    <w:rsid w:val="009B64E2"/>
    <w:rsid w:val="009B6591"/>
    <w:rsid w:val="009C0F57"/>
    <w:rsid w:val="009C1275"/>
    <w:rsid w:val="009C659A"/>
    <w:rsid w:val="009D0F79"/>
    <w:rsid w:val="009D1607"/>
    <w:rsid w:val="009D2756"/>
    <w:rsid w:val="009D3345"/>
    <w:rsid w:val="009D5749"/>
    <w:rsid w:val="009D76A3"/>
    <w:rsid w:val="009D7CC0"/>
    <w:rsid w:val="009E01F4"/>
    <w:rsid w:val="009E04AD"/>
    <w:rsid w:val="009E22CB"/>
    <w:rsid w:val="009E42D5"/>
    <w:rsid w:val="009E5D71"/>
    <w:rsid w:val="009E607C"/>
    <w:rsid w:val="009F00FB"/>
    <w:rsid w:val="009F0C7A"/>
    <w:rsid w:val="009F0CDF"/>
    <w:rsid w:val="009F0DB1"/>
    <w:rsid w:val="009F2649"/>
    <w:rsid w:val="009F4D54"/>
    <w:rsid w:val="009F6181"/>
    <w:rsid w:val="009F6F8E"/>
    <w:rsid w:val="00A0296E"/>
    <w:rsid w:val="00A02DC8"/>
    <w:rsid w:val="00A02E27"/>
    <w:rsid w:val="00A03D2C"/>
    <w:rsid w:val="00A0414E"/>
    <w:rsid w:val="00A050EA"/>
    <w:rsid w:val="00A05FB8"/>
    <w:rsid w:val="00A106C4"/>
    <w:rsid w:val="00A10E49"/>
    <w:rsid w:val="00A11BBB"/>
    <w:rsid w:val="00A15191"/>
    <w:rsid w:val="00A16241"/>
    <w:rsid w:val="00A16761"/>
    <w:rsid w:val="00A17E22"/>
    <w:rsid w:val="00A20D34"/>
    <w:rsid w:val="00A2121D"/>
    <w:rsid w:val="00A21411"/>
    <w:rsid w:val="00A21E31"/>
    <w:rsid w:val="00A24D9B"/>
    <w:rsid w:val="00A275E9"/>
    <w:rsid w:val="00A27BEE"/>
    <w:rsid w:val="00A3093E"/>
    <w:rsid w:val="00A309AB"/>
    <w:rsid w:val="00A30A63"/>
    <w:rsid w:val="00A3134C"/>
    <w:rsid w:val="00A31D59"/>
    <w:rsid w:val="00A3374D"/>
    <w:rsid w:val="00A34181"/>
    <w:rsid w:val="00A3550F"/>
    <w:rsid w:val="00A35688"/>
    <w:rsid w:val="00A3601B"/>
    <w:rsid w:val="00A3689C"/>
    <w:rsid w:val="00A40002"/>
    <w:rsid w:val="00A40772"/>
    <w:rsid w:val="00A412F6"/>
    <w:rsid w:val="00A41A89"/>
    <w:rsid w:val="00A41C62"/>
    <w:rsid w:val="00A42FF6"/>
    <w:rsid w:val="00A43390"/>
    <w:rsid w:val="00A436EC"/>
    <w:rsid w:val="00A44B31"/>
    <w:rsid w:val="00A479CD"/>
    <w:rsid w:val="00A47D96"/>
    <w:rsid w:val="00A47DF0"/>
    <w:rsid w:val="00A5188F"/>
    <w:rsid w:val="00A518BE"/>
    <w:rsid w:val="00A53159"/>
    <w:rsid w:val="00A53F58"/>
    <w:rsid w:val="00A5486A"/>
    <w:rsid w:val="00A5766D"/>
    <w:rsid w:val="00A5780E"/>
    <w:rsid w:val="00A57DA3"/>
    <w:rsid w:val="00A60179"/>
    <w:rsid w:val="00A603BD"/>
    <w:rsid w:val="00A62109"/>
    <w:rsid w:val="00A623D1"/>
    <w:rsid w:val="00A63AC7"/>
    <w:rsid w:val="00A64085"/>
    <w:rsid w:val="00A64131"/>
    <w:rsid w:val="00A64C50"/>
    <w:rsid w:val="00A6514F"/>
    <w:rsid w:val="00A65C76"/>
    <w:rsid w:val="00A661DC"/>
    <w:rsid w:val="00A7064D"/>
    <w:rsid w:val="00A73642"/>
    <w:rsid w:val="00A74701"/>
    <w:rsid w:val="00A752D1"/>
    <w:rsid w:val="00A755DA"/>
    <w:rsid w:val="00A75D6C"/>
    <w:rsid w:val="00A76088"/>
    <w:rsid w:val="00A81827"/>
    <w:rsid w:val="00A827F5"/>
    <w:rsid w:val="00A829A4"/>
    <w:rsid w:val="00A82D46"/>
    <w:rsid w:val="00A8477C"/>
    <w:rsid w:val="00A8598C"/>
    <w:rsid w:val="00A859AA"/>
    <w:rsid w:val="00A861A5"/>
    <w:rsid w:val="00A910C1"/>
    <w:rsid w:val="00A91475"/>
    <w:rsid w:val="00A9165A"/>
    <w:rsid w:val="00A917E3"/>
    <w:rsid w:val="00A9210A"/>
    <w:rsid w:val="00A9246C"/>
    <w:rsid w:val="00A92726"/>
    <w:rsid w:val="00A933E3"/>
    <w:rsid w:val="00A94A6C"/>
    <w:rsid w:val="00A94B55"/>
    <w:rsid w:val="00A953F9"/>
    <w:rsid w:val="00A96835"/>
    <w:rsid w:val="00A96B7D"/>
    <w:rsid w:val="00A96EFA"/>
    <w:rsid w:val="00AA0863"/>
    <w:rsid w:val="00AA1C7D"/>
    <w:rsid w:val="00AA1ED3"/>
    <w:rsid w:val="00AA2150"/>
    <w:rsid w:val="00AA3B0B"/>
    <w:rsid w:val="00AA4DC4"/>
    <w:rsid w:val="00AB1276"/>
    <w:rsid w:val="00AB12A0"/>
    <w:rsid w:val="00AB388B"/>
    <w:rsid w:val="00AB3C84"/>
    <w:rsid w:val="00AB3CDE"/>
    <w:rsid w:val="00AB41F7"/>
    <w:rsid w:val="00AB5951"/>
    <w:rsid w:val="00AB7088"/>
    <w:rsid w:val="00AC06BC"/>
    <w:rsid w:val="00AC156E"/>
    <w:rsid w:val="00AC4B54"/>
    <w:rsid w:val="00AC67DB"/>
    <w:rsid w:val="00AD020C"/>
    <w:rsid w:val="00AD060A"/>
    <w:rsid w:val="00AD08E8"/>
    <w:rsid w:val="00AD0983"/>
    <w:rsid w:val="00AD12E7"/>
    <w:rsid w:val="00AD14BD"/>
    <w:rsid w:val="00AD14E6"/>
    <w:rsid w:val="00AD150C"/>
    <w:rsid w:val="00AD248B"/>
    <w:rsid w:val="00AD3AA9"/>
    <w:rsid w:val="00AD63D5"/>
    <w:rsid w:val="00AD6EB5"/>
    <w:rsid w:val="00AD704B"/>
    <w:rsid w:val="00AD7FFC"/>
    <w:rsid w:val="00AE2DF5"/>
    <w:rsid w:val="00AE36CE"/>
    <w:rsid w:val="00AE3F6F"/>
    <w:rsid w:val="00AE5E94"/>
    <w:rsid w:val="00AF091B"/>
    <w:rsid w:val="00AF0C16"/>
    <w:rsid w:val="00AF0DA8"/>
    <w:rsid w:val="00AF0E09"/>
    <w:rsid w:val="00AF185F"/>
    <w:rsid w:val="00AF2B7B"/>
    <w:rsid w:val="00AF4031"/>
    <w:rsid w:val="00AF4110"/>
    <w:rsid w:val="00AF45C8"/>
    <w:rsid w:val="00AF557D"/>
    <w:rsid w:val="00AF56FF"/>
    <w:rsid w:val="00AF6446"/>
    <w:rsid w:val="00AF645F"/>
    <w:rsid w:val="00B001E1"/>
    <w:rsid w:val="00B0160A"/>
    <w:rsid w:val="00B02C0F"/>
    <w:rsid w:val="00B02EAD"/>
    <w:rsid w:val="00B06322"/>
    <w:rsid w:val="00B0652B"/>
    <w:rsid w:val="00B0754D"/>
    <w:rsid w:val="00B076B4"/>
    <w:rsid w:val="00B10354"/>
    <w:rsid w:val="00B10468"/>
    <w:rsid w:val="00B11EA0"/>
    <w:rsid w:val="00B128CF"/>
    <w:rsid w:val="00B12D0E"/>
    <w:rsid w:val="00B130FC"/>
    <w:rsid w:val="00B146ED"/>
    <w:rsid w:val="00B1495F"/>
    <w:rsid w:val="00B153AB"/>
    <w:rsid w:val="00B15F4E"/>
    <w:rsid w:val="00B1631E"/>
    <w:rsid w:val="00B16B84"/>
    <w:rsid w:val="00B16C21"/>
    <w:rsid w:val="00B16FB4"/>
    <w:rsid w:val="00B213A5"/>
    <w:rsid w:val="00B2165E"/>
    <w:rsid w:val="00B21AE7"/>
    <w:rsid w:val="00B237A3"/>
    <w:rsid w:val="00B2384F"/>
    <w:rsid w:val="00B25D3F"/>
    <w:rsid w:val="00B30C65"/>
    <w:rsid w:val="00B33762"/>
    <w:rsid w:val="00B347B8"/>
    <w:rsid w:val="00B3619D"/>
    <w:rsid w:val="00B41956"/>
    <w:rsid w:val="00B4207B"/>
    <w:rsid w:val="00B42F04"/>
    <w:rsid w:val="00B43173"/>
    <w:rsid w:val="00B43D74"/>
    <w:rsid w:val="00B444D7"/>
    <w:rsid w:val="00B445B4"/>
    <w:rsid w:val="00B45515"/>
    <w:rsid w:val="00B45E21"/>
    <w:rsid w:val="00B46673"/>
    <w:rsid w:val="00B46BB3"/>
    <w:rsid w:val="00B472C3"/>
    <w:rsid w:val="00B50E96"/>
    <w:rsid w:val="00B53E86"/>
    <w:rsid w:val="00B55515"/>
    <w:rsid w:val="00B55576"/>
    <w:rsid w:val="00B57455"/>
    <w:rsid w:val="00B57770"/>
    <w:rsid w:val="00B607B5"/>
    <w:rsid w:val="00B60BC7"/>
    <w:rsid w:val="00B61F7B"/>
    <w:rsid w:val="00B62C32"/>
    <w:rsid w:val="00B62E7F"/>
    <w:rsid w:val="00B6405C"/>
    <w:rsid w:val="00B65706"/>
    <w:rsid w:val="00B65D3D"/>
    <w:rsid w:val="00B669E9"/>
    <w:rsid w:val="00B66F3A"/>
    <w:rsid w:val="00B714DF"/>
    <w:rsid w:val="00B71898"/>
    <w:rsid w:val="00B730B1"/>
    <w:rsid w:val="00B7430D"/>
    <w:rsid w:val="00B747BE"/>
    <w:rsid w:val="00B74E04"/>
    <w:rsid w:val="00B74EDF"/>
    <w:rsid w:val="00B74EED"/>
    <w:rsid w:val="00B75D38"/>
    <w:rsid w:val="00B76EEF"/>
    <w:rsid w:val="00B82960"/>
    <w:rsid w:val="00B834EC"/>
    <w:rsid w:val="00B8435F"/>
    <w:rsid w:val="00B84912"/>
    <w:rsid w:val="00B84DFF"/>
    <w:rsid w:val="00B8565D"/>
    <w:rsid w:val="00B8679F"/>
    <w:rsid w:val="00B8686A"/>
    <w:rsid w:val="00B917E5"/>
    <w:rsid w:val="00B9245A"/>
    <w:rsid w:val="00B92E42"/>
    <w:rsid w:val="00B946BE"/>
    <w:rsid w:val="00B947D7"/>
    <w:rsid w:val="00B94FEA"/>
    <w:rsid w:val="00B974E3"/>
    <w:rsid w:val="00BA07BD"/>
    <w:rsid w:val="00BA1439"/>
    <w:rsid w:val="00BA22B5"/>
    <w:rsid w:val="00BA5159"/>
    <w:rsid w:val="00BA64E6"/>
    <w:rsid w:val="00BA7426"/>
    <w:rsid w:val="00BA77DE"/>
    <w:rsid w:val="00BA7A2D"/>
    <w:rsid w:val="00BB02F6"/>
    <w:rsid w:val="00BB128F"/>
    <w:rsid w:val="00BB4CE8"/>
    <w:rsid w:val="00BC08A4"/>
    <w:rsid w:val="00BC2E52"/>
    <w:rsid w:val="00BC3B7F"/>
    <w:rsid w:val="00BC4AE8"/>
    <w:rsid w:val="00BC4DAB"/>
    <w:rsid w:val="00BC4E1B"/>
    <w:rsid w:val="00BC4FF7"/>
    <w:rsid w:val="00BC6178"/>
    <w:rsid w:val="00BC65D3"/>
    <w:rsid w:val="00BC6EAF"/>
    <w:rsid w:val="00BC7208"/>
    <w:rsid w:val="00BD013D"/>
    <w:rsid w:val="00BD12D0"/>
    <w:rsid w:val="00BD2191"/>
    <w:rsid w:val="00BD4552"/>
    <w:rsid w:val="00BD5C42"/>
    <w:rsid w:val="00BD620C"/>
    <w:rsid w:val="00BD72CF"/>
    <w:rsid w:val="00BE0356"/>
    <w:rsid w:val="00BE22D2"/>
    <w:rsid w:val="00BE35B2"/>
    <w:rsid w:val="00BE43F0"/>
    <w:rsid w:val="00BE601A"/>
    <w:rsid w:val="00BE6510"/>
    <w:rsid w:val="00BE669A"/>
    <w:rsid w:val="00BF08AA"/>
    <w:rsid w:val="00BF171A"/>
    <w:rsid w:val="00BF26CE"/>
    <w:rsid w:val="00BF3982"/>
    <w:rsid w:val="00BF42F5"/>
    <w:rsid w:val="00BF4900"/>
    <w:rsid w:val="00BF5369"/>
    <w:rsid w:val="00BF718F"/>
    <w:rsid w:val="00BF7B0E"/>
    <w:rsid w:val="00C00B79"/>
    <w:rsid w:val="00C012E8"/>
    <w:rsid w:val="00C02250"/>
    <w:rsid w:val="00C0275C"/>
    <w:rsid w:val="00C04653"/>
    <w:rsid w:val="00C07EFC"/>
    <w:rsid w:val="00C10A2A"/>
    <w:rsid w:val="00C10D2A"/>
    <w:rsid w:val="00C126A1"/>
    <w:rsid w:val="00C13A2C"/>
    <w:rsid w:val="00C163B3"/>
    <w:rsid w:val="00C16FDD"/>
    <w:rsid w:val="00C17356"/>
    <w:rsid w:val="00C20132"/>
    <w:rsid w:val="00C201A9"/>
    <w:rsid w:val="00C206FC"/>
    <w:rsid w:val="00C20AF1"/>
    <w:rsid w:val="00C213B7"/>
    <w:rsid w:val="00C21D1E"/>
    <w:rsid w:val="00C2283D"/>
    <w:rsid w:val="00C23AA2"/>
    <w:rsid w:val="00C23E91"/>
    <w:rsid w:val="00C25389"/>
    <w:rsid w:val="00C257A4"/>
    <w:rsid w:val="00C27373"/>
    <w:rsid w:val="00C27B44"/>
    <w:rsid w:val="00C308BF"/>
    <w:rsid w:val="00C3113D"/>
    <w:rsid w:val="00C32579"/>
    <w:rsid w:val="00C352CD"/>
    <w:rsid w:val="00C372DF"/>
    <w:rsid w:val="00C3747D"/>
    <w:rsid w:val="00C4063B"/>
    <w:rsid w:val="00C4314F"/>
    <w:rsid w:val="00C432E4"/>
    <w:rsid w:val="00C455E9"/>
    <w:rsid w:val="00C50108"/>
    <w:rsid w:val="00C5045E"/>
    <w:rsid w:val="00C50C6A"/>
    <w:rsid w:val="00C52A56"/>
    <w:rsid w:val="00C52D37"/>
    <w:rsid w:val="00C549D8"/>
    <w:rsid w:val="00C55C5C"/>
    <w:rsid w:val="00C55E24"/>
    <w:rsid w:val="00C5603C"/>
    <w:rsid w:val="00C57B83"/>
    <w:rsid w:val="00C57C31"/>
    <w:rsid w:val="00C601CF"/>
    <w:rsid w:val="00C60E0C"/>
    <w:rsid w:val="00C61E5E"/>
    <w:rsid w:val="00C64B18"/>
    <w:rsid w:val="00C65486"/>
    <w:rsid w:val="00C65718"/>
    <w:rsid w:val="00C662CF"/>
    <w:rsid w:val="00C66A09"/>
    <w:rsid w:val="00C66DE1"/>
    <w:rsid w:val="00C702AB"/>
    <w:rsid w:val="00C703B1"/>
    <w:rsid w:val="00C71B4C"/>
    <w:rsid w:val="00C72E75"/>
    <w:rsid w:val="00C72F5B"/>
    <w:rsid w:val="00C7313D"/>
    <w:rsid w:val="00C739A3"/>
    <w:rsid w:val="00C74100"/>
    <w:rsid w:val="00C74A1B"/>
    <w:rsid w:val="00C80AA7"/>
    <w:rsid w:val="00C81364"/>
    <w:rsid w:val="00C82F6B"/>
    <w:rsid w:val="00C842C0"/>
    <w:rsid w:val="00C84F31"/>
    <w:rsid w:val="00C85A33"/>
    <w:rsid w:val="00C85B5C"/>
    <w:rsid w:val="00C864D1"/>
    <w:rsid w:val="00C86F3B"/>
    <w:rsid w:val="00C87309"/>
    <w:rsid w:val="00C877CD"/>
    <w:rsid w:val="00C90DA7"/>
    <w:rsid w:val="00C91C69"/>
    <w:rsid w:val="00C91E1E"/>
    <w:rsid w:val="00C924A3"/>
    <w:rsid w:val="00C93C09"/>
    <w:rsid w:val="00C962E8"/>
    <w:rsid w:val="00C969A1"/>
    <w:rsid w:val="00C96BE6"/>
    <w:rsid w:val="00C97A07"/>
    <w:rsid w:val="00C97DBD"/>
    <w:rsid w:val="00CA04BD"/>
    <w:rsid w:val="00CA130A"/>
    <w:rsid w:val="00CA1BB2"/>
    <w:rsid w:val="00CA1C6C"/>
    <w:rsid w:val="00CA2684"/>
    <w:rsid w:val="00CA2872"/>
    <w:rsid w:val="00CA3AF6"/>
    <w:rsid w:val="00CA3CCB"/>
    <w:rsid w:val="00CA525F"/>
    <w:rsid w:val="00CA66FF"/>
    <w:rsid w:val="00CA6F3E"/>
    <w:rsid w:val="00CB0EBC"/>
    <w:rsid w:val="00CB1838"/>
    <w:rsid w:val="00CB2CF6"/>
    <w:rsid w:val="00CB3291"/>
    <w:rsid w:val="00CB49C2"/>
    <w:rsid w:val="00CC0086"/>
    <w:rsid w:val="00CC01C0"/>
    <w:rsid w:val="00CC04CF"/>
    <w:rsid w:val="00CC0B62"/>
    <w:rsid w:val="00CC0F74"/>
    <w:rsid w:val="00CC10ED"/>
    <w:rsid w:val="00CC1AE9"/>
    <w:rsid w:val="00CC2234"/>
    <w:rsid w:val="00CC2EBB"/>
    <w:rsid w:val="00CC2FC5"/>
    <w:rsid w:val="00CC327A"/>
    <w:rsid w:val="00CC4B28"/>
    <w:rsid w:val="00CC616A"/>
    <w:rsid w:val="00CC6B28"/>
    <w:rsid w:val="00CC7277"/>
    <w:rsid w:val="00CC741C"/>
    <w:rsid w:val="00CC74A5"/>
    <w:rsid w:val="00CD02A2"/>
    <w:rsid w:val="00CD3594"/>
    <w:rsid w:val="00CD5304"/>
    <w:rsid w:val="00CD5FB9"/>
    <w:rsid w:val="00CD6C11"/>
    <w:rsid w:val="00CD7483"/>
    <w:rsid w:val="00CE0651"/>
    <w:rsid w:val="00CE08AF"/>
    <w:rsid w:val="00CE09EF"/>
    <w:rsid w:val="00CE0A88"/>
    <w:rsid w:val="00CE1758"/>
    <w:rsid w:val="00CE2EE4"/>
    <w:rsid w:val="00CE5AD4"/>
    <w:rsid w:val="00CE672F"/>
    <w:rsid w:val="00CF08E3"/>
    <w:rsid w:val="00CF0B85"/>
    <w:rsid w:val="00CF1CF1"/>
    <w:rsid w:val="00CF3D43"/>
    <w:rsid w:val="00CF6F6B"/>
    <w:rsid w:val="00D04024"/>
    <w:rsid w:val="00D04141"/>
    <w:rsid w:val="00D04D1C"/>
    <w:rsid w:val="00D05ECA"/>
    <w:rsid w:val="00D06072"/>
    <w:rsid w:val="00D11DA2"/>
    <w:rsid w:val="00D1396D"/>
    <w:rsid w:val="00D14D2E"/>
    <w:rsid w:val="00D15F6A"/>
    <w:rsid w:val="00D16592"/>
    <w:rsid w:val="00D16A53"/>
    <w:rsid w:val="00D16D33"/>
    <w:rsid w:val="00D17720"/>
    <w:rsid w:val="00D206C0"/>
    <w:rsid w:val="00D214A4"/>
    <w:rsid w:val="00D23862"/>
    <w:rsid w:val="00D2434F"/>
    <w:rsid w:val="00D252F5"/>
    <w:rsid w:val="00D267AC"/>
    <w:rsid w:val="00D268AB"/>
    <w:rsid w:val="00D276AD"/>
    <w:rsid w:val="00D277A3"/>
    <w:rsid w:val="00D30621"/>
    <w:rsid w:val="00D3206E"/>
    <w:rsid w:val="00D320BE"/>
    <w:rsid w:val="00D32435"/>
    <w:rsid w:val="00D35CF7"/>
    <w:rsid w:val="00D3655E"/>
    <w:rsid w:val="00D36B70"/>
    <w:rsid w:val="00D4031B"/>
    <w:rsid w:val="00D40687"/>
    <w:rsid w:val="00D40B2B"/>
    <w:rsid w:val="00D45455"/>
    <w:rsid w:val="00D45591"/>
    <w:rsid w:val="00D45C45"/>
    <w:rsid w:val="00D45F10"/>
    <w:rsid w:val="00D46598"/>
    <w:rsid w:val="00D4781C"/>
    <w:rsid w:val="00D5060B"/>
    <w:rsid w:val="00D50E9C"/>
    <w:rsid w:val="00D510CF"/>
    <w:rsid w:val="00D5230A"/>
    <w:rsid w:val="00D531DA"/>
    <w:rsid w:val="00D53575"/>
    <w:rsid w:val="00D53AF3"/>
    <w:rsid w:val="00D551A2"/>
    <w:rsid w:val="00D57096"/>
    <w:rsid w:val="00D57260"/>
    <w:rsid w:val="00D6183A"/>
    <w:rsid w:val="00D62446"/>
    <w:rsid w:val="00D6253F"/>
    <w:rsid w:val="00D62D46"/>
    <w:rsid w:val="00D63E61"/>
    <w:rsid w:val="00D645C2"/>
    <w:rsid w:val="00D67181"/>
    <w:rsid w:val="00D706E6"/>
    <w:rsid w:val="00D7081E"/>
    <w:rsid w:val="00D71227"/>
    <w:rsid w:val="00D7262B"/>
    <w:rsid w:val="00D7339E"/>
    <w:rsid w:val="00D735BC"/>
    <w:rsid w:val="00D74035"/>
    <w:rsid w:val="00D74890"/>
    <w:rsid w:val="00D74B72"/>
    <w:rsid w:val="00D7567F"/>
    <w:rsid w:val="00D7621C"/>
    <w:rsid w:val="00D7673A"/>
    <w:rsid w:val="00D77370"/>
    <w:rsid w:val="00D8194B"/>
    <w:rsid w:val="00D83A3D"/>
    <w:rsid w:val="00D83DB3"/>
    <w:rsid w:val="00D8466C"/>
    <w:rsid w:val="00D84B66"/>
    <w:rsid w:val="00D84EB0"/>
    <w:rsid w:val="00D8534B"/>
    <w:rsid w:val="00D85491"/>
    <w:rsid w:val="00D86934"/>
    <w:rsid w:val="00D86C4E"/>
    <w:rsid w:val="00D86F16"/>
    <w:rsid w:val="00D8776F"/>
    <w:rsid w:val="00D90223"/>
    <w:rsid w:val="00D91265"/>
    <w:rsid w:val="00D925A0"/>
    <w:rsid w:val="00D94563"/>
    <w:rsid w:val="00D95E90"/>
    <w:rsid w:val="00D970FD"/>
    <w:rsid w:val="00D97358"/>
    <w:rsid w:val="00D97F47"/>
    <w:rsid w:val="00DA3785"/>
    <w:rsid w:val="00DA3840"/>
    <w:rsid w:val="00DA6A61"/>
    <w:rsid w:val="00DA6FCB"/>
    <w:rsid w:val="00DA78EE"/>
    <w:rsid w:val="00DB0964"/>
    <w:rsid w:val="00DB2F5D"/>
    <w:rsid w:val="00DB312B"/>
    <w:rsid w:val="00DB3D2F"/>
    <w:rsid w:val="00DB47BE"/>
    <w:rsid w:val="00DB50A5"/>
    <w:rsid w:val="00DB57A2"/>
    <w:rsid w:val="00DB622B"/>
    <w:rsid w:val="00DB6BF8"/>
    <w:rsid w:val="00DB7C6E"/>
    <w:rsid w:val="00DC0590"/>
    <w:rsid w:val="00DC29ED"/>
    <w:rsid w:val="00DC3273"/>
    <w:rsid w:val="00DC3547"/>
    <w:rsid w:val="00DC36FD"/>
    <w:rsid w:val="00DC3B93"/>
    <w:rsid w:val="00DC3DE3"/>
    <w:rsid w:val="00DC4410"/>
    <w:rsid w:val="00DC48A3"/>
    <w:rsid w:val="00DC4F74"/>
    <w:rsid w:val="00DC5C88"/>
    <w:rsid w:val="00DC6214"/>
    <w:rsid w:val="00DC6AF9"/>
    <w:rsid w:val="00DC73A8"/>
    <w:rsid w:val="00DD182E"/>
    <w:rsid w:val="00DD199A"/>
    <w:rsid w:val="00DD1D52"/>
    <w:rsid w:val="00DD27FC"/>
    <w:rsid w:val="00DD3145"/>
    <w:rsid w:val="00DD4D08"/>
    <w:rsid w:val="00DD66CB"/>
    <w:rsid w:val="00DE043B"/>
    <w:rsid w:val="00DE28F9"/>
    <w:rsid w:val="00DE2C3E"/>
    <w:rsid w:val="00DE3C25"/>
    <w:rsid w:val="00DE3D81"/>
    <w:rsid w:val="00DE784A"/>
    <w:rsid w:val="00DF03FC"/>
    <w:rsid w:val="00DF08CA"/>
    <w:rsid w:val="00DF26A5"/>
    <w:rsid w:val="00DF29FE"/>
    <w:rsid w:val="00DF3E64"/>
    <w:rsid w:val="00DF4044"/>
    <w:rsid w:val="00DF4C5A"/>
    <w:rsid w:val="00DF4E0E"/>
    <w:rsid w:val="00DF68DB"/>
    <w:rsid w:val="00E00E61"/>
    <w:rsid w:val="00E0208F"/>
    <w:rsid w:val="00E0398B"/>
    <w:rsid w:val="00E04320"/>
    <w:rsid w:val="00E04792"/>
    <w:rsid w:val="00E04BEC"/>
    <w:rsid w:val="00E0674C"/>
    <w:rsid w:val="00E06BCE"/>
    <w:rsid w:val="00E100D2"/>
    <w:rsid w:val="00E12D57"/>
    <w:rsid w:val="00E153AA"/>
    <w:rsid w:val="00E158F3"/>
    <w:rsid w:val="00E16091"/>
    <w:rsid w:val="00E209B6"/>
    <w:rsid w:val="00E20BB1"/>
    <w:rsid w:val="00E218E4"/>
    <w:rsid w:val="00E21BAC"/>
    <w:rsid w:val="00E23940"/>
    <w:rsid w:val="00E2480D"/>
    <w:rsid w:val="00E24B3B"/>
    <w:rsid w:val="00E25493"/>
    <w:rsid w:val="00E25A88"/>
    <w:rsid w:val="00E25BA5"/>
    <w:rsid w:val="00E2640D"/>
    <w:rsid w:val="00E26E1F"/>
    <w:rsid w:val="00E278DB"/>
    <w:rsid w:val="00E3004C"/>
    <w:rsid w:val="00E30CF4"/>
    <w:rsid w:val="00E30D98"/>
    <w:rsid w:val="00E3105F"/>
    <w:rsid w:val="00E31C86"/>
    <w:rsid w:val="00E323A3"/>
    <w:rsid w:val="00E32B52"/>
    <w:rsid w:val="00E335C0"/>
    <w:rsid w:val="00E33A4A"/>
    <w:rsid w:val="00E36F74"/>
    <w:rsid w:val="00E37D18"/>
    <w:rsid w:val="00E40B8C"/>
    <w:rsid w:val="00E41B00"/>
    <w:rsid w:val="00E4248B"/>
    <w:rsid w:val="00E4278C"/>
    <w:rsid w:val="00E431A6"/>
    <w:rsid w:val="00E43B4C"/>
    <w:rsid w:val="00E455B4"/>
    <w:rsid w:val="00E461DE"/>
    <w:rsid w:val="00E509CA"/>
    <w:rsid w:val="00E50BE4"/>
    <w:rsid w:val="00E52024"/>
    <w:rsid w:val="00E552AF"/>
    <w:rsid w:val="00E55C64"/>
    <w:rsid w:val="00E6090F"/>
    <w:rsid w:val="00E61874"/>
    <w:rsid w:val="00E61FE7"/>
    <w:rsid w:val="00E62AF8"/>
    <w:rsid w:val="00E6423D"/>
    <w:rsid w:val="00E6577D"/>
    <w:rsid w:val="00E6668E"/>
    <w:rsid w:val="00E66C75"/>
    <w:rsid w:val="00E66D0C"/>
    <w:rsid w:val="00E6704F"/>
    <w:rsid w:val="00E7052F"/>
    <w:rsid w:val="00E72AB8"/>
    <w:rsid w:val="00E73612"/>
    <w:rsid w:val="00E75A3A"/>
    <w:rsid w:val="00E75F03"/>
    <w:rsid w:val="00E762CD"/>
    <w:rsid w:val="00E805D7"/>
    <w:rsid w:val="00E80674"/>
    <w:rsid w:val="00E80D6C"/>
    <w:rsid w:val="00E812CE"/>
    <w:rsid w:val="00E820C9"/>
    <w:rsid w:val="00E8256D"/>
    <w:rsid w:val="00E82638"/>
    <w:rsid w:val="00E82D0C"/>
    <w:rsid w:val="00E83266"/>
    <w:rsid w:val="00E85A06"/>
    <w:rsid w:val="00E86BA6"/>
    <w:rsid w:val="00E86D33"/>
    <w:rsid w:val="00E90443"/>
    <w:rsid w:val="00E90D66"/>
    <w:rsid w:val="00E9123F"/>
    <w:rsid w:val="00E91684"/>
    <w:rsid w:val="00E91979"/>
    <w:rsid w:val="00E934D8"/>
    <w:rsid w:val="00E93701"/>
    <w:rsid w:val="00E93B96"/>
    <w:rsid w:val="00E9464C"/>
    <w:rsid w:val="00E96279"/>
    <w:rsid w:val="00EA0FFA"/>
    <w:rsid w:val="00EA171F"/>
    <w:rsid w:val="00EA38B8"/>
    <w:rsid w:val="00EA40E3"/>
    <w:rsid w:val="00EA51B0"/>
    <w:rsid w:val="00EB0AF7"/>
    <w:rsid w:val="00EB0CD9"/>
    <w:rsid w:val="00EB1516"/>
    <w:rsid w:val="00EB3086"/>
    <w:rsid w:val="00EB54F8"/>
    <w:rsid w:val="00EB5793"/>
    <w:rsid w:val="00EB79D8"/>
    <w:rsid w:val="00EC12EB"/>
    <w:rsid w:val="00EC1BA5"/>
    <w:rsid w:val="00EC3991"/>
    <w:rsid w:val="00EC5C2C"/>
    <w:rsid w:val="00EC62FD"/>
    <w:rsid w:val="00EC67F7"/>
    <w:rsid w:val="00EC7A1B"/>
    <w:rsid w:val="00ED0407"/>
    <w:rsid w:val="00ED07CB"/>
    <w:rsid w:val="00ED07D8"/>
    <w:rsid w:val="00ED08A8"/>
    <w:rsid w:val="00ED1908"/>
    <w:rsid w:val="00ED4D08"/>
    <w:rsid w:val="00ED563D"/>
    <w:rsid w:val="00ED6289"/>
    <w:rsid w:val="00ED65D0"/>
    <w:rsid w:val="00ED6AE0"/>
    <w:rsid w:val="00ED7BDF"/>
    <w:rsid w:val="00EE03B9"/>
    <w:rsid w:val="00EE26B6"/>
    <w:rsid w:val="00EE351A"/>
    <w:rsid w:val="00EE4391"/>
    <w:rsid w:val="00EE54F5"/>
    <w:rsid w:val="00EE7378"/>
    <w:rsid w:val="00EE7DEE"/>
    <w:rsid w:val="00EF3194"/>
    <w:rsid w:val="00EF5804"/>
    <w:rsid w:val="00EF5BCC"/>
    <w:rsid w:val="00EF5F23"/>
    <w:rsid w:val="00EF69E8"/>
    <w:rsid w:val="00F00063"/>
    <w:rsid w:val="00F00D65"/>
    <w:rsid w:val="00F00FB1"/>
    <w:rsid w:val="00F011AA"/>
    <w:rsid w:val="00F015AE"/>
    <w:rsid w:val="00F02221"/>
    <w:rsid w:val="00F02423"/>
    <w:rsid w:val="00F04777"/>
    <w:rsid w:val="00F06995"/>
    <w:rsid w:val="00F06B19"/>
    <w:rsid w:val="00F12D4A"/>
    <w:rsid w:val="00F13496"/>
    <w:rsid w:val="00F13897"/>
    <w:rsid w:val="00F14045"/>
    <w:rsid w:val="00F140FE"/>
    <w:rsid w:val="00F15DFC"/>
    <w:rsid w:val="00F16118"/>
    <w:rsid w:val="00F16715"/>
    <w:rsid w:val="00F16DEE"/>
    <w:rsid w:val="00F173EB"/>
    <w:rsid w:val="00F174E8"/>
    <w:rsid w:val="00F219A8"/>
    <w:rsid w:val="00F25183"/>
    <w:rsid w:val="00F2562A"/>
    <w:rsid w:val="00F25D37"/>
    <w:rsid w:val="00F312F5"/>
    <w:rsid w:val="00F3139E"/>
    <w:rsid w:val="00F31F51"/>
    <w:rsid w:val="00F3213F"/>
    <w:rsid w:val="00F338D3"/>
    <w:rsid w:val="00F34C64"/>
    <w:rsid w:val="00F34D60"/>
    <w:rsid w:val="00F355CB"/>
    <w:rsid w:val="00F3584C"/>
    <w:rsid w:val="00F369C5"/>
    <w:rsid w:val="00F40E75"/>
    <w:rsid w:val="00F4154E"/>
    <w:rsid w:val="00F42FC5"/>
    <w:rsid w:val="00F4341F"/>
    <w:rsid w:val="00F45808"/>
    <w:rsid w:val="00F50441"/>
    <w:rsid w:val="00F52606"/>
    <w:rsid w:val="00F5271F"/>
    <w:rsid w:val="00F52870"/>
    <w:rsid w:val="00F544F3"/>
    <w:rsid w:val="00F56A1F"/>
    <w:rsid w:val="00F56BD8"/>
    <w:rsid w:val="00F56CBE"/>
    <w:rsid w:val="00F56DDC"/>
    <w:rsid w:val="00F57F61"/>
    <w:rsid w:val="00F60944"/>
    <w:rsid w:val="00F62241"/>
    <w:rsid w:val="00F623DA"/>
    <w:rsid w:val="00F6243F"/>
    <w:rsid w:val="00F62A01"/>
    <w:rsid w:val="00F62B02"/>
    <w:rsid w:val="00F63A6D"/>
    <w:rsid w:val="00F65820"/>
    <w:rsid w:val="00F6604D"/>
    <w:rsid w:val="00F670C5"/>
    <w:rsid w:val="00F6771C"/>
    <w:rsid w:val="00F71C54"/>
    <w:rsid w:val="00F72166"/>
    <w:rsid w:val="00F73219"/>
    <w:rsid w:val="00F73B38"/>
    <w:rsid w:val="00F75554"/>
    <w:rsid w:val="00F77C15"/>
    <w:rsid w:val="00F805A1"/>
    <w:rsid w:val="00F8071F"/>
    <w:rsid w:val="00F80E2F"/>
    <w:rsid w:val="00F812AC"/>
    <w:rsid w:val="00F832E5"/>
    <w:rsid w:val="00F84B4D"/>
    <w:rsid w:val="00F8766E"/>
    <w:rsid w:val="00F90123"/>
    <w:rsid w:val="00F955A9"/>
    <w:rsid w:val="00F95679"/>
    <w:rsid w:val="00F957B5"/>
    <w:rsid w:val="00F95F9E"/>
    <w:rsid w:val="00F97085"/>
    <w:rsid w:val="00F97928"/>
    <w:rsid w:val="00FA03B2"/>
    <w:rsid w:val="00FA0886"/>
    <w:rsid w:val="00FA1917"/>
    <w:rsid w:val="00FA33C5"/>
    <w:rsid w:val="00FA364C"/>
    <w:rsid w:val="00FA3714"/>
    <w:rsid w:val="00FA4728"/>
    <w:rsid w:val="00FA5B14"/>
    <w:rsid w:val="00FA5C7F"/>
    <w:rsid w:val="00FA644F"/>
    <w:rsid w:val="00FA7087"/>
    <w:rsid w:val="00FA778B"/>
    <w:rsid w:val="00FB0C8F"/>
    <w:rsid w:val="00FB0E07"/>
    <w:rsid w:val="00FB1583"/>
    <w:rsid w:val="00FB1A3D"/>
    <w:rsid w:val="00FB2EAC"/>
    <w:rsid w:val="00FB39D9"/>
    <w:rsid w:val="00FB44AC"/>
    <w:rsid w:val="00FB516E"/>
    <w:rsid w:val="00FB52C8"/>
    <w:rsid w:val="00FB6B14"/>
    <w:rsid w:val="00FC008E"/>
    <w:rsid w:val="00FC1D3F"/>
    <w:rsid w:val="00FC20B7"/>
    <w:rsid w:val="00FC483E"/>
    <w:rsid w:val="00FC5710"/>
    <w:rsid w:val="00FC6067"/>
    <w:rsid w:val="00FC6D33"/>
    <w:rsid w:val="00FC74C0"/>
    <w:rsid w:val="00FC764A"/>
    <w:rsid w:val="00FC7A4F"/>
    <w:rsid w:val="00FC7B62"/>
    <w:rsid w:val="00FC7F19"/>
    <w:rsid w:val="00FD2005"/>
    <w:rsid w:val="00FD34DB"/>
    <w:rsid w:val="00FD3E30"/>
    <w:rsid w:val="00FD49D4"/>
    <w:rsid w:val="00FD58FB"/>
    <w:rsid w:val="00FD74BD"/>
    <w:rsid w:val="00FD75BC"/>
    <w:rsid w:val="00FE0590"/>
    <w:rsid w:val="00FE3CBD"/>
    <w:rsid w:val="00FE46A5"/>
    <w:rsid w:val="00FE4D6E"/>
    <w:rsid w:val="00FE5FB2"/>
    <w:rsid w:val="00FE6007"/>
    <w:rsid w:val="00FE62C4"/>
    <w:rsid w:val="00FE7A8F"/>
    <w:rsid w:val="00FF02CD"/>
    <w:rsid w:val="00FF1605"/>
    <w:rsid w:val="00FF2E79"/>
    <w:rsid w:val="00FF37A9"/>
    <w:rsid w:val="00FF3B60"/>
    <w:rsid w:val="00FF5391"/>
    <w:rsid w:val="00FF6F69"/>
    <w:rsid w:val="00FF7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20"/>
    <o:shapelayout v:ext="edit">
      <o:idmap v:ext="edit" data="1"/>
    </o:shapelayout>
  </w:shapeDefaults>
  <w:decimalSymbol w:val=","/>
  <w:listSeparator w:val=";"/>
  <w14:docId w14:val="336587E3"/>
  <w15:docId w15:val="{DDBA77B5-9802-4665-A480-A191CD75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0683"/>
    <w:pPr>
      <w:jc w:val="both"/>
    </w:pPr>
    <w:rPr>
      <w:sz w:val="24"/>
      <w:szCs w:val="24"/>
    </w:rPr>
  </w:style>
  <w:style w:type="paragraph" w:styleId="1">
    <w:name w:val="heading 1"/>
    <w:basedOn w:val="a"/>
    <w:next w:val="a"/>
    <w:link w:val="10"/>
    <w:uiPriority w:val="99"/>
    <w:qFormat/>
    <w:rsid w:val="0084648B"/>
    <w:pPr>
      <w:keepNext/>
      <w:jc w:val="center"/>
      <w:outlineLvl w:val="0"/>
    </w:pPr>
    <w:rPr>
      <w:sz w:val="28"/>
    </w:rPr>
  </w:style>
  <w:style w:type="paragraph" w:styleId="2">
    <w:name w:val="heading 2"/>
    <w:basedOn w:val="a"/>
    <w:next w:val="a"/>
    <w:link w:val="20"/>
    <w:uiPriority w:val="99"/>
    <w:qFormat/>
    <w:rsid w:val="0084648B"/>
    <w:pPr>
      <w:keepNext/>
      <w:ind w:firstLine="709"/>
      <w:outlineLvl w:val="1"/>
    </w:pPr>
    <w:rPr>
      <w:sz w:val="28"/>
    </w:rPr>
  </w:style>
  <w:style w:type="paragraph" w:styleId="3">
    <w:name w:val="heading 3"/>
    <w:basedOn w:val="a"/>
    <w:link w:val="30"/>
    <w:uiPriority w:val="99"/>
    <w:qFormat/>
    <w:rsid w:val="0084648B"/>
    <w:pPr>
      <w:spacing w:before="100" w:beforeAutospacing="1" w:after="100" w:afterAutospacing="1"/>
      <w:outlineLvl w:val="2"/>
    </w:pPr>
    <w:rPr>
      <w:b/>
      <w:bCs/>
      <w:sz w:val="27"/>
      <w:szCs w:val="27"/>
    </w:rPr>
  </w:style>
  <w:style w:type="paragraph" w:styleId="4">
    <w:name w:val="heading 4"/>
    <w:basedOn w:val="a"/>
    <w:link w:val="40"/>
    <w:uiPriority w:val="99"/>
    <w:qFormat/>
    <w:rsid w:val="0084648B"/>
    <w:pPr>
      <w:spacing w:before="100" w:after="100"/>
      <w:outlineLvl w:val="3"/>
    </w:pPr>
    <w:rPr>
      <w:b/>
    </w:rPr>
  </w:style>
  <w:style w:type="paragraph" w:styleId="5">
    <w:name w:val="heading 5"/>
    <w:basedOn w:val="a"/>
    <w:next w:val="a"/>
    <w:link w:val="50"/>
    <w:uiPriority w:val="99"/>
    <w:qFormat/>
    <w:rsid w:val="0084648B"/>
    <w:pPr>
      <w:keepNext/>
      <w:ind w:firstLine="709"/>
      <w:outlineLvl w:val="4"/>
    </w:pPr>
    <w:rPr>
      <w:sz w:val="28"/>
    </w:rPr>
  </w:style>
  <w:style w:type="paragraph" w:styleId="6">
    <w:name w:val="heading 6"/>
    <w:basedOn w:val="a"/>
    <w:next w:val="a"/>
    <w:link w:val="60"/>
    <w:uiPriority w:val="99"/>
    <w:qFormat/>
    <w:rsid w:val="0084648B"/>
    <w:pPr>
      <w:keepNext/>
      <w:ind w:left="709"/>
      <w:outlineLvl w:val="5"/>
    </w:pPr>
    <w:rPr>
      <w:b/>
      <w:bCs/>
      <w:i/>
      <w:iCs/>
      <w:sz w:val="28"/>
    </w:rPr>
  </w:style>
  <w:style w:type="paragraph" w:styleId="7">
    <w:name w:val="heading 7"/>
    <w:basedOn w:val="a"/>
    <w:next w:val="a"/>
    <w:link w:val="70"/>
    <w:uiPriority w:val="99"/>
    <w:qFormat/>
    <w:rsid w:val="0084648B"/>
    <w:pPr>
      <w:keepNext/>
      <w:jc w:val="center"/>
      <w:outlineLvl w:val="6"/>
    </w:pPr>
    <w:rPr>
      <w:b/>
      <w:bCs/>
      <w:sz w:val="28"/>
    </w:rPr>
  </w:style>
  <w:style w:type="paragraph" w:styleId="8">
    <w:name w:val="heading 8"/>
    <w:basedOn w:val="a"/>
    <w:next w:val="a"/>
    <w:link w:val="80"/>
    <w:uiPriority w:val="99"/>
    <w:qFormat/>
    <w:rsid w:val="0084648B"/>
    <w:pPr>
      <w:keepNext/>
      <w:overflowPunct w:val="0"/>
      <w:autoSpaceDE w:val="0"/>
      <w:autoSpaceDN w:val="0"/>
      <w:adjustRightInd w:val="0"/>
      <w:ind w:firstLine="284"/>
      <w:outlineLvl w:val="7"/>
    </w:pPr>
    <w:rPr>
      <w:i/>
      <w:iCs/>
    </w:rPr>
  </w:style>
  <w:style w:type="paragraph" w:styleId="9">
    <w:name w:val="heading 9"/>
    <w:basedOn w:val="a"/>
    <w:next w:val="a"/>
    <w:link w:val="90"/>
    <w:uiPriority w:val="99"/>
    <w:qFormat/>
    <w:rsid w:val="0084648B"/>
    <w:pPr>
      <w:keepNext/>
      <w:overflowPunct w:val="0"/>
      <w:autoSpaceDE w:val="0"/>
      <w:autoSpaceDN w:val="0"/>
      <w:adjustRightInd w:val="0"/>
      <w:ind w:firstLine="284"/>
      <w:jc w:val="center"/>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F6F6B"/>
    <w:rPr>
      <w:rFonts w:cs="Times New Roman"/>
      <w:sz w:val="24"/>
    </w:rPr>
  </w:style>
  <w:style w:type="character" w:customStyle="1" w:styleId="20">
    <w:name w:val="Заголовок 2 Знак"/>
    <w:link w:val="2"/>
    <w:uiPriority w:val="99"/>
    <w:locked/>
    <w:rsid w:val="0048146E"/>
    <w:rPr>
      <w:rFonts w:cs="Times New Roman"/>
      <w:sz w:val="24"/>
    </w:rPr>
  </w:style>
  <w:style w:type="character" w:customStyle="1" w:styleId="30">
    <w:name w:val="Заголовок 3 Знак"/>
    <w:link w:val="3"/>
    <w:uiPriority w:val="99"/>
    <w:semiHidden/>
    <w:locked/>
    <w:rPr>
      <w:rFonts w:ascii="Cambria" w:hAnsi="Cambria" w:cs="Times New Roman"/>
      <w:b/>
      <w:bCs/>
      <w:sz w:val="26"/>
      <w:szCs w:val="26"/>
    </w:rPr>
  </w:style>
  <w:style w:type="character" w:customStyle="1" w:styleId="40">
    <w:name w:val="Заголовок 4 Знак"/>
    <w:link w:val="4"/>
    <w:uiPriority w:val="99"/>
    <w:semiHidden/>
    <w:locked/>
    <w:rPr>
      <w:rFonts w:ascii="Calibri" w:hAnsi="Calibri" w:cs="Times New Roman"/>
      <w:b/>
      <w:bCs/>
      <w:sz w:val="28"/>
      <w:szCs w:val="28"/>
    </w:rPr>
  </w:style>
  <w:style w:type="character" w:customStyle="1" w:styleId="50">
    <w:name w:val="Заголовок 5 Знак"/>
    <w:link w:val="5"/>
    <w:uiPriority w:val="99"/>
    <w:semiHidden/>
    <w:locked/>
    <w:rPr>
      <w:rFonts w:ascii="Calibri" w:hAnsi="Calibri" w:cs="Times New Roman"/>
      <w:b/>
      <w:bCs/>
      <w:i/>
      <w:iCs/>
      <w:sz w:val="26"/>
      <w:szCs w:val="26"/>
    </w:rPr>
  </w:style>
  <w:style w:type="character" w:customStyle="1" w:styleId="60">
    <w:name w:val="Заголовок 6 Знак"/>
    <w:link w:val="6"/>
    <w:uiPriority w:val="99"/>
    <w:semiHidden/>
    <w:locked/>
    <w:rPr>
      <w:rFonts w:ascii="Calibri" w:hAnsi="Calibri" w:cs="Times New Roman"/>
      <w:b/>
      <w:bCs/>
    </w:rPr>
  </w:style>
  <w:style w:type="character" w:customStyle="1" w:styleId="70">
    <w:name w:val="Заголовок 7 Знак"/>
    <w:link w:val="7"/>
    <w:uiPriority w:val="99"/>
    <w:semiHidden/>
    <w:locked/>
    <w:rPr>
      <w:rFonts w:ascii="Calibri" w:hAnsi="Calibri" w:cs="Times New Roman"/>
      <w:sz w:val="24"/>
      <w:szCs w:val="24"/>
    </w:rPr>
  </w:style>
  <w:style w:type="character" w:customStyle="1" w:styleId="80">
    <w:name w:val="Заголовок 8 Знак"/>
    <w:link w:val="8"/>
    <w:uiPriority w:val="99"/>
    <w:semiHidden/>
    <w:locked/>
    <w:rPr>
      <w:rFonts w:ascii="Calibri" w:hAnsi="Calibri" w:cs="Times New Roman"/>
      <w:i/>
      <w:iCs/>
      <w:sz w:val="24"/>
      <w:szCs w:val="24"/>
    </w:rPr>
  </w:style>
  <w:style w:type="character" w:customStyle="1" w:styleId="90">
    <w:name w:val="Заголовок 9 Знак"/>
    <w:link w:val="9"/>
    <w:uiPriority w:val="99"/>
    <w:semiHidden/>
    <w:locked/>
    <w:rPr>
      <w:rFonts w:ascii="Cambria" w:hAnsi="Cambria" w:cs="Times New Roman"/>
    </w:rPr>
  </w:style>
  <w:style w:type="paragraph" w:customStyle="1" w:styleId="21">
    <w:name w:val="Основной текст с отступом 21"/>
    <w:basedOn w:val="a"/>
    <w:uiPriority w:val="99"/>
    <w:rsid w:val="0084648B"/>
    <w:pPr>
      <w:ind w:firstLine="709"/>
    </w:pPr>
    <w:rPr>
      <w:sz w:val="28"/>
    </w:rPr>
  </w:style>
  <w:style w:type="paragraph" w:customStyle="1" w:styleId="22">
    <w:name w:val="Обычный2"/>
    <w:uiPriority w:val="99"/>
    <w:rsid w:val="0084648B"/>
    <w:pPr>
      <w:widowControl w:val="0"/>
      <w:jc w:val="both"/>
    </w:pPr>
  </w:style>
  <w:style w:type="paragraph" w:customStyle="1" w:styleId="31">
    <w:name w:val="Обычный3"/>
    <w:uiPriority w:val="99"/>
    <w:rsid w:val="0084648B"/>
    <w:pPr>
      <w:widowControl w:val="0"/>
      <w:jc w:val="both"/>
    </w:pPr>
  </w:style>
  <w:style w:type="paragraph" w:customStyle="1" w:styleId="Web">
    <w:name w:val="Обычный (Web)"/>
    <w:basedOn w:val="a"/>
    <w:uiPriority w:val="99"/>
    <w:rsid w:val="0084648B"/>
    <w:pPr>
      <w:spacing w:before="100" w:beforeAutospacing="1" w:after="100" w:afterAutospacing="1"/>
    </w:pPr>
  </w:style>
  <w:style w:type="paragraph" w:customStyle="1" w:styleId="FR4">
    <w:name w:val="FR4"/>
    <w:uiPriority w:val="99"/>
    <w:rsid w:val="0084648B"/>
    <w:pPr>
      <w:widowControl w:val="0"/>
      <w:autoSpaceDE w:val="0"/>
      <w:autoSpaceDN w:val="0"/>
      <w:adjustRightInd w:val="0"/>
      <w:spacing w:before="1000"/>
      <w:jc w:val="both"/>
    </w:pPr>
    <w:rPr>
      <w:rFonts w:ascii="Arial" w:hAnsi="Arial" w:cs="Arial"/>
      <w:sz w:val="22"/>
      <w:szCs w:val="22"/>
    </w:rPr>
  </w:style>
  <w:style w:type="paragraph" w:styleId="23">
    <w:name w:val="Body Text 2"/>
    <w:basedOn w:val="a"/>
    <w:link w:val="24"/>
    <w:uiPriority w:val="99"/>
    <w:rsid w:val="0084648B"/>
    <w:rPr>
      <w:sz w:val="28"/>
    </w:rPr>
  </w:style>
  <w:style w:type="character" w:customStyle="1" w:styleId="24">
    <w:name w:val="Основной текст 2 Знак"/>
    <w:link w:val="23"/>
    <w:uiPriority w:val="99"/>
    <w:locked/>
    <w:rsid w:val="003229E6"/>
    <w:rPr>
      <w:rFonts w:cs="Times New Roman"/>
      <w:sz w:val="24"/>
    </w:rPr>
  </w:style>
  <w:style w:type="paragraph" w:styleId="a3">
    <w:name w:val="Body Text Indent"/>
    <w:basedOn w:val="a"/>
    <w:link w:val="a4"/>
    <w:uiPriority w:val="99"/>
    <w:rsid w:val="0084648B"/>
    <w:pPr>
      <w:ind w:firstLine="709"/>
    </w:pPr>
    <w:rPr>
      <w:sz w:val="28"/>
    </w:rPr>
  </w:style>
  <w:style w:type="character" w:customStyle="1" w:styleId="a4">
    <w:name w:val="Основной текст с отступом Знак"/>
    <w:link w:val="a3"/>
    <w:uiPriority w:val="99"/>
    <w:locked/>
    <w:rsid w:val="00CF6F6B"/>
    <w:rPr>
      <w:rFonts w:cs="Times New Roman"/>
      <w:sz w:val="24"/>
    </w:rPr>
  </w:style>
  <w:style w:type="paragraph" w:styleId="a5">
    <w:name w:val="Body Text"/>
    <w:basedOn w:val="a"/>
    <w:link w:val="a6"/>
    <w:uiPriority w:val="99"/>
    <w:rsid w:val="0084648B"/>
    <w:rPr>
      <w:sz w:val="28"/>
    </w:rPr>
  </w:style>
  <w:style w:type="character" w:customStyle="1" w:styleId="a6">
    <w:name w:val="Основной текст Знак"/>
    <w:link w:val="a5"/>
    <w:uiPriority w:val="99"/>
    <w:semiHidden/>
    <w:locked/>
    <w:rPr>
      <w:rFonts w:cs="Times New Roman"/>
      <w:sz w:val="24"/>
      <w:szCs w:val="24"/>
    </w:rPr>
  </w:style>
  <w:style w:type="paragraph" w:styleId="a7">
    <w:name w:val="header"/>
    <w:basedOn w:val="a"/>
    <w:link w:val="a8"/>
    <w:uiPriority w:val="99"/>
    <w:rsid w:val="0084648B"/>
    <w:pPr>
      <w:tabs>
        <w:tab w:val="center" w:pos="4677"/>
        <w:tab w:val="right" w:pos="9355"/>
      </w:tabs>
    </w:pPr>
  </w:style>
  <w:style w:type="character" w:customStyle="1" w:styleId="a8">
    <w:name w:val="Верхний колонтитул Знак"/>
    <w:link w:val="a7"/>
    <w:uiPriority w:val="99"/>
    <w:locked/>
    <w:rsid w:val="005700D6"/>
    <w:rPr>
      <w:rFonts w:cs="Times New Roman"/>
      <w:sz w:val="24"/>
    </w:rPr>
  </w:style>
  <w:style w:type="paragraph" w:styleId="32">
    <w:name w:val="Body Text Indent 3"/>
    <w:basedOn w:val="a"/>
    <w:link w:val="33"/>
    <w:uiPriority w:val="99"/>
    <w:rsid w:val="0084648B"/>
    <w:pPr>
      <w:widowControl w:val="0"/>
      <w:autoSpaceDE w:val="0"/>
      <w:autoSpaceDN w:val="0"/>
      <w:adjustRightInd w:val="0"/>
      <w:ind w:firstLine="520"/>
    </w:pPr>
    <w:rPr>
      <w:sz w:val="22"/>
      <w:szCs w:val="20"/>
    </w:rPr>
  </w:style>
  <w:style w:type="character" w:customStyle="1" w:styleId="33">
    <w:name w:val="Основной текст с отступом 3 Знак"/>
    <w:link w:val="32"/>
    <w:uiPriority w:val="99"/>
    <w:locked/>
    <w:rsid w:val="00CF6F6B"/>
    <w:rPr>
      <w:rFonts w:cs="Times New Roman"/>
      <w:sz w:val="22"/>
    </w:rPr>
  </w:style>
  <w:style w:type="paragraph" w:styleId="HTML">
    <w:name w:val="HTML Preformatted"/>
    <w:basedOn w:val="a"/>
    <w:link w:val="HTML0"/>
    <w:uiPriority w:val="99"/>
    <w:rsid w:val="0084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0">
    <w:name w:val="Стандартный HTML Знак"/>
    <w:link w:val="HTML"/>
    <w:uiPriority w:val="99"/>
    <w:semiHidden/>
    <w:locked/>
    <w:rPr>
      <w:rFonts w:ascii="Courier New" w:hAnsi="Courier New" w:cs="Courier New"/>
      <w:sz w:val="20"/>
      <w:szCs w:val="20"/>
    </w:rPr>
  </w:style>
  <w:style w:type="character" w:styleId="a9">
    <w:name w:val="Hyperlink"/>
    <w:uiPriority w:val="99"/>
    <w:rsid w:val="0084648B"/>
    <w:rPr>
      <w:rFonts w:cs="Times New Roman"/>
      <w:color w:val="0000FF"/>
      <w:u w:val="single"/>
    </w:rPr>
  </w:style>
  <w:style w:type="paragraph" w:customStyle="1" w:styleId="zag1">
    <w:name w:val="zag1"/>
    <w:basedOn w:val="a"/>
    <w:uiPriority w:val="99"/>
    <w:rsid w:val="0084648B"/>
    <w:pPr>
      <w:spacing w:before="100" w:beforeAutospacing="1" w:after="100" w:afterAutospacing="1"/>
      <w:jc w:val="center"/>
    </w:pPr>
    <w:rPr>
      <w:b/>
      <w:bCs/>
      <w:sz w:val="34"/>
      <w:szCs w:val="34"/>
    </w:rPr>
  </w:style>
  <w:style w:type="character" w:styleId="aa">
    <w:name w:val="Emphasis"/>
    <w:uiPriority w:val="20"/>
    <w:qFormat/>
    <w:rsid w:val="0084648B"/>
    <w:rPr>
      <w:rFonts w:cs="Times New Roman"/>
      <w:i/>
    </w:rPr>
  </w:style>
  <w:style w:type="paragraph" w:styleId="25">
    <w:name w:val="Body Text Indent 2"/>
    <w:basedOn w:val="a"/>
    <w:link w:val="26"/>
    <w:uiPriority w:val="99"/>
    <w:rsid w:val="0084648B"/>
    <w:pPr>
      <w:ind w:firstLine="708"/>
    </w:pPr>
    <w:rPr>
      <w:sz w:val="28"/>
    </w:rPr>
  </w:style>
  <w:style w:type="character" w:customStyle="1" w:styleId="26">
    <w:name w:val="Основной текст с отступом 2 Знак"/>
    <w:link w:val="25"/>
    <w:uiPriority w:val="99"/>
    <w:semiHidden/>
    <w:locked/>
    <w:rPr>
      <w:rFonts w:cs="Times New Roman"/>
      <w:sz w:val="24"/>
      <w:szCs w:val="24"/>
    </w:rPr>
  </w:style>
  <w:style w:type="character" w:styleId="ab">
    <w:name w:val="page number"/>
    <w:uiPriority w:val="99"/>
    <w:rsid w:val="0084648B"/>
    <w:rPr>
      <w:rFonts w:cs="Times New Roman"/>
    </w:rPr>
  </w:style>
  <w:style w:type="character" w:styleId="ac">
    <w:name w:val="FollowedHyperlink"/>
    <w:uiPriority w:val="99"/>
    <w:rsid w:val="0084648B"/>
    <w:rPr>
      <w:rFonts w:cs="Times New Roman"/>
      <w:color w:val="800080"/>
      <w:u w:val="single"/>
    </w:rPr>
  </w:style>
  <w:style w:type="paragraph" w:styleId="ad">
    <w:name w:val="caption"/>
    <w:basedOn w:val="a"/>
    <w:next w:val="a"/>
    <w:uiPriority w:val="99"/>
    <w:qFormat/>
    <w:rsid w:val="0084648B"/>
    <w:pPr>
      <w:overflowPunct w:val="0"/>
      <w:autoSpaceDE w:val="0"/>
      <w:autoSpaceDN w:val="0"/>
      <w:adjustRightInd w:val="0"/>
      <w:ind w:firstLine="284"/>
      <w:jc w:val="center"/>
    </w:pPr>
    <w:rPr>
      <w:sz w:val="28"/>
    </w:rPr>
  </w:style>
  <w:style w:type="paragraph" w:customStyle="1" w:styleId="forum">
    <w:name w:val="forum"/>
    <w:basedOn w:val="a"/>
    <w:uiPriority w:val="99"/>
    <w:rsid w:val="0084648B"/>
    <w:pPr>
      <w:spacing w:before="100" w:beforeAutospacing="1" w:after="100" w:afterAutospacing="1" w:line="360" w:lineRule="auto"/>
    </w:pPr>
  </w:style>
  <w:style w:type="paragraph" w:customStyle="1" w:styleId="red">
    <w:name w:val="red"/>
    <w:basedOn w:val="a"/>
    <w:uiPriority w:val="99"/>
    <w:rsid w:val="0084648B"/>
    <w:pPr>
      <w:spacing w:before="100" w:beforeAutospacing="1" w:after="100" w:afterAutospacing="1"/>
    </w:pPr>
    <w:rPr>
      <w:color w:val="FF0000"/>
    </w:rPr>
  </w:style>
  <w:style w:type="paragraph" w:customStyle="1" w:styleId="11">
    <w:name w:val="Нижний колонтитул1"/>
    <w:basedOn w:val="a"/>
    <w:uiPriority w:val="99"/>
    <w:rsid w:val="0084648B"/>
    <w:pPr>
      <w:spacing w:before="100" w:beforeAutospacing="1" w:after="100" w:afterAutospacing="1"/>
    </w:pPr>
    <w:rPr>
      <w:rFonts w:ascii="Verdana" w:hAnsi="Verdana"/>
      <w:color w:val="97A7BD"/>
      <w:sz w:val="14"/>
      <w:szCs w:val="14"/>
    </w:rPr>
  </w:style>
  <w:style w:type="paragraph" w:customStyle="1" w:styleId="lmenu">
    <w:name w:val="lmenu"/>
    <w:basedOn w:val="a"/>
    <w:uiPriority w:val="99"/>
    <w:rsid w:val="0084648B"/>
    <w:pPr>
      <w:spacing w:before="100" w:beforeAutospacing="1" w:after="100" w:afterAutospacing="1"/>
    </w:pPr>
    <w:rPr>
      <w:rFonts w:ascii="Verdana" w:hAnsi="Verdana"/>
      <w:color w:val="003366"/>
      <w:sz w:val="16"/>
      <w:szCs w:val="16"/>
    </w:rPr>
  </w:style>
  <w:style w:type="paragraph" w:customStyle="1" w:styleId="vmenu">
    <w:name w:val="vmenu"/>
    <w:basedOn w:val="a"/>
    <w:uiPriority w:val="99"/>
    <w:rsid w:val="0084648B"/>
    <w:pPr>
      <w:spacing w:before="100" w:beforeAutospacing="1" w:after="100" w:afterAutospacing="1"/>
      <w:jc w:val="center"/>
    </w:pPr>
    <w:rPr>
      <w:rFonts w:ascii="Verdana" w:hAnsi="Verdana"/>
      <w:b/>
      <w:bCs/>
      <w:color w:val="FFFFFF"/>
      <w:sz w:val="16"/>
      <w:szCs w:val="16"/>
    </w:rPr>
  </w:style>
  <w:style w:type="paragraph" w:customStyle="1" w:styleId="txth">
    <w:name w:val="txth"/>
    <w:basedOn w:val="a"/>
    <w:uiPriority w:val="99"/>
    <w:rsid w:val="0084648B"/>
    <w:pPr>
      <w:spacing w:before="100" w:beforeAutospacing="1" w:after="100" w:afterAutospacing="1"/>
    </w:pPr>
    <w:rPr>
      <w:rFonts w:ascii="Trebuchet MS" w:hAnsi="Trebuchet MS"/>
      <w:b/>
      <w:bCs/>
      <w:sz w:val="22"/>
      <w:szCs w:val="22"/>
    </w:rPr>
  </w:style>
  <w:style w:type="paragraph" w:customStyle="1" w:styleId="txtsh">
    <w:name w:val="txtsh"/>
    <w:basedOn w:val="a"/>
    <w:uiPriority w:val="99"/>
    <w:rsid w:val="0084648B"/>
    <w:pPr>
      <w:spacing w:before="100" w:beforeAutospacing="1" w:after="100" w:afterAutospacing="1"/>
    </w:pPr>
    <w:rPr>
      <w:rFonts w:ascii="Trebuchet MS" w:hAnsi="Trebuchet MS"/>
      <w:b/>
      <w:bCs/>
      <w:sz w:val="22"/>
      <w:szCs w:val="22"/>
    </w:rPr>
  </w:style>
  <w:style w:type="paragraph" w:customStyle="1" w:styleId="txt">
    <w:name w:val="txt"/>
    <w:basedOn w:val="a"/>
    <w:uiPriority w:val="99"/>
    <w:rsid w:val="0084648B"/>
    <w:pPr>
      <w:spacing w:before="100" w:beforeAutospacing="1" w:after="100" w:afterAutospacing="1"/>
    </w:pPr>
    <w:rPr>
      <w:rFonts w:ascii="Verdana" w:hAnsi="Verdana"/>
      <w:sz w:val="16"/>
      <w:szCs w:val="16"/>
    </w:rPr>
  </w:style>
  <w:style w:type="paragraph" w:customStyle="1" w:styleId="small">
    <w:name w:val="small"/>
    <w:basedOn w:val="a"/>
    <w:uiPriority w:val="99"/>
    <w:rsid w:val="0084648B"/>
    <w:pPr>
      <w:spacing w:before="100" w:beforeAutospacing="1" w:after="100" w:afterAutospacing="1"/>
    </w:pPr>
    <w:rPr>
      <w:rFonts w:ascii="Verdana" w:hAnsi="Verdana"/>
      <w:sz w:val="16"/>
      <w:szCs w:val="16"/>
    </w:rPr>
  </w:style>
  <w:style w:type="paragraph" w:customStyle="1" w:styleId="hr">
    <w:name w:val="hr"/>
    <w:basedOn w:val="a"/>
    <w:uiPriority w:val="99"/>
    <w:rsid w:val="0084648B"/>
    <w:pPr>
      <w:spacing w:before="100" w:beforeAutospacing="1" w:after="100" w:afterAutospacing="1"/>
    </w:pPr>
    <w:rPr>
      <w:color w:val="000000"/>
    </w:rPr>
  </w:style>
  <w:style w:type="paragraph" w:customStyle="1" w:styleId="smgr">
    <w:name w:val="smgr"/>
    <w:basedOn w:val="a"/>
    <w:uiPriority w:val="99"/>
    <w:rsid w:val="0084648B"/>
    <w:pPr>
      <w:spacing w:before="100" w:beforeAutospacing="1" w:after="100" w:afterAutospacing="1"/>
    </w:pPr>
    <w:rPr>
      <w:rFonts w:ascii="Verdana" w:hAnsi="Verdana"/>
      <w:color w:val="666666"/>
      <w:sz w:val="14"/>
      <w:szCs w:val="14"/>
    </w:rPr>
  </w:style>
  <w:style w:type="character" w:customStyle="1" w:styleId="12">
    <w:name w:val="Гиперссылка1"/>
    <w:uiPriority w:val="99"/>
    <w:rsid w:val="0084648B"/>
    <w:rPr>
      <w:color w:val="FFFFFF"/>
      <w:u w:val="none"/>
      <w:effect w:val="none"/>
    </w:rPr>
  </w:style>
  <w:style w:type="character" w:customStyle="1" w:styleId="13">
    <w:name w:val="Просмотренная гиперссылка1"/>
    <w:uiPriority w:val="99"/>
    <w:rsid w:val="0084648B"/>
    <w:rPr>
      <w:color w:val="FFFFFF"/>
      <w:u w:val="none"/>
      <w:effect w:val="none"/>
    </w:rPr>
  </w:style>
  <w:style w:type="paragraph" w:customStyle="1" w:styleId="a80">
    <w:name w:val="a8"/>
    <w:basedOn w:val="a"/>
    <w:uiPriority w:val="99"/>
    <w:rsid w:val="0084648B"/>
    <w:pPr>
      <w:ind w:firstLine="425"/>
    </w:pPr>
  </w:style>
  <w:style w:type="paragraph" w:customStyle="1" w:styleId="ad0">
    <w:name w:val="ad"/>
    <w:basedOn w:val="a"/>
    <w:uiPriority w:val="99"/>
    <w:rsid w:val="0084648B"/>
  </w:style>
  <w:style w:type="paragraph" w:customStyle="1" w:styleId="ac0">
    <w:name w:val="ac"/>
    <w:basedOn w:val="a"/>
    <w:uiPriority w:val="99"/>
    <w:rsid w:val="0084648B"/>
    <w:pPr>
      <w:jc w:val="center"/>
    </w:pPr>
  </w:style>
  <w:style w:type="paragraph" w:styleId="ae">
    <w:name w:val="Document Map"/>
    <w:basedOn w:val="a"/>
    <w:link w:val="af"/>
    <w:uiPriority w:val="99"/>
    <w:semiHidden/>
    <w:rsid w:val="00D7621C"/>
    <w:pPr>
      <w:shd w:val="clear" w:color="auto" w:fill="000080"/>
    </w:pPr>
    <w:rPr>
      <w:rFonts w:ascii="Tahoma" w:hAnsi="Tahoma" w:cs="Tahoma"/>
      <w:sz w:val="20"/>
      <w:szCs w:val="20"/>
    </w:rPr>
  </w:style>
  <w:style w:type="character" w:customStyle="1" w:styleId="af">
    <w:name w:val="Схема документа Знак"/>
    <w:link w:val="ae"/>
    <w:uiPriority w:val="99"/>
    <w:semiHidden/>
    <w:locked/>
    <w:rPr>
      <w:rFonts w:cs="Times New Roman"/>
      <w:sz w:val="2"/>
    </w:rPr>
  </w:style>
  <w:style w:type="paragraph" w:customStyle="1" w:styleId="1000">
    <w:name w:val="10 пт Перед:  0 пт После:  0 пт"/>
    <w:basedOn w:val="6"/>
    <w:uiPriority w:val="99"/>
    <w:rsid w:val="008C0985"/>
    <w:pPr>
      <w:keepNext w:val="0"/>
      <w:ind w:left="0"/>
      <w:jc w:val="left"/>
    </w:pPr>
    <w:rPr>
      <w:i w:val="0"/>
      <w:iCs w:val="0"/>
      <w:sz w:val="20"/>
      <w:szCs w:val="20"/>
    </w:rPr>
  </w:style>
  <w:style w:type="paragraph" w:styleId="af0">
    <w:name w:val="Normal (Web)"/>
    <w:basedOn w:val="a"/>
    <w:uiPriority w:val="99"/>
    <w:rsid w:val="00956001"/>
    <w:pPr>
      <w:suppressAutoHyphens/>
      <w:spacing w:before="280" w:after="280"/>
    </w:pPr>
    <w:rPr>
      <w:color w:val="000000"/>
      <w:lang w:eastAsia="ar-SA"/>
    </w:rPr>
  </w:style>
  <w:style w:type="paragraph" w:styleId="af1">
    <w:name w:val="Title"/>
    <w:basedOn w:val="a"/>
    <w:link w:val="af2"/>
    <w:uiPriority w:val="99"/>
    <w:qFormat/>
    <w:rsid w:val="00A60179"/>
    <w:pPr>
      <w:spacing w:line="360" w:lineRule="auto"/>
      <w:jc w:val="center"/>
    </w:pPr>
    <w:rPr>
      <w:b/>
      <w:sz w:val="28"/>
      <w:szCs w:val="28"/>
    </w:rPr>
  </w:style>
  <w:style w:type="character" w:customStyle="1" w:styleId="af2">
    <w:name w:val="Заголовок Знак"/>
    <w:link w:val="af1"/>
    <w:uiPriority w:val="99"/>
    <w:locked/>
    <w:rPr>
      <w:rFonts w:ascii="Cambria" w:hAnsi="Cambria" w:cs="Times New Roman"/>
      <w:b/>
      <w:bCs/>
      <w:kern w:val="28"/>
      <w:sz w:val="32"/>
      <w:szCs w:val="32"/>
    </w:rPr>
  </w:style>
  <w:style w:type="paragraph" w:customStyle="1" w:styleId="text">
    <w:name w:val="text"/>
    <w:basedOn w:val="a"/>
    <w:uiPriority w:val="99"/>
    <w:rsid w:val="00A60179"/>
    <w:pPr>
      <w:spacing w:before="100" w:beforeAutospacing="1" w:after="100" w:afterAutospacing="1"/>
    </w:pPr>
  </w:style>
  <w:style w:type="paragraph" w:customStyle="1" w:styleId="af3">
    <w:name w:val="Чертежный"/>
    <w:rsid w:val="0019312E"/>
    <w:pPr>
      <w:jc w:val="both"/>
    </w:pPr>
    <w:rPr>
      <w:rFonts w:ascii="ISOCPEUR" w:hAnsi="ISOCPEUR"/>
      <w:i/>
      <w:sz w:val="28"/>
      <w:lang w:val="uk-UA"/>
    </w:rPr>
  </w:style>
  <w:style w:type="paragraph" w:styleId="14">
    <w:name w:val="toc 1"/>
    <w:basedOn w:val="a"/>
    <w:next w:val="a"/>
    <w:autoRedefine/>
    <w:uiPriority w:val="99"/>
    <w:rsid w:val="00A53F58"/>
    <w:pPr>
      <w:spacing w:before="360"/>
    </w:pPr>
    <w:rPr>
      <w:rFonts w:ascii="Cambria" w:hAnsi="Cambria"/>
      <w:b/>
      <w:bCs/>
      <w:caps/>
    </w:rPr>
  </w:style>
  <w:style w:type="paragraph" w:styleId="27">
    <w:name w:val="toc 2"/>
    <w:basedOn w:val="a"/>
    <w:next w:val="a"/>
    <w:autoRedefine/>
    <w:uiPriority w:val="99"/>
    <w:rsid w:val="00A53F58"/>
    <w:pPr>
      <w:spacing w:before="240"/>
    </w:pPr>
    <w:rPr>
      <w:rFonts w:ascii="Calibri" w:hAnsi="Calibri"/>
      <w:b/>
      <w:bCs/>
      <w:sz w:val="20"/>
      <w:szCs w:val="20"/>
    </w:rPr>
  </w:style>
  <w:style w:type="paragraph" w:styleId="34">
    <w:name w:val="toc 3"/>
    <w:basedOn w:val="a"/>
    <w:next w:val="a"/>
    <w:autoRedefine/>
    <w:uiPriority w:val="99"/>
    <w:rsid w:val="00F00063"/>
    <w:pPr>
      <w:ind w:left="240"/>
    </w:pPr>
    <w:rPr>
      <w:rFonts w:ascii="Calibri" w:hAnsi="Calibri"/>
      <w:sz w:val="20"/>
      <w:szCs w:val="20"/>
    </w:rPr>
  </w:style>
  <w:style w:type="paragraph" w:styleId="41">
    <w:name w:val="toc 4"/>
    <w:basedOn w:val="a"/>
    <w:next w:val="a"/>
    <w:autoRedefine/>
    <w:uiPriority w:val="99"/>
    <w:rsid w:val="00A53F58"/>
    <w:pPr>
      <w:ind w:left="480"/>
    </w:pPr>
    <w:rPr>
      <w:rFonts w:ascii="Calibri" w:hAnsi="Calibri"/>
      <w:sz w:val="20"/>
      <w:szCs w:val="20"/>
    </w:rPr>
  </w:style>
  <w:style w:type="paragraph" w:styleId="51">
    <w:name w:val="toc 5"/>
    <w:basedOn w:val="a"/>
    <w:next w:val="a"/>
    <w:autoRedefine/>
    <w:uiPriority w:val="99"/>
    <w:rsid w:val="00A53F58"/>
    <w:pPr>
      <w:ind w:left="720"/>
    </w:pPr>
    <w:rPr>
      <w:rFonts w:ascii="Calibri" w:hAnsi="Calibri"/>
      <w:sz w:val="20"/>
      <w:szCs w:val="20"/>
    </w:rPr>
  </w:style>
  <w:style w:type="paragraph" w:styleId="61">
    <w:name w:val="toc 6"/>
    <w:basedOn w:val="a"/>
    <w:next w:val="a"/>
    <w:autoRedefine/>
    <w:uiPriority w:val="99"/>
    <w:rsid w:val="00A53F58"/>
    <w:pPr>
      <w:ind w:left="960"/>
    </w:pPr>
    <w:rPr>
      <w:rFonts w:ascii="Calibri" w:hAnsi="Calibri"/>
      <w:sz w:val="20"/>
      <w:szCs w:val="20"/>
    </w:rPr>
  </w:style>
  <w:style w:type="paragraph" w:styleId="71">
    <w:name w:val="toc 7"/>
    <w:basedOn w:val="a"/>
    <w:next w:val="a"/>
    <w:autoRedefine/>
    <w:uiPriority w:val="99"/>
    <w:rsid w:val="00A53F58"/>
    <w:pPr>
      <w:ind w:left="1200"/>
    </w:pPr>
    <w:rPr>
      <w:rFonts w:ascii="Calibri" w:hAnsi="Calibri"/>
      <w:sz w:val="20"/>
      <w:szCs w:val="20"/>
    </w:rPr>
  </w:style>
  <w:style w:type="paragraph" w:styleId="81">
    <w:name w:val="toc 8"/>
    <w:basedOn w:val="a"/>
    <w:next w:val="a"/>
    <w:autoRedefine/>
    <w:uiPriority w:val="99"/>
    <w:rsid w:val="00A53F58"/>
    <w:pPr>
      <w:ind w:left="1440"/>
    </w:pPr>
    <w:rPr>
      <w:rFonts w:ascii="Calibri" w:hAnsi="Calibri"/>
      <w:sz w:val="20"/>
      <w:szCs w:val="20"/>
    </w:rPr>
  </w:style>
  <w:style w:type="paragraph" w:styleId="91">
    <w:name w:val="toc 9"/>
    <w:basedOn w:val="a"/>
    <w:next w:val="a"/>
    <w:autoRedefine/>
    <w:uiPriority w:val="99"/>
    <w:rsid w:val="00A53F58"/>
    <w:pPr>
      <w:ind w:left="1680"/>
    </w:pPr>
    <w:rPr>
      <w:rFonts w:ascii="Calibri" w:hAnsi="Calibri"/>
      <w:sz w:val="20"/>
      <w:szCs w:val="20"/>
    </w:rPr>
  </w:style>
  <w:style w:type="paragraph" w:styleId="af4">
    <w:name w:val="footer"/>
    <w:basedOn w:val="a"/>
    <w:link w:val="af5"/>
    <w:uiPriority w:val="99"/>
    <w:rsid w:val="00A20D34"/>
    <w:pPr>
      <w:tabs>
        <w:tab w:val="center" w:pos="4677"/>
        <w:tab w:val="right" w:pos="9355"/>
      </w:tabs>
    </w:pPr>
  </w:style>
  <w:style w:type="character" w:customStyle="1" w:styleId="af5">
    <w:name w:val="Нижний колонтитул Знак"/>
    <w:link w:val="af4"/>
    <w:uiPriority w:val="99"/>
    <w:locked/>
    <w:rsid w:val="00713910"/>
    <w:rPr>
      <w:rFonts w:cs="Times New Roman"/>
      <w:sz w:val="24"/>
      <w:szCs w:val="24"/>
    </w:rPr>
  </w:style>
  <w:style w:type="paragraph" w:styleId="af6">
    <w:name w:val="TOC Heading"/>
    <w:basedOn w:val="1"/>
    <w:next w:val="a"/>
    <w:uiPriority w:val="99"/>
    <w:qFormat/>
    <w:rsid w:val="00A31D59"/>
    <w:pPr>
      <w:keepLines/>
      <w:spacing w:before="480" w:line="276" w:lineRule="auto"/>
      <w:jc w:val="left"/>
      <w:outlineLvl w:val="9"/>
    </w:pPr>
    <w:rPr>
      <w:rFonts w:ascii="Cambria" w:hAnsi="Cambria"/>
      <w:b/>
      <w:bCs/>
      <w:color w:val="365F91"/>
      <w:szCs w:val="28"/>
      <w:lang w:eastAsia="en-US"/>
    </w:rPr>
  </w:style>
  <w:style w:type="paragraph" w:styleId="af7">
    <w:name w:val="Balloon Text"/>
    <w:basedOn w:val="a"/>
    <w:link w:val="af8"/>
    <w:uiPriority w:val="99"/>
    <w:rsid w:val="00A31D59"/>
    <w:rPr>
      <w:rFonts w:ascii="Tahoma" w:hAnsi="Tahoma"/>
      <w:sz w:val="16"/>
      <w:szCs w:val="16"/>
    </w:rPr>
  </w:style>
  <w:style w:type="character" w:customStyle="1" w:styleId="af8">
    <w:name w:val="Текст выноски Знак"/>
    <w:link w:val="af7"/>
    <w:uiPriority w:val="99"/>
    <w:locked/>
    <w:rsid w:val="00A31D59"/>
    <w:rPr>
      <w:rFonts w:ascii="Tahoma" w:hAnsi="Tahoma" w:cs="Times New Roman"/>
      <w:sz w:val="16"/>
    </w:rPr>
  </w:style>
  <w:style w:type="paragraph" w:customStyle="1" w:styleId="15">
    <w:name w:val="Заголовок ДП 1"/>
    <w:basedOn w:val="1"/>
    <w:autoRedefine/>
    <w:uiPriority w:val="99"/>
    <w:rsid w:val="007B261B"/>
    <w:pPr>
      <w:keepNext w:val="0"/>
      <w:spacing w:before="120" w:after="120"/>
    </w:pPr>
    <w:rPr>
      <w:b/>
      <w:bCs/>
      <w:szCs w:val="32"/>
    </w:rPr>
  </w:style>
  <w:style w:type="paragraph" w:customStyle="1" w:styleId="28">
    <w:name w:val="Заголовок ДП 2"/>
    <w:basedOn w:val="2"/>
    <w:autoRedefine/>
    <w:uiPriority w:val="99"/>
    <w:rsid w:val="002C30BE"/>
    <w:pPr>
      <w:spacing w:before="120" w:after="120"/>
      <w:ind w:firstLine="0"/>
      <w:jc w:val="center"/>
    </w:pPr>
    <w:rPr>
      <w:b/>
      <w:bCs/>
      <w:sz w:val="24"/>
    </w:rPr>
  </w:style>
  <w:style w:type="paragraph" w:customStyle="1" w:styleId="35">
    <w:name w:val="Заголовок ДП 3"/>
    <w:basedOn w:val="3"/>
    <w:uiPriority w:val="99"/>
    <w:rsid w:val="001910BD"/>
    <w:pPr>
      <w:spacing w:before="240" w:beforeAutospacing="0" w:after="240" w:afterAutospacing="0"/>
      <w:jc w:val="center"/>
    </w:pPr>
    <w:rPr>
      <w:rFonts w:ascii="Arial" w:hAnsi="Arial" w:cs="Arial"/>
      <w:sz w:val="24"/>
      <w:szCs w:val="24"/>
    </w:rPr>
  </w:style>
  <w:style w:type="paragraph" w:customStyle="1" w:styleId="MAKSU1">
    <w:name w:val="MAKSU1"/>
    <w:basedOn w:val="a"/>
    <w:uiPriority w:val="99"/>
    <w:rsid w:val="0004582E"/>
    <w:rPr>
      <w:rFonts w:ascii="TimesDL" w:hAnsi="TimesDL"/>
      <w:sz w:val="28"/>
      <w:szCs w:val="20"/>
      <w:lang w:eastAsia="en-US"/>
    </w:rPr>
  </w:style>
  <w:style w:type="paragraph" w:customStyle="1" w:styleId="af9">
    <w:name w:val="Выдержка"/>
    <w:basedOn w:val="a"/>
    <w:next w:val="a5"/>
    <w:uiPriority w:val="99"/>
    <w:rsid w:val="00792BEF"/>
    <w:pPr>
      <w:ind w:left="900"/>
    </w:pPr>
    <w:rPr>
      <w:rFonts w:ascii="Courier New" w:hAnsi="Courier New" w:cs="Courier New"/>
      <w:bCs/>
      <w:sz w:val="22"/>
      <w:lang w:val="en-US"/>
    </w:rPr>
  </w:style>
  <w:style w:type="table" w:styleId="afa">
    <w:name w:val="Table Grid"/>
    <w:basedOn w:val="a1"/>
    <w:uiPriority w:val="99"/>
    <w:rsid w:val="00792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rsid w:val="005F5847"/>
    <w:pPr>
      <w:jc w:val="left"/>
    </w:pPr>
    <w:rPr>
      <w:rFonts w:ascii="Courier New" w:hAnsi="Courier New"/>
      <w:sz w:val="20"/>
      <w:szCs w:val="20"/>
      <w:lang w:eastAsia="en-US"/>
    </w:rPr>
  </w:style>
  <w:style w:type="character" w:customStyle="1" w:styleId="afc">
    <w:name w:val="Текст Знак"/>
    <w:link w:val="afb"/>
    <w:uiPriority w:val="99"/>
    <w:locked/>
    <w:rsid w:val="005F5847"/>
    <w:rPr>
      <w:rFonts w:ascii="Courier New" w:hAnsi="Courier New" w:cs="Times New Roman"/>
      <w:lang w:eastAsia="en-US"/>
    </w:rPr>
  </w:style>
  <w:style w:type="paragraph" w:styleId="afd">
    <w:name w:val="List Paragraph"/>
    <w:basedOn w:val="a"/>
    <w:uiPriority w:val="34"/>
    <w:qFormat/>
    <w:rsid w:val="005F5847"/>
    <w:pPr>
      <w:spacing w:after="200" w:line="276" w:lineRule="auto"/>
      <w:ind w:left="720"/>
      <w:contextualSpacing/>
      <w:jc w:val="left"/>
    </w:pPr>
    <w:rPr>
      <w:rFonts w:ascii="Calibri" w:hAnsi="Calibri"/>
      <w:sz w:val="22"/>
      <w:szCs w:val="22"/>
      <w:lang w:eastAsia="en-US"/>
    </w:rPr>
  </w:style>
  <w:style w:type="character" w:customStyle="1" w:styleId="phrase">
    <w:name w:val="phrase"/>
    <w:uiPriority w:val="99"/>
    <w:rsid w:val="00B445B4"/>
    <w:rPr>
      <w:rFonts w:cs="Times New Roman"/>
    </w:rPr>
  </w:style>
  <w:style w:type="paragraph" w:customStyle="1" w:styleId="afe">
    <w:name w:val="Листинг"/>
    <w:basedOn w:val="a"/>
    <w:uiPriority w:val="99"/>
    <w:rsid w:val="00953792"/>
    <w:pPr>
      <w:jc w:val="left"/>
    </w:pPr>
    <w:rPr>
      <w:rFonts w:ascii="Courier New" w:hAnsi="Courier New" w:cs="Courier New"/>
      <w:sz w:val="20"/>
      <w:szCs w:val="20"/>
    </w:rPr>
  </w:style>
  <w:style w:type="paragraph" w:customStyle="1" w:styleId="16">
    <w:name w:val="Стиль1"/>
    <w:basedOn w:val="a"/>
    <w:uiPriority w:val="99"/>
    <w:rsid w:val="00577D85"/>
    <w:pPr>
      <w:spacing w:line="360" w:lineRule="auto"/>
      <w:ind w:left="397" w:right="284" w:firstLine="709"/>
      <w:jc w:val="left"/>
    </w:pPr>
    <w:rPr>
      <w:sz w:val="28"/>
    </w:rPr>
  </w:style>
  <w:style w:type="paragraph" w:customStyle="1" w:styleId="29">
    <w:name w:val="Стиль2"/>
    <w:basedOn w:val="a"/>
    <w:uiPriority w:val="99"/>
    <w:rsid w:val="00577D85"/>
    <w:pPr>
      <w:spacing w:line="360" w:lineRule="auto"/>
      <w:ind w:left="397" w:right="284" w:firstLine="709"/>
      <w:jc w:val="center"/>
    </w:pPr>
    <w:rPr>
      <w:b/>
      <w:i/>
      <w:sz w:val="32"/>
    </w:rPr>
  </w:style>
  <w:style w:type="paragraph" w:customStyle="1" w:styleId="aff">
    <w:name w:val="Текст надписи"/>
    <w:basedOn w:val="a5"/>
    <w:uiPriority w:val="99"/>
    <w:rsid w:val="00584766"/>
    <w:pPr>
      <w:jc w:val="center"/>
    </w:pPr>
    <w:rPr>
      <w:sz w:val="26"/>
      <w:szCs w:val="20"/>
    </w:rPr>
  </w:style>
  <w:style w:type="character" w:customStyle="1" w:styleId="2a">
    <w:name w:val="Основной текст (2)_"/>
    <w:link w:val="210"/>
    <w:uiPriority w:val="99"/>
    <w:locked/>
    <w:rsid w:val="005700D6"/>
    <w:rPr>
      <w:b/>
      <w:sz w:val="22"/>
    </w:rPr>
  </w:style>
  <w:style w:type="character" w:customStyle="1" w:styleId="240">
    <w:name w:val="Основной текст (2)4"/>
    <w:uiPriority w:val="99"/>
    <w:rsid w:val="005700D6"/>
    <w:rPr>
      <w:rFonts w:cs="Times New Roman"/>
      <w:b/>
      <w:bCs/>
      <w:sz w:val="22"/>
      <w:szCs w:val="22"/>
    </w:rPr>
  </w:style>
  <w:style w:type="character" w:customStyle="1" w:styleId="36">
    <w:name w:val="Основной текст (3) + Полужирный"/>
    <w:uiPriority w:val="99"/>
    <w:rsid w:val="005700D6"/>
    <w:rPr>
      <w:rFonts w:ascii="Times New Roman" w:hAnsi="Times New Roman"/>
      <w:b/>
      <w:spacing w:val="0"/>
      <w:sz w:val="22"/>
    </w:rPr>
  </w:style>
  <w:style w:type="paragraph" w:customStyle="1" w:styleId="210">
    <w:name w:val="Основной текст (2)1"/>
    <w:basedOn w:val="a"/>
    <w:link w:val="2a"/>
    <w:uiPriority w:val="99"/>
    <w:rsid w:val="005700D6"/>
    <w:pPr>
      <w:spacing w:after="120" w:line="240" w:lineRule="atLeast"/>
      <w:jc w:val="left"/>
    </w:pPr>
    <w:rPr>
      <w:b/>
      <w:sz w:val="22"/>
      <w:szCs w:val="20"/>
    </w:rPr>
  </w:style>
  <w:style w:type="character" w:customStyle="1" w:styleId="130">
    <w:name w:val="Заголовок №1 (3)_"/>
    <w:link w:val="131"/>
    <w:uiPriority w:val="99"/>
    <w:locked/>
    <w:rsid w:val="005700D6"/>
    <w:rPr>
      <w:b/>
      <w:spacing w:val="10"/>
      <w:sz w:val="30"/>
    </w:rPr>
  </w:style>
  <w:style w:type="character" w:customStyle="1" w:styleId="1320pt">
    <w:name w:val="Заголовок №1 (3) + 20 pt"/>
    <w:aliases w:val="Не полужирный,Интервал 0 pt"/>
    <w:uiPriority w:val="99"/>
    <w:rsid w:val="005700D6"/>
    <w:rPr>
      <w:b/>
      <w:spacing w:val="0"/>
      <w:sz w:val="40"/>
    </w:rPr>
  </w:style>
  <w:style w:type="character" w:customStyle="1" w:styleId="213">
    <w:name w:val="Основной текст (213)_"/>
    <w:link w:val="2131"/>
    <w:uiPriority w:val="99"/>
    <w:locked/>
    <w:rsid w:val="005700D6"/>
    <w:rPr>
      <w:sz w:val="30"/>
    </w:rPr>
  </w:style>
  <w:style w:type="character" w:customStyle="1" w:styleId="241">
    <w:name w:val="Основной текст (24)"/>
    <w:uiPriority w:val="99"/>
    <w:rsid w:val="005700D6"/>
    <w:rPr>
      <w:rFonts w:ascii="Times New Roman" w:hAnsi="Times New Roman"/>
      <w:b/>
      <w:spacing w:val="0"/>
      <w:sz w:val="26"/>
    </w:rPr>
  </w:style>
  <w:style w:type="paragraph" w:customStyle="1" w:styleId="131">
    <w:name w:val="Заголовок №1 (3)"/>
    <w:basedOn w:val="a"/>
    <w:link w:val="130"/>
    <w:uiPriority w:val="99"/>
    <w:rsid w:val="005700D6"/>
    <w:pPr>
      <w:spacing w:after="480" w:line="240" w:lineRule="atLeast"/>
      <w:jc w:val="left"/>
      <w:outlineLvl w:val="0"/>
    </w:pPr>
    <w:rPr>
      <w:b/>
      <w:spacing w:val="10"/>
      <w:sz w:val="30"/>
      <w:szCs w:val="20"/>
    </w:rPr>
  </w:style>
  <w:style w:type="paragraph" w:customStyle="1" w:styleId="2131">
    <w:name w:val="Основной текст (213)1"/>
    <w:basedOn w:val="a"/>
    <w:link w:val="213"/>
    <w:uiPriority w:val="99"/>
    <w:rsid w:val="005700D6"/>
    <w:pPr>
      <w:spacing w:before="600" w:after="1080" w:line="370" w:lineRule="exact"/>
      <w:jc w:val="center"/>
    </w:pPr>
    <w:rPr>
      <w:sz w:val="30"/>
      <w:szCs w:val="20"/>
    </w:rPr>
  </w:style>
  <w:style w:type="character" w:customStyle="1" w:styleId="c6">
    <w:name w:val="c6"/>
    <w:uiPriority w:val="99"/>
    <w:rsid w:val="00EC3991"/>
    <w:rPr>
      <w:rFonts w:cs="Times New Roman"/>
    </w:rPr>
  </w:style>
  <w:style w:type="paragraph" w:customStyle="1" w:styleId="c13">
    <w:name w:val="c13"/>
    <w:basedOn w:val="a"/>
    <w:uiPriority w:val="99"/>
    <w:rsid w:val="00EC3991"/>
    <w:pPr>
      <w:spacing w:before="100" w:beforeAutospacing="1" w:after="100" w:afterAutospacing="1"/>
      <w:jc w:val="left"/>
    </w:pPr>
  </w:style>
  <w:style w:type="paragraph" w:styleId="2b">
    <w:name w:val="List 2"/>
    <w:basedOn w:val="a"/>
    <w:uiPriority w:val="99"/>
    <w:rsid w:val="008E0B96"/>
    <w:pPr>
      <w:ind w:left="566" w:hanging="283"/>
      <w:jc w:val="left"/>
    </w:pPr>
    <w:rPr>
      <w:rFonts w:ascii="Arial" w:hAnsi="Arial" w:cs="Arial"/>
      <w:szCs w:val="28"/>
    </w:rPr>
  </w:style>
  <w:style w:type="paragraph" w:customStyle="1" w:styleId="37">
    <w:name w:val="заголовок 3"/>
    <w:basedOn w:val="a"/>
    <w:next w:val="a"/>
    <w:uiPriority w:val="99"/>
    <w:rsid w:val="0085288C"/>
    <w:pPr>
      <w:keepNext/>
      <w:suppressAutoHyphens/>
      <w:autoSpaceDE w:val="0"/>
      <w:jc w:val="left"/>
    </w:pPr>
    <w:rPr>
      <w:sz w:val="28"/>
      <w:szCs w:val="28"/>
      <w:lang w:eastAsia="ar-SA"/>
    </w:rPr>
  </w:style>
  <w:style w:type="character" w:customStyle="1" w:styleId="apple-converted-space">
    <w:name w:val="apple-converted-space"/>
    <w:uiPriority w:val="99"/>
    <w:rsid w:val="00E85A06"/>
  </w:style>
  <w:style w:type="paragraph" w:customStyle="1" w:styleId="Default">
    <w:name w:val="Default"/>
    <w:uiPriority w:val="99"/>
    <w:rsid w:val="00524F24"/>
    <w:pPr>
      <w:autoSpaceDE w:val="0"/>
      <w:autoSpaceDN w:val="0"/>
      <w:adjustRightInd w:val="0"/>
    </w:pPr>
    <w:rPr>
      <w:rFonts w:ascii="Arial" w:hAnsi="Arial" w:cs="Arial"/>
      <w:color w:val="000000"/>
      <w:sz w:val="24"/>
      <w:szCs w:val="24"/>
    </w:rPr>
  </w:style>
  <w:style w:type="character" w:customStyle="1" w:styleId="posttitle-text">
    <w:name w:val="post__title-text"/>
    <w:rsid w:val="00F3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3331">
      <w:bodyDiv w:val="1"/>
      <w:marLeft w:val="0"/>
      <w:marRight w:val="0"/>
      <w:marTop w:val="0"/>
      <w:marBottom w:val="0"/>
      <w:divBdr>
        <w:top w:val="none" w:sz="0" w:space="0" w:color="auto"/>
        <w:left w:val="none" w:sz="0" w:space="0" w:color="auto"/>
        <w:bottom w:val="none" w:sz="0" w:space="0" w:color="auto"/>
        <w:right w:val="none" w:sz="0" w:space="0" w:color="auto"/>
      </w:divBdr>
    </w:div>
    <w:div w:id="94249628">
      <w:bodyDiv w:val="1"/>
      <w:marLeft w:val="0"/>
      <w:marRight w:val="0"/>
      <w:marTop w:val="0"/>
      <w:marBottom w:val="0"/>
      <w:divBdr>
        <w:top w:val="none" w:sz="0" w:space="0" w:color="auto"/>
        <w:left w:val="none" w:sz="0" w:space="0" w:color="auto"/>
        <w:bottom w:val="none" w:sz="0" w:space="0" w:color="auto"/>
        <w:right w:val="none" w:sz="0" w:space="0" w:color="auto"/>
      </w:divBdr>
    </w:div>
    <w:div w:id="123080904">
      <w:marLeft w:val="0"/>
      <w:marRight w:val="0"/>
      <w:marTop w:val="0"/>
      <w:marBottom w:val="0"/>
      <w:divBdr>
        <w:top w:val="none" w:sz="0" w:space="0" w:color="auto"/>
        <w:left w:val="none" w:sz="0" w:space="0" w:color="auto"/>
        <w:bottom w:val="none" w:sz="0" w:space="0" w:color="auto"/>
        <w:right w:val="none" w:sz="0" w:space="0" w:color="auto"/>
      </w:divBdr>
    </w:div>
    <w:div w:id="123080906">
      <w:marLeft w:val="0"/>
      <w:marRight w:val="0"/>
      <w:marTop w:val="0"/>
      <w:marBottom w:val="0"/>
      <w:divBdr>
        <w:top w:val="none" w:sz="0" w:space="0" w:color="auto"/>
        <w:left w:val="none" w:sz="0" w:space="0" w:color="auto"/>
        <w:bottom w:val="none" w:sz="0" w:space="0" w:color="auto"/>
        <w:right w:val="none" w:sz="0" w:space="0" w:color="auto"/>
      </w:divBdr>
    </w:div>
    <w:div w:id="123080907">
      <w:marLeft w:val="0"/>
      <w:marRight w:val="0"/>
      <w:marTop w:val="0"/>
      <w:marBottom w:val="0"/>
      <w:divBdr>
        <w:top w:val="none" w:sz="0" w:space="0" w:color="auto"/>
        <w:left w:val="none" w:sz="0" w:space="0" w:color="auto"/>
        <w:bottom w:val="none" w:sz="0" w:space="0" w:color="auto"/>
        <w:right w:val="none" w:sz="0" w:space="0" w:color="auto"/>
      </w:divBdr>
    </w:div>
    <w:div w:id="123080908">
      <w:marLeft w:val="0"/>
      <w:marRight w:val="0"/>
      <w:marTop w:val="0"/>
      <w:marBottom w:val="0"/>
      <w:divBdr>
        <w:top w:val="none" w:sz="0" w:space="0" w:color="auto"/>
        <w:left w:val="none" w:sz="0" w:space="0" w:color="auto"/>
        <w:bottom w:val="none" w:sz="0" w:space="0" w:color="auto"/>
        <w:right w:val="none" w:sz="0" w:space="0" w:color="auto"/>
      </w:divBdr>
    </w:div>
    <w:div w:id="123080909">
      <w:marLeft w:val="0"/>
      <w:marRight w:val="0"/>
      <w:marTop w:val="0"/>
      <w:marBottom w:val="0"/>
      <w:divBdr>
        <w:top w:val="none" w:sz="0" w:space="0" w:color="auto"/>
        <w:left w:val="none" w:sz="0" w:space="0" w:color="auto"/>
        <w:bottom w:val="none" w:sz="0" w:space="0" w:color="auto"/>
        <w:right w:val="none" w:sz="0" w:space="0" w:color="auto"/>
      </w:divBdr>
    </w:div>
    <w:div w:id="123080910">
      <w:marLeft w:val="0"/>
      <w:marRight w:val="0"/>
      <w:marTop w:val="0"/>
      <w:marBottom w:val="0"/>
      <w:divBdr>
        <w:top w:val="none" w:sz="0" w:space="0" w:color="auto"/>
        <w:left w:val="none" w:sz="0" w:space="0" w:color="auto"/>
        <w:bottom w:val="none" w:sz="0" w:space="0" w:color="auto"/>
        <w:right w:val="none" w:sz="0" w:space="0" w:color="auto"/>
      </w:divBdr>
      <w:divsChild>
        <w:div w:id="123080914">
          <w:marLeft w:val="0"/>
          <w:marRight w:val="0"/>
          <w:marTop w:val="0"/>
          <w:marBottom w:val="0"/>
          <w:divBdr>
            <w:top w:val="none" w:sz="0" w:space="0" w:color="auto"/>
            <w:left w:val="none" w:sz="0" w:space="0" w:color="auto"/>
            <w:bottom w:val="none" w:sz="0" w:space="0" w:color="auto"/>
            <w:right w:val="none" w:sz="0" w:space="0" w:color="auto"/>
          </w:divBdr>
          <w:divsChild>
            <w:div w:id="123080913">
              <w:marLeft w:val="0"/>
              <w:marRight w:val="0"/>
              <w:marTop w:val="0"/>
              <w:marBottom w:val="0"/>
              <w:divBdr>
                <w:top w:val="none" w:sz="0" w:space="0" w:color="auto"/>
                <w:left w:val="none" w:sz="0" w:space="0" w:color="auto"/>
                <w:bottom w:val="none" w:sz="0" w:space="0" w:color="auto"/>
                <w:right w:val="none" w:sz="0" w:space="0" w:color="auto"/>
              </w:divBdr>
              <w:divsChild>
                <w:div w:id="123080915">
                  <w:marLeft w:val="0"/>
                  <w:marRight w:val="0"/>
                  <w:marTop w:val="0"/>
                  <w:marBottom w:val="0"/>
                  <w:divBdr>
                    <w:top w:val="none" w:sz="0" w:space="0" w:color="auto"/>
                    <w:left w:val="none" w:sz="0" w:space="0" w:color="auto"/>
                    <w:bottom w:val="none" w:sz="0" w:space="0" w:color="auto"/>
                    <w:right w:val="none" w:sz="0" w:space="0" w:color="auto"/>
                  </w:divBdr>
                  <w:divsChild>
                    <w:div w:id="1230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0911">
      <w:marLeft w:val="0"/>
      <w:marRight w:val="0"/>
      <w:marTop w:val="0"/>
      <w:marBottom w:val="0"/>
      <w:divBdr>
        <w:top w:val="none" w:sz="0" w:space="0" w:color="auto"/>
        <w:left w:val="none" w:sz="0" w:space="0" w:color="auto"/>
        <w:bottom w:val="none" w:sz="0" w:space="0" w:color="auto"/>
        <w:right w:val="none" w:sz="0" w:space="0" w:color="auto"/>
      </w:divBdr>
    </w:div>
    <w:div w:id="123080912">
      <w:marLeft w:val="0"/>
      <w:marRight w:val="0"/>
      <w:marTop w:val="0"/>
      <w:marBottom w:val="0"/>
      <w:divBdr>
        <w:top w:val="none" w:sz="0" w:space="0" w:color="auto"/>
        <w:left w:val="none" w:sz="0" w:space="0" w:color="auto"/>
        <w:bottom w:val="none" w:sz="0" w:space="0" w:color="auto"/>
        <w:right w:val="none" w:sz="0" w:space="0" w:color="auto"/>
      </w:divBdr>
    </w:div>
    <w:div w:id="123080916">
      <w:marLeft w:val="0"/>
      <w:marRight w:val="0"/>
      <w:marTop w:val="0"/>
      <w:marBottom w:val="0"/>
      <w:divBdr>
        <w:top w:val="none" w:sz="0" w:space="0" w:color="auto"/>
        <w:left w:val="none" w:sz="0" w:space="0" w:color="auto"/>
        <w:bottom w:val="none" w:sz="0" w:space="0" w:color="auto"/>
        <w:right w:val="none" w:sz="0" w:space="0" w:color="auto"/>
      </w:divBdr>
    </w:div>
    <w:div w:id="189538149">
      <w:bodyDiv w:val="1"/>
      <w:marLeft w:val="0"/>
      <w:marRight w:val="0"/>
      <w:marTop w:val="0"/>
      <w:marBottom w:val="0"/>
      <w:divBdr>
        <w:top w:val="none" w:sz="0" w:space="0" w:color="auto"/>
        <w:left w:val="none" w:sz="0" w:space="0" w:color="auto"/>
        <w:bottom w:val="none" w:sz="0" w:space="0" w:color="auto"/>
        <w:right w:val="none" w:sz="0" w:space="0" w:color="auto"/>
      </w:divBdr>
    </w:div>
    <w:div w:id="304162230">
      <w:bodyDiv w:val="1"/>
      <w:marLeft w:val="0"/>
      <w:marRight w:val="0"/>
      <w:marTop w:val="0"/>
      <w:marBottom w:val="0"/>
      <w:divBdr>
        <w:top w:val="none" w:sz="0" w:space="0" w:color="auto"/>
        <w:left w:val="none" w:sz="0" w:space="0" w:color="auto"/>
        <w:bottom w:val="none" w:sz="0" w:space="0" w:color="auto"/>
        <w:right w:val="none" w:sz="0" w:space="0" w:color="auto"/>
      </w:divBdr>
    </w:div>
    <w:div w:id="386996810">
      <w:bodyDiv w:val="1"/>
      <w:marLeft w:val="0"/>
      <w:marRight w:val="0"/>
      <w:marTop w:val="0"/>
      <w:marBottom w:val="0"/>
      <w:divBdr>
        <w:top w:val="none" w:sz="0" w:space="0" w:color="auto"/>
        <w:left w:val="none" w:sz="0" w:space="0" w:color="auto"/>
        <w:bottom w:val="none" w:sz="0" w:space="0" w:color="auto"/>
        <w:right w:val="none" w:sz="0" w:space="0" w:color="auto"/>
      </w:divBdr>
    </w:div>
    <w:div w:id="387847480">
      <w:bodyDiv w:val="1"/>
      <w:marLeft w:val="0"/>
      <w:marRight w:val="0"/>
      <w:marTop w:val="0"/>
      <w:marBottom w:val="0"/>
      <w:divBdr>
        <w:top w:val="none" w:sz="0" w:space="0" w:color="auto"/>
        <w:left w:val="none" w:sz="0" w:space="0" w:color="auto"/>
        <w:bottom w:val="none" w:sz="0" w:space="0" w:color="auto"/>
        <w:right w:val="none" w:sz="0" w:space="0" w:color="auto"/>
      </w:divBdr>
    </w:div>
    <w:div w:id="397481764">
      <w:bodyDiv w:val="1"/>
      <w:marLeft w:val="0"/>
      <w:marRight w:val="0"/>
      <w:marTop w:val="0"/>
      <w:marBottom w:val="0"/>
      <w:divBdr>
        <w:top w:val="none" w:sz="0" w:space="0" w:color="auto"/>
        <w:left w:val="none" w:sz="0" w:space="0" w:color="auto"/>
        <w:bottom w:val="none" w:sz="0" w:space="0" w:color="auto"/>
        <w:right w:val="none" w:sz="0" w:space="0" w:color="auto"/>
      </w:divBdr>
    </w:div>
    <w:div w:id="544754123">
      <w:bodyDiv w:val="1"/>
      <w:marLeft w:val="0"/>
      <w:marRight w:val="0"/>
      <w:marTop w:val="0"/>
      <w:marBottom w:val="0"/>
      <w:divBdr>
        <w:top w:val="none" w:sz="0" w:space="0" w:color="auto"/>
        <w:left w:val="none" w:sz="0" w:space="0" w:color="auto"/>
        <w:bottom w:val="none" w:sz="0" w:space="0" w:color="auto"/>
        <w:right w:val="none" w:sz="0" w:space="0" w:color="auto"/>
      </w:divBdr>
    </w:div>
    <w:div w:id="659115795">
      <w:bodyDiv w:val="1"/>
      <w:marLeft w:val="0"/>
      <w:marRight w:val="0"/>
      <w:marTop w:val="0"/>
      <w:marBottom w:val="0"/>
      <w:divBdr>
        <w:top w:val="none" w:sz="0" w:space="0" w:color="auto"/>
        <w:left w:val="none" w:sz="0" w:space="0" w:color="auto"/>
        <w:bottom w:val="none" w:sz="0" w:space="0" w:color="auto"/>
        <w:right w:val="none" w:sz="0" w:space="0" w:color="auto"/>
      </w:divBdr>
    </w:div>
    <w:div w:id="719982641">
      <w:bodyDiv w:val="1"/>
      <w:marLeft w:val="0"/>
      <w:marRight w:val="0"/>
      <w:marTop w:val="0"/>
      <w:marBottom w:val="0"/>
      <w:divBdr>
        <w:top w:val="none" w:sz="0" w:space="0" w:color="auto"/>
        <w:left w:val="none" w:sz="0" w:space="0" w:color="auto"/>
        <w:bottom w:val="none" w:sz="0" w:space="0" w:color="auto"/>
        <w:right w:val="none" w:sz="0" w:space="0" w:color="auto"/>
      </w:divBdr>
    </w:div>
    <w:div w:id="799961497">
      <w:bodyDiv w:val="1"/>
      <w:marLeft w:val="0"/>
      <w:marRight w:val="0"/>
      <w:marTop w:val="0"/>
      <w:marBottom w:val="0"/>
      <w:divBdr>
        <w:top w:val="none" w:sz="0" w:space="0" w:color="auto"/>
        <w:left w:val="none" w:sz="0" w:space="0" w:color="auto"/>
        <w:bottom w:val="none" w:sz="0" w:space="0" w:color="auto"/>
        <w:right w:val="none" w:sz="0" w:space="0" w:color="auto"/>
      </w:divBdr>
    </w:div>
    <w:div w:id="864707006">
      <w:bodyDiv w:val="1"/>
      <w:marLeft w:val="0"/>
      <w:marRight w:val="0"/>
      <w:marTop w:val="0"/>
      <w:marBottom w:val="0"/>
      <w:divBdr>
        <w:top w:val="none" w:sz="0" w:space="0" w:color="auto"/>
        <w:left w:val="none" w:sz="0" w:space="0" w:color="auto"/>
        <w:bottom w:val="none" w:sz="0" w:space="0" w:color="auto"/>
        <w:right w:val="none" w:sz="0" w:space="0" w:color="auto"/>
      </w:divBdr>
    </w:div>
    <w:div w:id="891698603">
      <w:bodyDiv w:val="1"/>
      <w:marLeft w:val="0"/>
      <w:marRight w:val="0"/>
      <w:marTop w:val="0"/>
      <w:marBottom w:val="0"/>
      <w:divBdr>
        <w:top w:val="none" w:sz="0" w:space="0" w:color="auto"/>
        <w:left w:val="none" w:sz="0" w:space="0" w:color="auto"/>
        <w:bottom w:val="none" w:sz="0" w:space="0" w:color="auto"/>
        <w:right w:val="none" w:sz="0" w:space="0" w:color="auto"/>
      </w:divBdr>
    </w:div>
    <w:div w:id="956834822">
      <w:bodyDiv w:val="1"/>
      <w:marLeft w:val="0"/>
      <w:marRight w:val="0"/>
      <w:marTop w:val="0"/>
      <w:marBottom w:val="0"/>
      <w:divBdr>
        <w:top w:val="none" w:sz="0" w:space="0" w:color="auto"/>
        <w:left w:val="none" w:sz="0" w:space="0" w:color="auto"/>
        <w:bottom w:val="none" w:sz="0" w:space="0" w:color="auto"/>
        <w:right w:val="none" w:sz="0" w:space="0" w:color="auto"/>
      </w:divBdr>
    </w:div>
    <w:div w:id="992292431">
      <w:bodyDiv w:val="1"/>
      <w:marLeft w:val="0"/>
      <w:marRight w:val="0"/>
      <w:marTop w:val="0"/>
      <w:marBottom w:val="0"/>
      <w:divBdr>
        <w:top w:val="none" w:sz="0" w:space="0" w:color="auto"/>
        <w:left w:val="none" w:sz="0" w:space="0" w:color="auto"/>
        <w:bottom w:val="none" w:sz="0" w:space="0" w:color="auto"/>
        <w:right w:val="none" w:sz="0" w:space="0" w:color="auto"/>
      </w:divBdr>
    </w:div>
    <w:div w:id="1013457637">
      <w:bodyDiv w:val="1"/>
      <w:marLeft w:val="0"/>
      <w:marRight w:val="0"/>
      <w:marTop w:val="0"/>
      <w:marBottom w:val="0"/>
      <w:divBdr>
        <w:top w:val="none" w:sz="0" w:space="0" w:color="auto"/>
        <w:left w:val="none" w:sz="0" w:space="0" w:color="auto"/>
        <w:bottom w:val="none" w:sz="0" w:space="0" w:color="auto"/>
        <w:right w:val="none" w:sz="0" w:space="0" w:color="auto"/>
      </w:divBdr>
    </w:div>
    <w:div w:id="1048995107">
      <w:bodyDiv w:val="1"/>
      <w:marLeft w:val="0"/>
      <w:marRight w:val="0"/>
      <w:marTop w:val="0"/>
      <w:marBottom w:val="0"/>
      <w:divBdr>
        <w:top w:val="none" w:sz="0" w:space="0" w:color="auto"/>
        <w:left w:val="none" w:sz="0" w:space="0" w:color="auto"/>
        <w:bottom w:val="none" w:sz="0" w:space="0" w:color="auto"/>
        <w:right w:val="none" w:sz="0" w:space="0" w:color="auto"/>
      </w:divBdr>
    </w:div>
    <w:div w:id="1133526375">
      <w:bodyDiv w:val="1"/>
      <w:marLeft w:val="0"/>
      <w:marRight w:val="0"/>
      <w:marTop w:val="0"/>
      <w:marBottom w:val="0"/>
      <w:divBdr>
        <w:top w:val="none" w:sz="0" w:space="0" w:color="auto"/>
        <w:left w:val="none" w:sz="0" w:space="0" w:color="auto"/>
        <w:bottom w:val="none" w:sz="0" w:space="0" w:color="auto"/>
        <w:right w:val="none" w:sz="0" w:space="0" w:color="auto"/>
      </w:divBdr>
    </w:div>
    <w:div w:id="1170023215">
      <w:bodyDiv w:val="1"/>
      <w:marLeft w:val="0"/>
      <w:marRight w:val="0"/>
      <w:marTop w:val="0"/>
      <w:marBottom w:val="0"/>
      <w:divBdr>
        <w:top w:val="none" w:sz="0" w:space="0" w:color="auto"/>
        <w:left w:val="none" w:sz="0" w:space="0" w:color="auto"/>
        <w:bottom w:val="none" w:sz="0" w:space="0" w:color="auto"/>
        <w:right w:val="none" w:sz="0" w:space="0" w:color="auto"/>
      </w:divBdr>
    </w:div>
    <w:div w:id="1198810780">
      <w:bodyDiv w:val="1"/>
      <w:marLeft w:val="0"/>
      <w:marRight w:val="0"/>
      <w:marTop w:val="0"/>
      <w:marBottom w:val="0"/>
      <w:divBdr>
        <w:top w:val="none" w:sz="0" w:space="0" w:color="auto"/>
        <w:left w:val="none" w:sz="0" w:space="0" w:color="auto"/>
        <w:bottom w:val="none" w:sz="0" w:space="0" w:color="auto"/>
        <w:right w:val="none" w:sz="0" w:space="0" w:color="auto"/>
      </w:divBdr>
    </w:div>
    <w:div w:id="1229615719">
      <w:bodyDiv w:val="1"/>
      <w:marLeft w:val="0"/>
      <w:marRight w:val="0"/>
      <w:marTop w:val="0"/>
      <w:marBottom w:val="0"/>
      <w:divBdr>
        <w:top w:val="none" w:sz="0" w:space="0" w:color="auto"/>
        <w:left w:val="none" w:sz="0" w:space="0" w:color="auto"/>
        <w:bottom w:val="none" w:sz="0" w:space="0" w:color="auto"/>
        <w:right w:val="none" w:sz="0" w:space="0" w:color="auto"/>
      </w:divBdr>
    </w:div>
    <w:div w:id="1277834146">
      <w:bodyDiv w:val="1"/>
      <w:marLeft w:val="0"/>
      <w:marRight w:val="0"/>
      <w:marTop w:val="0"/>
      <w:marBottom w:val="0"/>
      <w:divBdr>
        <w:top w:val="none" w:sz="0" w:space="0" w:color="auto"/>
        <w:left w:val="none" w:sz="0" w:space="0" w:color="auto"/>
        <w:bottom w:val="none" w:sz="0" w:space="0" w:color="auto"/>
        <w:right w:val="none" w:sz="0" w:space="0" w:color="auto"/>
      </w:divBdr>
    </w:div>
    <w:div w:id="1293026107">
      <w:bodyDiv w:val="1"/>
      <w:marLeft w:val="0"/>
      <w:marRight w:val="0"/>
      <w:marTop w:val="0"/>
      <w:marBottom w:val="0"/>
      <w:divBdr>
        <w:top w:val="none" w:sz="0" w:space="0" w:color="auto"/>
        <w:left w:val="none" w:sz="0" w:space="0" w:color="auto"/>
        <w:bottom w:val="none" w:sz="0" w:space="0" w:color="auto"/>
        <w:right w:val="none" w:sz="0" w:space="0" w:color="auto"/>
      </w:divBdr>
    </w:div>
    <w:div w:id="1299843220">
      <w:bodyDiv w:val="1"/>
      <w:marLeft w:val="0"/>
      <w:marRight w:val="0"/>
      <w:marTop w:val="0"/>
      <w:marBottom w:val="0"/>
      <w:divBdr>
        <w:top w:val="none" w:sz="0" w:space="0" w:color="auto"/>
        <w:left w:val="none" w:sz="0" w:space="0" w:color="auto"/>
        <w:bottom w:val="none" w:sz="0" w:space="0" w:color="auto"/>
        <w:right w:val="none" w:sz="0" w:space="0" w:color="auto"/>
      </w:divBdr>
    </w:div>
    <w:div w:id="1310793688">
      <w:bodyDiv w:val="1"/>
      <w:marLeft w:val="0"/>
      <w:marRight w:val="0"/>
      <w:marTop w:val="0"/>
      <w:marBottom w:val="0"/>
      <w:divBdr>
        <w:top w:val="none" w:sz="0" w:space="0" w:color="auto"/>
        <w:left w:val="none" w:sz="0" w:space="0" w:color="auto"/>
        <w:bottom w:val="none" w:sz="0" w:space="0" w:color="auto"/>
        <w:right w:val="none" w:sz="0" w:space="0" w:color="auto"/>
      </w:divBdr>
    </w:div>
    <w:div w:id="1332639575">
      <w:bodyDiv w:val="1"/>
      <w:marLeft w:val="0"/>
      <w:marRight w:val="0"/>
      <w:marTop w:val="0"/>
      <w:marBottom w:val="0"/>
      <w:divBdr>
        <w:top w:val="none" w:sz="0" w:space="0" w:color="auto"/>
        <w:left w:val="none" w:sz="0" w:space="0" w:color="auto"/>
        <w:bottom w:val="none" w:sz="0" w:space="0" w:color="auto"/>
        <w:right w:val="none" w:sz="0" w:space="0" w:color="auto"/>
      </w:divBdr>
    </w:div>
    <w:div w:id="1407724114">
      <w:bodyDiv w:val="1"/>
      <w:marLeft w:val="0"/>
      <w:marRight w:val="0"/>
      <w:marTop w:val="0"/>
      <w:marBottom w:val="0"/>
      <w:divBdr>
        <w:top w:val="none" w:sz="0" w:space="0" w:color="auto"/>
        <w:left w:val="none" w:sz="0" w:space="0" w:color="auto"/>
        <w:bottom w:val="none" w:sz="0" w:space="0" w:color="auto"/>
        <w:right w:val="none" w:sz="0" w:space="0" w:color="auto"/>
      </w:divBdr>
    </w:div>
    <w:div w:id="1478839656">
      <w:bodyDiv w:val="1"/>
      <w:marLeft w:val="0"/>
      <w:marRight w:val="0"/>
      <w:marTop w:val="0"/>
      <w:marBottom w:val="0"/>
      <w:divBdr>
        <w:top w:val="none" w:sz="0" w:space="0" w:color="auto"/>
        <w:left w:val="none" w:sz="0" w:space="0" w:color="auto"/>
        <w:bottom w:val="none" w:sz="0" w:space="0" w:color="auto"/>
        <w:right w:val="none" w:sz="0" w:space="0" w:color="auto"/>
      </w:divBdr>
    </w:div>
    <w:div w:id="1722441525">
      <w:bodyDiv w:val="1"/>
      <w:marLeft w:val="0"/>
      <w:marRight w:val="0"/>
      <w:marTop w:val="0"/>
      <w:marBottom w:val="0"/>
      <w:divBdr>
        <w:top w:val="none" w:sz="0" w:space="0" w:color="auto"/>
        <w:left w:val="none" w:sz="0" w:space="0" w:color="auto"/>
        <w:bottom w:val="none" w:sz="0" w:space="0" w:color="auto"/>
        <w:right w:val="none" w:sz="0" w:space="0" w:color="auto"/>
      </w:divBdr>
    </w:div>
    <w:div w:id="1899393028">
      <w:bodyDiv w:val="1"/>
      <w:marLeft w:val="0"/>
      <w:marRight w:val="0"/>
      <w:marTop w:val="0"/>
      <w:marBottom w:val="0"/>
      <w:divBdr>
        <w:top w:val="none" w:sz="0" w:space="0" w:color="auto"/>
        <w:left w:val="none" w:sz="0" w:space="0" w:color="auto"/>
        <w:bottom w:val="none" w:sz="0" w:space="0" w:color="auto"/>
        <w:right w:val="none" w:sz="0" w:space="0" w:color="auto"/>
      </w:divBdr>
    </w:div>
    <w:div w:id="2101175372">
      <w:bodyDiv w:val="1"/>
      <w:marLeft w:val="0"/>
      <w:marRight w:val="0"/>
      <w:marTop w:val="0"/>
      <w:marBottom w:val="0"/>
      <w:divBdr>
        <w:top w:val="none" w:sz="0" w:space="0" w:color="auto"/>
        <w:left w:val="none" w:sz="0" w:space="0" w:color="auto"/>
        <w:bottom w:val="none" w:sz="0" w:space="0" w:color="auto"/>
        <w:right w:val="none" w:sz="0" w:space="0" w:color="auto"/>
      </w:divBdr>
    </w:div>
    <w:div w:id="21153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u.wikipedia.org/wiki/&#1047;&#1072;&#1075;&#1083;&#1072;&#1074;&#1085;&#1072;&#1103;_&#1089;&#1090;&#1088;&#1072;&#1085;&#1080;&#1094;&#107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abr.com/ru/post/254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2722</TotalTime>
  <Pages>19</Pages>
  <Words>2827</Words>
  <Characters>16120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Методические рекомендации к ВКР</vt:lpstr>
    </vt:vector>
  </TitlesOfParts>
  <Company>ГБПОУ "ВТК"</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рекомендации к ВКР</dc:title>
  <dc:subject/>
  <dc:creator>Теткин А.А;Путилина Е.А.;Савченко Н.Н</dc:creator>
  <cp:keywords/>
  <dc:description/>
  <cp:lastModifiedBy>Глебчанский</cp:lastModifiedBy>
  <cp:revision>198</cp:revision>
  <cp:lastPrinted>2016-09-14T15:54:00Z</cp:lastPrinted>
  <dcterms:created xsi:type="dcterms:W3CDTF">2016-06-04T21:22:00Z</dcterms:created>
  <dcterms:modified xsi:type="dcterms:W3CDTF">2019-05-23T08:04:00Z</dcterms:modified>
</cp:coreProperties>
</file>