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1"/>
            </w:pPr>
            <w:r>
              <w:t>Contact</w:t>
            </w:r>
          </w:p>
          <w:p>
            <w:r>
              <w:t>+353 89 555 0605</w:t>
            </w:r>
          </w:p>
          <w:p>
            <w:r>
              <w:t>roisin.halloran@example.org</w:t>
            </w:r>
          </w:p>
          <w:p>
            <w:r>
              <w:t>Kilcolgan</w:t>
            </w:r>
          </w:p>
          <w:p>
            <w:r>
              <w:t>Co. Galway</w:t>
            </w:r>
          </w:p>
          <w:p>
            <w:r>
              <w:t>H91 Y0Y0</w:t>
            </w:r>
          </w:p>
          <w:p>
            <w:r>
              <w:t>https://www.linkedin.com/in/roisin-halloran-fictional</w:t>
            </w:r>
          </w:p>
          <w:p>
            <w:pPr>
              <w:pStyle w:val="Heading1"/>
            </w:pPr>
            <w:r>
              <w:t>Academic Background</w:t>
            </w:r>
          </w:p>
          <w:p>
            <w:r>
              <w:rPr>
                <w:b/>
              </w:rPr>
              <w:t>Postgraduate Diploma in Nursing (Emergency)</w:t>
            </w:r>
          </w:p>
          <w:p>
            <w:r>
              <w:rPr>
                <w:i/>
              </w:rPr>
              <w:t>University of Limerick</w:t>
            </w:r>
          </w:p>
          <w:p>
            <w:r>
              <w:t>09/2021 – 08/2022</w:t>
            </w:r>
          </w:p>
          <w:p>
            <w:r>
              <w:rPr>
                <w:b/>
              </w:rPr>
              <w:t>BSc in General Nursing</w:t>
            </w:r>
          </w:p>
          <w:p>
            <w:r>
              <w:rPr>
                <w:i/>
              </w:rPr>
              <w:t>University of Galway</w:t>
            </w:r>
          </w:p>
          <w:p>
            <w:r>
              <w:t>09/2015 – 09/2019</w:t>
            </w:r>
          </w:p>
          <w:p>
            <w:r>
              <w:t>• First Class Honours</w:t>
            </w:r>
          </w:p>
          <w:p>
            <w:r>
              <w:t>Page 1 of 2</w:t>
            </w:r>
          </w:p>
          <w:p>
            <w:r>
              <w:t>Fortune favours the prepared.</w:t>
            </w:r>
          </w:p>
        </w:tc>
        <w:tc>
          <w:tcPr>
            <w:tcW w:type="dxa" w:w="6520"/>
          </w:tcPr>
          <w:p>
            <w:pPr>
              <w:pStyle w:val="Title"/>
            </w:pPr>
            <w:r>
              <w:t>Roisin Halloran</w:t>
            </w:r>
          </w:p>
          <w:p>
            <w:pPr>
              <w:pStyle w:val="Heading1"/>
            </w:pPr>
            <w:r>
              <w:t>Summary</w:t>
            </w:r>
          </w:p>
          <w:p>
            <w:r>
              <w:t>Registered general nurse with six years’ experience in acute medical and emergency settings, currently working as a clinical nurse manager on a thirty-bed medical ward. Looking for a management post closer to home in the mid-west.</w:t>
            </w:r>
          </w:p>
          <w:p>
            <w:pPr>
              <w:pStyle w:val="Heading1"/>
            </w:pPr>
            <w:r>
              <w:t>Skills</w:t>
            </w:r>
          </w:p>
          <w:p>
            <w:r>
              <w:t>• Acute medical nursing</w:t>
            </w:r>
          </w:p>
          <w:p>
            <w:r>
              <w:t>• Emergency triage (Manchester Triage System)</w:t>
            </w:r>
          </w:p>
          <w:p>
            <w:r>
              <w:t>• Ward management and rostering</w:t>
            </w:r>
          </w:p>
          <w:p>
            <w:r>
              <w:t>• Medication management</w:t>
            </w:r>
          </w:p>
          <w:p>
            <w:r>
              <w:t>• IV cannulation and phlebotomy</w:t>
            </w:r>
          </w:p>
          <w:p>
            <w:r>
              <w:t>• Preceptorship of student nurses</w:t>
            </w:r>
          </w:p>
          <w:p>
            <w:r>
              <w:t>• Clinical audit</w:t>
            </w:r>
          </w:p>
          <w:p>
            <w:pPr>
              <w:pStyle w:val="Heading1"/>
            </w:pPr>
            <w:r>
              <w:t>Work History</w:t>
            </w:r>
          </w:p>
          <w:p>
            <w:r>
              <w:rPr>
                <w:b/>
              </w:rPr>
              <w:t>Staff Nurse, Medical Ward</w:t>
            </w:r>
          </w:p>
          <w:p>
            <w:r>
              <w:rPr>
                <w:i/>
              </w:rPr>
              <w:t>Corrib Private Clinic, Galway</w:t>
            </w:r>
          </w:p>
          <w:p>
            <w:r>
              <w:t>10/2019 – 09/2020</w:t>
            </w:r>
          </w:p>
          <w:p>
            <w:r>
              <w:t>• First post after registration on a twenty-bed elective medical ward.</w:t>
            </w:r>
          </w:p>
          <w:p>
            <w:r>
              <w:t>• Completed the clinic’s medication management and IV competencies within three months.</w:t>
            </w:r>
          </w:p>
          <w:p>
            <w:r>
              <w:rPr>
                <w:b/>
              </w:rPr>
              <w:t>Staff Nurse, Emergency Department</w:t>
            </w:r>
          </w:p>
          <w:p>
            <w:r>
              <w:rPr>
                <w:i/>
              </w:rPr>
              <w:t>Claddagh General Hospital, Galway</w:t>
            </w:r>
          </w:p>
          <w:p>
            <w:r>
              <w:t>10/2020 – 10/2023</w:t>
            </w:r>
          </w:p>
          <w:p>
            <w:r>
              <w:t>• Triage, resuscitation bay and majors in a department seeing over two hundred patients a day.</w:t>
            </w:r>
          </w:p>
          <w:p>
            <w:r>
              <w:t>• Completed the postgraduate emergency diploma while working full-time shifts.</w:t>
            </w:r>
          </w:p>
          <w:p>
            <w:r>
              <w:rPr>
                <w:b/>
              </w:rPr>
              <w:t>Clinical Nurse Manager 1</w:t>
            </w:r>
          </w:p>
          <w:p>
            <w:r>
              <w:rPr>
                <w:i/>
              </w:rPr>
              <w:t>St Fiachra’s Regional Hospital, Galway</w:t>
            </w:r>
          </w:p>
          <w:p>
            <w:r>
              <w:t>11/2023 – 06/2026</w:t>
            </w:r>
          </w:p>
          <w:p>
            <w:r>
              <w:t>• Day-to-day management of a thirty-bed acute medical ward with a team of twenty-four nursing and healthcare assistant staff.</w:t>
            </w:r>
          </w:p>
          <w:p>
            <w:r>
              <w:t>• Produced the six-week roster and covered gaps through the agency and the internal bank.</w:t>
            </w:r>
          </w:p>
          <w:p>
            <w:r>
              <w:t>• Led a falls-prevention audit that reduced inpatient falls on the ward by a third in twelve months.</w:t>
            </w:r>
          </w:p>
          <w:p>
            <w:r>
              <w:t>• Preceptor and assessor for third- and fourth-year student nurses on placement.</w:t>
            </w:r>
          </w:p>
          <w:p>
            <w:pPr>
              <w:pStyle w:val="Heading1"/>
            </w:pPr>
            <w:r>
              <w:t>Certifications</w:t>
            </w:r>
          </w:p>
          <w:p>
            <w:r>
              <w:t>• Registered with the Nursing and Midwifery Board of Ireland (RGN)</w:t>
            </w:r>
          </w:p>
          <w:p>
            <w:r>
              <w:t>• Advanced Cardiac Life Support (ACLS)</w:t>
            </w:r>
          </w:p>
          <w:p>
            <w:r>
              <w:t>• Manchester Triage System provider</w:t>
            </w:r>
          </w:p>
          <w:p>
            <w:pPr>
              <w:pStyle w:val="Heading1"/>
            </w:pPr>
            <w:r>
              <w:t>Other Information</w:t>
            </w:r>
          </w:p>
          <w:p>
            <w:r>
              <w:t>Garda vetted</w:t>
            </w:r>
          </w:p>
          <w:p>
            <w:r>
              <w:t>Interests: sea kayaking, choir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c09__two-column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