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Các bài tập phía dưới </w:t>
      </w: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đều cần tạo module js</w:t>
      </w:r>
      <w:r w:rsidDel="00000000" w:rsidR="00000000" w:rsidRPr="00000000">
        <w:rPr>
          <w:rFonts w:ascii="Exo" w:cs="Exo" w:eastAsia="Exo" w:hAnsi="Exo"/>
          <w:rtl w:val="0"/>
        </w:rPr>
        <w:t xml:space="preserve"> để sử dụng (có thể sử dụng TypeScript), với: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Exo" w:cs="Exo" w:eastAsia="Exo" w:hAnsi="Exo"/>
          <w:highlight w:val="white"/>
        </w:rPr>
      </w:pPr>
      <w:r w:rsidDel="00000000" w:rsidR="00000000" w:rsidRPr="00000000">
        <w:rPr>
          <w:rFonts w:ascii="Exo" w:cs="Exo" w:eastAsia="Exo" w:hAnsi="Exo"/>
          <w:shd w:fill="f3f3f3" w:val="clear"/>
          <w:rtl w:val="0"/>
        </w:rPr>
        <w:t xml:space="preserve">utils.js</w:t>
      </w:r>
      <w:r w:rsidDel="00000000" w:rsidR="00000000" w:rsidRPr="00000000">
        <w:rPr>
          <w:rFonts w:ascii="Andika" w:cs="Andika" w:eastAsia="Andika" w:hAnsi="Andika"/>
          <w:highlight w:val="white"/>
          <w:rtl w:val="0"/>
        </w:rPr>
        <w:t xml:space="preserve">: File chứa module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shd w:fill="f3f3f3" w:val="clear"/>
          <w:rtl w:val="0"/>
        </w:rPr>
        <w:t xml:space="preserve">index.js</w:t>
      </w:r>
      <w:r w:rsidDel="00000000" w:rsidR="00000000" w:rsidRPr="00000000">
        <w:rPr>
          <w:rFonts w:ascii="Andika" w:cs="Andika" w:eastAsia="Andika" w:hAnsi="Andika"/>
          <w:rtl w:val="0"/>
        </w:rPr>
        <w:t xml:space="preserve">: File thực thi chương trình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(Có thể sử dụng thêm TypeScript)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Bài 1</w:t>
      </w:r>
      <w:r w:rsidDel="00000000" w:rsidR="00000000" w:rsidRPr="00000000">
        <w:rPr>
          <w:rFonts w:ascii="Andika" w:cs="Andika" w:eastAsia="Andika" w:hAnsi="Andika"/>
          <w:rtl w:val="0"/>
        </w:rPr>
        <w:t xml:space="preserve">: In ra chuỗi sử dụng Template Literals, kết hợp Function như sau: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Exo" w:cs="Exo" w:eastAsia="Exo" w:hAnsi="Exo"/>
          <w:color w:val="cc0000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Input:</w:t>
      </w:r>
      <w:r w:rsidDel="00000000" w:rsidR="00000000" w:rsidRPr="00000000">
        <w:rPr>
          <w:rFonts w:ascii="Exo" w:cs="Exo" w:eastAsia="Exo" w:hAnsi="Exo"/>
          <w:color w:val="cc0000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productInfo("Sách", 20000);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Exo" w:cs="Exo" w:eastAsia="Exo" w:hAnsi="Exo"/>
          <w:color w:val="188038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Output:</w:t>
      </w:r>
      <w:r w:rsidDel="00000000" w:rsidR="00000000" w:rsidRPr="00000000">
        <w:rPr>
          <w:rFonts w:ascii="Exo" w:cs="Exo" w:eastAsia="Exo" w:hAnsi="Exo"/>
          <w:color w:val="cc0000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"Sản phẩm: Sách, Giá: 20,000 VNĐ"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Exo" w:cs="Exo" w:eastAsia="Exo" w:hAnsi="Ex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Bài 2</w:t>
      </w:r>
      <w:r w:rsidDel="00000000" w:rsidR="00000000" w:rsidRPr="00000000">
        <w:rPr>
          <w:rFonts w:ascii="Andika" w:cs="Andika" w:eastAsia="Andika" w:hAnsi="Andika"/>
          <w:rtl w:val="0"/>
        </w:rPr>
        <w:t xml:space="preserve">: Viết hàm chào người dùng theo tên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Exo" w:cs="Exo" w:eastAsia="Exo" w:hAnsi="Exo"/>
          <w:color w:val="188038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Input</w:t>
      </w: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greet("An");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Exo" w:cs="Exo" w:eastAsia="Exo" w:hAnsi="Exo"/>
          <w:b w:val="1"/>
          <w:bCs w:val="1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Output:</w:t>
      </w: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"Xin chào, An!"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Bài 3: </w:t>
      </w:r>
      <w:r w:rsidDel="00000000" w:rsidR="00000000" w:rsidRPr="00000000">
        <w:rPr>
          <w:rFonts w:ascii="Exo" w:cs="Exo" w:eastAsia="Exo" w:hAnsi="Exo"/>
          <w:rtl w:val="0"/>
        </w:rPr>
        <w:t xml:space="preserve">Tính tổng các số từ 1 đến n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Exo" w:cs="Exo" w:eastAsia="Exo" w:hAnsi="Exo"/>
          <w:color w:val="188038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Input: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sumUpTo(5);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Exo" w:cs="Exo" w:eastAsia="Exo" w:hAnsi="Exo"/>
          <w:color w:val="188038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Output: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15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Bài 4; </w:t>
      </w:r>
      <w:r w:rsidDel="00000000" w:rsidR="00000000" w:rsidRPr="00000000">
        <w:rPr>
          <w:rFonts w:ascii="Andika" w:cs="Andika" w:eastAsia="Andika" w:hAnsi="Andika"/>
          <w:rtl w:val="0"/>
        </w:rPr>
        <w:t xml:space="preserve">Tính bình phương một số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Input: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square(6);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Exo" w:cs="Exo" w:eastAsia="Exo" w:hAnsi="Exo"/>
          <w:color w:val="188038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Output: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36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Exo" w:cs="Exo" w:eastAsia="Exo" w:hAnsi="Ex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Bài 5: </w:t>
      </w:r>
      <w:r w:rsidDel="00000000" w:rsidR="00000000" w:rsidRPr="00000000">
        <w:rPr>
          <w:rFonts w:ascii="Andika" w:cs="Andika" w:eastAsia="Andika" w:hAnsi="Andika"/>
          <w:rtl w:val="0"/>
        </w:rPr>
        <w:t xml:space="preserve">Kiểm tra số chẵn hay lẻ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Input: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isEven(7);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Output: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Exo" w:cs="Exo" w:eastAsia="Exo" w:hAnsi="Exo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Bài 6: </w:t>
      </w:r>
      <w:r w:rsidDel="00000000" w:rsidR="00000000" w:rsidRPr="00000000">
        <w:rPr>
          <w:rFonts w:ascii="Exo" w:cs="Exo" w:eastAsia="Exo" w:hAnsi="Exo"/>
          <w:rtl w:val="0"/>
        </w:rPr>
        <w:t xml:space="preserve">Viết hàm trả về phần tử đầu tiên của mảng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Input: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firstElement([1, 2, 3]);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Exo" w:cs="Exo" w:eastAsia="Exo" w:hAnsi="Exo"/>
          <w:color w:val="188038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Output: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Exo" w:cs="Exo" w:eastAsia="Exo" w:hAnsi="Ex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Bài 7: </w:t>
      </w:r>
      <w:r w:rsidDel="00000000" w:rsidR="00000000" w:rsidRPr="00000000">
        <w:rPr>
          <w:rFonts w:ascii="Exo" w:cs="Exo" w:eastAsia="Exo" w:hAnsi="Exo"/>
          <w:rtl w:val="0"/>
        </w:rPr>
        <w:t xml:space="preserve">Sử dụng Rest Operator để tính tổng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Input: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sum(1, 2, 3, 4);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Exo" w:cs="Exo" w:eastAsia="Exo" w:hAnsi="Exo"/>
          <w:color w:val="188038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Output: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10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Exo" w:cs="Exo" w:eastAsia="Exo" w:hAnsi="Ex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Bài 8: </w:t>
      </w:r>
      <w:r w:rsidDel="00000000" w:rsidR="00000000" w:rsidRPr="00000000">
        <w:rPr>
          <w:rFonts w:ascii="Exo" w:cs="Exo" w:eastAsia="Exo" w:hAnsi="Exo"/>
          <w:rtl w:val="0"/>
        </w:rPr>
        <w:t xml:space="preserve">Tách giá trị từ đối tượng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Input: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const user = { name: "Nam", age: 30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Exo" w:cs="Exo" w:eastAsia="Exo" w:hAnsi="Exo"/>
          <w:color w:val="188038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Output: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Name: Nam, Age: 30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Exo" w:cs="Exo" w:eastAsia="Exo" w:hAnsi="Ex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Bài 9: </w:t>
      </w:r>
      <w:r w:rsidDel="00000000" w:rsidR="00000000" w:rsidRPr="00000000">
        <w:rPr>
          <w:rFonts w:ascii="Exo" w:cs="Exo" w:eastAsia="Exo" w:hAnsi="Exo"/>
          <w:rtl w:val="0"/>
        </w:rPr>
        <w:t xml:space="preserve">In ra danh sách tên từ mảng đối tượng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Input: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const people = [{ name: "An" }, { name: "Bình" }];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Output: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"An, Bình"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Exo" w:cs="Exo" w:eastAsia="Exo" w:hAnsi="Ex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Bài 10: </w:t>
      </w:r>
      <w:r w:rsidDel="00000000" w:rsidR="00000000" w:rsidRPr="00000000">
        <w:rPr>
          <w:rFonts w:ascii="Exo" w:cs="Exo" w:eastAsia="Exo" w:hAnsi="Exo"/>
          <w:rtl w:val="0"/>
        </w:rPr>
        <w:t xml:space="preserve">Tính độ dài chuỗi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Input: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stringLength("Hello World");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Output: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Exo" w:cs="Exo" w:eastAsia="Exo" w:hAnsi="Exo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Bài 11: </w:t>
      </w:r>
      <w:r w:rsidDel="00000000" w:rsidR="00000000" w:rsidRPr="00000000">
        <w:rPr>
          <w:rFonts w:ascii="Exo" w:cs="Exo" w:eastAsia="Exo" w:hAnsi="Exo"/>
          <w:rtl w:val="0"/>
        </w:rPr>
        <w:t xml:space="preserve">Chuyển đổi chuỗi thành chữ hoa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Input: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toUpperCase("javascript");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Output: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"JAVASCRIPT”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Exo" w:cs="Exo" w:eastAsia="Exo" w:hAnsi="Ex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Bài 12:</w:t>
      </w:r>
      <w:r w:rsidDel="00000000" w:rsidR="00000000" w:rsidRPr="00000000">
        <w:rPr>
          <w:rFonts w:ascii="Exo" w:cs="Exo" w:eastAsia="Exo" w:hAnsi="Exo"/>
          <w:rtl w:val="0"/>
        </w:rPr>
        <w:t xml:space="preserve"> Chuyển đổi số sang dạng tiền tệ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Input: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formatCurrency(1000000);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Exo" w:cs="Exo" w:eastAsia="Exo" w:hAnsi="Exo"/>
          <w:color w:val="188038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Output: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"1,000,000 VNĐ"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Exo" w:cs="Exo" w:eastAsia="Exo" w:hAnsi="Ex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Bài 13: </w:t>
      </w:r>
      <w:r w:rsidDel="00000000" w:rsidR="00000000" w:rsidRPr="00000000">
        <w:rPr>
          <w:rFonts w:ascii="Andika" w:cs="Andika" w:eastAsia="Andika" w:hAnsi="Andika"/>
          <w:rtl w:val="0"/>
        </w:rPr>
        <w:t xml:space="preserve">Tính giá trị lớn nhất trong mảng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Input: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max([10, 5, 20, 8]);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Exo" w:cs="Exo" w:eastAsia="Exo" w:hAnsi="Exo"/>
          <w:color w:val="188038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Output: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20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Exo" w:cs="Exo" w:eastAsia="Exo" w:hAnsi="Ex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Bài 14: </w:t>
      </w:r>
      <w:r w:rsidDel="00000000" w:rsidR="00000000" w:rsidRPr="00000000">
        <w:rPr>
          <w:rFonts w:ascii="Andika" w:cs="Andika" w:eastAsia="Andika" w:hAnsi="Andika"/>
          <w:rtl w:val="0"/>
        </w:rPr>
        <w:t xml:space="preserve">Viết hàm kiểm tra số nguyên tố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Input: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isPrime(7);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Exo" w:cs="Exo" w:eastAsia="Exo" w:hAnsi="Exo"/>
          <w:color w:val="188038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Output: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true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Exo" w:cs="Exo" w:eastAsia="Exo" w:hAnsi="Ex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Bài 15: </w:t>
      </w:r>
      <w:r w:rsidDel="00000000" w:rsidR="00000000" w:rsidRPr="00000000">
        <w:rPr>
          <w:rFonts w:ascii="Andika" w:cs="Andika" w:eastAsia="Andika" w:hAnsi="Andika"/>
          <w:rtl w:val="0"/>
        </w:rPr>
        <w:t xml:space="preserve">In ra chuỗi n lần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Exo" w:cs="Exo" w:eastAsia="Exo" w:hAnsi="Exo"/>
          <w:color w:val="188038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Input: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repeatString("Hello", 3);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Exo" w:cs="Exo" w:eastAsia="Exo" w:hAnsi="Exo"/>
          <w:color w:val="188038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Output: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"Hello Hello Hello"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Exo" w:cs="Exo" w:eastAsia="Exo" w:hAnsi="Ex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240" w:lineRule="auto"/>
        <w:ind w:left="0" w:firstLine="0"/>
        <w:rPr>
          <w:rFonts w:ascii="Exo" w:cs="Exo" w:eastAsia="Exo" w:hAnsi="Exo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240" w:lineRule="auto"/>
        <w:ind w:left="0" w:firstLine="0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Bài 16. </w:t>
      </w:r>
      <w:r w:rsidDel="00000000" w:rsidR="00000000" w:rsidRPr="00000000">
        <w:rPr>
          <w:rFonts w:ascii="Andika" w:cs="Andika" w:eastAsia="Andika" w:hAnsi="Andika"/>
          <w:rtl w:val="0"/>
        </w:rPr>
        <w:t xml:space="preserve">Tính tổng số lẻ trong mảng</w:t>
      </w:r>
    </w:p>
    <w:p w:rsidR="00000000" w:rsidDel="00000000" w:rsidP="00000000" w:rsidRDefault="00000000" w:rsidRPr="00000000" w14:paraId="00000045">
      <w:pPr>
        <w:spacing w:after="240" w:before="240" w:line="240" w:lineRule="auto"/>
        <w:ind w:left="0" w:firstLine="0"/>
        <w:rPr>
          <w:rFonts w:ascii="Exo" w:cs="Exo" w:eastAsia="Exo" w:hAnsi="Exo"/>
          <w:color w:val="188038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Input: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sumOdd([1, 2, 3, 4]);</w:t>
      </w:r>
    </w:p>
    <w:p w:rsidR="00000000" w:rsidDel="00000000" w:rsidP="00000000" w:rsidRDefault="00000000" w:rsidRPr="00000000" w14:paraId="00000046">
      <w:pPr>
        <w:spacing w:after="240" w:before="240" w:line="240" w:lineRule="auto"/>
        <w:ind w:left="0" w:firstLine="0"/>
        <w:rPr>
          <w:rFonts w:ascii="Exo" w:cs="Exo" w:eastAsia="Exo" w:hAnsi="Exo"/>
          <w:color w:val="188038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Output: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4</w:t>
      </w:r>
    </w:p>
    <w:p w:rsidR="00000000" w:rsidDel="00000000" w:rsidP="00000000" w:rsidRDefault="00000000" w:rsidRPr="00000000" w14:paraId="00000047">
      <w:pPr>
        <w:spacing w:after="240" w:before="240" w:line="240" w:lineRule="auto"/>
        <w:ind w:left="0" w:firstLine="0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Bài 17: </w:t>
      </w:r>
      <w:r w:rsidDel="00000000" w:rsidR="00000000" w:rsidRPr="00000000">
        <w:rPr>
          <w:rFonts w:ascii="Andika" w:cs="Andika" w:eastAsia="Andika" w:hAnsi="Andika"/>
          <w:rtl w:val="0"/>
        </w:rPr>
        <w:t xml:space="preserve">Tính tổng các số lớn hơn n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Input: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sumGreaterThan</w:t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([1, 2, 3, 4], 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Output: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Bài 18: </w:t>
      </w:r>
      <w:r w:rsidDel="00000000" w:rsidR="00000000" w:rsidRPr="00000000">
        <w:rPr>
          <w:rFonts w:ascii="Exo" w:cs="Exo" w:eastAsia="Exo" w:hAnsi="Exo"/>
          <w:rtl w:val="0"/>
        </w:rPr>
        <w:t xml:space="preserve">Chuyển đổi ngày từ dạng YYYY-MM-DD sang DD/MM/YYYY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Input: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formatDate("2024-11-28");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Output: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"28/11/2024"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Bài 19: </w:t>
      </w:r>
      <w:r w:rsidDel="00000000" w:rsidR="00000000" w:rsidRPr="00000000">
        <w:rPr>
          <w:rFonts w:ascii="Exo" w:cs="Exo" w:eastAsia="Exo" w:hAnsi="Exo"/>
          <w:rtl w:val="0"/>
        </w:rPr>
        <w:t xml:space="preserve">Lấy 3 phần tử đầu tiên trong mảng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Input: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firstThree([1, 2, 3, 4, 5]);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Output: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[1, 2, 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="240" w:lineRule="auto"/>
        <w:ind w:left="0" w:firstLine="0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Bài 20: </w:t>
      </w:r>
      <w:r w:rsidDel="00000000" w:rsidR="00000000" w:rsidRPr="00000000">
        <w:rPr>
          <w:rFonts w:ascii="Andika" w:cs="Andika" w:eastAsia="Andika" w:hAnsi="Andika"/>
          <w:rtl w:val="0"/>
        </w:rPr>
        <w:t xml:space="preserve">Kiểm tra xem chuỗi có chứa ký tự cụ thể hay không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Input: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containsChar("javascript", "j");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Output: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240" w:lineRule="auto"/>
        <w:ind w:left="0" w:firstLine="0"/>
        <w:rPr>
          <w:rFonts w:ascii="Exo" w:cs="Exo" w:eastAsia="Exo" w:hAnsi="Exo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240" w:lineRule="auto"/>
        <w:ind w:left="0" w:firstLine="0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Bài 21: </w:t>
      </w:r>
      <w:r w:rsidDel="00000000" w:rsidR="00000000" w:rsidRPr="00000000">
        <w:rPr>
          <w:rFonts w:ascii="Andika" w:cs="Andika" w:eastAsia="Andika" w:hAnsi="Andika"/>
          <w:rtl w:val="0"/>
        </w:rPr>
        <w:t xml:space="preserve">Gộp hai mảng thành một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Input: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mergeArrays</w:t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([1, 2], [3, 4]);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Output: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[1, 2, 3, 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240" w:lineRule="auto"/>
        <w:ind w:left="0" w:firstLine="0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Bài 22: </w:t>
      </w:r>
      <w:r w:rsidDel="00000000" w:rsidR="00000000" w:rsidRPr="00000000">
        <w:rPr>
          <w:rFonts w:ascii="Exo" w:cs="Exo" w:eastAsia="Exo" w:hAnsi="Exo"/>
          <w:rtl w:val="0"/>
        </w:rPr>
        <w:t xml:space="preserve">Đếm số lần xuất hiện của một phần tử trong mảng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Input: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countOccurrences([1, 2, 2, 3, 2], 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Output: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240" w:lineRule="auto"/>
        <w:ind w:left="0" w:firstLine="0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Bài 23: </w:t>
      </w:r>
      <w:r w:rsidDel="00000000" w:rsidR="00000000" w:rsidRPr="00000000">
        <w:rPr>
          <w:rFonts w:ascii="Andika" w:cs="Andika" w:eastAsia="Andika" w:hAnsi="Andika"/>
          <w:rtl w:val="0"/>
        </w:rPr>
        <w:t xml:space="preserve">Lọc các số lẻ từ mảng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Input: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filterOdd([1, 2, 3, 4]);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Output: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[1, 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Bài 24: </w:t>
      </w:r>
      <w:r w:rsidDel="00000000" w:rsidR="00000000" w:rsidRPr="00000000">
        <w:rPr>
          <w:rFonts w:ascii="Andika" w:cs="Andika" w:eastAsia="Andika" w:hAnsi="Andika"/>
          <w:rtl w:val="0"/>
        </w:rPr>
        <w:t xml:space="preserve">Tìm các số lớn hơn một giá trị cho trước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Input: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greaterThan([1, 2, 3, 4], 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rFonts w:ascii="Exo" w:cs="Exo" w:eastAsia="Exo" w:hAnsi="Exo"/>
          <w:b w:val="1"/>
          <w:bCs w:val="1"/>
          <w:color w:val="cc0000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Output: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[3, 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="240" w:lineRule="auto"/>
        <w:ind w:left="0" w:firstLine="0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Bài 25: </w:t>
      </w:r>
      <w:r w:rsidDel="00000000" w:rsidR="00000000" w:rsidRPr="00000000">
        <w:rPr>
          <w:rFonts w:ascii="Andika" w:cs="Andika" w:eastAsia="Andika" w:hAnsi="Andika"/>
          <w:rtl w:val="0"/>
        </w:rPr>
        <w:t xml:space="preserve">Tính giai thừa của một số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Input: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factorial(5);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Output: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120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240" w:lineRule="auto"/>
        <w:ind w:left="0" w:firstLine="0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Bài 26: </w:t>
      </w:r>
      <w:r w:rsidDel="00000000" w:rsidR="00000000" w:rsidRPr="00000000">
        <w:rPr>
          <w:rFonts w:ascii="Andika" w:cs="Andika" w:eastAsia="Andika" w:hAnsi="Andika"/>
          <w:rtl w:val="0"/>
        </w:rPr>
        <w:t xml:space="preserve">Tách riêng số chẵn và số lẻ trong mảng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Input: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separateEvenOdd</w:t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([1, 2, 3, 4]);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Output: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{ even: [2, 4], odd: [1, 3]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="240" w:lineRule="auto"/>
        <w:ind w:left="720" w:firstLine="0"/>
        <w:rPr>
          <w:rFonts w:ascii="Exo" w:cs="Exo" w:eastAsia="Exo" w:hAnsi="Exo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="240" w:lineRule="auto"/>
        <w:ind w:left="0" w:firstLine="0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Bài 27: </w:t>
      </w:r>
      <w:r w:rsidDel="00000000" w:rsidR="00000000" w:rsidRPr="00000000">
        <w:rPr>
          <w:rFonts w:ascii="Exo" w:cs="Exo" w:eastAsia="Exo" w:hAnsi="Exo"/>
          <w:rtl w:val="0"/>
        </w:rPr>
        <w:t xml:space="preserve">Sắp xếp mảng tăng dần</w:t>
      </w:r>
    </w:p>
    <w:p w:rsidR="00000000" w:rsidDel="00000000" w:rsidP="00000000" w:rsidRDefault="00000000" w:rsidRPr="00000000" w14:paraId="0000006C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Input: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sortAsc</w:t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([3, 1, 4, 2]);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Output: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[1, 2, 3, 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0" w:firstLine="0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Bài 28: </w:t>
      </w:r>
      <w:r w:rsidDel="00000000" w:rsidR="00000000" w:rsidRPr="00000000">
        <w:rPr>
          <w:rFonts w:ascii="Andika" w:cs="Andika" w:eastAsia="Andika" w:hAnsi="Andika"/>
          <w:rtl w:val="0"/>
        </w:rPr>
        <w:t xml:space="preserve">Tính tổng các số ở vị trí chẵn trong mảng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Input: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sumEvenIndex</w:t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([1, 2, 3, 4]);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Output: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="240" w:lineRule="auto"/>
        <w:ind w:left="0" w:firstLine="0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Bài 29: </w:t>
      </w:r>
      <w:r w:rsidDel="00000000" w:rsidR="00000000" w:rsidRPr="00000000">
        <w:rPr>
          <w:rFonts w:ascii="Andika" w:cs="Andika" w:eastAsia="Andika" w:hAnsi="Andika"/>
          <w:rtl w:val="0"/>
        </w:rPr>
        <w:t xml:space="preserve">Tạo một mảng các số nhân với 2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Input: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multiplyByTwo([1, 2, 3]);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Output: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[2, 4, 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="240" w:lineRule="auto"/>
        <w:ind w:left="0" w:firstLine="0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rtl w:val="0"/>
        </w:rPr>
        <w:t xml:space="preserve">Bài 30: </w:t>
      </w:r>
      <w:r w:rsidDel="00000000" w:rsidR="00000000" w:rsidRPr="00000000">
        <w:rPr>
          <w:rFonts w:ascii="Andika" w:cs="Andika" w:eastAsia="Andika" w:hAnsi="Andika"/>
          <w:rtl w:val="0"/>
        </w:rPr>
        <w:t xml:space="preserve">Tạo một chuỗi từ mảng string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Input: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arrayToString(["a", "b", "c"]);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Fonts w:ascii="Exo" w:cs="Exo" w:eastAsia="Exo" w:hAnsi="Exo"/>
          <w:b w:val="1"/>
          <w:bCs w:val="1"/>
          <w:color w:val="cc0000"/>
          <w:rtl w:val="0"/>
        </w:rPr>
        <w:t xml:space="preserve">Output:</w:t>
      </w:r>
      <w:r w:rsidDel="00000000" w:rsidR="00000000" w:rsidRPr="00000000">
        <w:rPr>
          <w:rFonts w:ascii="Exo" w:cs="Exo" w:eastAsia="Exo" w:hAnsi="Exo"/>
          <w:rtl w:val="0"/>
        </w:rPr>
        <w:br w:type="textWrapping"/>
      </w:r>
      <w:r w:rsidDel="00000000" w:rsidR="00000000" w:rsidRPr="00000000">
        <w:rPr>
          <w:rFonts w:ascii="Exo" w:cs="Exo" w:eastAsia="Exo" w:hAnsi="Exo"/>
          <w:color w:val="188038"/>
          <w:rtl w:val="0"/>
        </w:rPr>
        <w:t xml:space="preserve">"abc"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rFonts w:ascii="Exo" w:cs="Exo" w:eastAsia="Exo" w:hAnsi="Exo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x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rPr>
        <w:rFonts w:ascii="Exo" w:cs="Exo" w:eastAsia="Exo" w:hAnsi="Exo"/>
      </w:rPr>
    </w:pPr>
    <w:r w:rsidDel="00000000" w:rsidR="00000000" w:rsidRPr="00000000">
      <w:rPr>
        <w:rtl w:val="0"/>
      </w:rPr>
    </w:r>
  </w:p>
  <w:tbl>
    <w:tblPr>
      <w:tblStyle w:val="Table1"/>
      <w:tblW w:w="9029.0" w:type="dxa"/>
      <w:jc w:val="righ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514.5"/>
      <w:gridCol w:w="4514.5"/>
      <w:tblGridChange w:id="0">
        <w:tblGrid>
          <w:gridCol w:w="4514.5"/>
          <w:gridCol w:w="4514.5"/>
        </w:tblGrid>
      </w:tblGridChange>
    </w:tblGrid>
    <w:tr>
      <w:trPr>
        <w:cantSplit w:val="0"/>
        <w:tblHeader w:val="0"/>
      </w:trPr>
      <w:tc>
        <w:tcPr>
          <w:tcBorders>
            <w:top w:color="ffffff" w:space="0" w:sz="4" w:val="single"/>
            <w:left w:color="ffffff" w:space="0" w:sz="4" w:val="single"/>
            <w:bottom w:color="000000" w:space="0" w:sz="4" w:val="single"/>
            <w:right w:color="ffffff" w:space="0" w:sz="4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A">
          <w:pPr>
            <w:widowControl w:val="0"/>
            <w:spacing w:line="240" w:lineRule="auto"/>
            <w:rPr>
              <w:rFonts w:ascii="Exo" w:cs="Exo" w:eastAsia="Exo" w:hAnsi="Exo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spacing w:line="240" w:lineRule="auto"/>
            <w:jc w:val="center"/>
            <w:rPr>
              <w:rFonts w:ascii="Exo" w:cs="Exo" w:eastAsia="Exo" w:hAnsi="Exo"/>
              <w:b w:val="1"/>
              <w:bCs w:val="1"/>
              <w:color w:val="cc0000"/>
              <w:sz w:val="40"/>
              <w:szCs w:val="40"/>
              <w:u w:val="single"/>
            </w:rPr>
          </w:pPr>
          <w:r w:rsidDel="00000000" w:rsidR="00000000" w:rsidRPr="00000000">
            <w:rPr>
              <w:rFonts w:ascii="Exo" w:cs="Exo" w:eastAsia="Exo" w:hAnsi="Exo"/>
              <w:b w:val="1"/>
              <w:bCs w:val="1"/>
              <w:color w:val="cc0000"/>
              <w:sz w:val="40"/>
              <w:szCs w:val="40"/>
              <w:u w:val="single"/>
              <w:rtl w:val="0"/>
            </w:rPr>
            <w:t xml:space="preserve">Code Intensive</w:t>
          </w:r>
        </w:p>
      </w:tc>
      <w:tc>
        <w:tcPr>
          <w:tcBorders>
            <w:top w:color="ffffff" w:space="0" w:sz="4" w:val="single"/>
            <w:left w:color="ffffff" w:space="0" w:sz="4" w:val="single"/>
            <w:bottom w:color="000000" w:space="0" w:sz="4" w:val="single"/>
            <w:right w:color="ffffff" w:space="0" w:sz="4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C">
          <w:pPr>
            <w:jc w:val="right"/>
            <w:rPr>
              <w:rFonts w:ascii="Exo" w:cs="Exo" w:eastAsia="Exo" w:hAnsi="Exo"/>
            </w:rPr>
          </w:pPr>
          <w:r w:rsidDel="00000000" w:rsidR="00000000" w:rsidRPr="00000000">
            <w:rPr>
              <w:rFonts w:ascii="Exo" w:cs="Exo" w:eastAsia="Exo" w:hAnsi="Exo"/>
            </w:rPr>
            <w:drawing>
              <wp:inline distB="114300" distT="114300" distL="114300" distR="114300">
                <wp:extent cx="1462088" cy="784476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2088" cy="78447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jc w:val="center"/>
      <w:rPr/>
    </w:pPr>
    <w:r w:rsidDel="00000000" w:rsidR="00000000" w:rsidRPr="00000000">
      <w:rPr>
        <w:rFonts w:ascii="Andika" w:cs="Andika" w:eastAsia="Andika" w:hAnsi="Andika"/>
        <w:b w:val="1"/>
        <w:bCs w:val="1"/>
        <w:color w:val="cc0000"/>
        <w:sz w:val="32"/>
        <w:szCs w:val="32"/>
        <w:rtl w:val="0"/>
      </w:rPr>
      <w:t xml:space="preserve">THỰC HÀNH LESSON 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Exo-regular.ttf"/><Relationship Id="rId6" Type="http://schemas.openxmlformats.org/officeDocument/2006/relationships/font" Target="fonts/Exo-bold.ttf"/><Relationship Id="rId7" Type="http://schemas.openxmlformats.org/officeDocument/2006/relationships/font" Target="fonts/Exo-italic.ttf"/><Relationship Id="rId8" Type="http://schemas.openxmlformats.org/officeDocument/2006/relationships/font" Target="fonts/Ex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