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8DA89" w14:textId="77777777" w:rsidR="003307DF" w:rsidRDefault="003307DF" w:rsidP="003307DF">
      <w:pPr>
        <w:pStyle w:val="a3"/>
        <w:ind w:firstLine="851"/>
        <w:rPr>
          <w:sz w:val="24"/>
        </w:rPr>
      </w:pPr>
      <w:r w:rsidRPr="00B637B8"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14:paraId="29A4653B" w14:textId="77777777" w:rsidR="003307DF" w:rsidRDefault="003307DF" w:rsidP="003307DF">
      <w:pPr>
        <w:pStyle w:val="a3"/>
        <w:ind w:firstLine="851"/>
        <w:rPr>
          <w:b/>
          <w:sz w:val="24"/>
        </w:rPr>
      </w:pPr>
    </w:p>
    <w:tbl>
      <w:tblPr>
        <w:tblW w:w="9356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513"/>
      </w:tblGrid>
      <w:tr w:rsidR="003307DF" w14:paraId="27E36557" w14:textId="77777777" w:rsidTr="00162765">
        <w:tc>
          <w:tcPr>
            <w:tcW w:w="1843" w:type="dxa"/>
            <w:vAlign w:val="center"/>
          </w:tcPr>
          <w:p w14:paraId="22CC4966" w14:textId="77777777" w:rsidR="003307DF" w:rsidRDefault="003307DF" w:rsidP="00162765">
            <w:pPr>
              <w:pStyle w:val="11"/>
              <w:ind w:right="5" w:firstLine="493"/>
              <w:jc w:val="center"/>
              <w:rPr>
                <w:i/>
              </w:rPr>
            </w:pPr>
            <w:r w:rsidRPr="00275B07">
              <w:rPr>
                <w:b/>
                <w:noProof/>
                <w:snapToGrid/>
              </w:rPr>
              <w:drawing>
                <wp:inline distT="0" distB="0" distL="0" distR="0" wp14:anchorId="54D4E81E" wp14:editId="06D99906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vAlign w:val="center"/>
          </w:tcPr>
          <w:p w14:paraId="1228940A" w14:textId="77777777" w:rsidR="003307DF" w:rsidRDefault="003307DF" w:rsidP="00162765">
            <w:pPr>
              <w:pStyle w:val="11"/>
              <w:ind w:firstLine="85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14:paraId="39C41023" w14:textId="77777777" w:rsidR="003307DF" w:rsidRDefault="003307DF" w:rsidP="00162765">
            <w:pPr>
              <w:pStyle w:val="11"/>
              <w:ind w:firstLine="851"/>
              <w:jc w:val="center"/>
              <w:rPr>
                <w:b/>
                <w:i/>
                <w:sz w:val="28"/>
              </w:rPr>
            </w:pPr>
            <w:r w:rsidRPr="00B637B8">
              <w:rPr>
                <w:b/>
                <w:i/>
                <w:sz w:val="28"/>
              </w:rPr>
              <w:t>(национальный исследовательский университет)</w:t>
            </w:r>
            <w:r>
              <w:rPr>
                <w:b/>
                <w:i/>
                <w:sz w:val="28"/>
              </w:rPr>
              <w:t>»</w:t>
            </w:r>
          </w:p>
          <w:p w14:paraId="31ABD3A6" w14:textId="77777777" w:rsidR="003307DF" w:rsidRDefault="003307DF" w:rsidP="00162765">
            <w:pPr>
              <w:pStyle w:val="11"/>
              <w:ind w:firstLine="851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9B392DF" w14:textId="77777777" w:rsidR="003307DF" w:rsidRDefault="003307DF" w:rsidP="003307DF">
      <w:pPr>
        <w:pStyle w:val="11"/>
        <w:shd w:val="clear" w:color="auto" w:fill="FFFFFF"/>
        <w:tabs>
          <w:tab w:val="left" w:pos="5670"/>
        </w:tabs>
        <w:ind w:firstLine="851"/>
        <w:jc w:val="both"/>
        <w:rPr>
          <w:sz w:val="28"/>
        </w:rPr>
      </w:pPr>
    </w:p>
    <w:p w14:paraId="59164DCD" w14:textId="77777777" w:rsidR="003307DF" w:rsidRDefault="003307DF" w:rsidP="003307DF">
      <w:pPr>
        <w:pStyle w:val="11"/>
        <w:shd w:val="clear" w:color="auto" w:fill="FFFFFF"/>
        <w:tabs>
          <w:tab w:val="left" w:pos="5670"/>
        </w:tabs>
        <w:ind w:firstLine="851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«Информатика и системы управления»</w:t>
      </w:r>
    </w:p>
    <w:p w14:paraId="47B394AD" w14:textId="77777777" w:rsidR="003307DF" w:rsidRDefault="003307DF" w:rsidP="003307DF">
      <w:pPr>
        <w:pStyle w:val="11"/>
        <w:shd w:val="clear" w:color="auto" w:fill="FFFFFF"/>
        <w:tabs>
          <w:tab w:val="left" w:pos="5670"/>
        </w:tabs>
        <w:ind w:firstLine="851"/>
        <w:jc w:val="both"/>
        <w:rPr>
          <w:sz w:val="28"/>
        </w:rPr>
      </w:pPr>
      <w:r w:rsidRPr="003B6605">
        <w:rPr>
          <w:sz w:val="28"/>
        </w:rPr>
        <w:t>КАФЕДРА</w:t>
      </w:r>
      <w:r>
        <w:rPr>
          <w:sz w:val="28"/>
        </w:rPr>
        <w:t xml:space="preserve"> «Защита информации» </w:t>
      </w:r>
    </w:p>
    <w:p w14:paraId="4F5B9D91" w14:textId="77777777" w:rsidR="003307DF" w:rsidRDefault="003307DF" w:rsidP="003307DF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</w:p>
    <w:p w14:paraId="08B8B306" w14:textId="77777777" w:rsidR="003307DF" w:rsidRDefault="003307DF" w:rsidP="003307DF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</w:p>
    <w:p w14:paraId="30B89D82" w14:textId="77777777" w:rsidR="003307DF" w:rsidRDefault="003307DF" w:rsidP="003307DF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</w:p>
    <w:p w14:paraId="357F6423" w14:textId="77777777" w:rsidR="003307DF" w:rsidRDefault="003307DF" w:rsidP="003307DF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</w:p>
    <w:p w14:paraId="7331595F" w14:textId="77777777" w:rsidR="003307DF" w:rsidRDefault="003307DF" w:rsidP="003307DF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</w:p>
    <w:p w14:paraId="473E765D" w14:textId="77777777" w:rsidR="003307DF" w:rsidRPr="00EE1BEF" w:rsidRDefault="003307DF" w:rsidP="003307DF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</w:p>
    <w:p w14:paraId="424FBA82" w14:textId="77777777" w:rsidR="003307DF" w:rsidRDefault="003307DF" w:rsidP="003307DF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  <w:r>
        <w:rPr>
          <w:b/>
          <w:spacing w:val="100"/>
          <w:sz w:val="28"/>
          <w:szCs w:val="28"/>
        </w:rPr>
        <w:t>Лабораторная работа</w:t>
      </w:r>
    </w:p>
    <w:p w14:paraId="07B2D636" w14:textId="77777777" w:rsidR="003307DF" w:rsidRDefault="003307DF" w:rsidP="003307DF">
      <w:pPr>
        <w:pStyle w:val="11"/>
        <w:shd w:val="clear" w:color="auto" w:fill="FFFFFF"/>
        <w:ind w:firstLine="851"/>
        <w:jc w:val="center"/>
        <w:rPr>
          <w:b/>
          <w:spacing w:val="100"/>
          <w:sz w:val="28"/>
          <w:szCs w:val="28"/>
        </w:rPr>
      </w:pPr>
    </w:p>
    <w:p w14:paraId="72D085F1" w14:textId="77777777" w:rsidR="003307DF" w:rsidRDefault="003307DF" w:rsidP="003307DF">
      <w:pPr>
        <w:pStyle w:val="11"/>
        <w:shd w:val="clear" w:color="auto" w:fill="FFFFFF"/>
        <w:ind w:firstLine="851"/>
        <w:jc w:val="center"/>
        <w:rPr>
          <w:b/>
          <w:sz w:val="28"/>
          <w:szCs w:val="28"/>
        </w:rPr>
      </w:pPr>
      <w:r w:rsidRPr="00EE1BEF">
        <w:rPr>
          <w:b/>
          <w:sz w:val="28"/>
          <w:szCs w:val="28"/>
        </w:rPr>
        <w:t>на тему:</w:t>
      </w:r>
    </w:p>
    <w:p w14:paraId="44AF74D3" w14:textId="77777777" w:rsidR="003307DF" w:rsidRPr="00EE1BEF" w:rsidRDefault="003307DF" w:rsidP="003307DF">
      <w:pPr>
        <w:pStyle w:val="11"/>
        <w:shd w:val="clear" w:color="auto" w:fill="FFFFFF"/>
        <w:ind w:firstLine="851"/>
        <w:jc w:val="center"/>
        <w:rPr>
          <w:b/>
          <w:sz w:val="28"/>
          <w:szCs w:val="28"/>
        </w:rPr>
      </w:pPr>
    </w:p>
    <w:p w14:paraId="1A218950" w14:textId="73320F9F" w:rsidR="003307DF" w:rsidRPr="0037734B" w:rsidRDefault="003307DF" w:rsidP="003307DF">
      <w:pPr>
        <w:ind w:firstLine="851"/>
        <w:jc w:val="center"/>
        <w:rPr>
          <w:b/>
          <w:lang w:val="ru-RU"/>
        </w:rPr>
      </w:pPr>
      <w:r w:rsidRPr="0037734B">
        <w:rPr>
          <w:lang w:val="ru-RU"/>
        </w:rPr>
        <w:t>«</w:t>
      </w:r>
      <w:r w:rsidR="004A3F65">
        <w:rPr>
          <w:lang w:val="ru-RU"/>
        </w:rPr>
        <w:t xml:space="preserve">Работа с дисковыми пространствами. Разделы, </w:t>
      </w:r>
      <w:r w:rsidR="004A3F65">
        <w:t>LVM</w:t>
      </w:r>
      <w:r w:rsidR="004A3F65">
        <w:rPr>
          <w:lang w:val="ru-RU"/>
        </w:rPr>
        <w:t>, точки монтирования</w:t>
      </w:r>
      <w:r w:rsidRPr="0037734B">
        <w:rPr>
          <w:lang w:val="ru-RU"/>
        </w:rPr>
        <w:t>»</w:t>
      </w:r>
    </w:p>
    <w:p w14:paraId="139D808E" w14:textId="77777777" w:rsidR="003307DF" w:rsidRPr="0037734B" w:rsidRDefault="003307DF" w:rsidP="003307DF">
      <w:pPr>
        <w:ind w:firstLine="851"/>
        <w:jc w:val="center"/>
        <w:rPr>
          <w:b/>
          <w:lang w:val="ru-RU"/>
        </w:rPr>
      </w:pPr>
      <w:r w:rsidRPr="0037734B">
        <w:rPr>
          <w:lang w:val="ru-RU"/>
        </w:rPr>
        <w:t>(по курсу «</w:t>
      </w:r>
      <w:r>
        <w:rPr>
          <w:lang w:val="ru-RU"/>
        </w:rPr>
        <w:t>Системное программное обеспечение</w:t>
      </w:r>
      <w:r w:rsidRPr="0037734B">
        <w:rPr>
          <w:lang w:val="ru-RU"/>
        </w:rPr>
        <w:t>»)</w:t>
      </w:r>
    </w:p>
    <w:p w14:paraId="1C598DCC" w14:textId="77777777" w:rsidR="003307DF" w:rsidRPr="00EE1BEF" w:rsidRDefault="003307DF" w:rsidP="003307DF">
      <w:pPr>
        <w:pStyle w:val="11"/>
        <w:shd w:val="clear" w:color="auto" w:fill="FFFFFF"/>
        <w:tabs>
          <w:tab w:val="left" w:pos="5670"/>
        </w:tabs>
        <w:ind w:firstLine="851"/>
        <w:jc w:val="center"/>
        <w:rPr>
          <w:i/>
          <w:sz w:val="28"/>
          <w:szCs w:val="28"/>
        </w:rPr>
      </w:pPr>
    </w:p>
    <w:p w14:paraId="32A18627" w14:textId="77777777" w:rsidR="003307DF" w:rsidRPr="00EE1BEF" w:rsidRDefault="003307DF" w:rsidP="003307DF">
      <w:pPr>
        <w:pStyle w:val="11"/>
        <w:shd w:val="clear" w:color="auto" w:fill="FFFFFF"/>
        <w:tabs>
          <w:tab w:val="left" w:pos="5670"/>
        </w:tabs>
        <w:ind w:firstLine="851"/>
        <w:jc w:val="both"/>
        <w:rPr>
          <w:sz w:val="28"/>
          <w:szCs w:val="28"/>
        </w:rPr>
      </w:pPr>
    </w:p>
    <w:p w14:paraId="79A46519" w14:textId="77777777" w:rsidR="003307DF" w:rsidRPr="00EE1BEF" w:rsidRDefault="003307DF" w:rsidP="003307DF">
      <w:pPr>
        <w:pStyle w:val="11"/>
        <w:shd w:val="clear" w:color="auto" w:fill="FFFFFF"/>
        <w:tabs>
          <w:tab w:val="left" w:pos="5670"/>
        </w:tabs>
        <w:ind w:firstLine="851"/>
        <w:jc w:val="both"/>
        <w:rPr>
          <w:sz w:val="28"/>
          <w:szCs w:val="28"/>
        </w:rPr>
      </w:pPr>
    </w:p>
    <w:p w14:paraId="32C7759B" w14:textId="77777777" w:rsidR="003307DF" w:rsidRPr="0037734B" w:rsidRDefault="003307DF" w:rsidP="003307DF">
      <w:pPr>
        <w:ind w:firstLine="851"/>
        <w:jc w:val="right"/>
        <w:rPr>
          <w:b/>
          <w:bCs/>
          <w:szCs w:val="28"/>
          <w:lang w:val="ru-RU"/>
        </w:rPr>
      </w:pPr>
      <w:r w:rsidRPr="0037734B">
        <w:rPr>
          <w:b/>
          <w:bCs/>
          <w:szCs w:val="28"/>
          <w:lang w:val="ru-RU"/>
        </w:rPr>
        <w:t>Выполнил:</w:t>
      </w:r>
    </w:p>
    <w:p w14:paraId="28F78929" w14:textId="77777777" w:rsidR="003307DF" w:rsidRPr="0037734B" w:rsidRDefault="003307DF" w:rsidP="003307DF">
      <w:pPr>
        <w:ind w:firstLine="851"/>
        <w:jc w:val="right"/>
        <w:rPr>
          <w:szCs w:val="28"/>
          <w:lang w:val="ru-RU"/>
        </w:rPr>
      </w:pPr>
      <w:r>
        <w:rPr>
          <w:szCs w:val="28"/>
          <w:lang w:val="ru-RU"/>
        </w:rPr>
        <w:t>Студент ИУ10-36</w:t>
      </w:r>
    </w:p>
    <w:p w14:paraId="3B55B92B" w14:textId="77777777" w:rsidR="003307DF" w:rsidRPr="0037734B" w:rsidRDefault="003307DF" w:rsidP="003307DF">
      <w:pPr>
        <w:ind w:firstLine="851"/>
        <w:jc w:val="right"/>
        <w:rPr>
          <w:iCs/>
          <w:szCs w:val="28"/>
          <w:lang w:val="ru-RU"/>
        </w:rPr>
      </w:pPr>
      <w:r>
        <w:rPr>
          <w:iCs/>
          <w:szCs w:val="28"/>
          <w:lang w:val="ru-RU"/>
        </w:rPr>
        <w:t>Сергеев Никита Михайлович</w:t>
      </w:r>
    </w:p>
    <w:p w14:paraId="62AD8734" w14:textId="77777777" w:rsidR="003307DF" w:rsidRPr="0037734B" w:rsidRDefault="003307DF" w:rsidP="003307DF">
      <w:pPr>
        <w:ind w:firstLine="851"/>
        <w:jc w:val="right"/>
        <w:rPr>
          <w:b/>
          <w:bCs/>
          <w:szCs w:val="28"/>
          <w:lang w:val="ru-RU"/>
        </w:rPr>
      </w:pPr>
      <w:r w:rsidRPr="0037734B">
        <w:rPr>
          <w:b/>
          <w:bCs/>
          <w:szCs w:val="28"/>
          <w:lang w:val="ru-RU"/>
        </w:rPr>
        <w:t xml:space="preserve">Преподаватель: </w:t>
      </w:r>
    </w:p>
    <w:p w14:paraId="3628B4E7" w14:textId="77777777" w:rsidR="003307DF" w:rsidRPr="0037734B" w:rsidRDefault="003307DF" w:rsidP="003307DF">
      <w:pPr>
        <w:ind w:firstLine="851"/>
        <w:jc w:val="right"/>
        <w:rPr>
          <w:iCs/>
          <w:lang w:val="ru-RU"/>
        </w:rPr>
      </w:pPr>
      <w:proofErr w:type="spellStart"/>
      <w:r>
        <w:rPr>
          <w:iCs/>
          <w:lang w:val="ru-RU"/>
        </w:rPr>
        <w:t>Лысюк</w:t>
      </w:r>
      <w:proofErr w:type="spellEnd"/>
      <w:r>
        <w:rPr>
          <w:iCs/>
          <w:lang w:val="ru-RU"/>
        </w:rPr>
        <w:t xml:space="preserve"> Сергей Владиславович, ИУ10</w:t>
      </w:r>
    </w:p>
    <w:p w14:paraId="52B0C1AE" w14:textId="77777777" w:rsidR="003307DF" w:rsidRPr="0037734B" w:rsidRDefault="003307DF" w:rsidP="003307DF">
      <w:pPr>
        <w:ind w:firstLine="851"/>
        <w:rPr>
          <w:lang w:val="ru-RU"/>
        </w:rPr>
      </w:pPr>
    </w:p>
    <w:p w14:paraId="62032027" w14:textId="77777777" w:rsidR="003307DF" w:rsidRPr="0037734B" w:rsidRDefault="003307DF" w:rsidP="003307DF">
      <w:pPr>
        <w:ind w:firstLine="851"/>
        <w:jc w:val="center"/>
        <w:rPr>
          <w:lang w:val="ru-RU"/>
        </w:rPr>
      </w:pPr>
    </w:p>
    <w:p w14:paraId="2CF5603F" w14:textId="77777777" w:rsidR="003307DF" w:rsidRDefault="003307DF" w:rsidP="003307DF">
      <w:pPr>
        <w:ind w:firstLine="851"/>
        <w:jc w:val="center"/>
        <w:rPr>
          <w:lang w:val="ru-RU"/>
        </w:rPr>
      </w:pPr>
    </w:p>
    <w:p w14:paraId="5C7A0FD3" w14:textId="77777777" w:rsidR="003307DF" w:rsidRDefault="003307DF" w:rsidP="003307DF">
      <w:pPr>
        <w:ind w:firstLine="851"/>
        <w:rPr>
          <w:lang w:val="ru-RU"/>
        </w:rPr>
      </w:pPr>
    </w:p>
    <w:p w14:paraId="0152EC2B" w14:textId="77777777" w:rsidR="003307DF" w:rsidRDefault="003307DF" w:rsidP="004A3F65">
      <w:pPr>
        <w:ind w:firstLine="0"/>
        <w:rPr>
          <w:lang w:val="ru-RU"/>
        </w:rPr>
      </w:pPr>
    </w:p>
    <w:p w14:paraId="653AE870" w14:textId="77777777" w:rsidR="003307DF" w:rsidRPr="00920E54" w:rsidRDefault="003307DF" w:rsidP="003307DF">
      <w:pPr>
        <w:ind w:firstLine="851"/>
        <w:jc w:val="center"/>
        <w:rPr>
          <w:sz w:val="22"/>
          <w:lang w:val="ru-RU"/>
        </w:rPr>
      </w:pPr>
      <w:r w:rsidRPr="00920E54">
        <w:rPr>
          <w:sz w:val="22"/>
          <w:lang w:val="ru-RU"/>
        </w:rPr>
        <w:t>Москва, 2022</w:t>
      </w:r>
    </w:p>
    <w:p w14:paraId="1FF40115" w14:textId="1F7DE287" w:rsidR="003307DF" w:rsidRPr="006E576B" w:rsidRDefault="003307DF" w:rsidP="00063BFD">
      <w:pPr>
        <w:ind w:firstLine="851"/>
        <w:jc w:val="both"/>
        <w:rPr>
          <w:lang w:val="ru-RU"/>
        </w:rPr>
      </w:pPr>
      <w:r w:rsidRPr="006E68E4">
        <w:rPr>
          <w:b/>
          <w:bCs/>
          <w:lang w:val="ru-RU"/>
        </w:rPr>
        <w:lastRenderedPageBreak/>
        <w:t>Цель работы</w:t>
      </w:r>
      <w:r w:rsidRPr="006E68E4">
        <w:rPr>
          <w:lang w:val="ru-RU"/>
        </w:rPr>
        <w:t>:</w:t>
      </w:r>
      <w:r>
        <w:rPr>
          <w:lang w:val="ru-RU"/>
        </w:rPr>
        <w:t xml:space="preserve"> изучить файловые системы </w:t>
      </w:r>
      <w:r>
        <w:t>Ext</w:t>
      </w:r>
      <w:r w:rsidRPr="003307DF">
        <w:rPr>
          <w:lang w:val="ru-RU"/>
        </w:rPr>
        <w:t xml:space="preserve">4 </w:t>
      </w:r>
      <w:r>
        <w:rPr>
          <w:lang w:val="ru-RU"/>
        </w:rPr>
        <w:t xml:space="preserve">и </w:t>
      </w:r>
      <w:r>
        <w:t>EXT</w:t>
      </w:r>
      <w:r w:rsidR="006E576B">
        <w:rPr>
          <w:lang w:val="ru-RU"/>
        </w:rPr>
        <w:t>, физические и логические тома и научиться управлять ими.</w:t>
      </w:r>
      <w:r w:rsidR="004A3F65">
        <w:rPr>
          <w:lang w:val="ru-RU"/>
        </w:rPr>
        <w:t xml:space="preserve"> </w:t>
      </w:r>
    </w:p>
    <w:p w14:paraId="6EDA5340" w14:textId="3B680D51" w:rsidR="003307DF" w:rsidRDefault="003307DF" w:rsidP="00063BFD">
      <w:pPr>
        <w:ind w:firstLine="851"/>
        <w:jc w:val="both"/>
        <w:rPr>
          <w:lang w:val="ru-RU"/>
        </w:rPr>
      </w:pPr>
      <w:r w:rsidRPr="006E68E4">
        <w:rPr>
          <w:b/>
          <w:bCs/>
          <w:lang w:val="ru-RU"/>
        </w:rPr>
        <w:t>Задачи</w:t>
      </w:r>
      <w:r>
        <w:rPr>
          <w:lang w:val="ru-RU"/>
        </w:rPr>
        <w:t>:</w:t>
      </w:r>
    </w:p>
    <w:p w14:paraId="21D39FB7" w14:textId="1128DC80" w:rsidR="004A3F65" w:rsidRDefault="004A3F65" w:rsidP="004A3F65">
      <w:pPr>
        <w:pStyle w:val="a5"/>
        <w:numPr>
          <w:ilvl w:val="0"/>
          <w:numId w:val="5"/>
        </w:numPr>
        <w:ind w:left="0" w:firstLine="851"/>
        <w:jc w:val="both"/>
        <w:rPr>
          <w:lang w:val="ru-RU"/>
        </w:rPr>
      </w:pPr>
      <w:r>
        <w:rPr>
          <w:lang w:val="ru-RU"/>
        </w:rPr>
        <w:t>Разобрать структуру файловой системы</w:t>
      </w:r>
    </w:p>
    <w:p w14:paraId="679FC7AE" w14:textId="24A7F2F4" w:rsidR="004A3F65" w:rsidRDefault="004A3F65" w:rsidP="004A3F65">
      <w:pPr>
        <w:pStyle w:val="a5"/>
        <w:numPr>
          <w:ilvl w:val="0"/>
          <w:numId w:val="5"/>
        </w:numPr>
        <w:ind w:left="0" w:firstLine="851"/>
        <w:jc w:val="both"/>
        <w:rPr>
          <w:lang w:val="ru-RU"/>
        </w:rPr>
      </w:pPr>
      <w:r>
        <w:rPr>
          <w:lang w:val="ru-RU"/>
        </w:rPr>
        <w:t>Узнать, что такое точка монтирования</w:t>
      </w:r>
    </w:p>
    <w:p w14:paraId="5A204AE3" w14:textId="336D57F7" w:rsidR="004A3F65" w:rsidRDefault="004A3F65" w:rsidP="004A3F65">
      <w:pPr>
        <w:pStyle w:val="a5"/>
        <w:numPr>
          <w:ilvl w:val="0"/>
          <w:numId w:val="5"/>
        </w:numPr>
        <w:ind w:left="0" w:firstLine="851"/>
        <w:jc w:val="both"/>
        <w:rPr>
          <w:lang w:val="ru-RU"/>
        </w:rPr>
      </w:pPr>
      <w:r>
        <w:rPr>
          <w:lang w:val="ru-RU"/>
        </w:rPr>
        <w:t>Познакомиться с понятием раздела, научиться их создавать</w:t>
      </w:r>
    </w:p>
    <w:p w14:paraId="04D46026" w14:textId="395B5BCE" w:rsidR="004A3F65" w:rsidRPr="004A3F65" w:rsidRDefault="004A3F65" w:rsidP="004A3F65">
      <w:pPr>
        <w:pStyle w:val="a5"/>
        <w:numPr>
          <w:ilvl w:val="0"/>
          <w:numId w:val="5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Познакомиться с </w:t>
      </w:r>
      <w:r>
        <w:t>LVM</w:t>
      </w:r>
    </w:p>
    <w:p w14:paraId="00DDD205" w14:textId="6941162D" w:rsidR="004A3F65" w:rsidRPr="004A3F65" w:rsidRDefault="004A3F65" w:rsidP="004A3F65">
      <w:pPr>
        <w:pStyle w:val="a5"/>
        <w:numPr>
          <w:ilvl w:val="0"/>
          <w:numId w:val="5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Выясним, для чего используются ссылки и </w:t>
      </w:r>
      <w:proofErr w:type="spellStart"/>
      <w:r>
        <w:t>inode</w:t>
      </w:r>
      <w:proofErr w:type="spellEnd"/>
    </w:p>
    <w:p w14:paraId="00FCA1F4" w14:textId="77777777" w:rsidR="004A3F65" w:rsidRPr="004A3F65" w:rsidRDefault="004A3F65" w:rsidP="004A3F65">
      <w:pPr>
        <w:pStyle w:val="a5"/>
        <w:ind w:left="0" w:firstLine="851"/>
        <w:jc w:val="both"/>
        <w:rPr>
          <w:lang w:val="ru-RU"/>
        </w:rPr>
      </w:pPr>
    </w:p>
    <w:p w14:paraId="2F7AF32D" w14:textId="77777777" w:rsidR="004A3F65" w:rsidRPr="004A3F65" w:rsidRDefault="004A3F65" w:rsidP="004A3F65">
      <w:pPr>
        <w:pStyle w:val="a5"/>
        <w:ind w:left="0" w:firstLine="851"/>
        <w:jc w:val="both"/>
        <w:rPr>
          <w:b/>
          <w:bCs/>
          <w:lang w:val="ru-RU"/>
        </w:rPr>
      </w:pPr>
      <w:r w:rsidRPr="004A3F65">
        <w:rPr>
          <w:b/>
          <w:bCs/>
          <w:lang w:val="ru-RU"/>
        </w:rPr>
        <w:t>Ход работы:</w:t>
      </w:r>
    </w:p>
    <w:p w14:paraId="1B2F25E1" w14:textId="7ACCD910" w:rsidR="004A3F65" w:rsidRDefault="004A3F65" w:rsidP="004A3F65">
      <w:pPr>
        <w:pStyle w:val="a5"/>
        <w:ind w:left="0" w:firstLine="851"/>
        <w:jc w:val="both"/>
        <w:rPr>
          <w:highlight w:val="yellow"/>
          <w:lang w:val="ru-RU"/>
        </w:rPr>
      </w:pPr>
      <w:r>
        <w:rPr>
          <w:highlight w:val="yellow"/>
          <w:lang w:val="ru-RU"/>
        </w:rPr>
        <w:t>1</w:t>
      </w:r>
    </w:p>
    <w:p w14:paraId="1FB04116" w14:textId="14532C18" w:rsidR="004A3F65" w:rsidRPr="004A3F65" w:rsidRDefault="004A3F65" w:rsidP="004A3F65">
      <w:pPr>
        <w:pStyle w:val="a5"/>
        <w:ind w:left="0" w:firstLine="851"/>
        <w:jc w:val="both"/>
        <w:rPr>
          <w:lang w:val="ru-RU"/>
        </w:rPr>
      </w:pPr>
      <w:r w:rsidRPr="004A3F65">
        <w:rPr>
          <w:lang w:val="ru-RU"/>
        </w:rPr>
        <w:t>Сделан на семинаре.</w:t>
      </w:r>
    </w:p>
    <w:p w14:paraId="71BBFC29" w14:textId="2F599829" w:rsidR="00063BFD" w:rsidRDefault="00063BFD" w:rsidP="004A3F65">
      <w:pPr>
        <w:pStyle w:val="a5"/>
        <w:ind w:left="0" w:firstLine="851"/>
        <w:jc w:val="both"/>
        <w:rPr>
          <w:lang w:val="ru-RU"/>
        </w:rPr>
      </w:pPr>
      <w:r w:rsidRPr="00063BFD">
        <w:rPr>
          <w:highlight w:val="yellow"/>
          <w:lang w:val="ru-RU"/>
        </w:rPr>
        <w:t>2</w:t>
      </w:r>
    </w:p>
    <w:p w14:paraId="59D9B2CF" w14:textId="105A6BB4" w:rsidR="005678E1" w:rsidRPr="005678E1" w:rsidRDefault="005678E1" w:rsidP="00063BFD">
      <w:pPr>
        <w:ind w:firstLine="851"/>
        <w:jc w:val="both"/>
        <w:rPr>
          <w:lang w:val="ru-RU"/>
        </w:rPr>
      </w:pPr>
      <w:r>
        <w:rPr>
          <w:lang w:val="ru-RU"/>
        </w:rPr>
        <w:t xml:space="preserve">Чтобы пользоваться </w:t>
      </w:r>
      <w:proofErr w:type="spellStart"/>
      <w:r>
        <w:t>xfs</w:t>
      </w:r>
      <w:proofErr w:type="spellEnd"/>
      <w:r>
        <w:rPr>
          <w:lang w:val="ru-RU"/>
        </w:rPr>
        <w:t xml:space="preserve"> нужно установить</w:t>
      </w:r>
    </w:p>
    <w:p w14:paraId="004D65FB" w14:textId="206D4809" w:rsidR="00730913" w:rsidRDefault="006D451F" w:rsidP="00063BFD">
      <w:pPr>
        <w:ind w:firstLine="851"/>
        <w:jc w:val="both"/>
      </w:pPr>
      <w:r>
        <w:rPr>
          <w:noProof/>
        </w:rPr>
        <w:drawing>
          <wp:inline distT="0" distB="0" distL="0" distR="0" wp14:anchorId="05E21228" wp14:editId="09F1A043">
            <wp:extent cx="5242560" cy="51220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142" cy="51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69DD" w14:textId="43F3DADE" w:rsidR="005678E1" w:rsidRPr="005678E1" w:rsidRDefault="005678E1" w:rsidP="00063BFD">
      <w:pPr>
        <w:ind w:firstLine="851"/>
        <w:jc w:val="both"/>
      </w:pPr>
      <w:r>
        <w:rPr>
          <w:lang w:val="ru-RU"/>
        </w:rPr>
        <w:t xml:space="preserve">Добавили </w:t>
      </w:r>
      <w:r>
        <w:t>XFS</w:t>
      </w:r>
    </w:p>
    <w:p w14:paraId="1B713C64" w14:textId="77E28BF0" w:rsidR="005678E1" w:rsidRDefault="005678E1" w:rsidP="00063BFD">
      <w:pPr>
        <w:ind w:firstLine="851"/>
        <w:jc w:val="both"/>
      </w:pPr>
      <w:r>
        <w:rPr>
          <w:noProof/>
        </w:rPr>
        <w:drawing>
          <wp:inline distT="0" distB="0" distL="0" distR="0" wp14:anchorId="022D1110" wp14:editId="0704F57A">
            <wp:extent cx="5191125" cy="15104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013" cy="151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7531" w14:textId="2D899FA8" w:rsidR="005678E1" w:rsidRDefault="005678E1" w:rsidP="00063BFD">
      <w:pPr>
        <w:ind w:firstLine="851"/>
        <w:jc w:val="both"/>
        <w:rPr>
          <w:lang w:val="ru-RU"/>
        </w:rPr>
      </w:pPr>
      <w:r>
        <w:rPr>
          <w:lang w:val="ru-RU"/>
        </w:rPr>
        <w:t xml:space="preserve">Устанавливаем флаг </w:t>
      </w:r>
      <w:r w:rsidRPr="005678E1">
        <w:rPr>
          <w:lang w:val="ru-RU"/>
        </w:rPr>
        <w:t>“</w:t>
      </w:r>
      <w:proofErr w:type="spellStart"/>
      <w:r>
        <w:t>lvm</w:t>
      </w:r>
      <w:proofErr w:type="spellEnd"/>
      <w:r w:rsidRPr="005678E1">
        <w:rPr>
          <w:lang w:val="ru-RU"/>
        </w:rPr>
        <w:t xml:space="preserve">” </w:t>
      </w:r>
      <w:r>
        <w:rPr>
          <w:lang w:val="ru-RU"/>
        </w:rPr>
        <w:t>на второй раздел диска</w:t>
      </w:r>
    </w:p>
    <w:p w14:paraId="13BEC574" w14:textId="66691FDC" w:rsidR="005678E1" w:rsidRDefault="005678E1" w:rsidP="00063BFD">
      <w:pPr>
        <w:ind w:firstLine="851"/>
        <w:jc w:val="both"/>
        <w:rPr>
          <w:lang w:val="ru-RU"/>
        </w:rPr>
      </w:pPr>
      <w:r>
        <w:rPr>
          <w:noProof/>
        </w:rPr>
        <w:drawing>
          <wp:inline distT="0" distB="0" distL="0" distR="0" wp14:anchorId="11502E84" wp14:editId="3C6F0000">
            <wp:extent cx="5191125" cy="1990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FF68" w14:textId="77777777" w:rsidR="000D0293" w:rsidRDefault="000D0293" w:rsidP="00063BFD">
      <w:pPr>
        <w:ind w:firstLine="851"/>
        <w:jc w:val="both"/>
        <w:rPr>
          <w:lang w:val="ru-RU"/>
        </w:rPr>
      </w:pPr>
      <w:r>
        <w:rPr>
          <w:lang w:val="ru-RU"/>
        </w:rPr>
        <w:t>Создадим из раздела физический том</w:t>
      </w:r>
    </w:p>
    <w:p w14:paraId="643BD319" w14:textId="77777777" w:rsidR="000D0293" w:rsidRDefault="000D0293" w:rsidP="00063BFD">
      <w:pPr>
        <w:ind w:firstLine="851"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0AFCAAC" wp14:editId="7724094A">
            <wp:extent cx="5067300" cy="10681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3513" cy="107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F3D2" w14:textId="77777777" w:rsidR="00B2675A" w:rsidRDefault="00B2675A" w:rsidP="00063BFD">
      <w:pPr>
        <w:ind w:firstLine="851"/>
        <w:jc w:val="both"/>
        <w:rPr>
          <w:lang w:val="ru-RU"/>
        </w:rPr>
      </w:pPr>
      <w:r>
        <w:rPr>
          <w:lang w:val="ru-RU"/>
        </w:rPr>
        <w:t xml:space="preserve">Создадим новую </w:t>
      </w:r>
      <w:r>
        <w:t>Volume</w:t>
      </w:r>
      <w:r w:rsidRPr="00B2675A">
        <w:rPr>
          <w:lang w:val="ru-RU"/>
        </w:rPr>
        <w:t xml:space="preserve"> </w:t>
      </w:r>
      <w:r>
        <w:t>Group</w:t>
      </w:r>
      <w:r w:rsidRPr="00B2675A">
        <w:rPr>
          <w:lang w:val="ru-RU"/>
        </w:rPr>
        <w:t xml:space="preserve"> </w:t>
      </w:r>
      <w:r>
        <w:rPr>
          <w:lang w:val="ru-RU"/>
        </w:rPr>
        <w:t>и добавим в неё созданный ранее физический том</w:t>
      </w:r>
    </w:p>
    <w:p w14:paraId="283863C9" w14:textId="77777777" w:rsidR="00B2675A" w:rsidRDefault="00B2675A" w:rsidP="00063BFD">
      <w:pPr>
        <w:ind w:firstLine="851"/>
        <w:jc w:val="both"/>
        <w:rPr>
          <w:lang w:val="ru-RU"/>
        </w:rPr>
      </w:pPr>
      <w:r>
        <w:rPr>
          <w:noProof/>
        </w:rPr>
        <w:drawing>
          <wp:inline distT="0" distB="0" distL="0" distR="0" wp14:anchorId="42AD486D" wp14:editId="5BD611C5">
            <wp:extent cx="5158571" cy="906780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34" cy="9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0841" w14:textId="77777777" w:rsidR="00B2675A" w:rsidRDefault="00B2675A" w:rsidP="00063BFD">
      <w:pPr>
        <w:ind w:firstLine="851"/>
        <w:jc w:val="both"/>
        <w:rPr>
          <w:lang w:val="ru-RU"/>
        </w:rPr>
      </w:pPr>
      <w:r>
        <w:rPr>
          <w:lang w:val="ru-RU"/>
        </w:rPr>
        <w:t>Выделим часть группы под логический том</w:t>
      </w:r>
    </w:p>
    <w:p w14:paraId="2D5B8EA9" w14:textId="77777777" w:rsidR="006E576B" w:rsidRDefault="00B2675A" w:rsidP="00063BFD">
      <w:pPr>
        <w:ind w:firstLine="851"/>
        <w:jc w:val="both"/>
        <w:rPr>
          <w:lang w:val="ru-RU"/>
        </w:rPr>
      </w:pPr>
      <w:r>
        <w:rPr>
          <w:noProof/>
        </w:rPr>
        <w:drawing>
          <wp:inline distT="0" distB="0" distL="0" distR="0" wp14:anchorId="7CDEC096" wp14:editId="359492CA">
            <wp:extent cx="5158740" cy="817237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910" cy="8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3F2B" w14:textId="77777777" w:rsidR="006E576B" w:rsidRDefault="006E576B" w:rsidP="00063BFD">
      <w:pPr>
        <w:ind w:firstLine="851"/>
        <w:jc w:val="both"/>
        <w:rPr>
          <w:lang w:val="ru-RU"/>
        </w:rPr>
      </w:pPr>
      <w:r>
        <w:rPr>
          <w:lang w:val="ru-RU"/>
        </w:rPr>
        <w:t>Создадим ФС по аналогии с обычным разделом</w:t>
      </w:r>
    </w:p>
    <w:p w14:paraId="303DDF7C" w14:textId="77777777" w:rsidR="006E576B" w:rsidRDefault="006E576B" w:rsidP="00063BFD">
      <w:pPr>
        <w:ind w:firstLine="851"/>
        <w:jc w:val="both"/>
        <w:rPr>
          <w:lang w:val="ru-RU"/>
        </w:rPr>
      </w:pPr>
      <w:r>
        <w:rPr>
          <w:noProof/>
        </w:rPr>
        <w:drawing>
          <wp:inline distT="0" distB="0" distL="0" distR="0" wp14:anchorId="3C4BFEC9" wp14:editId="68565277">
            <wp:extent cx="5197341" cy="15544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009" cy="155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319B" w14:textId="3F913099" w:rsidR="005678E1" w:rsidRDefault="006E576B" w:rsidP="00063BFD">
      <w:pPr>
        <w:ind w:firstLine="851"/>
        <w:jc w:val="both"/>
        <w:rPr>
          <w:lang w:val="ru-RU"/>
        </w:rPr>
      </w:pPr>
      <w:r>
        <w:rPr>
          <w:lang w:val="ru-RU"/>
        </w:rPr>
        <w:t>Монтируем её</w:t>
      </w:r>
      <w:r w:rsidR="000D0293">
        <w:rPr>
          <w:lang w:val="ru-RU"/>
        </w:rPr>
        <w:t xml:space="preserve"> </w:t>
      </w:r>
    </w:p>
    <w:p w14:paraId="400241C3" w14:textId="6D941025" w:rsidR="00D24585" w:rsidRDefault="00D24585" w:rsidP="00063BFD">
      <w:pPr>
        <w:ind w:firstLine="851"/>
        <w:jc w:val="both"/>
        <w:rPr>
          <w:lang w:val="ru-RU"/>
        </w:rPr>
      </w:pPr>
      <w:r>
        <w:rPr>
          <w:noProof/>
        </w:rPr>
        <w:drawing>
          <wp:inline distT="0" distB="0" distL="0" distR="0" wp14:anchorId="13417DC3" wp14:editId="7CF1C2EF">
            <wp:extent cx="5212080" cy="3691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0295" cy="37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5D71" w14:textId="54D0E23C" w:rsidR="00D24585" w:rsidRDefault="00D24585" w:rsidP="00063BFD">
      <w:pPr>
        <w:ind w:firstLine="851"/>
        <w:jc w:val="both"/>
        <w:rPr>
          <w:lang w:val="ru-RU"/>
        </w:rPr>
      </w:pPr>
      <w:r w:rsidRPr="00D24585">
        <w:rPr>
          <w:highlight w:val="yellow"/>
          <w:lang w:val="ru-RU"/>
        </w:rPr>
        <w:t>3</w:t>
      </w:r>
    </w:p>
    <w:p w14:paraId="596C88F5" w14:textId="013D8385" w:rsidR="00685937" w:rsidRDefault="00685937" w:rsidP="00063BFD">
      <w:pPr>
        <w:ind w:firstLine="851"/>
        <w:jc w:val="both"/>
      </w:pPr>
      <w:r>
        <w:rPr>
          <w:lang w:val="ru-RU"/>
        </w:rPr>
        <w:t>Создадим</w:t>
      </w:r>
      <w:r w:rsidRPr="00685937">
        <w:t xml:space="preserve"> </w:t>
      </w:r>
      <w:r>
        <w:rPr>
          <w:lang w:val="ru-RU"/>
        </w:rPr>
        <w:t>файл</w:t>
      </w:r>
      <w:r w:rsidRPr="00685937">
        <w:t xml:space="preserve"> /</w:t>
      </w:r>
      <w:proofErr w:type="spellStart"/>
      <w:r>
        <w:t>mnt</w:t>
      </w:r>
      <w:proofErr w:type="spellEnd"/>
      <w:r w:rsidRPr="00685937">
        <w:t>/</w:t>
      </w:r>
      <w:r>
        <w:t>ext</w:t>
      </w:r>
      <w:r w:rsidRPr="00685937">
        <w:t>4/</w:t>
      </w:r>
      <w:r>
        <w:t>file1</w:t>
      </w:r>
    </w:p>
    <w:p w14:paraId="2FEB3665" w14:textId="0A6B6660" w:rsidR="00685937" w:rsidRPr="00685937" w:rsidRDefault="00685937" w:rsidP="00063BFD">
      <w:pPr>
        <w:ind w:firstLine="851"/>
        <w:jc w:val="both"/>
      </w:pPr>
      <w:r>
        <w:rPr>
          <w:noProof/>
        </w:rPr>
        <w:drawing>
          <wp:inline distT="0" distB="0" distL="0" distR="0" wp14:anchorId="55432C4B" wp14:editId="0D0714A9">
            <wp:extent cx="4381500" cy="371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FEF9" w14:textId="718D6BC6" w:rsidR="00685937" w:rsidRPr="00685937" w:rsidRDefault="00685937" w:rsidP="00063BFD">
      <w:pPr>
        <w:ind w:firstLine="851"/>
        <w:jc w:val="both"/>
        <w:rPr>
          <w:lang w:val="ru-RU"/>
        </w:rPr>
      </w:pPr>
      <w:r>
        <w:rPr>
          <w:lang w:val="ru-RU"/>
        </w:rPr>
        <w:t xml:space="preserve">Наполним файл произвольным содержимым с помощью </w:t>
      </w:r>
      <w:r>
        <w:t>nano</w:t>
      </w:r>
      <w:r>
        <w:rPr>
          <w:lang w:val="ru-RU"/>
        </w:rPr>
        <w:t>.</w:t>
      </w:r>
    </w:p>
    <w:p w14:paraId="71DDB21E" w14:textId="751F7572" w:rsidR="00D24585" w:rsidRDefault="00685937" w:rsidP="00063BFD">
      <w:pPr>
        <w:ind w:firstLine="851"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DA8E627" wp14:editId="0252C077">
            <wp:extent cx="5152429" cy="3329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0626" cy="333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8049" w14:textId="3AC024F4" w:rsidR="00685937" w:rsidRDefault="00685937" w:rsidP="00063BFD">
      <w:pPr>
        <w:ind w:firstLine="851"/>
        <w:jc w:val="both"/>
      </w:pPr>
      <w:r>
        <w:rPr>
          <w:lang w:val="ru-RU"/>
        </w:rPr>
        <w:t xml:space="preserve">Скопируем содержимое в </w:t>
      </w:r>
      <w:r>
        <w:t>file2</w:t>
      </w:r>
    </w:p>
    <w:p w14:paraId="78567423" w14:textId="6D4E4F49" w:rsidR="00685937" w:rsidRDefault="00685937" w:rsidP="00063BFD">
      <w:pPr>
        <w:ind w:firstLine="851"/>
        <w:jc w:val="both"/>
        <w:rPr>
          <w:lang w:val="ru-RU"/>
        </w:rPr>
      </w:pPr>
      <w:r>
        <w:rPr>
          <w:noProof/>
        </w:rPr>
        <w:drawing>
          <wp:inline distT="0" distB="0" distL="0" distR="0" wp14:anchorId="197CF5F7" wp14:editId="69F4BEF3">
            <wp:extent cx="4191000" cy="161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89A5" w14:textId="3676D284" w:rsidR="00685937" w:rsidRDefault="007B75C2" w:rsidP="00063BFD">
      <w:pPr>
        <w:ind w:firstLine="851"/>
        <w:jc w:val="both"/>
        <w:rPr>
          <w:lang w:val="ru-RU"/>
        </w:rPr>
      </w:pPr>
      <w:r>
        <w:rPr>
          <w:lang w:val="ru-RU"/>
        </w:rPr>
        <w:t xml:space="preserve">Создадим </w:t>
      </w:r>
      <w:r w:rsidR="00A339E9">
        <w:rPr>
          <w:lang w:val="ru-RU"/>
        </w:rPr>
        <w:t>символическую</w:t>
      </w:r>
      <w:r w:rsidR="00A339E9" w:rsidRPr="00A339E9">
        <w:rPr>
          <w:lang w:val="ru-RU"/>
        </w:rPr>
        <w:t xml:space="preserve"> (</w:t>
      </w:r>
      <w:r w:rsidR="00A339E9">
        <w:t>file</w:t>
      </w:r>
      <w:r w:rsidR="00A339E9" w:rsidRPr="00A339E9">
        <w:rPr>
          <w:lang w:val="ru-RU"/>
        </w:rPr>
        <w:t>3)</w:t>
      </w:r>
      <w:r w:rsidR="00A339E9">
        <w:rPr>
          <w:lang w:val="ru-RU"/>
        </w:rPr>
        <w:t xml:space="preserve"> и жёсткую </w:t>
      </w:r>
      <w:r w:rsidR="00A339E9" w:rsidRPr="00A339E9">
        <w:rPr>
          <w:lang w:val="ru-RU"/>
        </w:rPr>
        <w:t>(</w:t>
      </w:r>
      <w:r w:rsidR="00A339E9">
        <w:t>file</w:t>
      </w:r>
      <w:r w:rsidR="00A339E9" w:rsidRPr="00A339E9">
        <w:rPr>
          <w:lang w:val="ru-RU"/>
        </w:rPr>
        <w:t xml:space="preserve">4) </w:t>
      </w:r>
      <w:r w:rsidR="00A339E9">
        <w:rPr>
          <w:lang w:val="ru-RU"/>
        </w:rPr>
        <w:t xml:space="preserve">ссылку на </w:t>
      </w:r>
      <w:r w:rsidR="00A339E9">
        <w:t>file</w:t>
      </w:r>
      <w:r w:rsidR="00A339E9" w:rsidRPr="00A339E9">
        <w:rPr>
          <w:lang w:val="ru-RU"/>
        </w:rPr>
        <w:t>1</w:t>
      </w:r>
    </w:p>
    <w:p w14:paraId="0776D35F" w14:textId="4684C72C" w:rsidR="00A339E9" w:rsidRDefault="00A339E9" w:rsidP="00063BFD">
      <w:pPr>
        <w:ind w:firstLine="851"/>
        <w:jc w:val="both"/>
        <w:rPr>
          <w:lang w:val="ru-RU"/>
        </w:rPr>
      </w:pPr>
      <w:r>
        <w:rPr>
          <w:noProof/>
        </w:rPr>
        <w:drawing>
          <wp:inline distT="0" distB="0" distL="0" distR="0" wp14:anchorId="4E15CF46" wp14:editId="35BD9EE0">
            <wp:extent cx="5124450" cy="2647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CDFB" w14:textId="1775B558" w:rsidR="00A339E9" w:rsidRDefault="00A339E9" w:rsidP="00063BFD">
      <w:pPr>
        <w:ind w:firstLine="851"/>
        <w:jc w:val="both"/>
        <w:rPr>
          <w:lang w:val="ru-RU"/>
        </w:rPr>
      </w:pPr>
      <w:r>
        <w:rPr>
          <w:lang w:val="ru-RU"/>
        </w:rPr>
        <w:t>Удалим файл один и попытаемся посмотреть, что находится в каждом из файлов</w:t>
      </w:r>
    </w:p>
    <w:p w14:paraId="19BAAC3D" w14:textId="0003857E" w:rsidR="00A339E9" w:rsidRDefault="00A339E9" w:rsidP="00063BFD">
      <w:pPr>
        <w:ind w:firstLine="851"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2D51C63" wp14:editId="469DC772">
            <wp:extent cx="5141876" cy="217932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0553" cy="218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D637" w14:textId="445B6C29" w:rsidR="00A339E9" w:rsidRDefault="00A339E9" w:rsidP="00063BFD">
      <w:pPr>
        <w:ind w:firstLine="851"/>
        <w:jc w:val="both"/>
        <w:rPr>
          <w:lang w:val="ru-RU"/>
        </w:rPr>
      </w:pPr>
      <w:r>
        <w:rPr>
          <w:noProof/>
        </w:rPr>
        <w:drawing>
          <wp:inline distT="0" distB="0" distL="0" distR="0" wp14:anchorId="2BB953EF" wp14:editId="7FD5B3B0">
            <wp:extent cx="3810000" cy="371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393D" w14:textId="1D5A3258" w:rsidR="00A339E9" w:rsidRDefault="00A339E9" w:rsidP="00063BFD">
      <w:pPr>
        <w:ind w:firstLine="851"/>
        <w:jc w:val="both"/>
        <w:rPr>
          <w:lang w:val="ru-RU"/>
        </w:rPr>
      </w:pPr>
      <w:r>
        <w:rPr>
          <w:noProof/>
        </w:rPr>
        <w:drawing>
          <wp:inline distT="0" distB="0" distL="0" distR="0" wp14:anchorId="43B97FE4" wp14:editId="2B23F426">
            <wp:extent cx="5189220" cy="2833963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6359" cy="283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19F6" w14:textId="02C8E54C" w:rsidR="00FF3EA6" w:rsidRDefault="00FF3EA6" w:rsidP="00063BFD">
      <w:pPr>
        <w:ind w:firstLine="851"/>
        <w:jc w:val="both"/>
        <w:rPr>
          <w:lang w:val="ru-RU"/>
        </w:rPr>
      </w:pPr>
      <w:r>
        <w:rPr>
          <w:lang w:val="ru-RU"/>
        </w:rPr>
        <w:t xml:space="preserve">Итого: в </w:t>
      </w:r>
      <w:r>
        <w:t>file</w:t>
      </w:r>
      <w:r w:rsidRPr="00FF3EA6">
        <w:rPr>
          <w:lang w:val="ru-RU"/>
        </w:rPr>
        <w:t xml:space="preserve">2, </w:t>
      </w:r>
      <w:r>
        <w:t>file</w:t>
      </w:r>
      <w:r w:rsidRPr="00FF3EA6">
        <w:rPr>
          <w:lang w:val="ru-RU"/>
        </w:rPr>
        <w:t xml:space="preserve">4 </w:t>
      </w:r>
      <w:r>
        <w:rPr>
          <w:lang w:val="ru-RU"/>
        </w:rPr>
        <w:t xml:space="preserve">остались данные, а </w:t>
      </w:r>
      <w:r>
        <w:t>file</w:t>
      </w:r>
      <w:r w:rsidRPr="00FF3EA6">
        <w:rPr>
          <w:lang w:val="ru-RU"/>
        </w:rPr>
        <w:t xml:space="preserve">3 </w:t>
      </w:r>
      <w:r>
        <w:rPr>
          <w:lang w:val="ru-RU"/>
        </w:rPr>
        <w:t>ссылается на несуществующий файл.</w:t>
      </w:r>
    </w:p>
    <w:p w14:paraId="70114FE0" w14:textId="18A37FDB" w:rsidR="00FF3EA6" w:rsidRDefault="00FF3EA6" w:rsidP="00063BFD">
      <w:pPr>
        <w:ind w:firstLine="851"/>
        <w:jc w:val="both"/>
        <w:rPr>
          <w:lang w:val="ru-RU"/>
        </w:rPr>
      </w:pPr>
      <w:r w:rsidRPr="00FF3EA6">
        <w:rPr>
          <w:highlight w:val="yellow"/>
          <w:lang w:val="ru-RU"/>
        </w:rPr>
        <w:t>4</w:t>
      </w:r>
    </w:p>
    <w:p w14:paraId="536CC149" w14:textId="4FED2028" w:rsidR="00FF3EA6" w:rsidRDefault="00FF3EA6" w:rsidP="00063BFD">
      <w:pPr>
        <w:ind w:firstLine="851"/>
        <w:jc w:val="both"/>
        <w:rPr>
          <w:b/>
          <w:bCs/>
          <w:lang w:val="ru-RU"/>
        </w:rPr>
      </w:pPr>
      <w:r>
        <w:rPr>
          <w:lang w:val="ru-RU"/>
        </w:rPr>
        <w:t xml:space="preserve">Создадим ссылку вида </w:t>
      </w:r>
      <w:r w:rsidRPr="00FF3EA6">
        <w:rPr>
          <w:b/>
          <w:bCs/>
          <w:lang w:val="ru-RU"/>
        </w:rPr>
        <w:t>/</w:t>
      </w:r>
      <w:proofErr w:type="spellStart"/>
      <w:r w:rsidRPr="00FF3EA6">
        <w:rPr>
          <w:b/>
          <w:bCs/>
        </w:rPr>
        <w:t>mnt</w:t>
      </w:r>
      <w:proofErr w:type="spellEnd"/>
      <w:r w:rsidRPr="00FF3EA6">
        <w:rPr>
          <w:b/>
          <w:bCs/>
          <w:lang w:val="ru-RU"/>
        </w:rPr>
        <w:t>/</w:t>
      </w:r>
      <w:proofErr w:type="spellStart"/>
      <w:r w:rsidRPr="00FF3EA6">
        <w:rPr>
          <w:b/>
          <w:bCs/>
        </w:rPr>
        <w:t>xfs</w:t>
      </w:r>
      <w:proofErr w:type="spellEnd"/>
      <w:r w:rsidRPr="00FF3EA6">
        <w:rPr>
          <w:b/>
          <w:bCs/>
          <w:lang w:val="ru-RU"/>
        </w:rPr>
        <w:t>/</w:t>
      </w:r>
      <w:r w:rsidRPr="00FF3EA6">
        <w:rPr>
          <w:b/>
          <w:bCs/>
        </w:rPr>
        <w:t>link</w:t>
      </w:r>
      <w:r w:rsidRPr="00FF3EA6">
        <w:rPr>
          <w:lang w:val="ru-RU"/>
        </w:rPr>
        <w:t xml:space="preserve"> </w:t>
      </w:r>
      <w:r>
        <w:rPr>
          <w:lang w:val="ru-RU"/>
        </w:rPr>
        <w:t xml:space="preserve">на </w:t>
      </w:r>
      <w:r w:rsidRPr="00FF3EA6">
        <w:rPr>
          <w:b/>
          <w:bCs/>
          <w:lang w:val="ru-RU"/>
        </w:rPr>
        <w:t>/</w:t>
      </w:r>
      <w:proofErr w:type="spellStart"/>
      <w:r w:rsidRPr="00FF3EA6">
        <w:rPr>
          <w:b/>
          <w:bCs/>
        </w:rPr>
        <w:t>mnt</w:t>
      </w:r>
      <w:proofErr w:type="spellEnd"/>
      <w:r w:rsidRPr="00FF3EA6">
        <w:rPr>
          <w:b/>
          <w:bCs/>
          <w:lang w:val="ru-RU"/>
        </w:rPr>
        <w:t>/</w:t>
      </w:r>
      <w:proofErr w:type="spellStart"/>
      <w:r w:rsidRPr="00FF3EA6">
        <w:rPr>
          <w:b/>
          <w:bCs/>
        </w:rPr>
        <w:t>ext</w:t>
      </w:r>
      <w:proofErr w:type="spellEnd"/>
      <w:r w:rsidRPr="00FF3EA6">
        <w:rPr>
          <w:b/>
          <w:bCs/>
          <w:lang w:val="ru-RU"/>
        </w:rPr>
        <w:t>4/</w:t>
      </w:r>
      <w:r w:rsidRPr="00FF3EA6">
        <w:rPr>
          <w:b/>
          <w:bCs/>
        </w:rPr>
        <w:t>file</w:t>
      </w:r>
      <w:r w:rsidRPr="00FF3EA6">
        <w:rPr>
          <w:b/>
          <w:bCs/>
          <w:lang w:val="ru-RU"/>
        </w:rPr>
        <w:t>4</w:t>
      </w:r>
    </w:p>
    <w:p w14:paraId="56F7851B" w14:textId="6887079D" w:rsidR="00FF3EA6" w:rsidRDefault="00063BFD" w:rsidP="00063BFD">
      <w:pPr>
        <w:ind w:firstLine="851"/>
        <w:jc w:val="both"/>
        <w:rPr>
          <w:lang w:val="ru-RU"/>
        </w:rPr>
      </w:pPr>
      <w:r>
        <w:rPr>
          <w:noProof/>
        </w:rPr>
        <w:drawing>
          <wp:inline distT="0" distB="0" distL="0" distR="0" wp14:anchorId="2B033CC1" wp14:editId="25A47525">
            <wp:extent cx="5067300" cy="206917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5635" cy="21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FBC3" w14:textId="6E46E0D5" w:rsidR="00063BFD" w:rsidRDefault="00063BFD" w:rsidP="00063BFD">
      <w:pPr>
        <w:ind w:firstLine="851"/>
        <w:jc w:val="both"/>
        <w:rPr>
          <w:lang w:val="ru-RU"/>
        </w:rPr>
      </w:pPr>
      <w:r>
        <w:rPr>
          <w:lang w:val="ru-RU"/>
        </w:rPr>
        <w:t>Теперь переместимся в папку с созданной ссылкой и проверим её наличие</w:t>
      </w:r>
    </w:p>
    <w:p w14:paraId="302C2C56" w14:textId="355BB46F" w:rsidR="00063BFD" w:rsidRDefault="00063BFD" w:rsidP="00063BFD">
      <w:pPr>
        <w:ind w:firstLine="851"/>
        <w:jc w:val="both"/>
        <w:rPr>
          <w:lang w:val="ru-RU"/>
        </w:rPr>
      </w:pPr>
      <w:r>
        <w:rPr>
          <w:noProof/>
        </w:rPr>
        <w:drawing>
          <wp:inline distT="0" distB="0" distL="0" distR="0" wp14:anchorId="695EC13A" wp14:editId="2E79F50C">
            <wp:extent cx="5141595" cy="640844"/>
            <wp:effectExtent l="0" t="0" r="190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8447" cy="65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515B" w14:textId="77777777" w:rsidR="00757E3B" w:rsidRDefault="00757E3B">
      <w:pPr>
        <w:ind w:firstLine="0"/>
        <w:rPr>
          <w:b/>
          <w:bCs/>
          <w:sz w:val="32"/>
          <w:szCs w:val="24"/>
          <w:lang w:val="ru-RU"/>
        </w:rPr>
      </w:pPr>
      <w:r>
        <w:rPr>
          <w:b/>
          <w:bCs/>
          <w:sz w:val="32"/>
          <w:szCs w:val="24"/>
          <w:lang w:val="ru-RU"/>
        </w:rPr>
        <w:br w:type="page"/>
      </w:r>
    </w:p>
    <w:p w14:paraId="7C6338FC" w14:textId="4FF25875" w:rsidR="004A3F65" w:rsidRDefault="004A3F65" w:rsidP="004A3F65">
      <w:pPr>
        <w:ind w:firstLine="851"/>
        <w:jc w:val="center"/>
        <w:rPr>
          <w:b/>
          <w:bCs/>
          <w:sz w:val="32"/>
          <w:szCs w:val="24"/>
          <w:lang w:val="ru-RU"/>
        </w:rPr>
      </w:pPr>
      <w:r w:rsidRPr="004A3F65">
        <w:rPr>
          <w:b/>
          <w:bCs/>
          <w:sz w:val="32"/>
          <w:szCs w:val="24"/>
          <w:lang w:val="ru-RU"/>
        </w:rPr>
        <w:lastRenderedPageBreak/>
        <w:t>Вывод</w:t>
      </w:r>
    </w:p>
    <w:p w14:paraId="76E5961C" w14:textId="3E0138F1" w:rsidR="004A3F65" w:rsidRPr="00757E3B" w:rsidRDefault="00757E3B" w:rsidP="00757E3B">
      <w:pPr>
        <w:ind w:firstLine="851"/>
        <w:rPr>
          <w:lang w:val="ru-RU"/>
        </w:rPr>
      </w:pPr>
      <w:r>
        <w:rPr>
          <w:lang w:val="ru-RU"/>
        </w:rPr>
        <w:t>В ходе лабораторной работы были изучены такие понятия, как: «Раздел», «Точка монтирования», «Файловая система», «</w:t>
      </w:r>
      <w:r>
        <w:t>Logical</w:t>
      </w:r>
      <w:r w:rsidRPr="00757E3B">
        <w:rPr>
          <w:lang w:val="ru-RU"/>
        </w:rPr>
        <w:t xml:space="preserve"> </w:t>
      </w:r>
      <w:r>
        <w:t>Volume</w:t>
      </w:r>
      <w:r w:rsidRPr="00757E3B">
        <w:rPr>
          <w:lang w:val="ru-RU"/>
        </w:rPr>
        <w:t xml:space="preserve"> </w:t>
      </w:r>
      <w:r>
        <w:t>Manager</w:t>
      </w:r>
      <w:r w:rsidRPr="00757E3B">
        <w:rPr>
          <w:lang w:val="ru-RU"/>
        </w:rPr>
        <w:t xml:space="preserve"> (</w:t>
      </w:r>
      <w:r>
        <w:t>LVM</w:t>
      </w:r>
      <w:r w:rsidRPr="00757E3B">
        <w:rPr>
          <w:lang w:val="ru-RU"/>
        </w:rPr>
        <w:t>)</w:t>
      </w:r>
      <w:r>
        <w:rPr>
          <w:lang w:val="ru-RU"/>
        </w:rPr>
        <w:t>», «</w:t>
      </w:r>
      <w:proofErr w:type="spellStart"/>
      <w:r>
        <w:t>inode</w:t>
      </w:r>
      <w:proofErr w:type="spellEnd"/>
      <w:r>
        <w:rPr>
          <w:lang w:val="ru-RU"/>
        </w:rPr>
        <w:t>»,</w:t>
      </w:r>
      <w:r w:rsidRPr="00757E3B">
        <w:rPr>
          <w:lang w:val="ru-RU"/>
        </w:rPr>
        <w:t xml:space="preserve"> </w:t>
      </w:r>
      <w:r>
        <w:rPr>
          <w:lang w:val="ru-RU"/>
        </w:rPr>
        <w:t>и рассмотрены методы работы с ними.</w:t>
      </w:r>
    </w:p>
    <w:sectPr w:rsidR="004A3F65" w:rsidRPr="00757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510B"/>
    <w:multiLevelType w:val="hybridMultilevel"/>
    <w:tmpl w:val="990498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0C080E"/>
    <w:multiLevelType w:val="hybridMultilevel"/>
    <w:tmpl w:val="78D87614"/>
    <w:lvl w:ilvl="0" w:tplc="45FC48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F71B7F"/>
    <w:multiLevelType w:val="hybridMultilevel"/>
    <w:tmpl w:val="98906F1E"/>
    <w:lvl w:ilvl="0" w:tplc="C8FC1E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E30278A"/>
    <w:multiLevelType w:val="hybridMultilevel"/>
    <w:tmpl w:val="7F149AE2"/>
    <w:lvl w:ilvl="0" w:tplc="F3800D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8EA74F2"/>
    <w:multiLevelType w:val="hybridMultilevel"/>
    <w:tmpl w:val="671AC7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85"/>
    <w:rsid w:val="00063BFD"/>
    <w:rsid w:val="000D0293"/>
    <w:rsid w:val="003307DF"/>
    <w:rsid w:val="004A3F65"/>
    <w:rsid w:val="004D2C85"/>
    <w:rsid w:val="005678E1"/>
    <w:rsid w:val="00685937"/>
    <w:rsid w:val="006B356E"/>
    <w:rsid w:val="006D451F"/>
    <w:rsid w:val="006E576B"/>
    <w:rsid w:val="00730913"/>
    <w:rsid w:val="00757E3B"/>
    <w:rsid w:val="007B75C2"/>
    <w:rsid w:val="009D7FFD"/>
    <w:rsid w:val="00A339E9"/>
    <w:rsid w:val="00B2675A"/>
    <w:rsid w:val="00B95E88"/>
    <w:rsid w:val="00D24585"/>
    <w:rsid w:val="00FF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0A78"/>
  <w15:chartTrackingRefBased/>
  <w15:docId w15:val="{061A0B72-30E8-40EF-B39E-C8653DA2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7DF"/>
    <w:pPr>
      <w:ind w:firstLine="709"/>
    </w:pPr>
    <w:rPr>
      <w:rFonts w:ascii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B356E"/>
    <w:pPr>
      <w:keepNext/>
      <w:keepLines/>
      <w:spacing w:before="240" w:after="0"/>
      <w:jc w:val="center"/>
      <w:outlineLvl w:val="0"/>
    </w:pPr>
    <w:rPr>
      <w:rFonts w:eastAsiaTheme="majorEastAsia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56E"/>
    <w:rPr>
      <w:rFonts w:ascii="Times New Roman" w:eastAsiaTheme="majorEastAsia" w:hAnsi="Times New Roman" w:cs="Times New Roman"/>
      <w:b/>
      <w:sz w:val="36"/>
      <w:szCs w:val="32"/>
      <w:lang w:val="en-US"/>
    </w:rPr>
  </w:style>
  <w:style w:type="paragraph" w:customStyle="1" w:styleId="11">
    <w:name w:val="Обычный1"/>
    <w:rsid w:val="003307D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3307DF"/>
    <w:pPr>
      <w:spacing w:after="0" w:line="240" w:lineRule="auto"/>
      <w:ind w:firstLine="0"/>
      <w:jc w:val="center"/>
    </w:pPr>
    <w:rPr>
      <w:rFonts w:eastAsia="Times New Roman"/>
      <w:i/>
      <w:sz w:val="26"/>
      <w:szCs w:val="20"/>
      <w:lang w:val="x-none" w:eastAsia="x-none"/>
    </w:rPr>
  </w:style>
  <w:style w:type="character" w:customStyle="1" w:styleId="a4">
    <w:name w:val="Заголовок Знак"/>
    <w:basedOn w:val="a0"/>
    <w:link w:val="a3"/>
    <w:rsid w:val="003307DF"/>
    <w:rPr>
      <w:rFonts w:ascii="Times New Roman" w:eastAsia="Times New Roman" w:hAnsi="Times New Roman" w:cs="Times New Roman"/>
      <w:i/>
      <w:sz w:val="26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330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Сергеев</dc:creator>
  <cp:keywords/>
  <dc:description/>
  <cp:lastModifiedBy>Никита Сергеев</cp:lastModifiedBy>
  <cp:revision>3</cp:revision>
  <dcterms:created xsi:type="dcterms:W3CDTF">2022-09-28T07:56:00Z</dcterms:created>
  <dcterms:modified xsi:type="dcterms:W3CDTF">2022-09-28T10:05:00Z</dcterms:modified>
</cp:coreProperties>
</file>