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D1AF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5941612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746D390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F95FC1">
      <w:pPr>
        <w:rPr>
          <w:rFonts w:ascii="Times New Roman" w:hAnsi="Times New Roman" w:cs="Times New Roman"/>
        </w:rPr>
      </w:pPr>
    </w:p>
    <w:p w14:paraId="70E31478">
      <w:pPr>
        <w:rPr>
          <w:rFonts w:ascii="Times New Roman" w:hAnsi="Times New Roman" w:cs="Times New Roman"/>
        </w:rPr>
      </w:pPr>
    </w:p>
    <w:p w14:paraId="28448FF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14:paraId="378DDB2C">
      <w:pPr>
        <w:rPr>
          <w:rFonts w:ascii="Times New Roman" w:hAnsi="Times New Roman" w:cs="Times New Roman"/>
        </w:rPr>
      </w:pPr>
    </w:p>
    <w:p w14:paraId="4209801A">
      <w:pPr>
        <w:rPr>
          <w:rFonts w:ascii="Times New Roman" w:hAnsi="Times New Roman" w:cs="Times New Roman"/>
        </w:rPr>
      </w:pPr>
    </w:p>
    <w:p w14:paraId="271C6EF8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ПРОИЗВОДСТВЕННОЙ ПРАКТИКЕ</w:t>
      </w:r>
    </w:p>
    <w:p w14:paraId="45022C32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ПП по ПМ.03 РЕВЬЮИРОВАНИЕ ПРОГРАММНЫХ МОДУЛЕЙ</w:t>
      </w:r>
    </w:p>
    <w:p w14:paraId="0229DF36">
      <w:pPr>
        <w:jc w:val="center"/>
        <w:rPr>
          <w:rFonts w:ascii="Times New Roman" w:hAnsi="Times New Roman" w:cs="Times New Roman"/>
        </w:rPr>
      </w:pPr>
    </w:p>
    <w:p w14:paraId="57FB5CD0">
      <w:pPr>
        <w:rPr>
          <w:rFonts w:ascii="Times New Roman" w:hAnsi="Times New Roman" w:cs="Times New Roman"/>
        </w:rPr>
      </w:pPr>
    </w:p>
    <w:p w14:paraId="22D28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 3 курса группы ИС-____</w:t>
      </w:r>
    </w:p>
    <w:p w14:paraId="5C4E04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</w:t>
      </w:r>
    </w:p>
    <w:p w14:paraId="3B9EAF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 ____________________________</w:t>
      </w:r>
    </w:p>
    <w:p w14:paraId="2CF7429F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14:paraId="12A438B9">
      <w:pPr>
        <w:spacing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наименование юридического лица, ФИО ИП</w:t>
      </w:r>
    </w:p>
    <w:p w14:paraId="59E132C7">
      <w:pPr>
        <w:spacing w:line="0" w:lineRule="atLeast"/>
        <w:rPr>
          <w:rFonts w:ascii="Times New Roman" w:hAnsi="Times New Roman" w:cs="Times New Roman"/>
        </w:rPr>
      </w:pPr>
    </w:p>
    <w:p w14:paraId="21972946">
      <w:pPr>
        <w:spacing w:after="120" w:line="0" w:lineRule="atLeast"/>
        <w:rPr>
          <w:rFonts w:ascii="Times New Roman" w:hAnsi="Times New Roman" w:cs="Times New Roman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0EE46E94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14:paraId="5BA719F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  «___» _______ 2025 г. </w:t>
      </w:r>
    </w:p>
    <w:p w14:paraId="0894BA2A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 2025 г.</w:t>
      </w:r>
    </w:p>
    <w:p w14:paraId="303E791C">
      <w:pPr>
        <w:spacing w:after="120" w:line="0" w:lineRule="atLeast"/>
        <w:rPr>
          <w:rFonts w:ascii="Times New Roman" w:hAnsi="Times New Roman" w:cs="Times New Roman"/>
        </w:rPr>
      </w:pPr>
    </w:p>
    <w:p w14:paraId="2CB667E7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14:paraId="62D19FB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14:paraId="15DE1D81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14:paraId="50E3F4AF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14:paraId="221C195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14:paraId="438E97C7">
      <w:pPr>
        <w:spacing w:after="120" w:line="0" w:lineRule="atLeast"/>
        <w:rPr>
          <w:rFonts w:ascii="Times New Roman" w:hAnsi="Times New Roman" w:cs="Times New Roman"/>
        </w:rPr>
      </w:pPr>
    </w:p>
    <w:p w14:paraId="42235B1C">
      <w:pPr>
        <w:spacing w:after="120" w:line="0" w:lineRule="atLeast"/>
        <w:rPr>
          <w:rFonts w:ascii="Times New Roman" w:hAnsi="Times New Roman" w:cs="Times New Roman"/>
        </w:rPr>
      </w:pPr>
    </w:p>
    <w:p w14:paraId="7DC3BD60">
      <w:pPr>
        <w:spacing w:after="120" w:line="0" w:lineRule="atLeast"/>
        <w:rPr>
          <w:rFonts w:ascii="Times New Roman" w:hAnsi="Times New Roman" w:cs="Times New Roman"/>
        </w:rPr>
      </w:pPr>
    </w:p>
    <w:p w14:paraId="076357AC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МП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</w:rPr>
        <w:t xml:space="preserve">Руководитель практики от </w:t>
      </w:r>
    </w:p>
    <w:p w14:paraId="153CF9FD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техникума: Материкова А.А.</w:t>
      </w:r>
    </w:p>
    <w:p w14:paraId="266EC8F3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14:paraId="35850DB4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14:paraId="395A49C1">
      <w:pPr>
        <w:spacing w:after="120" w:line="0" w:lineRule="atLeast"/>
        <w:rPr>
          <w:rFonts w:ascii="Times New Roman" w:hAnsi="Times New Roman" w:cs="Times New Roman"/>
        </w:rPr>
        <w:sectPr>
          <w:type w:val="continuous"/>
          <w:pgSz w:w="11906" w:h="16838"/>
          <w:pgMar w:top="1134" w:right="850" w:bottom="1134" w:left="1701" w:header="708" w:footer="708" w:gutter="0"/>
          <w:cols w:space="708" w:num="2"/>
          <w:docGrid w:linePitch="360" w:charSpace="0"/>
        </w:sectPr>
      </w:pPr>
      <w:r>
        <w:rPr>
          <w:rFonts w:ascii="Times New Roman" w:hAnsi="Times New Roman" w:cs="Times New Roman"/>
        </w:rPr>
        <w:t>«___» _______________________2025 года</w:t>
      </w:r>
    </w:p>
    <w:p w14:paraId="64388D09">
      <w:pPr>
        <w:spacing w:after="120" w:line="0" w:lineRule="atLeast"/>
        <w:rPr>
          <w:rFonts w:ascii="Times New Roman" w:hAnsi="Times New Roman" w:cs="Times New Roman"/>
        </w:rPr>
      </w:pPr>
    </w:p>
    <w:p w14:paraId="526CF9B2">
      <w:pPr>
        <w:spacing w:after="120" w:line="0" w:lineRule="atLeast"/>
        <w:rPr>
          <w:rFonts w:ascii="Times New Roman" w:hAnsi="Times New Roman" w:cs="Times New Roman"/>
        </w:rPr>
      </w:pPr>
    </w:p>
    <w:p w14:paraId="2B8FA1CC">
      <w:pPr>
        <w:spacing w:after="120" w:line="0" w:lineRule="atLeast"/>
        <w:rPr>
          <w:rFonts w:ascii="Times New Roman" w:hAnsi="Times New Roman" w:cs="Times New Roman"/>
        </w:rPr>
      </w:pPr>
    </w:p>
    <w:p w14:paraId="6D2D837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14:paraId="64C01259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1748B55C">
      <w:r>
        <w:br w:type="page"/>
      </w:r>
    </w:p>
    <w:p w14:paraId="3BA21E9C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p w14:paraId="2A3DE33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</w:t>
      </w:r>
    </w:p>
    <w:p w14:paraId="1084EF1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35118D77">
      <w:pPr>
        <w:pStyle w:val="4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</w:t>
      </w:r>
      <w:r>
        <w:rPr>
          <w:sz w:val="28"/>
          <w:szCs w:val="28"/>
        </w:rPr>
        <w:t>ОБЩАЯ ХАРАКТЕРИСТИКА ПРЕДПРИЯТИЯ (ОРГАНИЗАЦИИ)</w:t>
      </w:r>
    </w:p>
    <w:p w14:paraId="3BED108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1C20623B">
      <w:pPr>
        <w:pStyle w:val="4"/>
        <w:numPr>
          <w:numId w:val="0"/>
        </w:numPr>
        <w:spacing w:line="360" w:lineRule="auto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2.</w:t>
      </w:r>
      <w:r>
        <w:rPr>
          <w:sz w:val="28"/>
          <w:szCs w:val="28"/>
        </w:rPr>
        <w:t>РЕВЬЮИРОВАНИЕ ПРОГРАММНЫХ ПРОДУКТОВ</w:t>
      </w:r>
    </w:p>
    <w:p w14:paraId="6F96CCA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57516A">
      <w:pPr>
        <w:pStyle w:val="4"/>
        <w:numPr>
          <w:numId w:val="0"/>
        </w:numPr>
        <w:spacing w:line="360" w:lineRule="auto"/>
        <w:ind w:leftChars="0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3.</w:t>
      </w:r>
      <w:r>
        <w:rPr>
          <w:sz w:val="28"/>
          <w:szCs w:val="28"/>
        </w:rPr>
        <w:t>ВЫПОЛНЯЕМЫЕ ЗАДАНИЯ</w:t>
      </w:r>
    </w:p>
    <w:p w14:paraId="2158934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B30FA4">
      <w:pPr>
        <w:pStyle w:val="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4401646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FC0CAF9">
      <w:pPr>
        <w:pStyle w:val="4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14:paraId="2FB7B81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C4187A">
      <w:pPr>
        <w:pStyle w:val="4"/>
        <w:spacing w:line="360" w:lineRule="auto"/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ПРИЛОЖЕНИЯ</w:t>
      </w:r>
      <w:bookmarkStart w:id="0" w:name="_GoBack"/>
      <w:bookmarkEnd w:id="0"/>
    </w:p>
    <w:sectPr>
      <w:type w:val="continuous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56004"/>
    <w:rsid w:val="3A5A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efault"/>
    <w:uiPriority w:val="99"/>
    <w:pPr>
      <w:suppressAutoHyphens/>
      <w:autoSpaceDE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ru-RU" w:eastAsia="ar-SA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2025-12-02T17:17:00Z</dcterms:created>
  <dc:creator>Пользователь</dc:creator>
  <cp:lastModifiedBy>Vyacheslav</cp:lastModifiedBy>
  <dcterms:modified xsi:type="dcterms:W3CDTF">2025-12-05T09:30:55Z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11071F2933F54F6D8E78520B10879108_12</vt:lpwstr>
  </property>
</Properties>
</file>