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D846B" w14:textId="331D567E" w:rsidR="008C7424" w:rsidRDefault="001014D2">
      <w:pPr>
        <w:rPr>
          <w:rFonts w:ascii="Tahoma" w:hAnsi="Tahoma" w:cs="Tahoma"/>
          <w:sz w:val="28"/>
          <w:szCs w:val="28"/>
          <w:lang w:val="ru-RU"/>
        </w:rPr>
      </w:pPr>
      <w:r w:rsidRPr="001014D2">
        <w:rPr>
          <w:rFonts w:ascii="Tahoma" w:hAnsi="Tahoma" w:cs="Tahoma"/>
          <w:sz w:val="28"/>
          <w:szCs w:val="28"/>
          <w:lang w:val="ru-RU"/>
        </w:rPr>
        <w:t xml:space="preserve">Библиотека </w:t>
      </w:r>
      <w:r w:rsidRPr="001014D2">
        <w:rPr>
          <w:rFonts w:ascii="Tahoma" w:hAnsi="Tahoma" w:cs="Tahoma"/>
          <w:sz w:val="28"/>
          <w:szCs w:val="28"/>
        </w:rPr>
        <w:t>csv</w:t>
      </w:r>
      <w:r w:rsidRPr="001014D2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предоставляет базовые возможности работы с </w:t>
      </w:r>
      <w:r w:rsidRPr="001014D2">
        <w:rPr>
          <w:rFonts w:ascii="Tahoma" w:hAnsi="Tahoma" w:cs="Tahoma"/>
          <w:sz w:val="28"/>
          <w:szCs w:val="28"/>
          <w:lang w:val="ru-RU"/>
        </w:rPr>
        <w:t>.</w:t>
      </w:r>
      <w:r>
        <w:rPr>
          <w:rFonts w:ascii="Tahoma" w:hAnsi="Tahoma" w:cs="Tahoma"/>
          <w:sz w:val="28"/>
          <w:szCs w:val="28"/>
        </w:rPr>
        <w:t>csv</w:t>
      </w:r>
      <w:r>
        <w:rPr>
          <w:rFonts w:ascii="Tahoma" w:hAnsi="Tahoma" w:cs="Tahoma"/>
          <w:sz w:val="28"/>
          <w:szCs w:val="28"/>
          <w:lang w:val="ru-RU"/>
        </w:rPr>
        <w:t xml:space="preserve"> файлами, позволяя построчно записывать и считывать из файла</w:t>
      </w:r>
      <w:r w:rsidRPr="001014D2">
        <w:rPr>
          <w:rFonts w:ascii="Tahoma" w:hAnsi="Tahoma" w:cs="Tahoma"/>
          <w:sz w:val="28"/>
          <w:szCs w:val="28"/>
          <w:lang w:val="ru-RU"/>
        </w:rPr>
        <w:t xml:space="preserve">, </w:t>
      </w:r>
      <w:r>
        <w:rPr>
          <w:rFonts w:ascii="Tahoma" w:hAnsi="Tahoma" w:cs="Tahoma"/>
          <w:sz w:val="28"/>
          <w:szCs w:val="28"/>
          <w:lang w:val="ru-RU"/>
        </w:rPr>
        <w:t>чего вполне достаточно, например, при записи в файл однотипных данных. Однако, при необходимости получить множество значений конкретного столбца, используя эту библиотеку, приходится вручную построчно считывать значения и записывать их в существующий массив.</w:t>
      </w:r>
    </w:p>
    <w:p w14:paraId="078BE6BC" w14:textId="4E258AE9" w:rsidR="001014D2" w:rsidRPr="00B10404" w:rsidRDefault="001014D2">
      <w:pPr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Библиотека </w:t>
      </w:r>
      <w:r>
        <w:rPr>
          <w:rFonts w:ascii="Tahoma" w:hAnsi="Tahoma" w:cs="Tahoma"/>
          <w:sz w:val="28"/>
          <w:szCs w:val="28"/>
        </w:rPr>
        <w:t>numpy</w:t>
      </w:r>
      <w:r>
        <w:rPr>
          <w:rFonts w:ascii="Tahoma" w:hAnsi="Tahoma" w:cs="Tahoma"/>
          <w:sz w:val="28"/>
          <w:szCs w:val="28"/>
          <w:lang w:val="ru-RU"/>
        </w:rPr>
        <w:t xml:space="preserve"> предоставляет множество удобных математических и статистических методов, которые гораздо менее требовательны к типу получаемых методом данных, чем такие же методы библиотек </w:t>
      </w:r>
      <w:r>
        <w:rPr>
          <w:rFonts w:ascii="Tahoma" w:hAnsi="Tahoma" w:cs="Tahoma"/>
          <w:sz w:val="28"/>
          <w:szCs w:val="28"/>
        </w:rPr>
        <w:t>statistics</w:t>
      </w:r>
      <w:r w:rsidRPr="001014D2">
        <w:rPr>
          <w:rFonts w:ascii="Tahoma" w:hAnsi="Tahoma" w:cs="Tahoma"/>
          <w:sz w:val="28"/>
          <w:szCs w:val="28"/>
          <w:lang w:val="ru-RU"/>
        </w:rPr>
        <w:t xml:space="preserve"> </w:t>
      </w:r>
      <w:r>
        <w:rPr>
          <w:rFonts w:ascii="Tahoma" w:hAnsi="Tahoma" w:cs="Tahoma"/>
          <w:sz w:val="28"/>
          <w:szCs w:val="28"/>
          <w:lang w:val="ru-RU"/>
        </w:rPr>
        <w:t xml:space="preserve">и </w:t>
      </w:r>
      <w:r>
        <w:rPr>
          <w:rFonts w:ascii="Tahoma" w:hAnsi="Tahoma" w:cs="Tahoma"/>
          <w:sz w:val="28"/>
          <w:szCs w:val="28"/>
        </w:rPr>
        <w:t>math</w:t>
      </w:r>
      <w:r>
        <w:rPr>
          <w:rFonts w:ascii="Tahoma" w:hAnsi="Tahoma" w:cs="Tahoma"/>
          <w:sz w:val="28"/>
          <w:szCs w:val="28"/>
          <w:lang w:val="ru-RU"/>
        </w:rPr>
        <w:t>, и присутствуют в большем количестве, чем в этих библиотеках.</w:t>
      </w:r>
      <w:r w:rsidR="000F1967">
        <w:rPr>
          <w:rFonts w:ascii="Tahoma" w:hAnsi="Tahoma" w:cs="Tahoma"/>
          <w:sz w:val="28"/>
          <w:szCs w:val="28"/>
          <w:lang w:val="ru-RU"/>
        </w:rPr>
        <w:t xml:space="preserve"> Она также предоставляет методы генерации случайных чисел</w:t>
      </w:r>
      <w:r w:rsidR="00B10404">
        <w:rPr>
          <w:rFonts w:ascii="Tahoma" w:hAnsi="Tahoma" w:cs="Tahoma"/>
          <w:sz w:val="28"/>
          <w:szCs w:val="28"/>
          <w:lang w:val="ru-RU"/>
        </w:rPr>
        <w:t xml:space="preserve">, в целом похожие на встроенные из библиотеки </w:t>
      </w:r>
      <w:r w:rsidR="00B10404">
        <w:rPr>
          <w:rFonts w:ascii="Tahoma" w:hAnsi="Tahoma" w:cs="Tahoma"/>
          <w:sz w:val="28"/>
          <w:szCs w:val="28"/>
        </w:rPr>
        <w:t>random</w:t>
      </w:r>
      <w:r w:rsidR="00B10404" w:rsidRPr="00B10404">
        <w:rPr>
          <w:rFonts w:ascii="Tahoma" w:hAnsi="Tahoma" w:cs="Tahoma"/>
          <w:sz w:val="28"/>
          <w:szCs w:val="28"/>
          <w:lang w:val="ru-RU"/>
        </w:rPr>
        <w:t>.</w:t>
      </w:r>
    </w:p>
    <w:p w14:paraId="1512F77D" w14:textId="4EF286FC" w:rsidR="001014D2" w:rsidRPr="001014D2" w:rsidRDefault="001014D2">
      <w:pPr>
        <w:rPr>
          <w:rFonts w:ascii="Tahoma" w:hAnsi="Tahoma" w:cs="Tahoma"/>
          <w:sz w:val="28"/>
          <w:szCs w:val="28"/>
          <w:lang w:val="ru-RU"/>
        </w:rPr>
      </w:pPr>
      <w:r>
        <w:rPr>
          <w:rFonts w:ascii="Tahoma" w:hAnsi="Tahoma" w:cs="Tahoma"/>
          <w:sz w:val="28"/>
          <w:szCs w:val="28"/>
          <w:lang w:val="ru-RU"/>
        </w:rPr>
        <w:t xml:space="preserve">Библиотека </w:t>
      </w:r>
      <w:r>
        <w:rPr>
          <w:rFonts w:ascii="Tahoma" w:hAnsi="Tahoma" w:cs="Tahoma"/>
          <w:sz w:val="28"/>
          <w:szCs w:val="28"/>
        </w:rPr>
        <w:t>pandas</w:t>
      </w:r>
      <w:r>
        <w:rPr>
          <w:rFonts w:ascii="Tahoma" w:hAnsi="Tahoma" w:cs="Tahoma"/>
          <w:sz w:val="28"/>
          <w:szCs w:val="28"/>
          <w:lang w:val="ru-RU"/>
        </w:rPr>
        <w:t xml:space="preserve"> предоставляет удобные методы работы с таблицами: возможность считать данные из файла</w:t>
      </w:r>
      <w:r w:rsidR="00436B59">
        <w:rPr>
          <w:rFonts w:ascii="Tahoma" w:hAnsi="Tahoma" w:cs="Tahoma"/>
          <w:sz w:val="28"/>
          <w:szCs w:val="28"/>
          <w:lang w:val="ru-RU"/>
        </w:rPr>
        <w:t xml:space="preserve"> в объект типа </w:t>
      </w:r>
      <w:r w:rsidR="00436B59">
        <w:rPr>
          <w:rFonts w:ascii="Tahoma" w:hAnsi="Tahoma" w:cs="Tahoma"/>
          <w:sz w:val="28"/>
          <w:szCs w:val="28"/>
        </w:rPr>
        <w:t>DataFrame</w:t>
      </w:r>
      <w:r>
        <w:rPr>
          <w:rFonts w:ascii="Tahoma" w:hAnsi="Tahoma" w:cs="Tahoma"/>
          <w:sz w:val="28"/>
          <w:szCs w:val="28"/>
          <w:lang w:val="ru-RU"/>
        </w:rPr>
        <w:t xml:space="preserve">, быстро получить статистическую информацию </w:t>
      </w:r>
      <w:r w:rsidR="00436B59">
        <w:rPr>
          <w:rFonts w:ascii="Tahoma" w:hAnsi="Tahoma" w:cs="Tahoma"/>
          <w:sz w:val="28"/>
          <w:szCs w:val="28"/>
          <w:lang w:val="ru-RU"/>
        </w:rPr>
        <w:t xml:space="preserve">о каждом столбце </w:t>
      </w:r>
      <w:r>
        <w:rPr>
          <w:rFonts w:ascii="Tahoma" w:hAnsi="Tahoma" w:cs="Tahoma"/>
          <w:sz w:val="28"/>
          <w:szCs w:val="28"/>
          <w:lang w:val="ru-RU"/>
        </w:rPr>
        <w:t xml:space="preserve">этих данных, </w:t>
      </w:r>
      <w:r w:rsidR="000256B0">
        <w:rPr>
          <w:rFonts w:ascii="Tahoma" w:hAnsi="Tahoma" w:cs="Tahoma"/>
          <w:sz w:val="28"/>
          <w:szCs w:val="28"/>
          <w:lang w:val="ru-RU"/>
        </w:rPr>
        <w:t xml:space="preserve">а также </w:t>
      </w:r>
      <w:r w:rsidR="007113B5">
        <w:rPr>
          <w:rFonts w:ascii="Tahoma" w:hAnsi="Tahoma" w:cs="Tahoma"/>
          <w:sz w:val="28"/>
          <w:szCs w:val="28"/>
          <w:lang w:val="ru-RU"/>
        </w:rPr>
        <w:t xml:space="preserve">позволяет напрямую обращаться к </w:t>
      </w:r>
      <w:r w:rsidR="00436B59">
        <w:rPr>
          <w:rFonts w:ascii="Tahoma" w:hAnsi="Tahoma" w:cs="Tahoma"/>
          <w:sz w:val="28"/>
          <w:szCs w:val="28"/>
          <w:lang w:val="ru-RU"/>
        </w:rPr>
        <w:t>спискам</w:t>
      </w:r>
      <w:r w:rsidR="007113B5">
        <w:rPr>
          <w:rFonts w:ascii="Tahoma" w:hAnsi="Tahoma" w:cs="Tahoma"/>
          <w:sz w:val="28"/>
          <w:szCs w:val="28"/>
          <w:lang w:val="ru-RU"/>
        </w:rPr>
        <w:t xml:space="preserve"> значений отдельных столбцов.</w:t>
      </w:r>
    </w:p>
    <w:sectPr w:rsidR="001014D2" w:rsidRPr="001014D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BC"/>
    <w:rsid w:val="000256B0"/>
    <w:rsid w:val="000F1967"/>
    <w:rsid w:val="001014D2"/>
    <w:rsid w:val="002D69BC"/>
    <w:rsid w:val="00436B59"/>
    <w:rsid w:val="007113B5"/>
    <w:rsid w:val="008C7424"/>
    <w:rsid w:val="00B1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B196FC"/>
  <w15:chartTrackingRefBased/>
  <w15:docId w15:val="{89051F98-DDA9-4949-B91E-4061F035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KOMMyHuCT USSR</dc:creator>
  <cp:keywords/>
  <dc:description/>
  <cp:lastModifiedBy>KOMMyHuCT USSR</cp:lastModifiedBy>
  <cp:revision>6</cp:revision>
  <dcterms:created xsi:type="dcterms:W3CDTF">2022-10-13T09:12:00Z</dcterms:created>
  <dcterms:modified xsi:type="dcterms:W3CDTF">2022-10-13T10:33:00Z</dcterms:modified>
</cp:coreProperties>
</file>