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46845" w14:textId="5332C714" w:rsidR="00BE09EF" w:rsidRPr="00BE09EF" w:rsidRDefault="00BE09EF">
      <w:pPr>
        <w:pStyle w:val="Heading4"/>
        <w:spacing w:before="344" w:line="312" w:lineRule="auto"/>
        <w:ind w:left="603"/>
        <w:rPr>
          <w:b/>
          <w:bCs/>
        </w:rPr>
      </w:pPr>
      <w:r w:rsidRPr="00BE09EF">
        <w:rPr>
          <w:b/>
          <w:bCs/>
        </w:rPr>
        <w:t>SAFE STRIDE</w:t>
      </w:r>
    </w:p>
    <w:p w14:paraId="3907E780" w14:textId="217C27ED" w:rsidR="002474E2" w:rsidRDefault="00B73D98">
      <w:pPr>
        <w:pStyle w:val="Heading4"/>
        <w:spacing w:before="344" w:line="312" w:lineRule="auto"/>
        <w:ind w:left="603"/>
      </w:pPr>
      <w:r>
        <w:t>Project</w:t>
      </w:r>
      <w:r>
        <w:rPr>
          <w:spacing w:val="-5"/>
        </w:rPr>
        <w:t xml:space="preserve"> </w:t>
      </w:r>
      <w:r>
        <w:t>Report</w:t>
      </w:r>
      <w:r>
        <w:rPr>
          <w:spacing w:val="-5"/>
        </w:rPr>
        <w:t xml:space="preserve"> </w:t>
      </w:r>
    </w:p>
    <w:p w14:paraId="7F48F249" w14:textId="77777777" w:rsidR="00B73D98" w:rsidRDefault="00B73D98">
      <w:pPr>
        <w:pStyle w:val="Heading4"/>
        <w:spacing w:before="344" w:line="312" w:lineRule="auto"/>
        <w:ind w:left="603"/>
      </w:pPr>
      <w:r>
        <w:t>Submitted in the completion of the course</w:t>
      </w:r>
    </w:p>
    <w:p w14:paraId="2C83E417" w14:textId="77777777" w:rsidR="00B73D98" w:rsidRPr="00B73D98" w:rsidRDefault="00B73D98">
      <w:pPr>
        <w:pStyle w:val="Heading4"/>
        <w:spacing w:before="344" w:line="312" w:lineRule="auto"/>
        <w:ind w:left="603"/>
        <w:rPr>
          <w:b/>
          <w:sz w:val="32"/>
          <w:szCs w:val="32"/>
        </w:rPr>
      </w:pPr>
      <w:r w:rsidRPr="00B73D98">
        <w:rPr>
          <w:b/>
          <w:sz w:val="32"/>
          <w:szCs w:val="32"/>
        </w:rPr>
        <w:t>IT VENTURE MANAGEMENT</w:t>
      </w:r>
    </w:p>
    <w:p w14:paraId="5AD20CB6" w14:textId="77777777" w:rsidR="002474E2" w:rsidRPr="00B73D98" w:rsidRDefault="00B73D98" w:rsidP="00B73D98">
      <w:pPr>
        <w:pStyle w:val="Heading4"/>
        <w:spacing w:before="344" w:line="312" w:lineRule="auto"/>
        <w:ind w:left="603"/>
        <w:rPr>
          <w:b/>
          <w:sz w:val="32"/>
          <w:szCs w:val="32"/>
        </w:rPr>
      </w:pPr>
      <w:r w:rsidRPr="00B73D98">
        <w:rPr>
          <w:b/>
          <w:sz w:val="32"/>
          <w:szCs w:val="32"/>
        </w:rPr>
        <w:t>IN</w:t>
      </w:r>
    </w:p>
    <w:p w14:paraId="473E9176" w14:textId="77777777" w:rsidR="002474E2" w:rsidRDefault="00B73D98">
      <w:pPr>
        <w:spacing w:before="245"/>
        <w:ind w:left="601" w:right="361"/>
        <w:jc w:val="center"/>
        <w:rPr>
          <w:b/>
          <w:sz w:val="28"/>
        </w:rPr>
      </w:pPr>
      <w:r>
        <w:rPr>
          <w:b/>
          <w:sz w:val="28"/>
        </w:rPr>
        <w:t>DEPARTMENT OF COMPUTER</w:t>
      </w:r>
      <w:r>
        <w:rPr>
          <w:b/>
          <w:spacing w:val="-6"/>
          <w:sz w:val="28"/>
        </w:rPr>
        <w:t xml:space="preserve"> </w:t>
      </w:r>
      <w:r>
        <w:rPr>
          <w:b/>
          <w:sz w:val="28"/>
        </w:rPr>
        <w:t>SCIENCE</w:t>
      </w:r>
      <w:r>
        <w:rPr>
          <w:b/>
          <w:spacing w:val="-6"/>
          <w:sz w:val="28"/>
        </w:rPr>
        <w:t xml:space="preserve"> </w:t>
      </w:r>
      <w:r>
        <w:rPr>
          <w:b/>
          <w:sz w:val="28"/>
        </w:rPr>
        <w:t>AND</w:t>
      </w:r>
      <w:r>
        <w:rPr>
          <w:b/>
          <w:spacing w:val="-6"/>
          <w:sz w:val="28"/>
        </w:rPr>
        <w:t xml:space="preserve"> </w:t>
      </w:r>
      <w:r>
        <w:rPr>
          <w:b/>
          <w:sz w:val="28"/>
        </w:rPr>
        <w:t>ENGINEERING</w:t>
      </w:r>
    </w:p>
    <w:p w14:paraId="465F328F" w14:textId="77777777" w:rsidR="002474E2" w:rsidRDefault="002474E2">
      <w:pPr>
        <w:pStyle w:val="BodyText"/>
        <w:spacing w:before="10"/>
        <w:rPr>
          <w:b/>
          <w:sz w:val="47"/>
        </w:rPr>
      </w:pPr>
    </w:p>
    <w:p w14:paraId="4D2377DB" w14:textId="77777777" w:rsidR="002474E2" w:rsidRDefault="00B73D98">
      <w:pPr>
        <w:pStyle w:val="Heading4"/>
      </w:pPr>
      <w:r>
        <w:t>By</w:t>
      </w:r>
    </w:p>
    <w:p w14:paraId="1C8B8BC9" w14:textId="77777777" w:rsidR="00A602C9" w:rsidRDefault="00A602C9" w:rsidP="00A602C9">
      <w:pPr>
        <w:pStyle w:val="BodyText"/>
        <w:rPr>
          <w:b/>
          <w:sz w:val="20"/>
        </w:rPr>
      </w:pPr>
      <w:r>
        <w:rPr>
          <w:b/>
          <w:sz w:val="20"/>
        </w:rPr>
        <w:t xml:space="preserve">  </w:t>
      </w:r>
    </w:p>
    <w:p w14:paraId="4DA8879E" w14:textId="59175DA5" w:rsidR="002474E2" w:rsidRPr="00B73D98" w:rsidRDefault="00A602C9" w:rsidP="00A602C9">
      <w:pPr>
        <w:pStyle w:val="BodyText"/>
        <w:rPr>
          <w:sz w:val="28"/>
          <w:szCs w:val="28"/>
        </w:rPr>
      </w:pPr>
      <w:r>
        <w:rPr>
          <w:b/>
          <w:sz w:val="20"/>
        </w:rPr>
        <w:t xml:space="preserve">                                          </w:t>
      </w:r>
      <w:bookmarkStart w:id="0" w:name="_Hlk161299428"/>
      <w:r w:rsidR="00BE09EF">
        <w:rPr>
          <w:sz w:val="28"/>
          <w:szCs w:val="28"/>
        </w:rPr>
        <w:t>NOULURI RAJASHRI</w:t>
      </w:r>
      <w:r>
        <w:rPr>
          <w:sz w:val="28"/>
          <w:szCs w:val="28"/>
        </w:rPr>
        <w:t xml:space="preserve"> </w:t>
      </w:r>
      <w:bookmarkEnd w:id="0"/>
      <w:r>
        <w:rPr>
          <w:sz w:val="28"/>
          <w:szCs w:val="28"/>
        </w:rPr>
        <w:t>(</w:t>
      </w:r>
      <w:r w:rsidR="00B73D98" w:rsidRPr="00B73D98">
        <w:rPr>
          <w:sz w:val="28"/>
          <w:szCs w:val="28"/>
        </w:rPr>
        <w:t>2110030</w:t>
      </w:r>
      <w:r w:rsidR="00BE09EF">
        <w:rPr>
          <w:sz w:val="28"/>
          <w:szCs w:val="28"/>
        </w:rPr>
        <w:t>283</w:t>
      </w:r>
      <w:r>
        <w:rPr>
          <w:sz w:val="28"/>
          <w:szCs w:val="28"/>
        </w:rPr>
        <w:t>)</w:t>
      </w:r>
    </w:p>
    <w:p w14:paraId="17DB799F" w14:textId="614A970C" w:rsidR="000174EB" w:rsidRDefault="00BE09EF" w:rsidP="00BE09EF">
      <w:pPr>
        <w:pStyle w:val="BodyText"/>
        <w:rPr>
          <w:sz w:val="28"/>
          <w:szCs w:val="28"/>
        </w:rPr>
      </w:pPr>
      <w:r>
        <w:rPr>
          <w:sz w:val="28"/>
          <w:szCs w:val="28"/>
        </w:rPr>
        <w:t xml:space="preserve">                              KONDURI SHIVANI</w:t>
      </w:r>
      <w:r w:rsidR="00A602C9">
        <w:rPr>
          <w:sz w:val="28"/>
          <w:szCs w:val="28"/>
        </w:rPr>
        <w:t xml:space="preserve"> (</w:t>
      </w:r>
      <w:r w:rsidR="00B73D98" w:rsidRPr="00B73D98">
        <w:rPr>
          <w:sz w:val="28"/>
          <w:szCs w:val="28"/>
        </w:rPr>
        <w:t>2110030</w:t>
      </w:r>
      <w:r>
        <w:rPr>
          <w:sz w:val="28"/>
          <w:szCs w:val="28"/>
        </w:rPr>
        <w:t>284</w:t>
      </w:r>
      <w:r w:rsidR="00A602C9">
        <w:rPr>
          <w:sz w:val="28"/>
          <w:szCs w:val="28"/>
        </w:rPr>
        <w:t>)</w:t>
      </w:r>
    </w:p>
    <w:p w14:paraId="0F2DEDF0" w14:textId="6CCDC271" w:rsidR="000174EB" w:rsidRDefault="000174EB" w:rsidP="000174EB">
      <w:pPr>
        <w:pStyle w:val="BodyText"/>
        <w:rPr>
          <w:sz w:val="28"/>
          <w:szCs w:val="28"/>
        </w:rPr>
      </w:pPr>
      <w:r>
        <w:rPr>
          <w:sz w:val="28"/>
          <w:szCs w:val="28"/>
        </w:rPr>
        <w:t xml:space="preserve">                             </w:t>
      </w:r>
      <w:r w:rsidR="00A602C9">
        <w:rPr>
          <w:sz w:val="28"/>
          <w:szCs w:val="28"/>
        </w:rPr>
        <w:t xml:space="preserve"> </w:t>
      </w:r>
      <w:r w:rsidR="00BE09EF">
        <w:rPr>
          <w:sz w:val="28"/>
          <w:szCs w:val="28"/>
        </w:rPr>
        <w:t>SIRISILLA NIKHITHA</w:t>
      </w:r>
      <w:r w:rsidR="00A602C9">
        <w:rPr>
          <w:sz w:val="28"/>
          <w:szCs w:val="28"/>
        </w:rPr>
        <w:t xml:space="preserve"> (</w:t>
      </w:r>
      <w:r>
        <w:rPr>
          <w:sz w:val="28"/>
          <w:szCs w:val="28"/>
        </w:rPr>
        <w:t>2110030</w:t>
      </w:r>
      <w:r w:rsidR="00BE09EF">
        <w:rPr>
          <w:sz w:val="28"/>
          <w:szCs w:val="28"/>
        </w:rPr>
        <w:t>320</w:t>
      </w:r>
      <w:r w:rsidR="00A602C9">
        <w:rPr>
          <w:sz w:val="28"/>
          <w:szCs w:val="28"/>
        </w:rPr>
        <w:t>)</w:t>
      </w:r>
    </w:p>
    <w:p w14:paraId="4F8B9BDA" w14:textId="153852B4" w:rsidR="000174EB" w:rsidRPr="000174EB" w:rsidRDefault="000174EB" w:rsidP="000174EB">
      <w:pPr>
        <w:pStyle w:val="BodyText"/>
        <w:rPr>
          <w:sz w:val="28"/>
          <w:szCs w:val="28"/>
        </w:rPr>
      </w:pPr>
      <w:r>
        <w:rPr>
          <w:sz w:val="28"/>
          <w:szCs w:val="28"/>
        </w:rPr>
        <w:t xml:space="preserve">                             </w:t>
      </w:r>
      <w:r w:rsidR="00A602C9">
        <w:rPr>
          <w:sz w:val="28"/>
          <w:szCs w:val="28"/>
        </w:rPr>
        <w:t xml:space="preserve"> </w:t>
      </w:r>
      <w:r w:rsidR="00BE09EF">
        <w:rPr>
          <w:sz w:val="28"/>
          <w:szCs w:val="28"/>
        </w:rPr>
        <w:t>AKULA SRI VARSHINI</w:t>
      </w:r>
      <w:r w:rsidR="00A602C9">
        <w:rPr>
          <w:sz w:val="28"/>
          <w:szCs w:val="28"/>
        </w:rPr>
        <w:t xml:space="preserve"> (2110030</w:t>
      </w:r>
      <w:r w:rsidR="00BE09EF">
        <w:rPr>
          <w:sz w:val="28"/>
          <w:szCs w:val="28"/>
        </w:rPr>
        <w:t>449</w:t>
      </w:r>
      <w:r w:rsidR="00A602C9">
        <w:rPr>
          <w:sz w:val="28"/>
          <w:szCs w:val="28"/>
        </w:rPr>
        <w:t>)</w:t>
      </w:r>
    </w:p>
    <w:p w14:paraId="5863D06F" w14:textId="77777777" w:rsidR="002474E2" w:rsidRPr="00B73D98" w:rsidRDefault="002474E2">
      <w:pPr>
        <w:pStyle w:val="BodyText"/>
        <w:rPr>
          <w:sz w:val="20"/>
        </w:rPr>
      </w:pPr>
    </w:p>
    <w:p w14:paraId="0840117D" w14:textId="77777777" w:rsidR="002474E2" w:rsidRDefault="00B73D98">
      <w:pPr>
        <w:pStyle w:val="BodyText"/>
        <w:spacing w:before="6"/>
        <w:rPr>
          <w:b/>
          <w:sz w:val="14"/>
        </w:rPr>
      </w:pPr>
      <w:r>
        <w:rPr>
          <w:noProof/>
          <w:lang w:val="en-IN" w:eastAsia="en-IN"/>
        </w:rPr>
        <w:drawing>
          <wp:anchor distT="0" distB="0" distL="0" distR="0" simplePos="0" relativeHeight="251658240" behindDoc="0" locked="0" layoutInCell="1" allowOverlap="1" wp14:anchorId="016E748F" wp14:editId="057A3F82">
            <wp:simplePos x="0" y="0"/>
            <wp:positionH relativeFrom="page">
              <wp:posOffset>2637002</wp:posOffset>
            </wp:positionH>
            <wp:positionV relativeFrom="paragraph">
              <wp:posOffset>131124</wp:posOffset>
            </wp:positionV>
            <wp:extent cx="2743200" cy="129844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743200" cy="1298448"/>
                    </a:xfrm>
                    <a:prstGeom prst="rect">
                      <a:avLst/>
                    </a:prstGeom>
                  </pic:spPr>
                </pic:pic>
              </a:graphicData>
            </a:graphic>
          </wp:anchor>
        </w:drawing>
      </w:r>
    </w:p>
    <w:p w14:paraId="1CEB8FC0" w14:textId="77777777" w:rsidR="002474E2" w:rsidRDefault="002474E2">
      <w:pPr>
        <w:pStyle w:val="BodyText"/>
        <w:spacing w:before="4"/>
        <w:rPr>
          <w:b/>
          <w:sz w:val="13"/>
        </w:rPr>
      </w:pPr>
    </w:p>
    <w:p w14:paraId="13F67A17" w14:textId="77777777" w:rsidR="002474E2" w:rsidRDefault="00B73D98">
      <w:pPr>
        <w:spacing w:before="107" w:line="273" w:lineRule="auto"/>
        <w:ind w:left="1378" w:right="1128" w:firstLine="1877"/>
        <w:rPr>
          <w:b/>
          <w:sz w:val="32"/>
        </w:rPr>
      </w:pPr>
      <w:r>
        <w:rPr>
          <w:b/>
          <w:sz w:val="32"/>
        </w:rPr>
        <w:t>DEPARTMENT OF</w:t>
      </w:r>
      <w:r>
        <w:rPr>
          <w:b/>
          <w:spacing w:val="1"/>
          <w:sz w:val="32"/>
        </w:rPr>
        <w:t xml:space="preserve"> </w:t>
      </w:r>
      <w:r>
        <w:rPr>
          <w:b/>
          <w:sz w:val="32"/>
        </w:rPr>
        <w:t>COMPUTER</w:t>
      </w:r>
      <w:r>
        <w:rPr>
          <w:b/>
          <w:spacing w:val="-13"/>
          <w:sz w:val="32"/>
        </w:rPr>
        <w:t xml:space="preserve"> </w:t>
      </w:r>
      <w:r>
        <w:rPr>
          <w:b/>
          <w:sz w:val="32"/>
        </w:rPr>
        <w:t>SCIENCE</w:t>
      </w:r>
      <w:r>
        <w:rPr>
          <w:b/>
          <w:spacing w:val="-13"/>
          <w:sz w:val="32"/>
        </w:rPr>
        <w:t xml:space="preserve"> </w:t>
      </w:r>
      <w:r>
        <w:rPr>
          <w:b/>
          <w:sz w:val="32"/>
        </w:rPr>
        <w:t>AND</w:t>
      </w:r>
      <w:r>
        <w:rPr>
          <w:b/>
          <w:spacing w:val="-13"/>
          <w:sz w:val="32"/>
        </w:rPr>
        <w:t xml:space="preserve"> </w:t>
      </w:r>
      <w:r>
        <w:rPr>
          <w:b/>
          <w:sz w:val="32"/>
        </w:rPr>
        <w:t>ENGINEERING</w:t>
      </w:r>
    </w:p>
    <w:p w14:paraId="71B686D0" w14:textId="757A8DC4" w:rsidR="002474E2" w:rsidRDefault="00B73D98">
      <w:pPr>
        <w:spacing w:line="273" w:lineRule="auto"/>
        <w:ind w:left="982" w:firstLine="1080"/>
        <w:rPr>
          <w:b/>
          <w:sz w:val="32"/>
        </w:rPr>
      </w:pPr>
      <w:r>
        <w:rPr>
          <w:b/>
          <w:sz w:val="32"/>
        </w:rPr>
        <w:t>K L DEEMED TO BE UNIVERSITY</w:t>
      </w:r>
      <w:r>
        <w:rPr>
          <w:b/>
          <w:spacing w:val="1"/>
          <w:sz w:val="32"/>
        </w:rPr>
        <w:t xml:space="preserve"> </w:t>
      </w:r>
      <w:r>
        <w:rPr>
          <w:b/>
          <w:spacing w:val="-1"/>
          <w:sz w:val="32"/>
        </w:rPr>
        <w:t>AZIZNAGAR,</w:t>
      </w:r>
      <w:r>
        <w:rPr>
          <w:b/>
          <w:spacing w:val="-18"/>
          <w:sz w:val="32"/>
        </w:rPr>
        <w:t xml:space="preserve"> </w:t>
      </w:r>
      <w:r>
        <w:rPr>
          <w:b/>
          <w:spacing w:val="-1"/>
          <w:sz w:val="32"/>
        </w:rPr>
        <w:t>MOINABAD</w:t>
      </w:r>
      <w:r>
        <w:rPr>
          <w:b/>
          <w:sz w:val="32"/>
        </w:rPr>
        <w:t>,</w:t>
      </w:r>
      <w:r>
        <w:rPr>
          <w:b/>
          <w:spacing w:val="-18"/>
          <w:sz w:val="32"/>
        </w:rPr>
        <w:t xml:space="preserve"> </w:t>
      </w:r>
      <w:r>
        <w:rPr>
          <w:b/>
          <w:sz w:val="32"/>
        </w:rPr>
        <w:t>HYDERABAD-500</w:t>
      </w:r>
      <w:r>
        <w:rPr>
          <w:b/>
          <w:spacing w:val="-18"/>
          <w:sz w:val="32"/>
        </w:rPr>
        <w:t xml:space="preserve"> </w:t>
      </w:r>
      <w:r>
        <w:rPr>
          <w:b/>
          <w:sz w:val="32"/>
        </w:rPr>
        <w:t>075</w:t>
      </w:r>
    </w:p>
    <w:p w14:paraId="025EDE31" w14:textId="77777777" w:rsidR="002474E2" w:rsidRDefault="00B73D98">
      <w:pPr>
        <w:spacing w:before="279"/>
        <w:ind w:left="600" w:right="361"/>
        <w:jc w:val="center"/>
        <w:rPr>
          <w:b/>
          <w:sz w:val="32"/>
        </w:rPr>
      </w:pPr>
      <w:r>
        <w:rPr>
          <w:b/>
          <w:sz w:val="32"/>
        </w:rPr>
        <w:t>MARCH</w:t>
      </w:r>
      <w:r>
        <w:rPr>
          <w:b/>
          <w:spacing w:val="-5"/>
          <w:sz w:val="32"/>
        </w:rPr>
        <w:t xml:space="preserve"> </w:t>
      </w:r>
      <w:r>
        <w:rPr>
          <w:b/>
          <w:sz w:val="32"/>
        </w:rPr>
        <w:t>2024</w:t>
      </w:r>
    </w:p>
    <w:p w14:paraId="0C7E9E66" w14:textId="77777777" w:rsidR="002474E2" w:rsidRDefault="002474E2">
      <w:pPr>
        <w:jc w:val="center"/>
        <w:rPr>
          <w:sz w:val="32"/>
        </w:rPr>
        <w:sectPr w:rsidR="002474E2" w:rsidSect="00D22B34">
          <w:type w:val="continuous"/>
          <w:pgSz w:w="11910" w:h="16840"/>
          <w:pgMar w:top="1240" w:right="120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08F630E" w14:textId="77777777" w:rsidR="00B73D98" w:rsidRDefault="001E328A" w:rsidP="00B73D98">
      <w:pPr>
        <w:pStyle w:val="BodyText"/>
        <w:jc w:val="center"/>
        <w:rPr>
          <w:b/>
          <w:bCs/>
          <w:spacing w:val="-1"/>
          <w:sz w:val="32"/>
          <w:szCs w:val="32"/>
        </w:rPr>
      </w:pPr>
      <w:r>
        <w:rPr>
          <w:b/>
          <w:bCs/>
          <w:spacing w:val="-1"/>
          <w:sz w:val="32"/>
          <w:szCs w:val="32"/>
        </w:rPr>
        <w:lastRenderedPageBreak/>
        <w:t>DECLARATION</w:t>
      </w:r>
    </w:p>
    <w:p w14:paraId="0BEFEDB3" w14:textId="77777777" w:rsidR="0053519D" w:rsidRDefault="0053519D" w:rsidP="00B73D98">
      <w:pPr>
        <w:pStyle w:val="BodyText"/>
        <w:jc w:val="center"/>
        <w:rPr>
          <w:b/>
          <w:bCs/>
          <w:spacing w:val="-1"/>
          <w:sz w:val="32"/>
          <w:szCs w:val="32"/>
        </w:rPr>
      </w:pPr>
    </w:p>
    <w:p w14:paraId="2B8BC019" w14:textId="77777777" w:rsidR="0053519D" w:rsidRDefault="0053519D" w:rsidP="00B73D98">
      <w:pPr>
        <w:pStyle w:val="BodyText"/>
        <w:jc w:val="center"/>
        <w:rPr>
          <w:b/>
          <w:bCs/>
          <w:spacing w:val="-1"/>
          <w:sz w:val="32"/>
          <w:szCs w:val="32"/>
        </w:rPr>
      </w:pPr>
    </w:p>
    <w:p w14:paraId="47D8032B" w14:textId="77777777" w:rsidR="00B73D98" w:rsidRPr="00B73D98" w:rsidRDefault="00B73D98" w:rsidP="00B73D98">
      <w:pPr>
        <w:pStyle w:val="BodyText"/>
        <w:jc w:val="center"/>
        <w:rPr>
          <w:b/>
          <w:bCs/>
          <w:spacing w:val="-1"/>
          <w:sz w:val="32"/>
          <w:szCs w:val="32"/>
        </w:rPr>
      </w:pPr>
    </w:p>
    <w:p w14:paraId="34003AC0" w14:textId="77777777" w:rsidR="00BE09EF" w:rsidRDefault="00B73D98" w:rsidP="00BE09EF">
      <w:pPr>
        <w:pStyle w:val="BodyText"/>
        <w:jc w:val="both"/>
        <w:rPr>
          <w:bCs/>
          <w:spacing w:val="-1"/>
          <w:sz w:val="28"/>
          <w:szCs w:val="28"/>
        </w:rPr>
      </w:pPr>
      <w:r w:rsidRPr="00B73D98">
        <w:rPr>
          <w:bCs/>
          <w:spacing w:val="-1"/>
          <w:sz w:val="28"/>
          <w:szCs w:val="28"/>
        </w:rPr>
        <w:t>The Report entitled “</w:t>
      </w:r>
      <w:r w:rsidR="00BE09EF">
        <w:rPr>
          <w:bCs/>
          <w:spacing w:val="-1"/>
          <w:sz w:val="28"/>
          <w:szCs w:val="28"/>
        </w:rPr>
        <w:t>SAFE STRIDE</w:t>
      </w:r>
      <w:r w:rsidRPr="00B73D98">
        <w:rPr>
          <w:bCs/>
          <w:spacing w:val="-1"/>
          <w:sz w:val="28"/>
          <w:szCs w:val="28"/>
        </w:rPr>
        <w:t xml:space="preserve">” is a record of the </w:t>
      </w:r>
      <w:proofErr w:type="spellStart"/>
      <w:r w:rsidRPr="00B73D98">
        <w:rPr>
          <w:bCs/>
          <w:spacing w:val="-1"/>
          <w:sz w:val="28"/>
          <w:szCs w:val="28"/>
        </w:rPr>
        <w:t>bonafide</w:t>
      </w:r>
      <w:proofErr w:type="spellEnd"/>
      <w:r w:rsidRPr="00B73D98">
        <w:rPr>
          <w:bCs/>
          <w:spacing w:val="-1"/>
          <w:sz w:val="28"/>
          <w:szCs w:val="28"/>
        </w:rPr>
        <w:t xml:space="preserve"> work of</w:t>
      </w:r>
      <w:r w:rsidR="00A602C9">
        <w:rPr>
          <w:bCs/>
          <w:spacing w:val="-1"/>
          <w:sz w:val="28"/>
          <w:szCs w:val="28"/>
        </w:rPr>
        <w:t xml:space="preserve"> </w:t>
      </w:r>
    </w:p>
    <w:p w14:paraId="44FE5353" w14:textId="09BCB23A" w:rsidR="002474E2" w:rsidRPr="00BE09EF" w:rsidRDefault="00BE09EF" w:rsidP="0053519D">
      <w:pPr>
        <w:pStyle w:val="BodyText"/>
        <w:jc w:val="both"/>
        <w:rPr>
          <w:bCs/>
          <w:spacing w:val="-1"/>
          <w:sz w:val="28"/>
          <w:szCs w:val="28"/>
        </w:rPr>
      </w:pPr>
      <w:proofErr w:type="gramStart"/>
      <w:r>
        <w:rPr>
          <w:bCs/>
          <w:spacing w:val="-1"/>
          <w:sz w:val="28"/>
          <w:szCs w:val="28"/>
        </w:rPr>
        <w:t>N.RAJASHRI</w:t>
      </w:r>
      <w:proofErr w:type="gramEnd"/>
      <w:r>
        <w:rPr>
          <w:bCs/>
          <w:spacing w:val="-1"/>
          <w:sz w:val="28"/>
          <w:szCs w:val="28"/>
        </w:rPr>
        <w:t xml:space="preserve">(2110030283),K.SHIVANI(2110030284),S.NIKHITHA(2110030320) ,A.SRI VARSHINI(2110030449) </w:t>
      </w:r>
      <w:r w:rsidR="00B73D98" w:rsidRPr="00B73D98">
        <w:rPr>
          <w:bCs/>
          <w:spacing w:val="-1"/>
          <w:sz w:val="28"/>
          <w:szCs w:val="28"/>
        </w:rPr>
        <w:t>submitted in partial fulf</w:t>
      </w:r>
      <w:r>
        <w:rPr>
          <w:bCs/>
          <w:spacing w:val="-1"/>
          <w:sz w:val="28"/>
          <w:szCs w:val="28"/>
        </w:rPr>
        <w:t>i</w:t>
      </w:r>
      <w:r w:rsidR="00B73D98" w:rsidRPr="00B73D98">
        <w:rPr>
          <w:bCs/>
          <w:spacing w:val="-1"/>
          <w:sz w:val="28"/>
          <w:szCs w:val="28"/>
        </w:rPr>
        <w:t>llm</w:t>
      </w:r>
      <w:r w:rsidR="00B73D98">
        <w:rPr>
          <w:bCs/>
          <w:spacing w:val="-1"/>
          <w:sz w:val="28"/>
          <w:szCs w:val="28"/>
        </w:rPr>
        <w:t xml:space="preserve">ent for the award of </w:t>
      </w:r>
      <w:proofErr w:type="spellStart"/>
      <w:r w:rsidR="00B73D98">
        <w:rPr>
          <w:bCs/>
          <w:spacing w:val="-1"/>
          <w:sz w:val="28"/>
          <w:szCs w:val="28"/>
        </w:rPr>
        <w:t>B.Tech</w:t>
      </w:r>
      <w:proofErr w:type="spellEnd"/>
      <w:r w:rsidR="00B73D98">
        <w:rPr>
          <w:bCs/>
          <w:spacing w:val="-1"/>
          <w:sz w:val="28"/>
          <w:szCs w:val="28"/>
        </w:rPr>
        <w:t xml:space="preserve"> in </w:t>
      </w:r>
      <w:r w:rsidR="00B73D98" w:rsidRPr="00B73D98">
        <w:rPr>
          <w:bCs/>
          <w:spacing w:val="-1"/>
          <w:sz w:val="28"/>
          <w:szCs w:val="28"/>
        </w:rPr>
        <w:t>the Department of Computer Science and Engineering to the KL University. Hyderabad. The results embodied in this report</w:t>
      </w:r>
      <w:r w:rsidR="0053519D">
        <w:rPr>
          <w:bCs/>
          <w:spacing w:val="-1"/>
          <w:sz w:val="28"/>
          <w:szCs w:val="28"/>
        </w:rPr>
        <w:t xml:space="preserve"> </w:t>
      </w:r>
      <w:r w:rsidR="00B73D98" w:rsidRPr="00B73D98">
        <w:rPr>
          <w:bCs/>
          <w:spacing w:val="-1"/>
          <w:sz w:val="28"/>
          <w:szCs w:val="28"/>
        </w:rPr>
        <w:t>not been copied from any Departments/University/Institute.</w:t>
      </w:r>
    </w:p>
    <w:p w14:paraId="6BCF74A9" w14:textId="77777777" w:rsidR="002474E2" w:rsidRDefault="002474E2">
      <w:pPr>
        <w:pStyle w:val="BodyText"/>
        <w:rPr>
          <w:sz w:val="20"/>
        </w:rPr>
      </w:pPr>
    </w:p>
    <w:p w14:paraId="10BB6B9D" w14:textId="77777777" w:rsidR="002474E2" w:rsidRDefault="002474E2">
      <w:pPr>
        <w:pStyle w:val="BodyText"/>
        <w:rPr>
          <w:sz w:val="20"/>
        </w:rPr>
      </w:pPr>
    </w:p>
    <w:p w14:paraId="011C0F06" w14:textId="77777777" w:rsidR="002474E2" w:rsidRDefault="002474E2">
      <w:pPr>
        <w:pStyle w:val="BodyText"/>
        <w:rPr>
          <w:sz w:val="20"/>
        </w:rPr>
      </w:pPr>
    </w:p>
    <w:p w14:paraId="2C791A5E" w14:textId="77777777" w:rsidR="002474E2" w:rsidRDefault="002474E2">
      <w:pPr>
        <w:pStyle w:val="BodyText"/>
        <w:rPr>
          <w:sz w:val="20"/>
        </w:rPr>
      </w:pPr>
    </w:p>
    <w:p w14:paraId="3CF5630A" w14:textId="77777777" w:rsidR="001E328A" w:rsidRDefault="001E328A">
      <w:pPr>
        <w:pStyle w:val="BodyText"/>
        <w:rPr>
          <w:sz w:val="20"/>
        </w:rPr>
      </w:pPr>
    </w:p>
    <w:p w14:paraId="2CE54246" w14:textId="77777777" w:rsidR="001E328A" w:rsidRDefault="001E328A">
      <w:pPr>
        <w:pStyle w:val="BodyText"/>
        <w:rPr>
          <w:sz w:val="20"/>
        </w:rPr>
      </w:pPr>
    </w:p>
    <w:p w14:paraId="2688F574" w14:textId="77777777" w:rsidR="0053519D" w:rsidRDefault="0053519D" w:rsidP="0053519D">
      <w:pPr>
        <w:pStyle w:val="BodyText"/>
        <w:jc w:val="right"/>
        <w:rPr>
          <w:sz w:val="28"/>
          <w:szCs w:val="28"/>
        </w:rPr>
      </w:pPr>
    </w:p>
    <w:p w14:paraId="171AABBE" w14:textId="77777777" w:rsidR="0053519D" w:rsidRDefault="0053519D" w:rsidP="0053519D">
      <w:pPr>
        <w:pStyle w:val="BodyText"/>
        <w:jc w:val="right"/>
        <w:rPr>
          <w:sz w:val="28"/>
          <w:szCs w:val="28"/>
        </w:rPr>
      </w:pPr>
    </w:p>
    <w:p w14:paraId="7F58FFEB" w14:textId="77777777" w:rsidR="0053519D" w:rsidRDefault="0053519D" w:rsidP="0053519D">
      <w:pPr>
        <w:pStyle w:val="BodyText"/>
        <w:jc w:val="right"/>
        <w:rPr>
          <w:sz w:val="28"/>
          <w:szCs w:val="28"/>
        </w:rPr>
      </w:pPr>
    </w:p>
    <w:p w14:paraId="2086044D" w14:textId="4C4CB953" w:rsidR="0053519D" w:rsidRDefault="00BE09EF" w:rsidP="0053519D">
      <w:pPr>
        <w:pStyle w:val="BodyText"/>
        <w:jc w:val="right"/>
        <w:rPr>
          <w:sz w:val="28"/>
          <w:szCs w:val="28"/>
        </w:rPr>
      </w:pPr>
      <w:proofErr w:type="gramStart"/>
      <w:r>
        <w:rPr>
          <w:sz w:val="28"/>
          <w:szCs w:val="28"/>
        </w:rPr>
        <w:t>N.RAJASHRI</w:t>
      </w:r>
      <w:proofErr w:type="gramEnd"/>
    </w:p>
    <w:p w14:paraId="323E3DAF" w14:textId="0609DD80" w:rsidR="0053519D" w:rsidRDefault="00BE09EF" w:rsidP="00BE09EF">
      <w:pPr>
        <w:pStyle w:val="BodyText"/>
        <w:jc w:val="center"/>
        <w:rPr>
          <w:sz w:val="28"/>
          <w:szCs w:val="28"/>
        </w:rPr>
      </w:pPr>
      <w:r>
        <w:rPr>
          <w:sz w:val="28"/>
          <w:szCs w:val="28"/>
        </w:rPr>
        <w:t xml:space="preserve">                                                                                                        K. SHIVANI</w:t>
      </w:r>
      <w:r w:rsidR="0053519D" w:rsidRPr="0053519D">
        <w:rPr>
          <w:sz w:val="28"/>
          <w:szCs w:val="28"/>
        </w:rPr>
        <w:t xml:space="preserve"> </w:t>
      </w:r>
    </w:p>
    <w:p w14:paraId="35545492" w14:textId="1BA1C620" w:rsidR="0053519D" w:rsidRDefault="00BE09EF" w:rsidP="0053519D">
      <w:pPr>
        <w:pStyle w:val="BodyText"/>
        <w:jc w:val="right"/>
        <w:rPr>
          <w:sz w:val="28"/>
          <w:szCs w:val="28"/>
        </w:rPr>
      </w:pPr>
      <w:r>
        <w:rPr>
          <w:sz w:val="28"/>
          <w:szCs w:val="28"/>
        </w:rPr>
        <w:t xml:space="preserve">    </w:t>
      </w:r>
      <w:proofErr w:type="gramStart"/>
      <w:r>
        <w:rPr>
          <w:sz w:val="28"/>
          <w:szCs w:val="28"/>
        </w:rPr>
        <w:t>S.NIKHITHA</w:t>
      </w:r>
      <w:proofErr w:type="gramEnd"/>
    </w:p>
    <w:p w14:paraId="7749CF59" w14:textId="18B0E9A8" w:rsidR="00BE09EF" w:rsidRDefault="00BE09EF" w:rsidP="00BE09EF">
      <w:pPr>
        <w:pStyle w:val="BodyText"/>
        <w:jc w:val="center"/>
        <w:rPr>
          <w:sz w:val="28"/>
          <w:szCs w:val="28"/>
        </w:rPr>
      </w:pPr>
      <w:r>
        <w:rPr>
          <w:sz w:val="28"/>
          <w:szCs w:val="28"/>
        </w:rPr>
        <w:t xml:space="preserve">                                                                                                 A. SRI VARSHINI</w:t>
      </w:r>
    </w:p>
    <w:p w14:paraId="29DD1029" w14:textId="26AF1F32" w:rsidR="0053519D" w:rsidRPr="001E328A" w:rsidRDefault="0053519D" w:rsidP="0053519D">
      <w:pPr>
        <w:pStyle w:val="BodyText"/>
        <w:jc w:val="right"/>
        <w:rPr>
          <w:sz w:val="28"/>
          <w:szCs w:val="28"/>
        </w:rPr>
      </w:pPr>
      <w:r>
        <w:rPr>
          <w:sz w:val="28"/>
          <w:szCs w:val="28"/>
        </w:rPr>
        <w:t xml:space="preserve">                              </w:t>
      </w:r>
      <w:r w:rsidR="00BE09EF">
        <w:rPr>
          <w:sz w:val="28"/>
          <w:szCs w:val="28"/>
        </w:rPr>
        <w:t xml:space="preserve">    </w:t>
      </w:r>
    </w:p>
    <w:p w14:paraId="11515E62" w14:textId="77777777" w:rsidR="002474E2" w:rsidRDefault="002474E2">
      <w:pPr>
        <w:pStyle w:val="BodyText"/>
        <w:rPr>
          <w:sz w:val="20"/>
        </w:rPr>
      </w:pPr>
    </w:p>
    <w:p w14:paraId="799E9237" w14:textId="77777777" w:rsidR="00B73D98" w:rsidRDefault="00B73D98">
      <w:pPr>
        <w:pStyle w:val="BodyText"/>
        <w:rPr>
          <w:sz w:val="20"/>
        </w:rPr>
      </w:pPr>
    </w:p>
    <w:p w14:paraId="535C4629" w14:textId="77777777" w:rsidR="00B73D98" w:rsidRDefault="00B73D98">
      <w:pPr>
        <w:pStyle w:val="BodyText"/>
        <w:rPr>
          <w:sz w:val="20"/>
        </w:rPr>
      </w:pPr>
    </w:p>
    <w:p w14:paraId="15FC683E" w14:textId="77777777" w:rsidR="00B73D98" w:rsidRDefault="00B73D98">
      <w:pPr>
        <w:pStyle w:val="BodyText"/>
        <w:rPr>
          <w:sz w:val="20"/>
        </w:rPr>
      </w:pPr>
    </w:p>
    <w:p w14:paraId="0F37C1BB" w14:textId="77777777" w:rsidR="00B73D98" w:rsidRDefault="00B73D98">
      <w:pPr>
        <w:pStyle w:val="BodyText"/>
        <w:rPr>
          <w:sz w:val="20"/>
        </w:rPr>
      </w:pPr>
    </w:p>
    <w:p w14:paraId="690FE70B" w14:textId="77777777" w:rsidR="00B73D98" w:rsidRDefault="00B73D98">
      <w:pPr>
        <w:pStyle w:val="BodyText"/>
        <w:rPr>
          <w:sz w:val="20"/>
        </w:rPr>
      </w:pPr>
    </w:p>
    <w:p w14:paraId="023617DC" w14:textId="77777777" w:rsidR="0053519D" w:rsidRDefault="0053519D">
      <w:pPr>
        <w:pStyle w:val="BodyText"/>
        <w:rPr>
          <w:sz w:val="20"/>
        </w:rPr>
      </w:pPr>
    </w:p>
    <w:p w14:paraId="1876B27D" w14:textId="77777777" w:rsidR="0053519D" w:rsidRDefault="0053519D">
      <w:pPr>
        <w:pStyle w:val="BodyText"/>
        <w:rPr>
          <w:sz w:val="20"/>
        </w:rPr>
      </w:pPr>
    </w:p>
    <w:p w14:paraId="453046A3" w14:textId="77777777" w:rsidR="0053519D" w:rsidRDefault="0053519D">
      <w:pPr>
        <w:pStyle w:val="BodyText"/>
        <w:rPr>
          <w:sz w:val="20"/>
        </w:rPr>
      </w:pPr>
    </w:p>
    <w:p w14:paraId="2F543BCC" w14:textId="77777777" w:rsidR="0053519D" w:rsidRDefault="0053519D">
      <w:pPr>
        <w:pStyle w:val="BodyText"/>
        <w:rPr>
          <w:sz w:val="20"/>
        </w:rPr>
      </w:pPr>
    </w:p>
    <w:p w14:paraId="4590DBBB" w14:textId="77777777" w:rsidR="0053519D" w:rsidRDefault="0053519D">
      <w:pPr>
        <w:pStyle w:val="BodyText"/>
        <w:rPr>
          <w:sz w:val="20"/>
        </w:rPr>
      </w:pPr>
    </w:p>
    <w:p w14:paraId="7F9F7290" w14:textId="77777777" w:rsidR="0053519D" w:rsidRDefault="0053519D">
      <w:pPr>
        <w:pStyle w:val="BodyText"/>
        <w:rPr>
          <w:sz w:val="20"/>
        </w:rPr>
      </w:pPr>
    </w:p>
    <w:p w14:paraId="12C0972B" w14:textId="77777777" w:rsidR="0053519D" w:rsidRDefault="0053519D">
      <w:pPr>
        <w:pStyle w:val="BodyText"/>
        <w:rPr>
          <w:sz w:val="20"/>
        </w:rPr>
      </w:pPr>
    </w:p>
    <w:p w14:paraId="5AAA6B73" w14:textId="77777777" w:rsidR="0053519D" w:rsidRDefault="0053519D">
      <w:pPr>
        <w:pStyle w:val="BodyText"/>
        <w:rPr>
          <w:sz w:val="20"/>
        </w:rPr>
      </w:pPr>
    </w:p>
    <w:p w14:paraId="4558A7DE" w14:textId="77777777" w:rsidR="0053519D" w:rsidRDefault="0053519D">
      <w:pPr>
        <w:pStyle w:val="BodyText"/>
        <w:rPr>
          <w:sz w:val="20"/>
        </w:rPr>
      </w:pPr>
    </w:p>
    <w:p w14:paraId="50466896" w14:textId="77777777" w:rsidR="0053519D" w:rsidRDefault="0053519D">
      <w:pPr>
        <w:pStyle w:val="BodyText"/>
        <w:rPr>
          <w:sz w:val="20"/>
        </w:rPr>
      </w:pPr>
    </w:p>
    <w:p w14:paraId="4D9F4FC2" w14:textId="77777777" w:rsidR="0053519D" w:rsidRDefault="0053519D">
      <w:pPr>
        <w:pStyle w:val="BodyText"/>
        <w:rPr>
          <w:sz w:val="20"/>
        </w:rPr>
      </w:pPr>
    </w:p>
    <w:p w14:paraId="363ED002" w14:textId="77777777" w:rsidR="0053519D" w:rsidRDefault="0053519D">
      <w:pPr>
        <w:pStyle w:val="BodyText"/>
        <w:rPr>
          <w:sz w:val="20"/>
        </w:rPr>
      </w:pPr>
    </w:p>
    <w:p w14:paraId="07A2BF0B" w14:textId="77777777" w:rsidR="0053519D" w:rsidRDefault="0053519D">
      <w:pPr>
        <w:pStyle w:val="BodyText"/>
        <w:rPr>
          <w:sz w:val="20"/>
        </w:rPr>
      </w:pPr>
    </w:p>
    <w:p w14:paraId="3858F3FE" w14:textId="77777777" w:rsidR="0053519D" w:rsidRDefault="0053519D">
      <w:pPr>
        <w:pStyle w:val="BodyText"/>
        <w:rPr>
          <w:sz w:val="20"/>
        </w:rPr>
      </w:pPr>
    </w:p>
    <w:p w14:paraId="3DA1A436" w14:textId="77777777" w:rsidR="0053519D" w:rsidRDefault="0053519D">
      <w:pPr>
        <w:pStyle w:val="BodyText"/>
        <w:rPr>
          <w:sz w:val="20"/>
        </w:rPr>
      </w:pPr>
    </w:p>
    <w:p w14:paraId="790667A0" w14:textId="77777777" w:rsidR="0053519D" w:rsidRDefault="0053519D">
      <w:pPr>
        <w:pStyle w:val="BodyText"/>
        <w:rPr>
          <w:sz w:val="20"/>
        </w:rPr>
      </w:pPr>
    </w:p>
    <w:p w14:paraId="221F6F1C" w14:textId="77777777" w:rsidR="00B73D98" w:rsidRDefault="00B73D98">
      <w:pPr>
        <w:pStyle w:val="BodyText"/>
        <w:rPr>
          <w:sz w:val="20"/>
        </w:rPr>
      </w:pPr>
    </w:p>
    <w:p w14:paraId="2AF63E0B" w14:textId="582B6B2A" w:rsidR="00B73D98" w:rsidRDefault="000174EB">
      <w:pPr>
        <w:pStyle w:val="BodyText"/>
        <w:rPr>
          <w:sz w:val="20"/>
        </w:rPr>
      </w:pPr>
      <w:r>
        <w:rPr>
          <w:sz w:val="20"/>
        </w:rPr>
        <w:t xml:space="preserve">                                                                               </w:t>
      </w:r>
    </w:p>
    <w:p w14:paraId="43B700AA" w14:textId="77777777" w:rsidR="00B73D98" w:rsidRDefault="00B73D98">
      <w:pPr>
        <w:pStyle w:val="BodyText"/>
        <w:rPr>
          <w:sz w:val="20"/>
        </w:rPr>
      </w:pPr>
    </w:p>
    <w:p w14:paraId="30BECF77" w14:textId="77777777" w:rsidR="002474E2" w:rsidRDefault="00B73D98">
      <w:pPr>
        <w:pStyle w:val="Heading5"/>
        <w:tabs>
          <w:tab w:val="left" w:pos="6082"/>
        </w:tabs>
        <w:spacing w:before="105"/>
        <w:ind w:left="950"/>
      </w:pPr>
      <w:r>
        <w:t>Internal</w:t>
      </w:r>
      <w:r>
        <w:rPr>
          <w:spacing w:val="-5"/>
        </w:rPr>
        <w:t xml:space="preserve"> </w:t>
      </w:r>
      <w:r>
        <w:t>Examiner</w:t>
      </w:r>
      <w:r>
        <w:tab/>
        <w:t>External</w:t>
      </w:r>
      <w:r>
        <w:rPr>
          <w:spacing w:val="-6"/>
        </w:rPr>
        <w:t xml:space="preserve"> </w:t>
      </w:r>
      <w:r>
        <w:t>Examiner</w:t>
      </w:r>
    </w:p>
    <w:p w14:paraId="2329D4BC" w14:textId="77777777" w:rsidR="002474E2" w:rsidRDefault="002474E2">
      <w:pPr>
        <w:sectPr w:rsidR="002474E2" w:rsidSect="00D22B34">
          <w:footerReference w:type="default" r:id="rId8"/>
          <w:pgSz w:w="11910" w:h="16840"/>
          <w:pgMar w:top="1360" w:right="1200" w:bottom="1060" w:left="1680" w:header="0" w:footer="863"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16D2F53C" w14:textId="77777777" w:rsidR="002474E2" w:rsidRPr="00443D93" w:rsidRDefault="00B73D98">
      <w:pPr>
        <w:spacing w:before="82"/>
        <w:ind w:left="600" w:right="361"/>
        <w:jc w:val="center"/>
        <w:rPr>
          <w:b/>
          <w:sz w:val="44"/>
          <w:szCs w:val="44"/>
        </w:rPr>
      </w:pPr>
      <w:r w:rsidRPr="00443D93">
        <w:rPr>
          <w:b/>
          <w:sz w:val="44"/>
          <w:szCs w:val="44"/>
        </w:rPr>
        <w:t>ABSTRACT</w:t>
      </w:r>
    </w:p>
    <w:p w14:paraId="3616B678" w14:textId="77777777" w:rsidR="002474E2" w:rsidRDefault="002474E2">
      <w:pPr>
        <w:pStyle w:val="BodyText"/>
        <w:rPr>
          <w:b/>
          <w:sz w:val="43"/>
        </w:rPr>
      </w:pPr>
    </w:p>
    <w:p w14:paraId="158F6F9A" w14:textId="77777777" w:rsidR="001E328A" w:rsidRDefault="001E328A">
      <w:pPr>
        <w:spacing w:line="312" w:lineRule="auto"/>
        <w:jc w:val="both"/>
        <w:rPr>
          <w:sz w:val="24"/>
          <w:szCs w:val="24"/>
        </w:rPr>
      </w:pPr>
    </w:p>
    <w:p w14:paraId="3A8AC463" w14:textId="670D2A56" w:rsidR="00FA414B" w:rsidRPr="00FA414B" w:rsidRDefault="00FA414B" w:rsidP="00FA414B">
      <w:pPr>
        <w:spacing w:line="312" w:lineRule="auto"/>
        <w:jc w:val="both"/>
        <w:rPr>
          <w:sz w:val="28"/>
          <w:szCs w:val="28"/>
        </w:rPr>
      </w:pPr>
      <w:r w:rsidRPr="00FA414B">
        <w:rPr>
          <w:sz w:val="28"/>
          <w:szCs w:val="28"/>
        </w:rPr>
        <w:t xml:space="preserve">A girls protection device is a device designed to enhance the safety and security of girls and women. </w:t>
      </w:r>
      <w:r>
        <w:rPr>
          <w:sz w:val="28"/>
          <w:szCs w:val="28"/>
        </w:rPr>
        <w:t xml:space="preserve">The </w:t>
      </w:r>
      <w:r w:rsidRPr="00FA414B">
        <w:rPr>
          <w:color w:val="212121"/>
          <w:sz w:val="28"/>
          <w:szCs w:val="28"/>
          <w:shd w:val="clear" w:color="auto" w:fill="FFFFFF"/>
        </w:rPr>
        <w:t>device has three key features--Emergency Automatic Calling, GPS navigation, and a spy camera</w:t>
      </w:r>
    </w:p>
    <w:p w14:paraId="789CD663" w14:textId="77777777" w:rsidR="00FA414B" w:rsidRPr="00FA414B" w:rsidRDefault="00FA414B" w:rsidP="00FA414B">
      <w:pPr>
        <w:spacing w:line="312" w:lineRule="auto"/>
        <w:jc w:val="both"/>
        <w:rPr>
          <w:sz w:val="28"/>
          <w:szCs w:val="28"/>
        </w:rPr>
      </w:pPr>
    </w:p>
    <w:p w14:paraId="33D99EA8" w14:textId="77777777" w:rsidR="00FA414B" w:rsidRPr="00FA414B" w:rsidRDefault="00FA414B" w:rsidP="00FA414B">
      <w:pPr>
        <w:spacing w:line="312" w:lineRule="auto"/>
        <w:jc w:val="both"/>
        <w:rPr>
          <w:sz w:val="28"/>
          <w:szCs w:val="28"/>
        </w:rPr>
      </w:pPr>
    </w:p>
    <w:p w14:paraId="3EA87543" w14:textId="77777777" w:rsidR="00FA414B" w:rsidRPr="00FA414B" w:rsidRDefault="00FA414B" w:rsidP="00FA414B">
      <w:pPr>
        <w:spacing w:line="312" w:lineRule="auto"/>
        <w:jc w:val="both"/>
        <w:rPr>
          <w:sz w:val="28"/>
          <w:szCs w:val="28"/>
        </w:rPr>
      </w:pPr>
      <w:proofErr w:type="gramStart"/>
      <w:r w:rsidRPr="00FA414B">
        <w:rPr>
          <w:sz w:val="28"/>
          <w:szCs w:val="28"/>
        </w:rPr>
        <w:t>Girls</w:t>
      </w:r>
      <w:proofErr w:type="gramEnd"/>
      <w:r w:rsidRPr="00FA414B">
        <w:rPr>
          <w:sz w:val="28"/>
          <w:szCs w:val="28"/>
        </w:rPr>
        <w:t xml:space="preserve"> protection devices can come in various forms and serve different purposes. Some common features and functionalities of such devices include:</w:t>
      </w:r>
    </w:p>
    <w:p w14:paraId="5FA76A33" w14:textId="77777777" w:rsidR="00FA414B" w:rsidRPr="00FA414B" w:rsidRDefault="00FA414B" w:rsidP="00FA414B">
      <w:pPr>
        <w:spacing w:line="312" w:lineRule="auto"/>
        <w:jc w:val="both"/>
        <w:rPr>
          <w:sz w:val="28"/>
          <w:szCs w:val="28"/>
        </w:rPr>
      </w:pPr>
    </w:p>
    <w:p w14:paraId="34A1FEB8" w14:textId="77777777" w:rsidR="00FA414B" w:rsidRPr="00FA414B" w:rsidRDefault="00FA414B" w:rsidP="00FA414B">
      <w:pPr>
        <w:spacing w:line="312" w:lineRule="auto"/>
        <w:jc w:val="both"/>
        <w:rPr>
          <w:sz w:val="28"/>
          <w:szCs w:val="28"/>
        </w:rPr>
      </w:pPr>
    </w:p>
    <w:p w14:paraId="45B5AAAA" w14:textId="77777777" w:rsidR="00FA414B" w:rsidRPr="00FA414B" w:rsidRDefault="00FA414B" w:rsidP="00FA414B">
      <w:pPr>
        <w:spacing w:line="312" w:lineRule="auto"/>
        <w:jc w:val="both"/>
        <w:rPr>
          <w:sz w:val="28"/>
          <w:szCs w:val="28"/>
        </w:rPr>
      </w:pPr>
      <w:r w:rsidRPr="00FA414B">
        <w:rPr>
          <w:sz w:val="28"/>
          <w:szCs w:val="28"/>
        </w:rPr>
        <w:t>Personal safety alarms: These devices emit a loud sound when activated, which can help attract attention and deter potential attackers.</w:t>
      </w:r>
    </w:p>
    <w:p w14:paraId="65612315" w14:textId="77777777" w:rsidR="00FA414B" w:rsidRPr="00FA414B" w:rsidRDefault="00FA414B" w:rsidP="00FA414B">
      <w:pPr>
        <w:spacing w:line="312" w:lineRule="auto"/>
        <w:jc w:val="both"/>
        <w:rPr>
          <w:sz w:val="28"/>
          <w:szCs w:val="28"/>
        </w:rPr>
      </w:pPr>
    </w:p>
    <w:p w14:paraId="5A8BC8F9" w14:textId="77777777" w:rsidR="00FA414B" w:rsidRPr="00FA414B" w:rsidRDefault="00FA414B" w:rsidP="00FA414B">
      <w:pPr>
        <w:spacing w:line="312" w:lineRule="auto"/>
        <w:jc w:val="both"/>
        <w:rPr>
          <w:sz w:val="28"/>
          <w:szCs w:val="28"/>
        </w:rPr>
      </w:pPr>
      <w:r w:rsidRPr="00FA414B">
        <w:rPr>
          <w:sz w:val="28"/>
          <w:szCs w:val="28"/>
        </w:rPr>
        <w:t>GPS tracking: Some devices are equipped with GPS technology, allowing users to share their location with trusted contacts or authorities in case of an emergency.</w:t>
      </w:r>
    </w:p>
    <w:p w14:paraId="3FA9EB53" w14:textId="77777777" w:rsidR="00FA414B" w:rsidRPr="00FA414B" w:rsidRDefault="00FA414B" w:rsidP="00FA414B">
      <w:pPr>
        <w:spacing w:line="312" w:lineRule="auto"/>
        <w:jc w:val="both"/>
        <w:rPr>
          <w:sz w:val="28"/>
          <w:szCs w:val="28"/>
        </w:rPr>
      </w:pPr>
    </w:p>
    <w:p w14:paraId="74B59415" w14:textId="77777777" w:rsidR="00FA414B" w:rsidRPr="00FA414B" w:rsidRDefault="00FA414B" w:rsidP="00FA414B">
      <w:pPr>
        <w:spacing w:line="312" w:lineRule="auto"/>
        <w:jc w:val="both"/>
        <w:rPr>
          <w:sz w:val="28"/>
          <w:szCs w:val="28"/>
        </w:rPr>
      </w:pPr>
      <w:r w:rsidRPr="00FA414B">
        <w:rPr>
          <w:sz w:val="28"/>
          <w:szCs w:val="28"/>
        </w:rPr>
        <w:t>Self-defense tools: Certain devices are designed to assist in self-defense, such as pepper sprays, stun guns, or personal safety keychains.</w:t>
      </w:r>
    </w:p>
    <w:p w14:paraId="74FEEE06" w14:textId="77777777" w:rsidR="00FA414B" w:rsidRPr="00FA414B" w:rsidRDefault="00FA414B" w:rsidP="00FA414B">
      <w:pPr>
        <w:spacing w:line="312" w:lineRule="auto"/>
        <w:jc w:val="both"/>
        <w:rPr>
          <w:sz w:val="28"/>
          <w:szCs w:val="28"/>
        </w:rPr>
      </w:pPr>
    </w:p>
    <w:p w14:paraId="72FE5AE1" w14:textId="77777777" w:rsidR="00FA414B" w:rsidRPr="00FA414B" w:rsidRDefault="00FA414B" w:rsidP="00FA414B">
      <w:pPr>
        <w:spacing w:line="312" w:lineRule="auto"/>
        <w:jc w:val="both"/>
        <w:rPr>
          <w:sz w:val="28"/>
          <w:szCs w:val="28"/>
        </w:rPr>
      </w:pPr>
      <w:r w:rsidRPr="00FA414B">
        <w:rPr>
          <w:sz w:val="28"/>
          <w:szCs w:val="28"/>
        </w:rPr>
        <w:t>Smartphone apps: There are also smartphone applications available that provide safety features like emergency contacts, location sharing, and panic buttons.</w:t>
      </w:r>
    </w:p>
    <w:p w14:paraId="22F16FF0" w14:textId="77777777" w:rsidR="00FA414B" w:rsidRPr="00FA414B" w:rsidRDefault="00FA414B" w:rsidP="00FA414B">
      <w:pPr>
        <w:spacing w:line="312" w:lineRule="auto"/>
        <w:jc w:val="both"/>
        <w:rPr>
          <w:sz w:val="28"/>
          <w:szCs w:val="28"/>
        </w:rPr>
      </w:pPr>
    </w:p>
    <w:p w14:paraId="236009F4" w14:textId="77777777" w:rsidR="00FA414B" w:rsidRPr="00FA414B" w:rsidRDefault="00FA414B" w:rsidP="00FA414B">
      <w:pPr>
        <w:spacing w:line="312" w:lineRule="auto"/>
        <w:jc w:val="both"/>
        <w:rPr>
          <w:sz w:val="28"/>
          <w:szCs w:val="28"/>
        </w:rPr>
      </w:pPr>
    </w:p>
    <w:p w14:paraId="366A9F39" w14:textId="77777777" w:rsidR="00FA414B" w:rsidRPr="00FA414B" w:rsidRDefault="00FA414B" w:rsidP="00FA414B">
      <w:pPr>
        <w:spacing w:line="312" w:lineRule="auto"/>
        <w:jc w:val="both"/>
        <w:rPr>
          <w:sz w:val="28"/>
          <w:szCs w:val="28"/>
        </w:rPr>
      </w:pPr>
      <w:r w:rsidRPr="00FA414B">
        <w:rPr>
          <w:sz w:val="28"/>
          <w:szCs w:val="28"/>
        </w:rPr>
        <w:t xml:space="preserve">It's important to note that while </w:t>
      </w:r>
      <w:proofErr w:type="gramStart"/>
      <w:r w:rsidRPr="00FA414B">
        <w:rPr>
          <w:sz w:val="28"/>
          <w:szCs w:val="28"/>
        </w:rPr>
        <w:t>girls</w:t>
      </w:r>
      <w:proofErr w:type="gramEnd"/>
      <w:r w:rsidRPr="00FA414B">
        <w:rPr>
          <w:sz w:val="28"/>
          <w:szCs w:val="28"/>
        </w:rPr>
        <w:t xml:space="preserve"> protection devices can provide an added layer of security, they should not replace other safety measures such as awareness, self-defense training, and being mindful of one's surroundings.</w:t>
      </w:r>
    </w:p>
    <w:p w14:paraId="336B0F6C" w14:textId="77777777" w:rsidR="00FA414B" w:rsidRPr="00FA414B" w:rsidRDefault="00FA414B" w:rsidP="00FA414B">
      <w:pPr>
        <w:spacing w:line="312" w:lineRule="auto"/>
        <w:jc w:val="both"/>
        <w:rPr>
          <w:sz w:val="28"/>
          <w:szCs w:val="28"/>
        </w:rPr>
      </w:pPr>
    </w:p>
    <w:p w14:paraId="2D3B612D" w14:textId="77777777" w:rsidR="00FA414B" w:rsidRDefault="00FA414B" w:rsidP="00FA414B">
      <w:pPr>
        <w:spacing w:line="312" w:lineRule="auto"/>
        <w:jc w:val="both"/>
      </w:pPr>
    </w:p>
    <w:p w14:paraId="052239BE" w14:textId="77777777" w:rsidR="00FA414B" w:rsidRDefault="00FA414B" w:rsidP="001F7628">
      <w:pPr>
        <w:pStyle w:val="Heading5"/>
        <w:spacing w:before="77"/>
        <w:ind w:left="0" w:right="361"/>
        <w:rPr>
          <w:sz w:val="44"/>
          <w:szCs w:val="44"/>
        </w:rPr>
      </w:pPr>
    </w:p>
    <w:p w14:paraId="25FEB087" w14:textId="77777777" w:rsidR="00FA414B" w:rsidRDefault="00FA414B" w:rsidP="001F7628">
      <w:pPr>
        <w:pStyle w:val="Heading5"/>
        <w:spacing w:before="77"/>
        <w:ind w:left="0" w:right="361"/>
        <w:rPr>
          <w:sz w:val="44"/>
          <w:szCs w:val="44"/>
        </w:rPr>
      </w:pPr>
    </w:p>
    <w:p w14:paraId="59C8377F" w14:textId="7D93B11D" w:rsidR="00AA6027" w:rsidRDefault="001F7628" w:rsidP="001F7628">
      <w:pPr>
        <w:pStyle w:val="Heading5"/>
        <w:spacing w:before="77"/>
        <w:ind w:left="0" w:right="361"/>
        <w:rPr>
          <w:sz w:val="44"/>
          <w:szCs w:val="44"/>
        </w:rPr>
      </w:pPr>
      <w:r>
        <w:rPr>
          <w:sz w:val="44"/>
          <w:szCs w:val="44"/>
        </w:rPr>
        <w:t xml:space="preserve">1 </w:t>
      </w:r>
      <w:r w:rsidR="00AA6027" w:rsidRPr="00443D93">
        <w:rPr>
          <w:sz w:val="44"/>
          <w:szCs w:val="44"/>
        </w:rPr>
        <w:t>INTRODUCTION</w:t>
      </w:r>
    </w:p>
    <w:p w14:paraId="7D2E7E5F" w14:textId="77777777" w:rsidR="00AA6027" w:rsidRDefault="00AA6027" w:rsidP="00AA6027">
      <w:pPr>
        <w:pStyle w:val="Heading5"/>
        <w:spacing w:before="77"/>
        <w:ind w:right="361"/>
        <w:jc w:val="center"/>
        <w:rPr>
          <w:sz w:val="44"/>
          <w:szCs w:val="44"/>
        </w:rPr>
      </w:pPr>
    </w:p>
    <w:p w14:paraId="1BB509EF" w14:textId="094BD90A" w:rsidR="00AA6027" w:rsidRPr="00AA6027" w:rsidRDefault="00AA6027" w:rsidP="00AA6027">
      <w:pPr>
        <w:pStyle w:val="Heading5"/>
        <w:spacing w:before="77"/>
        <w:ind w:left="0" w:right="361"/>
        <w:rPr>
          <w:sz w:val="32"/>
          <w:szCs w:val="32"/>
        </w:rPr>
      </w:pPr>
      <w:r w:rsidRPr="00AA6027">
        <w:rPr>
          <w:sz w:val="32"/>
          <w:szCs w:val="32"/>
        </w:rPr>
        <w:t>1.</w:t>
      </w:r>
      <w:r>
        <w:rPr>
          <w:sz w:val="32"/>
          <w:szCs w:val="32"/>
        </w:rPr>
        <w:t xml:space="preserve">1 </w:t>
      </w:r>
      <w:r w:rsidRPr="00AA6027">
        <w:rPr>
          <w:sz w:val="32"/>
          <w:szCs w:val="32"/>
        </w:rPr>
        <w:t>Problem</w:t>
      </w:r>
      <w:r w:rsidRPr="00AA6027">
        <w:rPr>
          <w:spacing w:val="-2"/>
          <w:sz w:val="32"/>
          <w:szCs w:val="32"/>
        </w:rPr>
        <w:t xml:space="preserve"> </w:t>
      </w:r>
      <w:r w:rsidRPr="00AA6027">
        <w:rPr>
          <w:sz w:val="32"/>
          <w:szCs w:val="32"/>
        </w:rPr>
        <w:t>Statement</w:t>
      </w:r>
    </w:p>
    <w:p w14:paraId="35B36909" w14:textId="77777777" w:rsidR="00AA6027" w:rsidRDefault="00AA6027" w:rsidP="00AA6027">
      <w:pPr>
        <w:pStyle w:val="Heading5"/>
        <w:spacing w:before="77"/>
        <w:ind w:left="0" w:right="361"/>
        <w:rPr>
          <w:b w:val="0"/>
          <w:bCs w:val="0"/>
          <w:sz w:val="32"/>
          <w:szCs w:val="32"/>
        </w:rPr>
      </w:pPr>
    </w:p>
    <w:p w14:paraId="1B962E29" w14:textId="7B7658DF" w:rsidR="00AA6027" w:rsidRPr="00FA414B" w:rsidRDefault="00FA414B" w:rsidP="00AA6027">
      <w:pPr>
        <w:pStyle w:val="Heading5"/>
        <w:spacing w:before="77"/>
        <w:ind w:left="0" w:right="361"/>
        <w:jc w:val="both"/>
        <w:rPr>
          <w:b w:val="0"/>
          <w:bCs w:val="0"/>
          <w:color w:val="0D0D0D"/>
          <w:shd w:val="clear" w:color="auto" w:fill="FFFFFF"/>
        </w:rPr>
      </w:pPr>
      <w:r w:rsidRPr="00FA414B">
        <w:rPr>
          <w:b w:val="0"/>
          <w:bCs w:val="0"/>
          <w:color w:val="212121"/>
          <w:sz w:val="27"/>
          <w:szCs w:val="27"/>
          <w:shd w:val="clear" w:color="auto" w:fill="FFFFFF"/>
        </w:rPr>
        <w:t>The prototype of the Smart Device for Women Safety device has three key features--Emergency Automatic Calling, GPS navigation, and a spy camera. He explained: "If the woman presses the trigger button on this device so automatically the family people and local police station will get the call. After that, the police or family can track her via GPS location to rescue the woman. The spy camera will record everything around, and the recording can be watched later".</w:t>
      </w:r>
    </w:p>
    <w:p w14:paraId="112B8083" w14:textId="77777777" w:rsidR="00790959" w:rsidRPr="00FA414B" w:rsidRDefault="00790959" w:rsidP="00790959">
      <w:pPr>
        <w:pStyle w:val="Heading5"/>
        <w:spacing w:before="77"/>
        <w:ind w:left="0" w:right="361"/>
        <w:jc w:val="both"/>
        <w:rPr>
          <w:b w:val="0"/>
          <w:bCs w:val="0"/>
          <w:sz w:val="32"/>
          <w:szCs w:val="32"/>
        </w:rPr>
      </w:pPr>
    </w:p>
    <w:p w14:paraId="52686966" w14:textId="3193E100" w:rsidR="00790959" w:rsidRDefault="00AA6027" w:rsidP="00790959">
      <w:pPr>
        <w:pStyle w:val="Heading5"/>
        <w:spacing w:before="77"/>
        <w:ind w:left="0" w:right="361"/>
        <w:jc w:val="both"/>
        <w:rPr>
          <w:sz w:val="32"/>
          <w:szCs w:val="32"/>
        </w:rPr>
      </w:pPr>
      <w:r w:rsidRPr="00AA6027">
        <w:rPr>
          <w:sz w:val="32"/>
          <w:szCs w:val="32"/>
        </w:rPr>
        <w:t>1.2</w:t>
      </w:r>
      <w:r>
        <w:rPr>
          <w:sz w:val="32"/>
          <w:szCs w:val="32"/>
        </w:rPr>
        <w:t xml:space="preserve"> </w:t>
      </w:r>
      <w:r w:rsidRPr="00AA6027">
        <w:rPr>
          <w:sz w:val="32"/>
          <w:szCs w:val="32"/>
        </w:rPr>
        <w:t>Objectives</w:t>
      </w:r>
    </w:p>
    <w:p w14:paraId="190599D0" w14:textId="5D4DD9A6" w:rsidR="00FA414B" w:rsidRPr="00FA414B" w:rsidRDefault="00FA414B" w:rsidP="00FA414B">
      <w:pPr>
        <w:pStyle w:val="Heading5"/>
        <w:spacing w:before="77"/>
        <w:ind w:left="0" w:right="361"/>
        <w:jc w:val="both"/>
        <w:rPr>
          <w:b w:val="0"/>
          <w:bCs w:val="0"/>
          <w:sz w:val="28"/>
          <w:szCs w:val="28"/>
        </w:rPr>
      </w:pPr>
      <w:r>
        <w:rPr>
          <w:b w:val="0"/>
          <w:bCs w:val="0"/>
          <w:sz w:val="28"/>
          <w:szCs w:val="28"/>
        </w:rPr>
        <w:t>T</w:t>
      </w:r>
      <w:r w:rsidRPr="00FA414B">
        <w:rPr>
          <w:b w:val="0"/>
          <w:bCs w:val="0"/>
          <w:sz w:val="28"/>
          <w:szCs w:val="28"/>
        </w:rPr>
        <w:t xml:space="preserve">he main objective of a </w:t>
      </w:r>
      <w:proofErr w:type="gramStart"/>
      <w:r w:rsidRPr="00FA414B">
        <w:rPr>
          <w:b w:val="0"/>
          <w:bCs w:val="0"/>
          <w:sz w:val="28"/>
          <w:szCs w:val="28"/>
        </w:rPr>
        <w:t>girls</w:t>
      </w:r>
      <w:proofErr w:type="gramEnd"/>
      <w:r w:rsidRPr="00FA414B">
        <w:rPr>
          <w:b w:val="0"/>
          <w:bCs w:val="0"/>
          <w:sz w:val="28"/>
          <w:szCs w:val="28"/>
        </w:rPr>
        <w:t xml:space="preserve"> protection device that includes a GPS is to enhance the safety and security of girls and women. Here are some key objectives that such a device may aim to achieve:</w:t>
      </w:r>
    </w:p>
    <w:p w14:paraId="6D7ABDE5" w14:textId="77777777" w:rsidR="00FA414B" w:rsidRPr="00FA414B" w:rsidRDefault="00FA414B" w:rsidP="00FA414B">
      <w:pPr>
        <w:pStyle w:val="Heading5"/>
        <w:spacing w:before="77"/>
        <w:ind w:left="0" w:right="361"/>
        <w:jc w:val="both"/>
        <w:rPr>
          <w:b w:val="0"/>
          <w:bCs w:val="0"/>
          <w:sz w:val="28"/>
          <w:szCs w:val="28"/>
        </w:rPr>
      </w:pPr>
    </w:p>
    <w:p w14:paraId="18D3E8F0" w14:textId="77777777" w:rsidR="00FA414B" w:rsidRPr="00FA414B" w:rsidRDefault="00FA414B" w:rsidP="00FA414B">
      <w:pPr>
        <w:pStyle w:val="Heading5"/>
        <w:spacing w:before="77"/>
        <w:ind w:left="0" w:right="361"/>
        <w:jc w:val="both"/>
        <w:rPr>
          <w:b w:val="0"/>
          <w:bCs w:val="0"/>
          <w:sz w:val="28"/>
          <w:szCs w:val="28"/>
        </w:rPr>
      </w:pPr>
      <w:r w:rsidRPr="00FA414B">
        <w:rPr>
          <w:b w:val="0"/>
          <w:bCs w:val="0"/>
          <w:sz w:val="28"/>
          <w:szCs w:val="28"/>
        </w:rPr>
        <w:t>Real-time tracking: The device should provide accurate and real-time location tracking of the user, allowing for quick response in case of emergencies.</w:t>
      </w:r>
    </w:p>
    <w:p w14:paraId="149C04A6" w14:textId="77777777" w:rsidR="00FA414B" w:rsidRPr="00FA414B" w:rsidRDefault="00FA414B" w:rsidP="00FA414B">
      <w:pPr>
        <w:pStyle w:val="Heading5"/>
        <w:spacing w:before="77"/>
        <w:ind w:right="361"/>
        <w:jc w:val="both"/>
        <w:rPr>
          <w:b w:val="0"/>
          <w:bCs w:val="0"/>
          <w:sz w:val="28"/>
          <w:szCs w:val="28"/>
        </w:rPr>
      </w:pPr>
    </w:p>
    <w:p w14:paraId="406B1664" w14:textId="77777777" w:rsidR="00FA414B" w:rsidRPr="00FA414B" w:rsidRDefault="00FA414B" w:rsidP="00FA414B">
      <w:pPr>
        <w:pStyle w:val="Heading5"/>
        <w:spacing w:before="77"/>
        <w:ind w:left="0" w:right="361"/>
        <w:jc w:val="both"/>
        <w:rPr>
          <w:b w:val="0"/>
          <w:bCs w:val="0"/>
          <w:sz w:val="28"/>
          <w:szCs w:val="28"/>
        </w:rPr>
      </w:pPr>
      <w:r w:rsidRPr="00FA414B">
        <w:rPr>
          <w:b w:val="0"/>
          <w:bCs w:val="0"/>
          <w:sz w:val="28"/>
          <w:szCs w:val="28"/>
        </w:rPr>
        <w:t>Emergency alerts: The device should have the capability to send distress signals or alerts to pre-determined contacts or authorities, notifying them of the user's location and situation.</w:t>
      </w:r>
    </w:p>
    <w:p w14:paraId="6746DC1C" w14:textId="77777777" w:rsidR="00FA414B" w:rsidRPr="00FA414B" w:rsidRDefault="00FA414B" w:rsidP="00FA414B">
      <w:pPr>
        <w:pStyle w:val="Heading5"/>
        <w:spacing w:before="77"/>
        <w:ind w:right="361"/>
        <w:jc w:val="both"/>
        <w:rPr>
          <w:b w:val="0"/>
          <w:bCs w:val="0"/>
          <w:sz w:val="28"/>
          <w:szCs w:val="28"/>
        </w:rPr>
      </w:pPr>
    </w:p>
    <w:p w14:paraId="62B624C2" w14:textId="2133CA76" w:rsidR="00FA414B" w:rsidRPr="00FA414B" w:rsidRDefault="00FA414B" w:rsidP="00FA414B">
      <w:pPr>
        <w:pStyle w:val="Heading5"/>
        <w:spacing w:before="77"/>
        <w:ind w:left="0" w:right="361"/>
        <w:jc w:val="both"/>
        <w:rPr>
          <w:b w:val="0"/>
          <w:bCs w:val="0"/>
          <w:sz w:val="28"/>
          <w:szCs w:val="28"/>
        </w:rPr>
      </w:pPr>
      <w:r>
        <w:rPr>
          <w:b w:val="0"/>
          <w:bCs w:val="0"/>
          <w:sz w:val="28"/>
          <w:szCs w:val="28"/>
        </w:rPr>
        <w:t xml:space="preserve"> </w:t>
      </w:r>
      <w:r w:rsidRPr="00FA414B">
        <w:rPr>
          <w:b w:val="0"/>
          <w:bCs w:val="0"/>
          <w:sz w:val="28"/>
          <w:szCs w:val="28"/>
        </w:rPr>
        <w:t xml:space="preserve">Deterrence: The device should act as a deterrent to potential attackers by </w:t>
      </w:r>
      <w:r>
        <w:rPr>
          <w:b w:val="0"/>
          <w:bCs w:val="0"/>
          <w:sz w:val="28"/>
          <w:szCs w:val="28"/>
        </w:rPr>
        <w:t xml:space="preserve">      </w:t>
      </w:r>
      <w:r w:rsidRPr="00FA414B">
        <w:rPr>
          <w:b w:val="0"/>
          <w:bCs w:val="0"/>
          <w:sz w:val="28"/>
          <w:szCs w:val="28"/>
        </w:rPr>
        <w:t>visibly indicating that the user is equipped with a safety device and that their location can be tracked.</w:t>
      </w:r>
    </w:p>
    <w:p w14:paraId="76ED3BEC" w14:textId="77777777" w:rsidR="00790959" w:rsidRDefault="00790959" w:rsidP="00790959">
      <w:pPr>
        <w:pStyle w:val="BodyText"/>
      </w:pPr>
    </w:p>
    <w:p w14:paraId="3346263B" w14:textId="77777777" w:rsidR="00790959" w:rsidRDefault="00790959" w:rsidP="00790959">
      <w:pPr>
        <w:pStyle w:val="BodyText"/>
      </w:pPr>
    </w:p>
    <w:p w14:paraId="6B4730D9" w14:textId="0620CC31" w:rsidR="00790959" w:rsidRDefault="00790959" w:rsidP="00790959">
      <w:pPr>
        <w:pStyle w:val="BodyText"/>
        <w:rPr>
          <w:b/>
          <w:bCs/>
          <w:sz w:val="32"/>
          <w:szCs w:val="32"/>
        </w:rPr>
      </w:pPr>
      <w:r w:rsidRPr="00790959">
        <w:rPr>
          <w:b/>
          <w:bCs/>
          <w:sz w:val="32"/>
          <w:szCs w:val="32"/>
        </w:rPr>
        <w:t>1.3 Scope of the Project</w:t>
      </w:r>
    </w:p>
    <w:p w14:paraId="400C0296" w14:textId="4E54A950" w:rsidR="00095949" w:rsidRPr="00095949" w:rsidRDefault="00095949" w:rsidP="00790959">
      <w:pPr>
        <w:pStyle w:val="BodyText"/>
        <w:rPr>
          <w:sz w:val="28"/>
          <w:szCs w:val="28"/>
        </w:rPr>
      </w:pPr>
      <w:r w:rsidRPr="00095949">
        <w:rPr>
          <w:sz w:val="28"/>
          <w:szCs w:val="28"/>
        </w:rPr>
        <w:t>The Smart Device presents a promising scope for widespread impact, offering a comprehensive solution to the pressing issue of women's safety in India. With its innovative features like Emergency Automatic Calling, GPS navigation, and a spy camera, the device has the potential to become a staple safety tool for women across the country. Its discreet design and functionality make it suitable for diverse settings, from urban environments to rural areas with limited connectivity. Given the rising awareness and demand for women's safety solutions, this device could be adopted by individuals, organizations, and even government initiatives aiming to enhance safety measures. With further development, marketing, and support, this project has the scope to not only improve individual safety but also contribute to larger societal efforts towards creating a safer environment for women in India.</w:t>
      </w:r>
    </w:p>
    <w:p w14:paraId="3B72A8BC" w14:textId="77777777" w:rsidR="00790959" w:rsidRPr="00790959" w:rsidRDefault="00790959" w:rsidP="00790959">
      <w:pPr>
        <w:pStyle w:val="BodyText"/>
        <w:rPr>
          <w:b/>
          <w:bCs/>
          <w:sz w:val="32"/>
          <w:szCs w:val="32"/>
        </w:rPr>
      </w:pPr>
    </w:p>
    <w:p w14:paraId="4CDDB808" w14:textId="6A8F5D7F" w:rsidR="00261C82" w:rsidRDefault="00261C82" w:rsidP="00261C82">
      <w:pPr>
        <w:spacing w:before="482" w:line="424" w:lineRule="auto"/>
        <w:ind w:right="3045"/>
        <w:jc w:val="both"/>
        <w:rPr>
          <w:b/>
          <w:bCs/>
          <w:sz w:val="32"/>
          <w:szCs w:val="32"/>
        </w:rPr>
      </w:pPr>
      <w:r w:rsidRPr="00261C82">
        <w:rPr>
          <w:b/>
          <w:bCs/>
          <w:sz w:val="32"/>
          <w:szCs w:val="32"/>
        </w:rPr>
        <w:t>Customer’s Profile</w:t>
      </w:r>
    </w:p>
    <w:p w14:paraId="23542F8B" w14:textId="77777777" w:rsidR="008667FA" w:rsidRPr="002426DF" w:rsidRDefault="008667FA" w:rsidP="008667FA">
      <w:pPr>
        <w:pStyle w:val="BodyText"/>
        <w:rPr>
          <w:sz w:val="28"/>
          <w:szCs w:val="28"/>
        </w:rPr>
      </w:pPr>
      <w:r w:rsidRPr="002426DF">
        <w:rPr>
          <w:sz w:val="28"/>
          <w:szCs w:val="28"/>
        </w:rPr>
        <w:t xml:space="preserve">The device's features, including Emergency Automatic Calling, GPS navigation, and a spy camera, directly address the safety concerns many women </w:t>
      </w:r>
      <w:proofErr w:type="gramStart"/>
      <w:r w:rsidRPr="002426DF">
        <w:rPr>
          <w:sz w:val="28"/>
          <w:szCs w:val="28"/>
        </w:rPr>
        <w:t>face</w:t>
      </w:r>
      <w:proofErr w:type="gramEnd"/>
      <w:r w:rsidRPr="002426DF">
        <w:rPr>
          <w:sz w:val="28"/>
          <w:szCs w:val="28"/>
        </w:rPr>
        <w:t>. For the customers, predominantly women, this device offers a sense of empowerment and security. It provides a discreet and efficient means of seeking help in dangerous situations, leveraging familiar items like handbags or purses. Women who carry this device can feel a heightened sense of safety knowing that at the press of a button, help is immediately alerted, and their location can be tracked for rescue. This level of functionality not only serves as a practical safety tool but also instills a sense of confidence and peace of mind for its users.</w:t>
      </w:r>
    </w:p>
    <w:p w14:paraId="6FB09A25" w14:textId="77777777" w:rsidR="008667FA" w:rsidRPr="002426DF" w:rsidRDefault="008667FA" w:rsidP="008667FA">
      <w:pPr>
        <w:pStyle w:val="BodyText"/>
        <w:rPr>
          <w:sz w:val="28"/>
          <w:szCs w:val="28"/>
        </w:rPr>
      </w:pPr>
    </w:p>
    <w:p w14:paraId="15CFDC72" w14:textId="6516758D" w:rsidR="00785867" w:rsidRDefault="008667FA" w:rsidP="008667FA">
      <w:pPr>
        <w:pStyle w:val="BodyText"/>
      </w:pPr>
      <w:r w:rsidRPr="002426DF">
        <w:rPr>
          <w:sz w:val="28"/>
          <w:szCs w:val="28"/>
        </w:rPr>
        <w:t>Moreover, the device's design caters to the lifestyle and needs of modern women. Its compact size and integration into everyday accessories make it convenient to carry without drawing unwanted attention. This aspect is crucial in a society where safety often involves balancing the need for protection with the desire to not appear vulnerable. Additionally, the device's ability to work without internet connectivity ensures accessibility in various situations, even in remote areas. For customers, especially those in regions with higher crime rates or those who frequently travel alone, this device becomes a valuable companion offering a layer of protection that aligns with their active lifestyles. As a result, the Smart Device for Women Safety not only meets a practical need for safety but also addresses the psychological aspect, providing reassurance</w:t>
      </w:r>
      <w:r>
        <w:t xml:space="preserve"> and a tangible solution in the face of rising safety concerns for women in India.</w:t>
      </w:r>
    </w:p>
    <w:p w14:paraId="1E1914EB" w14:textId="77777777" w:rsidR="00785867" w:rsidRDefault="00785867" w:rsidP="00261C82">
      <w:pPr>
        <w:pStyle w:val="BodyText"/>
      </w:pPr>
    </w:p>
    <w:p w14:paraId="2E4C7863" w14:textId="77777777" w:rsidR="00785867" w:rsidRDefault="00785867" w:rsidP="00261C82">
      <w:pPr>
        <w:pStyle w:val="BodyText"/>
      </w:pPr>
    </w:p>
    <w:p w14:paraId="6518EF8D" w14:textId="539CA9CF" w:rsidR="00785867" w:rsidRDefault="00785867" w:rsidP="00261C82">
      <w:pPr>
        <w:pStyle w:val="BodyText"/>
        <w:rPr>
          <w:b/>
          <w:bCs/>
          <w:sz w:val="32"/>
          <w:szCs w:val="32"/>
        </w:rPr>
      </w:pPr>
      <w:proofErr w:type="gramStart"/>
      <w:r w:rsidRPr="00785867">
        <w:rPr>
          <w:b/>
          <w:bCs/>
          <w:sz w:val="32"/>
          <w:szCs w:val="32"/>
        </w:rPr>
        <w:t>Long and Short Term</w:t>
      </w:r>
      <w:proofErr w:type="gramEnd"/>
      <w:r w:rsidRPr="00785867">
        <w:rPr>
          <w:b/>
          <w:bCs/>
          <w:sz w:val="32"/>
          <w:szCs w:val="32"/>
        </w:rPr>
        <w:t xml:space="preserve"> Corporate Objectives</w:t>
      </w:r>
    </w:p>
    <w:p w14:paraId="7F46F231" w14:textId="77777777" w:rsidR="00785867" w:rsidRDefault="00785867" w:rsidP="00261C82">
      <w:pPr>
        <w:pStyle w:val="BodyText"/>
        <w:rPr>
          <w:b/>
          <w:bCs/>
          <w:sz w:val="32"/>
          <w:szCs w:val="32"/>
        </w:rPr>
      </w:pPr>
    </w:p>
    <w:p w14:paraId="12C7D3D5" w14:textId="77777777" w:rsidR="0060222D" w:rsidRPr="0060222D" w:rsidRDefault="0060222D" w:rsidP="0060222D">
      <w:pPr>
        <w:pStyle w:val="BodyText"/>
        <w:rPr>
          <w:b/>
          <w:bCs/>
          <w:sz w:val="28"/>
          <w:szCs w:val="28"/>
          <w:lang w:val="en-IN"/>
        </w:rPr>
      </w:pPr>
      <w:r w:rsidRPr="0060222D">
        <w:rPr>
          <w:b/>
          <w:bCs/>
          <w:sz w:val="28"/>
          <w:szCs w:val="28"/>
          <w:lang w:val="en-IN"/>
        </w:rPr>
        <w:t>Short-Term Benefits:</w:t>
      </w:r>
    </w:p>
    <w:p w14:paraId="171659CA" w14:textId="77777777" w:rsidR="0060222D" w:rsidRPr="0060222D" w:rsidRDefault="0060222D" w:rsidP="0060222D">
      <w:pPr>
        <w:pStyle w:val="BodyText"/>
        <w:numPr>
          <w:ilvl w:val="0"/>
          <w:numId w:val="13"/>
        </w:numPr>
        <w:rPr>
          <w:sz w:val="28"/>
          <w:szCs w:val="28"/>
          <w:lang w:val="en-IN"/>
        </w:rPr>
      </w:pPr>
      <w:r w:rsidRPr="0060222D">
        <w:rPr>
          <w:sz w:val="28"/>
          <w:szCs w:val="28"/>
          <w:lang w:val="en-IN"/>
        </w:rPr>
        <w:t>Enhanced Personal Safety: Safe Stride provides women with a tool to defend themselves against potential threats, such as assault or harassment, in the immediate vicinity. This empowers them to feel safer when walking alone, especially at night or in secluded areas.</w:t>
      </w:r>
    </w:p>
    <w:p w14:paraId="4F7F51D4" w14:textId="77777777" w:rsidR="0060222D" w:rsidRPr="0060222D" w:rsidRDefault="0060222D" w:rsidP="0060222D">
      <w:pPr>
        <w:pStyle w:val="BodyText"/>
        <w:numPr>
          <w:ilvl w:val="0"/>
          <w:numId w:val="13"/>
        </w:numPr>
        <w:rPr>
          <w:sz w:val="28"/>
          <w:szCs w:val="28"/>
          <w:lang w:val="en-IN"/>
        </w:rPr>
      </w:pPr>
      <w:r w:rsidRPr="0060222D">
        <w:rPr>
          <w:sz w:val="28"/>
          <w:szCs w:val="28"/>
          <w:lang w:val="en-IN"/>
        </w:rPr>
        <w:t>Immediate Assistance: The device may include features like panic buttons or alarms that can quickly summon help from nearby authorities or contacts in case of an emergency, reducing response times and increasing the chances of intervention.</w:t>
      </w:r>
    </w:p>
    <w:p w14:paraId="62731BBD" w14:textId="77777777" w:rsidR="0060222D" w:rsidRPr="0060222D" w:rsidRDefault="0060222D" w:rsidP="0060222D">
      <w:pPr>
        <w:pStyle w:val="BodyText"/>
        <w:numPr>
          <w:ilvl w:val="0"/>
          <w:numId w:val="13"/>
        </w:numPr>
        <w:rPr>
          <w:sz w:val="28"/>
          <w:szCs w:val="28"/>
          <w:lang w:val="en-IN"/>
        </w:rPr>
      </w:pPr>
      <w:r w:rsidRPr="0060222D">
        <w:rPr>
          <w:sz w:val="28"/>
          <w:szCs w:val="28"/>
          <w:lang w:val="en-IN"/>
        </w:rPr>
        <w:t>Deterrence of Perpetrators: Visible use of safety devices like Safe Stride may deter potential perpetrators from committing crimes against women, as they know there's a higher likelihood of their actions being reported or intercepted.</w:t>
      </w:r>
    </w:p>
    <w:p w14:paraId="74FC06CF" w14:textId="77777777" w:rsidR="0060222D" w:rsidRPr="0060222D" w:rsidRDefault="0060222D" w:rsidP="0060222D">
      <w:pPr>
        <w:pStyle w:val="BodyText"/>
        <w:numPr>
          <w:ilvl w:val="0"/>
          <w:numId w:val="13"/>
        </w:numPr>
        <w:rPr>
          <w:sz w:val="28"/>
          <w:szCs w:val="28"/>
          <w:lang w:val="en-IN"/>
        </w:rPr>
      </w:pPr>
      <w:r w:rsidRPr="0060222D">
        <w:rPr>
          <w:sz w:val="28"/>
          <w:szCs w:val="28"/>
          <w:lang w:val="en-IN"/>
        </w:rPr>
        <w:t>Peace of Mind: Knowing that they have a reliable safety device at their disposal can provide women with peace of mind, allowing them to go about their daily activities with reduced fear and anxiety.</w:t>
      </w:r>
    </w:p>
    <w:p w14:paraId="039E3BA6" w14:textId="77777777" w:rsidR="0060222D" w:rsidRDefault="0060222D" w:rsidP="0060222D">
      <w:pPr>
        <w:pStyle w:val="BodyText"/>
        <w:numPr>
          <w:ilvl w:val="0"/>
          <w:numId w:val="13"/>
        </w:numPr>
        <w:rPr>
          <w:sz w:val="28"/>
          <w:szCs w:val="28"/>
          <w:lang w:val="en-IN"/>
        </w:rPr>
      </w:pPr>
      <w:r w:rsidRPr="0060222D">
        <w:rPr>
          <w:sz w:val="28"/>
          <w:szCs w:val="28"/>
          <w:lang w:val="en-IN"/>
        </w:rPr>
        <w:t>Awareness and Preparedness: Using Safe Stride can also raise awareness among women about personal safety and encourage them to be more prepared and vigilant when navigating potentially risky situations.</w:t>
      </w:r>
    </w:p>
    <w:p w14:paraId="439CAFB7" w14:textId="77777777" w:rsidR="00C16CE5" w:rsidRDefault="00C16CE5" w:rsidP="00C16CE5">
      <w:pPr>
        <w:pStyle w:val="BodyText"/>
        <w:rPr>
          <w:sz w:val="28"/>
          <w:szCs w:val="28"/>
          <w:lang w:val="en-IN"/>
        </w:rPr>
      </w:pPr>
    </w:p>
    <w:p w14:paraId="46823A08" w14:textId="77777777" w:rsidR="00C16CE5" w:rsidRDefault="00C16CE5" w:rsidP="00C16CE5">
      <w:pPr>
        <w:pStyle w:val="BodyText"/>
        <w:rPr>
          <w:sz w:val="28"/>
          <w:szCs w:val="28"/>
          <w:lang w:val="en-IN"/>
        </w:rPr>
      </w:pPr>
    </w:p>
    <w:p w14:paraId="4BC15B32" w14:textId="77777777" w:rsidR="00C16CE5" w:rsidRPr="0060222D" w:rsidRDefault="00C16CE5" w:rsidP="00C16CE5">
      <w:pPr>
        <w:pStyle w:val="BodyText"/>
        <w:rPr>
          <w:sz w:val="28"/>
          <w:szCs w:val="28"/>
          <w:lang w:val="en-IN"/>
        </w:rPr>
      </w:pPr>
    </w:p>
    <w:p w14:paraId="6862F9F0" w14:textId="77777777" w:rsidR="0060222D" w:rsidRPr="0060222D" w:rsidRDefault="0060222D" w:rsidP="0060222D">
      <w:pPr>
        <w:pStyle w:val="BodyText"/>
        <w:rPr>
          <w:b/>
          <w:bCs/>
          <w:sz w:val="28"/>
          <w:szCs w:val="28"/>
          <w:lang w:val="en-IN"/>
        </w:rPr>
      </w:pPr>
      <w:r w:rsidRPr="0060222D">
        <w:rPr>
          <w:b/>
          <w:bCs/>
          <w:sz w:val="28"/>
          <w:szCs w:val="28"/>
          <w:lang w:val="en-IN"/>
        </w:rPr>
        <w:t>Long-Term Benefits:</w:t>
      </w:r>
    </w:p>
    <w:p w14:paraId="381B5397" w14:textId="77777777" w:rsidR="0060222D" w:rsidRPr="0060222D" w:rsidRDefault="0060222D" w:rsidP="0060222D">
      <w:pPr>
        <w:pStyle w:val="BodyText"/>
        <w:numPr>
          <w:ilvl w:val="0"/>
          <w:numId w:val="14"/>
        </w:numPr>
        <w:rPr>
          <w:sz w:val="28"/>
          <w:szCs w:val="28"/>
          <w:lang w:val="en-IN"/>
        </w:rPr>
      </w:pPr>
      <w:r w:rsidRPr="0060222D">
        <w:rPr>
          <w:sz w:val="28"/>
          <w:szCs w:val="28"/>
          <w:lang w:val="en-IN"/>
        </w:rPr>
        <w:t>Cultural Shift Towards Safety: Adoption of safety devices like Safe Stride can contribute to a broader cultural shift towards prioritizing women's safety, challenging societal norms that tolerate or ignore gender-based violence.</w:t>
      </w:r>
    </w:p>
    <w:p w14:paraId="0B6294CF" w14:textId="77777777" w:rsidR="0060222D" w:rsidRPr="0060222D" w:rsidRDefault="0060222D" w:rsidP="0060222D">
      <w:pPr>
        <w:pStyle w:val="BodyText"/>
        <w:numPr>
          <w:ilvl w:val="0"/>
          <w:numId w:val="14"/>
        </w:numPr>
        <w:rPr>
          <w:sz w:val="28"/>
          <w:szCs w:val="28"/>
          <w:lang w:val="en-IN"/>
        </w:rPr>
      </w:pPr>
      <w:r w:rsidRPr="0060222D">
        <w:rPr>
          <w:sz w:val="28"/>
          <w:szCs w:val="28"/>
          <w:lang w:val="en-IN"/>
        </w:rPr>
        <w:t>Reduced Crime Rates: Over time, widespread use of safety devices may contribute to lower rates of crimes against women, as potential perpetrators are deterred by the increased likelihood of being caught or reported.</w:t>
      </w:r>
    </w:p>
    <w:p w14:paraId="5FF39194" w14:textId="77777777" w:rsidR="0060222D" w:rsidRPr="0060222D" w:rsidRDefault="0060222D" w:rsidP="0060222D">
      <w:pPr>
        <w:pStyle w:val="BodyText"/>
        <w:numPr>
          <w:ilvl w:val="0"/>
          <w:numId w:val="14"/>
        </w:numPr>
        <w:rPr>
          <w:sz w:val="28"/>
          <w:szCs w:val="28"/>
          <w:lang w:val="en-IN"/>
        </w:rPr>
      </w:pPr>
      <w:r w:rsidRPr="0060222D">
        <w:rPr>
          <w:sz w:val="28"/>
          <w:szCs w:val="28"/>
          <w:lang w:val="en-IN"/>
        </w:rPr>
        <w:t>Empowerment and Confidence: Feeling safer in public spaces can empower women to participate more fully in social, economic, and political activities, leading to greater overall societal progress and gender equality.</w:t>
      </w:r>
    </w:p>
    <w:p w14:paraId="1E24C671" w14:textId="77777777" w:rsidR="0060222D" w:rsidRPr="0060222D" w:rsidRDefault="0060222D" w:rsidP="0060222D">
      <w:pPr>
        <w:pStyle w:val="BodyText"/>
        <w:numPr>
          <w:ilvl w:val="0"/>
          <w:numId w:val="14"/>
        </w:numPr>
        <w:rPr>
          <w:sz w:val="28"/>
          <w:szCs w:val="28"/>
          <w:lang w:val="en-IN"/>
        </w:rPr>
      </w:pPr>
      <w:r w:rsidRPr="0060222D">
        <w:rPr>
          <w:sz w:val="28"/>
          <w:szCs w:val="28"/>
          <w:lang w:val="en-IN"/>
        </w:rPr>
        <w:t>Policy and Infrastructure Changes: Increased demand for women's safety may drive policymakers and urban planners to implement changes such as improved lighting, better transportation options, and enhanced law enforcement strategies to create safer environments for everyone.</w:t>
      </w:r>
    </w:p>
    <w:p w14:paraId="03DD9134" w14:textId="77777777" w:rsidR="0060222D" w:rsidRPr="0060222D" w:rsidRDefault="0060222D" w:rsidP="0060222D">
      <w:pPr>
        <w:pStyle w:val="BodyText"/>
        <w:numPr>
          <w:ilvl w:val="0"/>
          <w:numId w:val="14"/>
        </w:numPr>
        <w:rPr>
          <w:sz w:val="28"/>
          <w:szCs w:val="28"/>
          <w:lang w:val="en-IN"/>
        </w:rPr>
      </w:pPr>
      <w:r w:rsidRPr="0060222D">
        <w:rPr>
          <w:sz w:val="28"/>
          <w:szCs w:val="28"/>
          <w:lang w:val="en-IN"/>
        </w:rPr>
        <w:t>Data Collection and Analysis: Data collected from safety devices can provide valuable insights into patterns of harassment and violence, enabling more targeted interventions and prevention efforts in the long run.</w:t>
      </w:r>
    </w:p>
    <w:p w14:paraId="66183B8D" w14:textId="77777777" w:rsidR="0060222D" w:rsidRPr="0060222D" w:rsidRDefault="0060222D" w:rsidP="0060222D">
      <w:pPr>
        <w:pStyle w:val="BodyText"/>
        <w:numPr>
          <w:ilvl w:val="0"/>
          <w:numId w:val="14"/>
        </w:numPr>
        <w:rPr>
          <w:sz w:val="28"/>
          <w:szCs w:val="28"/>
          <w:lang w:val="en-IN"/>
        </w:rPr>
      </w:pPr>
      <w:r w:rsidRPr="0060222D">
        <w:rPr>
          <w:sz w:val="28"/>
          <w:szCs w:val="28"/>
          <w:lang w:val="en-IN"/>
        </w:rPr>
        <w:t xml:space="preserve">Cultural Norms and Attitudes: Over time, the normalization of safety devices can help shift cultural norms and attitudes surrounding gender-based violence, fostering a society where such </w:t>
      </w:r>
      <w:proofErr w:type="spellStart"/>
      <w:r w:rsidRPr="0060222D">
        <w:rPr>
          <w:sz w:val="28"/>
          <w:szCs w:val="28"/>
          <w:lang w:val="en-IN"/>
        </w:rPr>
        <w:t>behavior</w:t>
      </w:r>
      <w:proofErr w:type="spellEnd"/>
      <w:r w:rsidRPr="0060222D">
        <w:rPr>
          <w:sz w:val="28"/>
          <w:szCs w:val="28"/>
          <w:lang w:val="en-IN"/>
        </w:rPr>
        <w:t xml:space="preserve"> is universally condemned and less tolerated.</w:t>
      </w:r>
    </w:p>
    <w:p w14:paraId="583FA645" w14:textId="77777777" w:rsidR="0060222D" w:rsidRDefault="0060222D" w:rsidP="00261C82">
      <w:pPr>
        <w:pStyle w:val="BodyText"/>
        <w:rPr>
          <w:b/>
          <w:bCs/>
          <w:sz w:val="32"/>
          <w:szCs w:val="32"/>
        </w:rPr>
      </w:pPr>
    </w:p>
    <w:p w14:paraId="01919C46" w14:textId="77777777" w:rsidR="00EC7705" w:rsidRDefault="00EC7705" w:rsidP="00785867">
      <w:pPr>
        <w:pStyle w:val="BodyText"/>
        <w:rPr>
          <w:b/>
          <w:bCs/>
          <w:sz w:val="32"/>
          <w:szCs w:val="32"/>
        </w:rPr>
      </w:pPr>
    </w:p>
    <w:p w14:paraId="0E1EE808" w14:textId="77777777" w:rsidR="00EC7705" w:rsidRDefault="00EC7705" w:rsidP="00785867">
      <w:pPr>
        <w:pStyle w:val="BodyText"/>
        <w:jc w:val="both"/>
        <w:rPr>
          <w:b/>
          <w:bCs/>
          <w:sz w:val="32"/>
          <w:szCs w:val="32"/>
        </w:rPr>
      </w:pPr>
    </w:p>
    <w:p w14:paraId="50C6434F" w14:textId="77777777" w:rsidR="00C16CE5" w:rsidRDefault="00C16CE5" w:rsidP="00785867">
      <w:pPr>
        <w:pStyle w:val="BodyText"/>
        <w:jc w:val="both"/>
        <w:rPr>
          <w:b/>
          <w:bCs/>
          <w:sz w:val="32"/>
          <w:szCs w:val="32"/>
        </w:rPr>
      </w:pPr>
    </w:p>
    <w:p w14:paraId="642498C5" w14:textId="77777777" w:rsidR="00C16CE5" w:rsidRDefault="00C16CE5" w:rsidP="00785867">
      <w:pPr>
        <w:pStyle w:val="BodyText"/>
        <w:jc w:val="both"/>
        <w:rPr>
          <w:b/>
          <w:bCs/>
          <w:sz w:val="32"/>
          <w:szCs w:val="32"/>
        </w:rPr>
      </w:pPr>
    </w:p>
    <w:p w14:paraId="460C6E08" w14:textId="77777777" w:rsidR="00C16CE5" w:rsidRDefault="00C16CE5" w:rsidP="00785867">
      <w:pPr>
        <w:pStyle w:val="BodyText"/>
        <w:jc w:val="both"/>
        <w:rPr>
          <w:b/>
          <w:bCs/>
          <w:sz w:val="32"/>
          <w:szCs w:val="32"/>
        </w:rPr>
      </w:pPr>
    </w:p>
    <w:p w14:paraId="23E72A98" w14:textId="5D97ABCB" w:rsidR="002756DE" w:rsidRDefault="00815E4D" w:rsidP="00785867">
      <w:pPr>
        <w:pStyle w:val="BodyText"/>
        <w:jc w:val="both"/>
        <w:rPr>
          <w:b/>
          <w:bCs/>
          <w:sz w:val="32"/>
          <w:szCs w:val="32"/>
        </w:rPr>
      </w:pPr>
      <w:r>
        <w:rPr>
          <w:b/>
          <w:bCs/>
          <w:sz w:val="32"/>
          <w:szCs w:val="32"/>
        </w:rPr>
        <w:t>Components</w:t>
      </w:r>
      <w:r w:rsidR="00C16CE5">
        <w:rPr>
          <w:b/>
          <w:bCs/>
          <w:sz w:val="32"/>
          <w:szCs w:val="32"/>
        </w:rPr>
        <w:t>:</w:t>
      </w:r>
    </w:p>
    <w:p w14:paraId="0A78CA04" w14:textId="77777777" w:rsidR="00C16CE5" w:rsidRDefault="00C16CE5" w:rsidP="00785867">
      <w:pPr>
        <w:pStyle w:val="BodyText"/>
        <w:jc w:val="both"/>
        <w:rPr>
          <w:b/>
          <w:bCs/>
          <w:sz w:val="32"/>
          <w:szCs w:val="32"/>
        </w:rPr>
      </w:pPr>
    </w:p>
    <w:p w14:paraId="435AB577" w14:textId="77777777" w:rsidR="00C16CE5" w:rsidRDefault="00C16CE5" w:rsidP="00C16CE5">
      <w:pPr>
        <w:pStyle w:val="BodyText"/>
        <w:jc w:val="both"/>
        <w:rPr>
          <w:sz w:val="28"/>
          <w:szCs w:val="28"/>
          <w:lang w:val="en-IN"/>
        </w:rPr>
      </w:pPr>
      <w:r w:rsidRPr="00C16CE5">
        <w:rPr>
          <w:sz w:val="28"/>
          <w:szCs w:val="28"/>
          <w:lang w:val="en-IN"/>
        </w:rPr>
        <w:t>Safety Device: The core component of the Safe Stride project is a compact, wearable safety device equipped with various features designed to aid women in distress situations. These features may include:</w:t>
      </w:r>
    </w:p>
    <w:p w14:paraId="18F306D8" w14:textId="77777777" w:rsidR="00C16CE5" w:rsidRPr="00C16CE5" w:rsidRDefault="00C16CE5" w:rsidP="00C16CE5">
      <w:pPr>
        <w:pStyle w:val="BodyText"/>
        <w:jc w:val="both"/>
        <w:rPr>
          <w:sz w:val="28"/>
          <w:szCs w:val="28"/>
          <w:lang w:val="en-IN"/>
        </w:rPr>
      </w:pPr>
    </w:p>
    <w:p w14:paraId="09F070BF" w14:textId="77777777" w:rsidR="00C16CE5" w:rsidRDefault="00C16CE5" w:rsidP="00C16CE5">
      <w:pPr>
        <w:pStyle w:val="BodyText"/>
        <w:numPr>
          <w:ilvl w:val="0"/>
          <w:numId w:val="15"/>
        </w:numPr>
        <w:jc w:val="both"/>
        <w:rPr>
          <w:sz w:val="28"/>
          <w:szCs w:val="28"/>
          <w:lang w:val="en-IN"/>
        </w:rPr>
      </w:pPr>
      <w:r w:rsidRPr="00C16CE5">
        <w:rPr>
          <w:sz w:val="28"/>
          <w:szCs w:val="28"/>
          <w:lang w:val="en-IN"/>
        </w:rPr>
        <w:t>Panic Button: A prominent button that, when pressed, sends an immediate alert to predefined emergency contacts or authorities.</w:t>
      </w:r>
    </w:p>
    <w:p w14:paraId="2A9B52D3" w14:textId="77777777" w:rsidR="00C16CE5" w:rsidRPr="00C16CE5" w:rsidRDefault="00C16CE5" w:rsidP="00C16CE5">
      <w:pPr>
        <w:pStyle w:val="BodyText"/>
        <w:ind w:left="720"/>
        <w:jc w:val="both"/>
        <w:rPr>
          <w:sz w:val="28"/>
          <w:szCs w:val="28"/>
          <w:lang w:val="en-IN"/>
        </w:rPr>
      </w:pPr>
    </w:p>
    <w:p w14:paraId="6822130B" w14:textId="77777777" w:rsidR="00C16CE5" w:rsidRDefault="00C16CE5" w:rsidP="00C16CE5">
      <w:pPr>
        <w:pStyle w:val="BodyText"/>
        <w:numPr>
          <w:ilvl w:val="0"/>
          <w:numId w:val="15"/>
        </w:numPr>
        <w:jc w:val="both"/>
        <w:rPr>
          <w:sz w:val="28"/>
          <w:szCs w:val="28"/>
          <w:lang w:val="en-IN"/>
        </w:rPr>
      </w:pPr>
      <w:r w:rsidRPr="00C16CE5">
        <w:rPr>
          <w:sz w:val="28"/>
          <w:szCs w:val="28"/>
          <w:lang w:val="en-IN"/>
        </w:rPr>
        <w:t>GPS Tracking: Integrated GPS technology allows for real-time location tracking, enabling responders to pinpoint the user's exact whereabouts in case of an emergency.</w:t>
      </w:r>
    </w:p>
    <w:p w14:paraId="5F670688" w14:textId="77777777" w:rsidR="00C16CE5" w:rsidRPr="00C16CE5" w:rsidRDefault="00C16CE5" w:rsidP="00C16CE5">
      <w:pPr>
        <w:pStyle w:val="BodyText"/>
        <w:jc w:val="both"/>
        <w:rPr>
          <w:sz w:val="28"/>
          <w:szCs w:val="28"/>
          <w:lang w:val="en-IN"/>
        </w:rPr>
      </w:pPr>
    </w:p>
    <w:p w14:paraId="7E418E05" w14:textId="77777777" w:rsidR="00C16CE5" w:rsidRDefault="00C16CE5" w:rsidP="00C16CE5">
      <w:pPr>
        <w:pStyle w:val="BodyText"/>
        <w:numPr>
          <w:ilvl w:val="0"/>
          <w:numId w:val="15"/>
        </w:numPr>
        <w:jc w:val="both"/>
        <w:rPr>
          <w:sz w:val="28"/>
          <w:szCs w:val="28"/>
          <w:lang w:val="en-IN"/>
        </w:rPr>
      </w:pPr>
      <w:r w:rsidRPr="00C16CE5">
        <w:rPr>
          <w:sz w:val="28"/>
          <w:szCs w:val="28"/>
          <w:lang w:val="en-IN"/>
        </w:rPr>
        <w:t>Audible Alarm: A loud alarm or distress signal to attract attention and deter potential attackers.</w:t>
      </w:r>
    </w:p>
    <w:p w14:paraId="1DD94897" w14:textId="77777777" w:rsidR="00C16CE5" w:rsidRPr="00C16CE5" w:rsidRDefault="00C16CE5" w:rsidP="00C16CE5">
      <w:pPr>
        <w:pStyle w:val="BodyText"/>
        <w:jc w:val="both"/>
        <w:rPr>
          <w:sz w:val="28"/>
          <w:szCs w:val="28"/>
          <w:lang w:val="en-IN"/>
        </w:rPr>
      </w:pPr>
    </w:p>
    <w:p w14:paraId="33F24DC7" w14:textId="77777777" w:rsidR="00C16CE5" w:rsidRPr="00C16CE5" w:rsidRDefault="00C16CE5" w:rsidP="00C16CE5">
      <w:pPr>
        <w:pStyle w:val="BodyText"/>
        <w:numPr>
          <w:ilvl w:val="0"/>
          <w:numId w:val="15"/>
        </w:numPr>
        <w:jc w:val="both"/>
        <w:rPr>
          <w:sz w:val="28"/>
          <w:szCs w:val="28"/>
          <w:lang w:val="en-IN"/>
        </w:rPr>
      </w:pPr>
      <w:r w:rsidRPr="00C16CE5">
        <w:rPr>
          <w:sz w:val="28"/>
          <w:szCs w:val="28"/>
          <w:lang w:val="en-IN"/>
        </w:rPr>
        <w:t>Emergency Services Integration: Seamless integration with local emergency services, enabling swift response to distress calls.</w:t>
      </w:r>
    </w:p>
    <w:p w14:paraId="712597E2" w14:textId="77777777" w:rsidR="00C16CE5" w:rsidRPr="00C16CE5" w:rsidRDefault="00C16CE5" w:rsidP="00785867">
      <w:pPr>
        <w:pStyle w:val="BodyText"/>
        <w:jc w:val="both"/>
        <w:rPr>
          <w:sz w:val="28"/>
          <w:szCs w:val="28"/>
        </w:rPr>
      </w:pPr>
    </w:p>
    <w:p w14:paraId="7A6EBA9C" w14:textId="4F933DE1" w:rsidR="00E333B8" w:rsidRDefault="00E333B8" w:rsidP="00E333B8">
      <w:pPr>
        <w:pStyle w:val="BodyText"/>
        <w:jc w:val="both"/>
        <w:rPr>
          <w:b/>
          <w:bCs/>
          <w:sz w:val="28"/>
          <w:szCs w:val="28"/>
          <w:lang w:val="en-IN"/>
        </w:rPr>
      </w:pPr>
      <w:r>
        <w:rPr>
          <w:b/>
          <w:bCs/>
          <w:sz w:val="28"/>
          <w:szCs w:val="28"/>
          <w:lang w:val="en-IN"/>
        </w:rPr>
        <w:t>I</w:t>
      </w:r>
      <w:r w:rsidRPr="00E333B8">
        <w:rPr>
          <w:b/>
          <w:bCs/>
          <w:sz w:val="28"/>
          <w:szCs w:val="28"/>
          <w:lang w:val="en-IN"/>
        </w:rPr>
        <w:t>mplementation Strategy:</w:t>
      </w:r>
    </w:p>
    <w:p w14:paraId="1579D9FA" w14:textId="77777777" w:rsidR="00E333B8" w:rsidRPr="00E333B8" w:rsidRDefault="00E333B8" w:rsidP="00E333B8">
      <w:pPr>
        <w:pStyle w:val="BodyText"/>
        <w:jc w:val="both"/>
        <w:rPr>
          <w:sz w:val="28"/>
          <w:szCs w:val="28"/>
          <w:lang w:val="en-IN"/>
        </w:rPr>
      </w:pPr>
    </w:p>
    <w:p w14:paraId="04F9F44D" w14:textId="77777777" w:rsidR="00E333B8" w:rsidRPr="00E333B8" w:rsidRDefault="00E333B8" w:rsidP="00E333B8">
      <w:pPr>
        <w:pStyle w:val="BodyText"/>
        <w:numPr>
          <w:ilvl w:val="0"/>
          <w:numId w:val="16"/>
        </w:numPr>
        <w:jc w:val="both"/>
        <w:rPr>
          <w:sz w:val="28"/>
          <w:szCs w:val="28"/>
          <w:lang w:val="en-IN"/>
        </w:rPr>
      </w:pPr>
      <w:r w:rsidRPr="00E333B8">
        <w:rPr>
          <w:b/>
          <w:bCs/>
          <w:sz w:val="28"/>
          <w:szCs w:val="28"/>
          <w:lang w:val="en-IN"/>
        </w:rPr>
        <w:t>Pilot Programs:</w:t>
      </w:r>
      <w:r w:rsidRPr="00E333B8">
        <w:rPr>
          <w:sz w:val="28"/>
          <w:szCs w:val="28"/>
          <w:lang w:val="en-IN"/>
        </w:rPr>
        <w:t xml:space="preserve"> Launching pilot programs in select communities or urban areas to test the effectiveness and user acceptance of the Safe Stride solution.</w:t>
      </w:r>
    </w:p>
    <w:p w14:paraId="041DEABE" w14:textId="77777777" w:rsidR="00E333B8" w:rsidRPr="00E333B8" w:rsidRDefault="00E333B8" w:rsidP="00E333B8">
      <w:pPr>
        <w:pStyle w:val="BodyText"/>
        <w:numPr>
          <w:ilvl w:val="0"/>
          <w:numId w:val="16"/>
        </w:numPr>
        <w:jc w:val="both"/>
        <w:rPr>
          <w:sz w:val="28"/>
          <w:szCs w:val="28"/>
          <w:lang w:val="en-IN"/>
        </w:rPr>
      </w:pPr>
      <w:r w:rsidRPr="00E333B8">
        <w:rPr>
          <w:b/>
          <w:bCs/>
          <w:sz w:val="28"/>
          <w:szCs w:val="28"/>
          <w:lang w:val="en-IN"/>
        </w:rPr>
        <w:t>Iterative Development:</w:t>
      </w:r>
      <w:r w:rsidRPr="00E333B8">
        <w:rPr>
          <w:sz w:val="28"/>
          <w:szCs w:val="28"/>
          <w:lang w:val="en-IN"/>
        </w:rPr>
        <w:t xml:space="preserve"> Continuously iterating and refining the product based on user feedback, technological advancements, and evolving safety requirements.</w:t>
      </w:r>
    </w:p>
    <w:p w14:paraId="0AC33A6B" w14:textId="77777777" w:rsidR="00E333B8" w:rsidRPr="00E333B8" w:rsidRDefault="00E333B8" w:rsidP="00E333B8">
      <w:pPr>
        <w:pStyle w:val="BodyText"/>
        <w:numPr>
          <w:ilvl w:val="0"/>
          <w:numId w:val="16"/>
        </w:numPr>
        <w:jc w:val="both"/>
        <w:rPr>
          <w:sz w:val="28"/>
          <w:szCs w:val="28"/>
          <w:lang w:val="en-IN"/>
        </w:rPr>
      </w:pPr>
      <w:r w:rsidRPr="00E333B8">
        <w:rPr>
          <w:b/>
          <w:bCs/>
          <w:sz w:val="28"/>
          <w:szCs w:val="28"/>
          <w:lang w:val="en-IN"/>
        </w:rPr>
        <w:t>Scalability:</w:t>
      </w:r>
      <w:r w:rsidRPr="00E333B8">
        <w:rPr>
          <w:sz w:val="28"/>
          <w:szCs w:val="28"/>
          <w:lang w:val="en-IN"/>
        </w:rPr>
        <w:t xml:space="preserve"> Scaling up the Safe Stride project to reach a broader audience, including partnerships with government agencies, businesses, and nonprofit organizations to facilitate widespread adoption.</w:t>
      </w:r>
    </w:p>
    <w:p w14:paraId="7EA4C19B" w14:textId="77777777" w:rsidR="00E333B8" w:rsidRDefault="00E333B8" w:rsidP="00E333B8">
      <w:pPr>
        <w:pStyle w:val="BodyText"/>
        <w:numPr>
          <w:ilvl w:val="0"/>
          <w:numId w:val="16"/>
        </w:numPr>
        <w:jc w:val="both"/>
        <w:rPr>
          <w:sz w:val="28"/>
          <w:szCs w:val="28"/>
          <w:lang w:val="en-IN"/>
        </w:rPr>
      </w:pPr>
      <w:r w:rsidRPr="00E333B8">
        <w:rPr>
          <w:b/>
          <w:bCs/>
          <w:sz w:val="28"/>
          <w:szCs w:val="28"/>
          <w:lang w:val="en-IN"/>
        </w:rPr>
        <w:t>Evaluation and Impact Assessment:</w:t>
      </w:r>
      <w:r w:rsidRPr="00E333B8">
        <w:rPr>
          <w:sz w:val="28"/>
          <w:szCs w:val="28"/>
          <w:lang w:val="en-IN"/>
        </w:rPr>
        <w:t xml:space="preserve"> Conducting regular evaluations and impact assessments to measure the efficacy of the Safe Stride solution in improving women's safety and well-being.</w:t>
      </w:r>
    </w:p>
    <w:p w14:paraId="27E0D31C" w14:textId="77777777" w:rsidR="00E333B8" w:rsidRPr="00E333B8" w:rsidRDefault="00E333B8" w:rsidP="00E333B8">
      <w:pPr>
        <w:pStyle w:val="BodyText"/>
        <w:ind w:left="720"/>
        <w:jc w:val="both"/>
        <w:rPr>
          <w:sz w:val="28"/>
          <w:szCs w:val="28"/>
          <w:lang w:val="en-IN"/>
        </w:rPr>
      </w:pPr>
    </w:p>
    <w:p w14:paraId="11A453FE" w14:textId="77777777" w:rsidR="00E333B8" w:rsidRDefault="00E333B8" w:rsidP="00E333B8">
      <w:pPr>
        <w:pStyle w:val="BodyText"/>
        <w:jc w:val="both"/>
        <w:rPr>
          <w:b/>
          <w:bCs/>
          <w:sz w:val="28"/>
          <w:szCs w:val="28"/>
          <w:lang w:val="en-IN"/>
        </w:rPr>
      </w:pPr>
      <w:r w:rsidRPr="00E333B8">
        <w:rPr>
          <w:b/>
          <w:bCs/>
          <w:sz w:val="28"/>
          <w:szCs w:val="28"/>
          <w:lang w:val="en-IN"/>
        </w:rPr>
        <w:t>Key Stakeholders:</w:t>
      </w:r>
    </w:p>
    <w:p w14:paraId="45EFAD28" w14:textId="77777777" w:rsidR="00E333B8" w:rsidRPr="00E333B8" w:rsidRDefault="00E333B8" w:rsidP="00E333B8">
      <w:pPr>
        <w:pStyle w:val="BodyText"/>
        <w:jc w:val="both"/>
        <w:rPr>
          <w:sz w:val="28"/>
          <w:szCs w:val="28"/>
          <w:lang w:val="en-IN"/>
        </w:rPr>
      </w:pPr>
    </w:p>
    <w:p w14:paraId="6836F456" w14:textId="77777777" w:rsidR="00E333B8" w:rsidRPr="00E333B8" w:rsidRDefault="00E333B8" w:rsidP="00E333B8">
      <w:pPr>
        <w:pStyle w:val="BodyText"/>
        <w:numPr>
          <w:ilvl w:val="0"/>
          <w:numId w:val="17"/>
        </w:numPr>
        <w:jc w:val="both"/>
        <w:rPr>
          <w:sz w:val="28"/>
          <w:szCs w:val="28"/>
          <w:lang w:val="en-IN"/>
        </w:rPr>
      </w:pPr>
      <w:r w:rsidRPr="00E333B8">
        <w:rPr>
          <w:b/>
          <w:bCs/>
          <w:sz w:val="28"/>
          <w:szCs w:val="28"/>
          <w:lang w:val="en-IN"/>
        </w:rPr>
        <w:t>Development Team:</w:t>
      </w:r>
      <w:r w:rsidRPr="00E333B8">
        <w:rPr>
          <w:sz w:val="28"/>
          <w:szCs w:val="28"/>
          <w:lang w:val="en-IN"/>
        </w:rPr>
        <w:t xml:space="preserve"> Engineers, designers, and product developers responsible for creating and maintaining the Safe Stride hardware and software components.</w:t>
      </w:r>
    </w:p>
    <w:p w14:paraId="1F4888DF" w14:textId="77777777" w:rsidR="00E333B8" w:rsidRPr="00E333B8" w:rsidRDefault="00E333B8" w:rsidP="00E333B8">
      <w:pPr>
        <w:pStyle w:val="BodyText"/>
        <w:numPr>
          <w:ilvl w:val="0"/>
          <w:numId w:val="17"/>
        </w:numPr>
        <w:jc w:val="both"/>
        <w:rPr>
          <w:sz w:val="28"/>
          <w:szCs w:val="28"/>
          <w:lang w:val="en-IN"/>
        </w:rPr>
      </w:pPr>
      <w:r w:rsidRPr="00E333B8">
        <w:rPr>
          <w:b/>
          <w:bCs/>
          <w:sz w:val="28"/>
          <w:szCs w:val="28"/>
          <w:lang w:val="en-IN"/>
        </w:rPr>
        <w:t>Community Partners:</w:t>
      </w:r>
      <w:r w:rsidRPr="00E333B8">
        <w:rPr>
          <w:sz w:val="28"/>
          <w:szCs w:val="28"/>
          <w:lang w:val="en-IN"/>
        </w:rPr>
        <w:t xml:space="preserve"> Local authorities, women's advocacy groups, safety organizations, and other stakeholders involved in promoting and supporting the Safe Stride initiative.</w:t>
      </w:r>
    </w:p>
    <w:p w14:paraId="3CB78FA1" w14:textId="77777777" w:rsidR="00E333B8" w:rsidRDefault="00E333B8" w:rsidP="00E333B8">
      <w:pPr>
        <w:pStyle w:val="BodyText"/>
        <w:numPr>
          <w:ilvl w:val="0"/>
          <w:numId w:val="17"/>
        </w:numPr>
        <w:jc w:val="both"/>
        <w:rPr>
          <w:sz w:val="28"/>
          <w:szCs w:val="28"/>
          <w:lang w:val="en-IN"/>
        </w:rPr>
      </w:pPr>
      <w:r w:rsidRPr="00E333B8">
        <w:rPr>
          <w:b/>
          <w:bCs/>
          <w:sz w:val="28"/>
          <w:szCs w:val="28"/>
          <w:lang w:val="en-IN"/>
        </w:rPr>
        <w:t>Users:</w:t>
      </w:r>
      <w:r w:rsidRPr="00E333B8">
        <w:rPr>
          <w:sz w:val="28"/>
          <w:szCs w:val="28"/>
          <w:lang w:val="en-IN"/>
        </w:rPr>
        <w:t xml:space="preserve"> Women and individuals who benefit from using the Safe Stride device and mobile application to enhance their personal security and peace of mind.</w:t>
      </w:r>
    </w:p>
    <w:p w14:paraId="2E92DFF0" w14:textId="77777777" w:rsidR="00E333B8" w:rsidRPr="00E333B8" w:rsidRDefault="00E333B8" w:rsidP="00E333B8">
      <w:pPr>
        <w:pStyle w:val="BodyText"/>
        <w:jc w:val="both"/>
        <w:rPr>
          <w:sz w:val="28"/>
          <w:szCs w:val="28"/>
          <w:lang w:val="en-IN"/>
        </w:rPr>
      </w:pPr>
    </w:p>
    <w:p w14:paraId="690DEB4D" w14:textId="77777777" w:rsidR="00E333B8" w:rsidRDefault="00E333B8" w:rsidP="00E333B8">
      <w:pPr>
        <w:pStyle w:val="BodyText"/>
        <w:jc w:val="both"/>
        <w:rPr>
          <w:b/>
          <w:bCs/>
          <w:sz w:val="28"/>
          <w:szCs w:val="28"/>
          <w:lang w:val="en-IN"/>
        </w:rPr>
      </w:pPr>
      <w:r w:rsidRPr="00E333B8">
        <w:rPr>
          <w:b/>
          <w:bCs/>
          <w:sz w:val="28"/>
          <w:szCs w:val="28"/>
          <w:lang w:val="en-IN"/>
        </w:rPr>
        <w:t>Challenges and Considerations:</w:t>
      </w:r>
    </w:p>
    <w:p w14:paraId="3148588E" w14:textId="77777777" w:rsidR="00E333B8" w:rsidRPr="00E333B8" w:rsidRDefault="00E333B8" w:rsidP="00E333B8">
      <w:pPr>
        <w:pStyle w:val="BodyText"/>
        <w:jc w:val="both"/>
        <w:rPr>
          <w:sz w:val="28"/>
          <w:szCs w:val="28"/>
          <w:lang w:val="en-IN"/>
        </w:rPr>
      </w:pPr>
    </w:p>
    <w:p w14:paraId="5608E4AE" w14:textId="77777777" w:rsidR="00E333B8" w:rsidRDefault="00E333B8" w:rsidP="00E333B8">
      <w:pPr>
        <w:pStyle w:val="BodyText"/>
        <w:numPr>
          <w:ilvl w:val="0"/>
          <w:numId w:val="18"/>
        </w:numPr>
        <w:jc w:val="both"/>
        <w:rPr>
          <w:sz w:val="28"/>
          <w:szCs w:val="28"/>
          <w:lang w:val="en-IN"/>
        </w:rPr>
      </w:pPr>
      <w:r w:rsidRPr="00E333B8">
        <w:rPr>
          <w:b/>
          <w:bCs/>
          <w:sz w:val="28"/>
          <w:szCs w:val="28"/>
          <w:lang w:val="en-IN"/>
        </w:rPr>
        <w:t>Privacy and Data Security:</w:t>
      </w:r>
      <w:r w:rsidRPr="00E333B8">
        <w:rPr>
          <w:sz w:val="28"/>
          <w:szCs w:val="28"/>
          <w:lang w:val="en-IN"/>
        </w:rPr>
        <w:t xml:space="preserve"> Implementing robust privacy measures to protect user data and ensure secure communication between the Safe Stride device, mobile application, and backend servers.</w:t>
      </w:r>
    </w:p>
    <w:p w14:paraId="6BEB8E95" w14:textId="77777777" w:rsidR="00E333B8" w:rsidRPr="00E333B8" w:rsidRDefault="00E333B8" w:rsidP="00E333B8">
      <w:pPr>
        <w:pStyle w:val="BodyText"/>
        <w:ind w:left="720"/>
        <w:jc w:val="both"/>
        <w:rPr>
          <w:sz w:val="28"/>
          <w:szCs w:val="28"/>
          <w:lang w:val="en-IN"/>
        </w:rPr>
      </w:pPr>
    </w:p>
    <w:p w14:paraId="2E39BCC8" w14:textId="77777777" w:rsidR="00E333B8" w:rsidRDefault="00E333B8" w:rsidP="00E333B8">
      <w:pPr>
        <w:pStyle w:val="BodyText"/>
        <w:numPr>
          <w:ilvl w:val="0"/>
          <w:numId w:val="18"/>
        </w:numPr>
        <w:jc w:val="both"/>
        <w:rPr>
          <w:sz w:val="28"/>
          <w:szCs w:val="28"/>
          <w:lang w:val="en-IN"/>
        </w:rPr>
      </w:pPr>
      <w:r w:rsidRPr="00E333B8">
        <w:rPr>
          <w:b/>
          <w:bCs/>
          <w:sz w:val="28"/>
          <w:szCs w:val="28"/>
          <w:lang w:val="en-IN"/>
        </w:rPr>
        <w:t>Accessibility:</w:t>
      </w:r>
      <w:r w:rsidRPr="00E333B8">
        <w:rPr>
          <w:sz w:val="28"/>
          <w:szCs w:val="28"/>
          <w:lang w:val="en-IN"/>
        </w:rPr>
        <w:t xml:space="preserve"> Designing the Safe Stride solution to be accessible and inclusive for users of diverse backgrounds, abilities, and technological literacy levels.</w:t>
      </w:r>
    </w:p>
    <w:p w14:paraId="488EEEE3" w14:textId="77777777" w:rsidR="00E333B8" w:rsidRPr="00E333B8" w:rsidRDefault="00E333B8" w:rsidP="00E333B8">
      <w:pPr>
        <w:pStyle w:val="BodyText"/>
        <w:jc w:val="both"/>
        <w:rPr>
          <w:sz w:val="28"/>
          <w:szCs w:val="28"/>
          <w:lang w:val="en-IN"/>
        </w:rPr>
      </w:pPr>
    </w:p>
    <w:p w14:paraId="780C08C3" w14:textId="77777777" w:rsidR="00E333B8" w:rsidRDefault="00E333B8" w:rsidP="00E333B8">
      <w:pPr>
        <w:pStyle w:val="BodyText"/>
        <w:numPr>
          <w:ilvl w:val="0"/>
          <w:numId w:val="18"/>
        </w:numPr>
        <w:jc w:val="both"/>
        <w:rPr>
          <w:sz w:val="28"/>
          <w:szCs w:val="28"/>
          <w:lang w:val="en-IN"/>
        </w:rPr>
      </w:pPr>
      <w:r w:rsidRPr="00E333B8">
        <w:rPr>
          <w:b/>
          <w:bCs/>
          <w:sz w:val="28"/>
          <w:szCs w:val="28"/>
          <w:lang w:val="en-IN"/>
        </w:rPr>
        <w:t>Cultural Sensitivity:</w:t>
      </w:r>
      <w:r w:rsidRPr="00E333B8">
        <w:rPr>
          <w:sz w:val="28"/>
          <w:szCs w:val="28"/>
          <w:lang w:val="en-IN"/>
        </w:rPr>
        <w:t xml:space="preserve"> Recognizing and respecting cultural norms and sensitivities related to personal safety and gender-based violence in different communities.</w:t>
      </w:r>
    </w:p>
    <w:p w14:paraId="6587B04D" w14:textId="77777777" w:rsidR="00E333B8" w:rsidRPr="00E333B8" w:rsidRDefault="00E333B8" w:rsidP="00E333B8">
      <w:pPr>
        <w:pStyle w:val="BodyText"/>
        <w:jc w:val="both"/>
        <w:rPr>
          <w:sz w:val="28"/>
          <w:szCs w:val="28"/>
          <w:lang w:val="en-IN"/>
        </w:rPr>
      </w:pPr>
    </w:p>
    <w:p w14:paraId="00B92551" w14:textId="77777777" w:rsidR="00E333B8" w:rsidRDefault="00E333B8" w:rsidP="00E333B8">
      <w:pPr>
        <w:pStyle w:val="BodyText"/>
        <w:numPr>
          <w:ilvl w:val="0"/>
          <w:numId w:val="18"/>
        </w:numPr>
        <w:jc w:val="both"/>
        <w:rPr>
          <w:sz w:val="28"/>
          <w:szCs w:val="28"/>
          <w:lang w:val="en-IN"/>
        </w:rPr>
      </w:pPr>
      <w:r w:rsidRPr="00E333B8">
        <w:rPr>
          <w:b/>
          <w:bCs/>
          <w:sz w:val="28"/>
          <w:szCs w:val="28"/>
          <w:lang w:val="en-IN"/>
        </w:rPr>
        <w:t>Sustainability:</w:t>
      </w:r>
      <w:r w:rsidRPr="00E333B8">
        <w:rPr>
          <w:sz w:val="28"/>
          <w:szCs w:val="28"/>
          <w:lang w:val="en-IN"/>
        </w:rPr>
        <w:t xml:space="preserve"> Developing a sustainable business model or funding mechanism to support the long-term viability and scalability of the Safe Stride project.</w:t>
      </w:r>
    </w:p>
    <w:p w14:paraId="5A28C047" w14:textId="77777777" w:rsidR="00E333B8" w:rsidRDefault="00E333B8" w:rsidP="00E333B8">
      <w:pPr>
        <w:pStyle w:val="BodyText"/>
        <w:jc w:val="both"/>
        <w:rPr>
          <w:sz w:val="28"/>
          <w:szCs w:val="28"/>
          <w:lang w:val="en-IN"/>
        </w:rPr>
      </w:pPr>
    </w:p>
    <w:p w14:paraId="4BCD09A0" w14:textId="77777777" w:rsidR="00596D94" w:rsidRDefault="00596D94" w:rsidP="00E333B8">
      <w:pPr>
        <w:pStyle w:val="BodyText"/>
        <w:jc w:val="both"/>
        <w:rPr>
          <w:sz w:val="28"/>
          <w:szCs w:val="28"/>
          <w:lang w:val="en-IN"/>
        </w:rPr>
      </w:pPr>
    </w:p>
    <w:p w14:paraId="2DFD9B7C" w14:textId="77777777" w:rsidR="00596D94" w:rsidRPr="00596D94" w:rsidRDefault="00596D94" w:rsidP="00596D94">
      <w:pPr>
        <w:pStyle w:val="BodyText"/>
        <w:jc w:val="both"/>
        <w:rPr>
          <w:sz w:val="28"/>
          <w:szCs w:val="28"/>
          <w:lang w:val="en-IN"/>
        </w:rPr>
      </w:pPr>
      <w:r w:rsidRPr="00596D94">
        <w:rPr>
          <w:sz w:val="28"/>
          <w:szCs w:val="28"/>
          <w:lang w:val="en-IN"/>
        </w:rPr>
        <w:t>Developing a safety device tailored for girls with features such as GPS tracking and a discreetly activated spy camera can offer numerous advantages, both in terms of marketing and societal impact. Here's a detailed overview of the potential benefits and marketing advantages of such a device:</w:t>
      </w:r>
    </w:p>
    <w:p w14:paraId="75429FFD" w14:textId="77777777" w:rsidR="00596D94" w:rsidRPr="00596D94" w:rsidRDefault="00596D94" w:rsidP="00596D94">
      <w:pPr>
        <w:pStyle w:val="BodyText"/>
        <w:jc w:val="both"/>
        <w:rPr>
          <w:sz w:val="28"/>
          <w:szCs w:val="28"/>
          <w:lang w:val="en-IN"/>
        </w:rPr>
      </w:pPr>
    </w:p>
    <w:p w14:paraId="180092BE" w14:textId="77777777" w:rsidR="00596D94" w:rsidRPr="00596D94" w:rsidRDefault="00596D94" w:rsidP="00596D94">
      <w:pPr>
        <w:pStyle w:val="BodyText"/>
        <w:jc w:val="both"/>
        <w:rPr>
          <w:sz w:val="28"/>
          <w:szCs w:val="28"/>
          <w:lang w:val="en-IN"/>
        </w:rPr>
      </w:pPr>
      <w:r w:rsidRPr="00596D94">
        <w:rPr>
          <w:sz w:val="28"/>
          <w:szCs w:val="28"/>
          <w:lang w:val="en-IN"/>
        </w:rPr>
        <w:t>Enhanced Safety and Security: Positioning the device as a tool for enhancing personal safety can be a compelling marketing angle. Highlighting its ability to provide real-time location tracking and discreetly capture evidence in case of emergencies or threatening situations can resonate with consumers, especially parents and individuals concerned about safety.</w:t>
      </w:r>
    </w:p>
    <w:p w14:paraId="690A30CD" w14:textId="77777777" w:rsidR="00596D94" w:rsidRPr="00596D94" w:rsidRDefault="00596D94" w:rsidP="00596D94">
      <w:pPr>
        <w:pStyle w:val="BodyText"/>
        <w:jc w:val="both"/>
        <w:rPr>
          <w:sz w:val="28"/>
          <w:szCs w:val="28"/>
          <w:lang w:val="en-IN"/>
        </w:rPr>
      </w:pPr>
    </w:p>
    <w:p w14:paraId="46FF2800" w14:textId="77777777" w:rsidR="00596D94" w:rsidRPr="00596D94" w:rsidRDefault="00596D94" w:rsidP="00596D94">
      <w:pPr>
        <w:pStyle w:val="BodyText"/>
        <w:jc w:val="both"/>
        <w:rPr>
          <w:sz w:val="28"/>
          <w:szCs w:val="28"/>
          <w:lang w:val="en-IN"/>
        </w:rPr>
      </w:pPr>
      <w:r w:rsidRPr="00596D94">
        <w:rPr>
          <w:sz w:val="28"/>
          <w:szCs w:val="28"/>
          <w:lang w:val="en-IN"/>
        </w:rPr>
        <w:t>Peace of Mind for Parents: Parents are often concerned about the safety of their children, especially girls, when they're out and about. Marketing the device as a means for parents to monitor their children's whereabouts and ensure their safety can be highly appealing. Emphasizing features such as geofencing and alerts for entering or leaving designated areas can further enhance its value proposition for parents.</w:t>
      </w:r>
    </w:p>
    <w:p w14:paraId="45AE67AF" w14:textId="77777777" w:rsidR="00596D94" w:rsidRPr="00596D94" w:rsidRDefault="00596D94" w:rsidP="00596D94">
      <w:pPr>
        <w:pStyle w:val="BodyText"/>
        <w:jc w:val="both"/>
        <w:rPr>
          <w:sz w:val="28"/>
          <w:szCs w:val="28"/>
          <w:lang w:val="en-IN"/>
        </w:rPr>
      </w:pPr>
    </w:p>
    <w:p w14:paraId="4ECC7CB0" w14:textId="77777777" w:rsidR="00596D94" w:rsidRPr="00596D94" w:rsidRDefault="00596D94" w:rsidP="00596D94">
      <w:pPr>
        <w:pStyle w:val="BodyText"/>
        <w:jc w:val="both"/>
        <w:rPr>
          <w:sz w:val="28"/>
          <w:szCs w:val="28"/>
          <w:lang w:val="en-IN"/>
        </w:rPr>
      </w:pPr>
      <w:r w:rsidRPr="00596D94">
        <w:rPr>
          <w:sz w:val="28"/>
          <w:szCs w:val="28"/>
          <w:lang w:val="en-IN"/>
        </w:rPr>
        <w:t>Empowerment and Independence: Positioning the device as a tool for empowering girls to feel more confident and independent can be a compelling message. Highlighting how the device enables users to take proactive steps to protect themselves and feel more secure when navigating various environments can resonate with consumers, particularly young girls and teenagers.</w:t>
      </w:r>
    </w:p>
    <w:p w14:paraId="15D85D28" w14:textId="77777777" w:rsidR="00596D94" w:rsidRPr="00596D94" w:rsidRDefault="00596D94" w:rsidP="00596D94">
      <w:pPr>
        <w:pStyle w:val="BodyText"/>
        <w:jc w:val="both"/>
        <w:rPr>
          <w:sz w:val="28"/>
          <w:szCs w:val="28"/>
          <w:lang w:val="en-IN"/>
        </w:rPr>
      </w:pPr>
    </w:p>
    <w:p w14:paraId="287A8C9E" w14:textId="77777777" w:rsidR="00596D94" w:rsidRPr="00596D94" w:rsidRDefault="00596D94" w:rsidP="00596D94">
      <w:pPr>
        <w:pStyle w:val="BodyText"/>
        <w:jc w:val="both"/>
        <w:rPr>
          <w:sz w:val="28"/>
          <w:szCs w:val="28"/>
          <w:lang w:val="en-IN"/>
        </w:rPr>
      </w:pPr>
      <w:r w:rsidRPr="00596D94">
        <w:rPr>
          <w:sz w:val="28"/>
          <w:szCs w:val="28"/>
          <w:lang w:val="en-IN"/>
        </w:rPr>
        <w:t>Discreet Design and Ease of Use: Emphasizing the discreet design and user-friendly interface of the device can be advantageous. Marketing it as a compact, lightweight, and easy-to-use accessory that seamlessly integrates into everyday life can appeal to consumers looking for practical safety solutions that don't compromise style or convenience.</w:t>
      </w:r>
    </w:p>
    <w:p w14:paraId="00714F03" w14:textId="77777777" w:rsidR="00596D94" w:rsidRPr="00596D94" w:rsidRDefault="00596D94" w:rsidP="00596D94">
      <w:pPr>
        <w:pStyle w:val="BodyText"/>
        <w:jc w:val="both"/>
        <w:rPr>
          <w:sz w:val="28"/>
          <w:szCs w:val="28"/>
          <w:lang w:val="en-IN"/>
        </w:rPr>
      </w:pPr>
    </w:p>
    <w:p w14:paraId="15F0CFC1" w14:textId="77777777" w:rsidR="00596D94" w:rsidRPr="00596D94" w:rsidRDefault="00596D94" w:rsidP="00596D94">
      <w:pPr>
        <w:pStyle w:val="BodyText"/>
        <w:jc w:val="both"/>
        <w:rPr>
          <w:sz w:val="28"/>
          <w:szCs w:val="28"/>
          <w:lang w:val="en-IN"/>
        </w:rPr>
      </w:pPr>
      <w:r w:rsidRPr="00596D94">
        <w:rPr>
          <w:sz w:val="28"/>
          <w:szCs w:val="28"/>
          <w:lang w:val="en-IN"/>
        </w:rPr>
        <w:t xml:space="preserve">Privacy and Data Security: Addressing concerns about privacy and data security can be a key selling point. Highlighting features such as encrypted data transmission, secure storage of captured images and location data, and user-controlled access to information can </w:t>
      </w:r>
      <w:proofErr w:type="spellStart"/>
      <w:r w:rsidRPr="00596D94">
        <w:rPr>
          <w:sz w:val="28"/>
          <w:szCs w:val="28"/>
          <w:lang w:val="en-IN"/>
        </w:rPr>
        <w:t>instill</w:t>
      </w:r>
      <w:proofErr w:type="spellEnd"/>
      <w:r w:rsidRPr="00596D94">
        <w:rPr>
          <w:sz w:val="28"/>
          <w:szCs w:val="28"/>
          <w:lang w:val="en-IN"/>
        </w:rPr>
        <w:t xml:space="preserve"> trust and confidence in the product among consumers.</w:t>
      </w:r>
    </w:p>
    <w:p w14:paraId="525ED24A" w14:textId="77777777" w:rsidR="00596D94" w:rsidRPr="00596D94" w:rsidRDefault="00596D94" w:rsidP="00596D94">
      <w:pPr>
        <w:pStyle w:val="BodyText"/>
        <w:jc w:val="both"/>
        <w:rPr>
          <w:sz w:val="28"/>
          <w:szCs w:val="28"/>
          <w:lang w:val="en-IN"/>
        </w:rPr>
      </w:pPr>
    </w:p>
    <w:p w14:paraId="1AB6488C" w14:textId="77777777" w:rsidR="00596D94" w:rsidRPr="00596D94" w:rsidRDefault="00596D94" w:rsidP="00596D94">
      <w:pPr>
        <w:pStyle w:val="BodyText"/>
        <w:jc w:val="both"/>
        <w:rPr>
          <w:sz w:val="28"/>
          <w:szCs w:val="28"/>
          <w:lang w:val="en-IN"/>
        </w:rPr>
      </w:pPr>
      <w:r w:rsidRPr="00596D94">
        <w:rPr>
          <w:sz w:val="28"/>
          <w:szCs w:val="28"/>
          <w:lang w:val="en-IN"/>
        </w:rPr>
        <w:t>Community and Social Impact: Positioning the device as part of a broader initiative to promote safety and security for girls and women can resonate with socially conscious consumers. Partnering with organizations or initiatives focused on gender equality, empowerment, and violence prevention can help amplify the product's impact and reach a wider audience.</w:t>
      </w:r>
    </w:p>
    <w:p w14:paraId="5E09F4FB" w14:textId="77777777" w:rsidR="00596D94" w:rsidRPr="00596D94" w:rsidRDefault="00596D94" w:rsidP="00596D94">
      <w:pPr>
        <w:pStyle w:val="BodyText"/>
        <w:jc w:val="both"/>
        <w:rPr>
          <w:sz w:val="28"/>
          <w:szCs w:val="28"/>
          <w:lang w:val="en-IN"/>
        </w:rPr>
      </w:pPr>
    </w:p>
    <w:p w14:paraId="3F081E05" w14:textId="77777777" w:rsidR="00596D94" w:rsidRPr="00596D94" w:rsidRDefault="00596D94" w:rsidP="00596D94">
      <w:pPr>
        <w:pStyle w:val="BodyText"/>
        <w:jc w:val="both"/>
        <w:rPr>
          <w:sz w:val="28"/>
          <w:szCs w:val="28"/>
          <w:lang w:val="en-IN"/>
        </w:rPr>
      </w:pPr>
      <w:r w:rsidRPr="00596D94">
        <w:rPr>
          <w:sz w:val="28"/>
          <w:szCs w:val="28"/>
          <w:lang w:val="en-IN"/>
        </w:rPr>
        <w:t xml:space="preserve">Customization and Personalization: Offering customization options such as personalized engraving, </w:t>
      </w:r>
      <w:proofErr w:type="spellStart"/>
      <w:r w:rsidRPr="00596D94">
        <w:rPr>
          <w:sz w:val="28"/>
          <w:szCs w:val="28"/>
          <w:lang w:val="en-IN"/>
        </w:rPr>
        <w:t>color</w:t>
      </w:r>
      <w:proofErr w:type="spellEnd"/>
      <w:r w:rsidRPr="00596D94">
        <w:rPr>
          <w:sz w:val="28"/>
          <w:szCs w:val="28"/>
          <w:lang w:val="en-IN"/>
        </w:rPr>
        <w:t xml:space="preserve"> choices, or accessory bundles can enhance the product's appeal and allow consumers to express their individuality. Marketing campaigns that highlight these customization options and showcase how the device can be tailored to suit different preferences and lifestyles can attract attention and drive sales.</w:t>
      </w:r>
    </w:p>
    <w:p w14:paraId="357481AE" w14:textId="77777777" w:rsidR="00596D94" w:rsidRPr="00596D94" w:rsidRDefault="00596D94" w:rsidP="00596D94">
      <w:pPr>
        <w:pStyle w:val="BodyText"/>
        <w:jc w:val="both"/>
        <w:rPr>
          <w:sz w:val="28"/>
          <w:szCs w:val="28"/>
          <w:lang w:val="en-IN"/>
        </w:rPr>
      </w:pPr>
    </w:p>
    <w:p w14:paraId="519FBE36" w14:textId="77777777" w:rsidR="00596D94" w:rsidRDefault="00596D94" w:rsidP="00596D94">
      <w:pPr>
        <w:pStyle w:val="BodyText"/>
        <w:jc w:val="both"/>
        <w:rPr>
          <w:sz w:val="28"/>
          <w:szCs w:val="28"/>
          <w:lang w:val="en-IN"/>
        </w:rPr>
      </w:pPr>
      <w:r w:rsidRPr="00596D94">
        <w:rPr>
          <w:sz w:val="28"/>
          <w:szCs w:val="28"/>
          <w:lang w:val="en-IN"/>
        </w:rPr>
        <w:t>Educational and Awareness Campaigns: Investing in educational initiatives and awareness campaigns to promote safety awareness and provide resources for girls and women can complement the marketing efforts for the device. By positioning the product as part of a broader movement to empower and protect girls, marketers can leverage storytelling and advocacy to create a deeper emotional connection with consumers.</w:t>
      </w:r>
    </w:p>
    <w:p w14:paraId="09A138FA" w14:textId="77777777" w:rsidR="006E1777" w:rsidRDefault="006E1777" w:rsidP="00596D94">
      <w:pPr>
        <w:pStyle w:val="BodyText"/>
        <w:jc w:val="both"/>
        <w:rPr>
          <w:sz w:val="28"/>
          <w:szCs w:val="28"/>
          <w:lang w:val="en-IN"/>
        </w:rPr>
      </w:pPr>
    </w:p>
    <w:p w14:paraId="4CC80BCA" w14:textId="77777777" w:rsidR="006E1777" w:rsidRDefault="006E1777" w:rsidP="00596D94">
      <w:pPr>
        <w:pStyle w:val="BodyText"/>
        <w:jc w:val="both"/>
        <w:rPr>
          <w:sz w:val="28"/>
          <w:szCs w:val="28"/>
          <w:lang w:val="en-IN"/>
        </w:rPr>
      </w:pPr>
    </w:p>
    <w:p w14:paraId="0F0A9C90" w14:textId="77777777" w:rsidR="006E1777" w:rsidRDefault="006E1777" w:rsidP="00596D94">
      <w:pPr>
        <w:pStyle w:val="BodyText"/>
        <w:jc w:val="both"/>
        <w:rPr>
          <w:sz w:val="28"/>
          <w:szCs w:val="28"/>
          <w:lang w:val="en-IN"/>
        </w:rPr>
      </w:pPr>
    </w:p>
    <w:p w14:paraId="168C73D7" w14:textId="77777777" w:rsidR="006E1777" w:rsidRDefault="006E1777" w:rsidP="00596D94">
      <w:pPr>
        <w:pStyle w:val="BodyText"/>
        <w:jc w:val="both"/>
        <w:rPr>
          <w:sz w:val="28"/>
          <w:szCs w:val="28"/>
          <w:lang w:val="en-IN"/>
        </w:rPr>
      </w:pPr>
    </w:p>
    <w:p w14:paraId="5A668E90" w14:textId="77777777" w:rsidR="006E1777" w:rsidRDefault="006E1777" w:rsidP="00596D94">
      <w:pPr>
        <w:pStyle w:val="BodyText"/>
        <w:jc w:val="both"/>
        <w:rPr>
          <w:sz w:val="28"/>
          <w:szCs w:val="28"/>
          <w:lang w:val="en-IN"/>
        </w:rPr>
      </w:pPr>
    </w:p>
    <w:p w14:paraId="3874A49F" w14:textId="77777777" w:rsidR="006E1777" w:rsidRDefault="006E1777" w:rsidP="00596D94">
      <w:pPr>
        <w:pStyle w:val="BodyText"/>
        <w:jc w:val="both"/>
        <w:rPr>
          <w:sz w:val="28"/>
          <w:szCs w:val="28"/>
          <w:lang w:val="en-IN"/>
        </w:rPr>
      </w:pPr>
    </w:p>
    <w:p w14:paraId="3609DFE7" w14:textId="77777777" w:rsidR="006E1777" w:rsidRDefault="006E1777" w:rsidP="00596D94">
      <w:pPr>
        <w:pStyle w:val="BodyText"/>
        <w:jc w:val="both"/>
        <w:rPr>
          <w:sz w:val="28"/>
          <w:szCs w:val="28"/>
          <w:lang w:val="en-IN"/>
        </w:rPr>
      </w:pPr>
    </w:p>
    <w:p w14:paraId="1DEE47BD" w14:textId="77777777" w:rsidR="006E1777" w:rsidRDefault="006E1777" w:rsidP="00596D94">
      <w:pPr>
        <w:pStyle w:val="BodyText"/>
        <w:jc w:val="both"/>
        <w:rPr>
          <w:sz w:val="28"/>
          <w:szCs w:val="28"/>
          <w:lang w:val="en-IN"/>
        </w:rPr>
      </w:pPr>
    </w:p>
    <w:p w14:paraId="76CD95CF" w14:textId="77777777" w:rsidR="006E1777" w:rsidRDefault="006E1777" w:rsidP="00596D94">
      <w:pPr>
        <w:pStyle w:val="BodyText"/>
        <w:jc w:val="both"/>
        <w:rPr>
          <w:sz w:val="28"/>
          <w:szCs w:val="28"/>
          <w:lang w:val="en-IN"/>
        </w:rPr>
      </w:pPr>
    </w:p>
    <w:p w14:paraId="3CEF8768" w14:textId="77777777" w:rsidR="006E1777" w:rsidRDefault="006E1777" w:rsidP="00596D94">
      <w:pPr>
        <w:pStyle w:val="BodyText"/>
        <w:jc w:val="both"/>
        <w:rPr>
          <w:sz w:val="28"/>
          <w:szCs w:val="28"/>
          <w:lang w:val="en-IN"/>
        </w:rPr>
      </w:pPr>
    </w:p>
    <w:p w14:paraId="1319A9AC" w14:textId="77777777" w:rsidR="006E1777" w:rsidRPr="00596D94" w:rsidRDefault="006E1777" w:rsidP="00596D94">
      <w:pPr>
        <w:pStyle w:val="BodyText"/>
        <w:jc w:val="both"/>
        <w:rPr>
          <w:sz w:val="28"/>
          <w:szCs w:val="28"/>
          <w:lang w:val="en-IN"/>
        </w:rPr>
      </w:pPr>
    </w:p>
    <w:p w14:paraId="7850FAD3" w14:textId="02CAA73C" w:rsidR="00596D94" w:rsidRDefault="006E1777" w:rsidP="00596D94">
      <w:pPr>
        <w:pStyle w:val="BodyText"/>
        <w:jc w:val="both"/>
        <w:rPr>
          <w:sz w:val="28"/>
          <w:szCs w:val="28"/>
          <w:lang w:val="en-IN"/>
        </w:rPr>
      </w:pPr>
      <w:r>
        <w:rPr>
          <w:sz w:val="28"/>
          <w:szCs w:val="28"/>
          <w:lang w:val="en-IN"/>
        </w:rPr>
        <w:t>SURVEY PICTURES:</w:t>
      </w:r>
    </w:p>
    <w:p w14:paraId="12927081" w14:textId="77777777" w:rsidR="006E1777" w:rsidRDefault="006E1777" w:rsidP="00596D94">
      <w:pPr>
        <w:pStyle w:val="BodyText"/>
        <w:jc w:val="both"/>
        <w:rPr>
          <w:sz w:val="28"/>
          <w:szCs w:val="28"/>
          <w:lang w:val="en-IN"/>
        </w:rPr>
      </w:pPr>
    </w:p>
    <w:p w14:paraId="7D400B73" w14:textId="77777777" w:rsidR="00C93ECE" w:rsidRDefault="00C93ECE" w:rsidP="00596D94">
      <w:pPr>
        <w:pStyle w:val="BodyText"/>
        <w:jc w:val="both"/>
        <w:rPr>
          <w:sz w:val="28"/>
          <w:szCs w:val="28"/>
          <w:lang w:val="en-IN"/>
        </w:rPr>
      </w:pPr>
    </w:p>
    <w:p w14:paraId="42E7E881" w14:textId="77777777" w:rsidR="00C93ECE" w:rsidRDefault="00C93ECE" w:rsidP="00596D94">
      <w:pPr>
        <w:pStyle w:val="BodyText"/>
        <w:jc w:val="both"/>
        <w:rPr>
          <w:sz w:val="28"/>
          <w:szCs w:val="28"/>
          <w:lang w:val="en-IN"/>
        </w:rPr>
      </w:pPr>
    </w:p>
    <w:p w14:paraId="1346065A" w14:textId="77777777" w:rsidR="00C93ECE" w:rsidRDefault="00C93ECE" w:rsidP="00596D94">
      <w:pPr>
        <w:pStyle w:val="BodyText"/>
        <w:jc w:val="both"/>
        <w:rPr>
          <w:sz w:val="28"/>
          <w:szCs w:val="28"/>
          <w:lang w:val="en-IN"/>
        </w:rPr>
      </w:pPr>
    </w:p>
    <w:p w14:paraId="2395C160" w14:textId="77777777" w:rsidR="00C93ECE" w:rsidRDefault="00C93ECE" w:rsidP="00596D94">
      <w:pPr>
        <w:pStyle w:val="BodyText"/>
        <w:jc w:val="both"/>
        <w:rPr>
          <w:sz w:val="28"/>
          <w:szCs w:val="28"/>
          <w:lang w:val="en-IN"/>
        </w:rPr>
      </w:pPr>
    </w:p>
    <w:p w14:paraId="7C54922E" w14:textId="77777777" w:rsidR="00C93ECE" w:rsidRDefault="00C93ECE" w:rsidP="00596D94">
      <w:pPr>
        <w:pStyle w:val="BodyText"/>
        <w:jc w:val="both"/>
        <w:rPr>
          <w:sz w:val="28"/>
          <w:szCs w:val="28"/>
          <w:lang w:val="en-IN"/>
        </w:rPr>
      </w:pPr>
    </w:p>
    <w:p w14:paraId="5F1993DB" w14:textId="77777777" w:rsidR="00C93ECE" w:rsidRDefault="00C93ECE" w:rsidP="00596D94">
      <w:pPr>
        <w:pStyle w:val="BodyText"/>
        <w:jc w:val="both"/>
        <w:rPr>
          <w:sz w:val="28"/>
          <w:szCs w:val="28"/>
          <w:lang w:val="en-IN"/>
        </w:rPr>
      </w:pPr>
    </w:p>
    <w:p w14:paraId="004E0F94" w14:textId="77777777" w:rsidR="00C93ECE" w:rsidRDefault="00C93ECE" w:rsidP="00596D94">
      <w:pPr>
        <w:pStyle w:val="BodyText"/>
        <w:jc w:val="both"/>
        <w:rPr>
          <w:sz w:val="28"/>
          <w:szCs w:val="28"/>
          <w:lang w:val="en-IN"/>
        </w:rPr>
      </w:pPr>
    </w:p>
    <w:p w14:paraId="10130426" w14:textId="690E1B2E" w:rsidR="00596D94" w:rsidRDefault="00F50709" w:rsidP="00596D94">
      <w:pPr>
        <w:pStyle w:val="BodyText"/>
        <w:jc w:val="both"/>
        <w:rPr>
          <w:b/>
          <w:bCs/>
          <w:sz w:val="32"/>
          <w:szCs w:val="32"/>
          <w:lang w:val="en-IN"/>
        </w:rPr>
      </w:pPr>
      <w:r w:rsidRPr="00F50709">
        <w:rPr>
          <w:b/>
          <w:bCs/>
          <w:sz w:val="32"/>
          <w:szCs w:val="32"/>
          <w:lang w:val="en-IN"/>
        </w:rPr>
        <w:t>Result and future work</w:t>
      </w:r>
      <w:r>
        <w:rPr>
          <w:b/>
          <w:bCs/>
          <w:sz w:val="32"/>
          <w:szCs w:val="32"/>
          <w:lang w:val="en-IN"/>
        </w:rPr>
        <w:t>:</w:t>
      </w:r>
    </w:p>
    <w:p w14:paraId="6B11058E" w14:textId="77777777" w:rsidR="00F50709" w:rsidRDefault="00F50709" w:rsidP="00596D94">
      <w:pPr>
        <w:pStyle w:val="BodyText"/>
        <w:jc w:val="both"/>
        <w:rPr>
          <w:b/>
          <w:bCs/>
          <w:sz w:val="32"/>
          <w:szCs w:val="32"/>
          <w:lang w:val="en-IN"/>
        </w:rPr>
      </w:pPr>
    </w:p>
    <w:p w14:paraId="0312E4DF" w14:textId="77777777" w:rsidR="003B09FA" w:rsidRPr="003B09FA" w:rsidRDefault="003B09FA" w:rsidP="003B09FA">
      <w:pPr>
        <w:pStyle w:val="BodyText"/>
        <w:numPr>
          <w:ilvl w:val="0"/>
          <w:numId w:val="19"/>
        </w:numPr>
        <w:jc w:val="both"/>
        <w:rPr>
          <w:sz w:val="28"/>
          <w:szCs w:val="28"/>
          <w:lang w:val="en-IN"/>
        </w:rPr>
      </w:pPr>
      <w:r w:rsidRPr="003B09FA">
        <w:rPr>
          <w:sz w:val="28"/>
          <w:szCs w:val="28"/>
          <w:lang w:val="en-IN"/>
        </w:rPr>
        <w:t>Improved Safety Outcomes: Initial assessments may show a reduction in incidents of harassment, assault, or violence against women in areas where Safe Stride is deployed. This improvement could be attributed to the deterrent effect of the device, faster response times to emergencies, and increased awareness of personal safety measures.</w:t>
      </w:r>
    </w:p>
    <w:p w14:paraId="06E2EEBF" w14:textId="77777777" w:rsidR="003B09FA" w:rsidRPr="00FC5165" w:rsidRDefault="003B09FA" w:rsidP="003B09FA">
      <w:pPr>
        <w:pStyle w:val="BodyText"/>
        <w:numPr>
          <w:ilvl w:val="0"/>
          <w:numId w:val="19"/>
        </w:numPr>
        <w:jc w:val="both"/>
        <w:rPr>
          <w:sz w:val="28"/>
          <w:szCs w:val="28"/>
          <w:lang w:val="en-IN"/>
        </w:rPr>
      </w:pPr>
      <w:r w:rsidRPr="003B09FA">
        <w:rPr>
          <w:sz w:val="28"/>
          <w:szCs w:val="28"/>
          <w:lang w:val="en-IN"/>
        </w:rPr>
        <w:t>User Adoption and Satisfaction: Feedback from users participating in pilot programs or using Safe Stride in real-world scenarios could indicate high levels of satisfaction with the device's functionality and effectiveness in enhancing personal security.</w:t>
      </w:r>
    </w:p>
    <w:p w14:paraId="6A2B4D06" w14:textId="77777777" w:rsidR="003B09FA" w:rsidRPr="003B09FA" w:rsidRDefault="003B09FA" w:rsidP="003B09FA">
      <w:pPr>
        <w:pStyle w:val="BodyText"/>
        <w:ind w:left="720"/>
        <w:jc w:val="both"/>
        <w:rPr>
          <w:sz w:val="28"/>
          <w:szCs w:val="28"/>
          <w:lang w:val="en-IN"/>
        </w:rPr>
      </w:pPr>
    </w:p>
    <w:p w14:paraId="4AEDBD8D" w14:textId="77777777" w:rsidR="003B09FA" w:rsidRPr="00FC5165" w:rsidRDefault="003B09FA" w:rsidP="003B09FA">
      <w:pPr>
        <w:pStyle w:val="BodyText"/>
        <w:numPr>
          <w:ilvl w:val="0"/>
          <w:numId w:val="19"/>
        </w:numPr>
        <w:jc w:val="both"/>
        <w:rPr>
          <w:sz w:val="28"/>
          <w:szCs w:val="28"/>
          <w:lang w:val="en-IN"/>
        </w:rPr>
      </w:pPr>
      <w:r w:rsidRPr="003B09FA">
        <w:rPr>
          <w:sz w:val="28"/>
          <w:szCs w:val="28"/>
          <w:lang w:val="en-IN"/>
        </w:rPr>
        <w:t>Community Engagement: Successful partnerships with local authorities, advocacy groups, and community organizations may result in increased awareness and engagement around women's safety issues, fostering a collaborative approach to addressing these challenges.</w:t>
      </w:r>
    </w:p>
    <w:p w14:paraId="65DAA7D6" w14:textId="77777777" w:rsidR="003B09FA" w:rsidRPr="003B09FA" w:rsidRDefault="003B09FA" w:rsidP="003B09FA">
      <w:pPr>
        <w:pStyle w:val="BodyText"/>
        <w:jc w:val="both"/>
        <w:rPr>
          <w:sz w:val="28"/>
          <w:szCs w:val="28"/>
          <w:lang w:val="en-IN"/>
        </w:rPr>
      </w:pPr>
    </w:p>
    <w:p w14:paraId="1D8DA27B" w14:textId="77777777" w:rsidR="003B09FA" w:rsidRPr="00FC5165" w:rsidRDefault="003B09FA" w:rsidP="003B09FA">
      <w:pPr>
        <w:pStyle w:val="BodyText"/>
        <w:numPr>
          <w:ilvl w:val="0"/>
          <w:numId w:val="19"/>
        </w:numPr>
        <w:jc w:val="both"/>
        <w:rPr>
          <w:sz w:val="28"/>
          <w:szCs w:val="28"/>
          <w:lang w:val="en-IN"/>
        </w:rPr>
      </w:pPr>
      <w:r w:rsidRPr="003B09FA">
        <w:rPr>
          <w:sz w:val="28"/>
          <w:szCs w:val="28"/>
          <w:lang w:val="en-IN"/>
        </w:rPr>
        <w:t>Technological Enhancements: Ongoing iterations of the Safe Stride hardware and software could lead to enhancements such as improved battery life, enhanced GPS accuracy, and additional features based on user feedback and technological advancements.</w:t>
      </w:r>
    </w:p>
    <w:p w14:paraId="0C4D82DB" w14:textId="77777777" w:rsidR="003B09FA" w:rsidRPr="00FC5165" w:rsidRDefault="003B09FA" w:rsidP="003B09FA">
      <w:pPr>
        <w:pStyle w:val="ListParagraph"/>
        <w:rPr>
          <w:sz w:val="28"/>
          <w:szCs w:val="28"/>
          <w:lang w:val="en-IN"/>
        </w:rPr>
      </w:pPr>
    </w:p>
    <w:p w14:paraId="022A6E31" w14:textId="77777777" w:rsidR="006E1777" w:rsidRPr="00FC5165" w:rsidRDefault="006E1777" w:rsidP="006E1777">
      <w:pPr>
        <w:pStyle w:val="BodyText"/>
        <w:jc w:val="both"/>
        <w:rPr>
          <w:b/>
          <w:bCs/>
          <w:sz w:val="28"/>
          <w:szCs w:val="28"/>
          <w:lang w:val="en-IN"/>
        </w:rPr>
      </w:pPr>
      <w:r w:rsidRPr="006E1777">
        <w:rPr>
          <w:b/>
          <w:bCs/>
          <w:sz w:val="28"/>
          <w:szCs w:val="28"/>
          <w:lang w:val="en-IN"/>
        </w:rPr>
        <w:t>Future Work:</w:t>
      </w:r>
    </w:p>
    <w:p w14:paraId="3515C49E" w14:textId="77777777" w:rsidR="006E1777" w:rsidRPr="006E1777" w:rsidRDefault="006E1777" w:rsidP="006E1777">
      <w:pPr>
        <w:pStyle w:val="BodyText"/>
        <w:jc w:val="both"/>
        <w:rPr>
          <w:b/>
          <w:bCs/>
          <w:sz w:val="28"/>
          <w:szCs w:val="28"/>
          <w:lang w:val="en-IN"/>
        </w:rPr>
      </w:pPr>
    </w:p>
    <w:p w14:paraId="30D20ACB" w14:textId="77777777" w:rsidR="006E1777" w:rsidRPr="006E1777" w:rsidRDefault="006E1777" w:rsidP="006E1777">
      <w:pPr>
        <w:pStyle w:val="BodyText"/>
        <w:numPr>
          <w:ilvl w:val="0"/>
          <w:numId w:val="20"/>
        </w:numPr>
        <w:jc w:val="both"/>
        <w:rPr>
          <w:sz w:val="28"/>
          <w:szCs w:val="28"/>
          <w:lang w:val="en-IN"/>
        </w:rPr>
      </w:pPr>
      <w:r w:rsidRPr="006E1777">
        <w:rPr>
          <w:b/>
          <w:bCs/>
          <w:sz w:val="28"/>
          <w:szCs w:val="28"/>
          <w:lang w:val="en-IN"/>
        </w:rPr>
        <w:t>Expansion and Scalability:</w:t>
      </w:r>
      <w:r w:rsidRPr="006E1777">
        <w:rPr>
          <w:sz w:val="28"/>
          <w:szCs w:val="28"/>
          <w:lang w:val="en-IN"/>
        </w:rPr>
        <w:t xml:space="preserve"> Building on the success of pilot programs, the Safe Stride project may seek to expand its reach to new communities, cities, or regions, both domestically and internationally. This expansion could involve securing additional funding, forging new partnerships, and adapting the solution to meet the needs of diverse populations.</w:t>
      </w:r>
    </w:p>
    <w:p w14:paraId="04F4E20C" w14:textId="77777777" w:rsidR="006E1777" w:rsidRPr="006E1777" w:rsidRDefault="006E1777" w:rsidP="006E1777">
      <w:pPr>
        <w:pStyle w:val="BodyText"/>
        <w:numPr>
          <w:ilvl w:val="0"/>
          <w:numId w:val="20"/>
        </w:numPr>
        <w:jc w:val="both"/>
        <w:rPr>
          <w:sz w:val="28"/>
          <w:szCs w:val="28"/>
          <w:lang w:val="en-IN"/>
        </w:rPr>
      </w:pPr>
      <w:r w:rsidRPr="006E1777">
        <w:rPr>
          <w:b/>
          <w:bCs/>
          <w:sz w:val="28"/>
          <w:szCs w:val="28"/>
          <w:lang w:val="en-IN"/>
        </w:rPr>
        <w:t>Research and Evaluation:</w:t>
      </w:r>
      <w:r w:rsidRPr="006E1777">
        <w:rPr>
          <w:sz w:val="28"/>
          <w:szCs w:val="28"/>
          <w:lang w:val="en-IN"/>
        </w:rPr>
        <w:t xml:space="preserve"> Continued research and evaluation efforts may focus on measuring the long-term impact of Safe Stride on women's safety outcomes, as well as identifying areas for further improvement or refinement.</w:t>
      </w:r>
    </w:p>
    <w:p w14:paraId="419097BD" w14:textId="77777777" w:rsidR="006E1777" w:rsidRPr="006E1777" w:rsidRDefault="006E1777" w:rsidP="006E1777">
      <w:pPr>
        <w:pStyle w:val="BodyText"/>
        <w:numPr>
          <w:ilvl w:val="0"/>
          <w:numId w:val="20"/>
        </w:numPr>
        <w:jc w:val="both"/>
        <w:rPr>
          <w:sz w:val="28"/>
          <w:szCs w:val="28"/>
          <w:lang w:val="en-IN"/>
        </w:rPr>
      </w:pPr>
      <w:r w:rsidRPr="006E1777">
        <w:rPr>
          <w:b/>
          <w:bCs/>
          <w:sz w:val="28"/>
          <w:szCs w:val="28"/>
          <w:lang w:val="en-IN"/>
        </w:rPr>
        <w:t>Education and Outreach:</w:t>
      </w:r>
      <w:r w:rsidRPr="006E1777">
        <w:rPr>
          <w:sz w:val="28"/>
          <w:szCs w:val="28"/>
          <w:lang w:val="en-IN"/>
        </w:rPr>
        <w:t xml:space="preserve"> Investing in educational initiatives and outreach programs to raise awareness about personal safety, bystander intervention, and the role of technology in preventing gender-based violence. This could include developing educational materials, organizing workshops, and leveraging social media and other platforms to disseminate information.</w:t>
      </w:r>
    </w:p>
    <w:p w14:paraId="6319FC09" w14:textId="77777777" w:rsidR="006E1777" w:rsidRPr="006E1777" w:rsidRDefault="006E1777" w:rsidP="006E1777">
      <w:pPr>
        <w:pStyle w:val="BodyText"/>
        <w:numPr>
          <w:ilvl w:val="0"/>
          <w:numId w:val="20"/>
        </w:numPr>
        <w:jc w:val="both"/>
        <w:rPr>
          <w:sz w:val="28"/>
          <w:szCs w:val="28"/>
          <w:lang w:val="en-IN"/>
        </w:rPr>
      </w:pPr>
      <w:r w:rsidRPr="006E1777">
        <w:rPr>
          <w:b/>
          <w:bCs/>
          <w:sz w:val="28"/>
          <w:szCs w:val="28"/>
          <w:lang w:val="en-IN"/>
        </w:rPr>
        <w:t>Policy Advocacy:</w:t>
      </w:r>
      <w:r w:rsidRPr="006E1777">
        <w:rPr>
          <w:sz w:val="28"/>
          <w:szCs w:val="28"/>
          <w:lang w:val="en-IN"/>
        </w:rPr>
        <w:t xml:space="preserve"> Engaging with policymakers and stakeholders at the local, national, and international levels to advocate for policies and initiatives that promote women's safety and address systemic issues contributing to gender-based violence. This may involve supporting legislation, participating in public awareness campaigns, and collaborating with government agencies and non-governmental organizations.</w:t>
      </w:r>
    </w:p>
    <w:p w14:paraId="76E6BEF5" w14:textId="4DB84E19" w:rsidR="006E1777" w:rsidRPr="00FC5165" w:rsidRDefault="006E1777" w:rsidP="006E1777">
      <w:pPr>
        <w:pStyle w:val="BodyText"/>
        <w:numPr>
          <w:ilvl w:val="0"/>
          <w:numId w:val="20"/>
        </w:numPr>
        <w:jc w:val="both"/>
        <w:rPr>
          <w:sz w:val="28"/>
          <w:szCs w:val="28"/>
          <w:lang w:val="en-IN"/>
        </w:rPr>
      </w:pPr>
      <w:r w:rsidRPr="006E1777">
        <w:rPr>
          <w:b/>
          <w:bCs/>
          <w:sz w:val="28"/>
          <w:szCs w:val="28"/>
          <w:lang w:val="en-IN"/>
        </w:rPr>
        <w:t>Innovation and Collaboration:</w:t>
      </w:r>
      <w:r w:rsidRPr="006E1777">
        <w:rPr>
          <w:sz w:val="28"/>
          <w:szCs w:val="28"/>
          <w:lang w:val="en-IN"/>
        </w:rPr>
        <w:t xml:space="preserve"> Exploring opportunities for innovation and collaboration with other technology developers, researchers, and stakeholders to further advance the field of women's safety technology. This could include exploring emerging technologies such as artificial intelligence, machine learning, and Internet of Things (IoT) to develop more sophisticated and effective safety solutions</w:t>
      </w:r>
      <w:r w:rsidR="00C93ECE" w:rsidRPr="00FC5165">
        <w:rPr>
          <w:sz w:val="28"/>
          <w:szCs w:val="28"/>
          <w:lang w:val="en-IN"/>
        </w:rPr>
        <w:t>.</w:t>
      </w:r>
    </w:p>
    <w:p w14:paraId="5BF90F46" w14:textId="77777777" w:rsidR="00C93ECE" w:rsidRPr="00FC5165" w:rsidRDefault="00C93ECE" w:rsidP="001D5D10">
      <w:pPr>
        <w:pStyle w:val="BodyText"/>
        <w:jc w:val="both"/>
        <w:rPr>
          <w:sz w:val="28"/>
          <w:szCs w:val="28"/>
          <w:lang w:val="en-IN"/>
        </w:rPr>
      </w:pPr>
    </w:p>
    <w:p w14:paraId="5D165D04" w14:textId="77777777" w:rsidR="006E1777" w:rsidRDefault="006E1777" w:rsidP="006E1777">
      <w:pPr>
        <w:pStyle w:val="BodyText"/>
        <w:ind w:left="720"/>
        <w:jc w:val="both"/>
        <w:rPr>
          <w:b/>
          <w:bCs/>
          <w:sz w:val="32"/>
          <w:szCs w:val="32"/>
          <w:lang w:val="en-IN"/>
        </w:rPr>
      </w:pPr>
    </w:p>
    <w:p w14:paraId="6AB4F5DF" w14:textId="61134251" w:rsidR="006E1777" w:rsidRDefault="00C93ECE" w:rsidP="00C93ECE">
      <w:pPr>
        <w:pStyle w:val="BodyText"/>
        <w:jc w:val="both"/>
        <w:rPr>
          <w:b/>
          <w:bCs/>
          <w:sz w:val="32"/>
          <w:szCs w:val="32"/>
          <w:lang w:val="en-IN"/>
        </w:rPr>
      </w:pPr>
      <w:r w:rsidRPr="00C93ECE">
        <w:rPr>
          <w:b/>
          <w:bCs/>
          <w:sz w:val="32"/>
          <w:szCs w:val="32"/>
          <w:lang w:val="en-IN"/>
        </w:rPr>
        <w:t>Conclusion:</w:t>
      </w:r>
    </w:p>
    <w:p w14:paraId="413F1D12" w14:textId="77777777" w:rsidR="001D5D10" w:rsidRPr="00C93ECE" w:rsidRDefault="001D5D10" w:rsidP="00C93ECE">
      <w:pPr>
        <w:pStyle w:val="BodyText"/>
        <w:jc w:val="both"/>
        <w:rPr>
          <w:b/>
          <w:bCs/>
          <w:sz w:val="32"/>
          <w:szCs w:val="32"/>
          <w:lang w:val="en-IN"/>
        </w:rPr>
      </w:pPr>
    </w:p>
    <w:p w14:paraId="5A3DB316" w14:textId="04390DAE" w:rsidR="00C93ECE" w:rsidRPr="006E1777" w:rsidRDefault="001D5D10" w:rsidP="00C93ECE">
      <w:pPr>
        <w:pStyle w:val="BodyText"/>
        <w:jc w:val="both"/>
        <w:rPr>
          <w:sz w:val="28"/>
          <w:szCs w:val="28"/>
          <w:lang w:val="en-IN"/>
        </w:rPr>
      </w:pPr>
      <w:r w:rsidRPr="001D5D10">
        <w:rPr>
          <w:sz w:val="28"/>
          <w:szCs w:val="28"/>
          <w:lang w:val="en-IN"/>
        </w:rPr>
        <w:t>In summary, a girls' safety device with features such as GPS tracking and a discreetly activated spy camera offers numerous marketing advantages, including enhanced safety and security, peace of mind for parents, empowerment and independence for users, discreet design and ease of use, privacy and data security, social impact, customization options, and opportunities for educational and awareness campaigns. By strategically highlighting these advantages in marketing campaigns and messaging, manufacturers can effectively position the product in the marketplace and drive consumer interest and adoption.</w:t>
      </w:r>
    </w:p>
    <w:p w14:paraId="67CBB0E0" w14:textId="77777777" w:rsidR="003B09FA" w:rsidRPr="003B09FA" w:rsidRDefault="003B09FA" w:rsidP="003B09FA">
      <w:pPr>
        <w:pStyle w:val="BodyText"/>
        <w:jc w:val="both"/>
        <w:rPr>
          <w:sz w:val="28"/>
          <w:szCs w:val="28"/>
          <w:lang w:val="en-IN"/>
        </w:rPr>
      </w:pPr>
    </w:p>
    <w:p w14:paraId="41B1A18A" w14:textId="77777777" w:rsidR="003B09FA" w:rsidRPr="001D5D10" w:rsidRDefault="003B09FA" w:rsidP="00596D94">
      <w:pPr>
        <w:pStyle w:val="BodyText"/>
        <w:jc w:val="both"/>
        <w:rPr>
          <w:sz w:val="28"/>
          <w:szCs w:val="28"/>
          <w:lang w:val="en-IN"/>
        </w:rPr>
      </w:pPr>
    </w:p>
    <w:sectPr w:rsidR="003B09FA" w:rsidRPr="001D5D10" w:rsidSect="00D22B34">
      <w:footerReference w:type="default" r:id="rId9"/>
      <w:pgSz w:w="11910" w:h="16840"/>
      <w:pgMar w:top="1580" w:right="1200" w:bottom="1060" w:left="1680" w:header="0" w:footer="863"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FD6745" w14:textId="77777777" w:rsidR="00D22B34" w:rsidRDefault="00D22B34">
      <w:r>
        <w:separator/>
      </w:r>
    </w:p>
  </w:endnote>
  <w:endnote w:type="continuationSeparator" w:id="0">
    <w:p w14:paraId="53B0E317" w14:textId="77777777" w:rsidR="00D22B34" w:rsidRDefault="00D22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D37D12" w14:textId="77777777" w:rsidR="00B73D98" w:rsidRDefault="00B73D98">
    <w:pPr>
      <w:pStyle w:val="BodyText"/>
      <w:spacing w:line="14" w:lineRule="auto"/>
      <w:rPr>
        <w:sz w:val="20"/>
      </w:rPr>
    </w:pPr>
    <w:r>
      <w:rPr>
        <w:noProof/>
        <w:lang w:val="en-IN" w:eastAsia="en-IN"/>
      </w:rPr>
      <mc:AlternateContent>
        <mc:Choice Requires="wps">
          <w:drawing>
            <wp:anchor distT="0" distB="0" distL="114300" distR="114300" simplePos="0" relativeHeight="251657216" behindDoc="1" locked="0" layoutInCell="1" allowOverlap="1" wp14:anchorId="57C7ADE1" wp14:editId="22666496">
              <wp:simplePos x="0" y="0"/>
              <wp:positionH relativeFrom="page">
                <wp:posOffset>3869055</wp:posOffset>
              </wp:positionH>
              <wp:positionV relativeFrom="page">
                <wp:posOffset>10004425</wp:posOffset>
              </wp:positionV>
              <wp:extent cx="278765" cy="20891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5867D2" w14:textId="77777777" w:rsidR="00B73D98" w:rsidRDefault="00B73D98">
                          <w:pPr>
                            <w:pStyle w:val="BodyText"/>
                            <w:spacing w:before="17"/>
                            <w:ind w:left="60"/>
                          </w:pPr>
                          <w:r>
                            <w:fldChar w:fldCharType="begin"/>
                          </w:r>
                          <w:r>
                            <w:instrText xml:space="preserve"> PAGE  \* roman </w:instrText>
                          </w:r>
                          <w:r>
                            <w:fldChar w:fldCharType="separate"/>
                          </w:r>
                          <w:r w:rsidR="00E43470">
                            <w:rPr>
                              <w:noProof/>
                            </w:rPr>
                            <w:t>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C7ADE1" id="_x0000_t202" coordsize="21600,21600" o:spt="202" path="m,l,21600r21600,l21600,xe">
              <v:stroke joinstyle="miter"/>
              <v:path gradientshapeok="t" o:connecttype="rect"/>
            </v:shapetype>
            <v:shape id="Text Box 2" o:spid="_x0000_s1026" type="#_x0000_t202" style="position:absolute;margin-left:304.65pt;margin-top:787.75pt;width:21.95pt;height:16.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" filled="f" stroked="f">
              <v:textbox inset="0,0,0,0">
                <w:txbxContent>
                  <w:p w14:paraId="675867D2" w14:textId="77777777" w:rsidR="00B73D98" w:rsidRDefault="00B73D98">
                    <w:pPr>
                      <w:pStyle w:val="BodyText"/>
                      <w:spacing w:before="17"/>
                      <w:ind w:left="60"/>
                    </w:pPr>
                    <w:r>
                      <w:fldChar w:fldCharType="begin"/>
                    </w:r>
                    <w:r>
                      <w:instrText xml:space="preserve"> PAGE  \* roman </w:instrText>
                    </w:r>
                    <w:r>
                      <w:fldChar w:fldCharType="separate"/>
                    </w:r>
                    <w:r w:rsidR="00E43470">
                      <w:rPr>
                        <w:noProof/>
                      </w:rPr>
                      <w:t>v</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8BE5E" w14:textId="4EEC5584" w:rsidR="00B73D98" w:rsidRDefault="00FF4772">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4D2D8BC8" wp14:editId="11D90D9F">
              <wp:simplePos x="0" y="0"/>
              <wp:positionH relativeFrom="page">
                <wp:posOffset>3894455</wp:posOffset>
              </wp:positionH>
              <wp:positionV relativeFrom="page">
                <wp:posOffset>10004425</wp:posOffset>
              </wp:positionV>
              <wp:extent cx="228600" cy="208915"/>
              <wp:effectExtent l="0" t="0" r="0" b="0"/>
              <wp:wrapNone/>
              <wp:docPr id="186186857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F9001" w14:textId="77777777" w:rsidR="00B73D98" w:rsidRDefault="00B73D98">
                          <w:pPr>
                            <w:pStyle w:val="BodyText"/>
                            <w:spacing w:before="17"/>
                            <w:ind w:left="60"/>
                          </w:pPr>
                          <w:r>
                            <w:fldChar w:fldCharType="begin"/>
                          </w:r>
                          <w:r>
                            <w:instrText xml:space="preserve"> PAGE </w:instrText>
                          </w:r>
                          <w:r>
                            <w:fldChar w:fldCharType="separate"/>
                          </w:r>
                          <w:r w:rsidR="00E43470">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2D8BC8" id="_x0000_t202" coordsize="21600,21600" o:spt="202" path="m,l,21600r21600,l21600,xe">
              <v:stroke joinstyle="miter"/>
              <v:path gradientshapeok="t" o:connecttype="rect"/>
            </v:shapetype>
            <v:shape id="Text Box 1" o:spid="_x0000_s1027" type="#_x0000_t202" style="position:absolute;margin-left:306.65pt;margin-top:787.75pt;width:18pt;height:16.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" filled="f" stroked="f">
              <v:textbox inset="0,0,0,0">
                <w:txbxContent>
                  <w:p w14:paraId="550F9001" w14:textId="77777777" w:rsidR="00B73D98" w:rsidRDefault="00B73D98">
                    <w:pPr>
                      <w:pStyle w:val="BodyText"/>
                      <w:spacing w:before="17"/>
                      <w:ind w:left="60"/>
                    </w:pPr>
                    <w:r>
                      <w:fldChar w:fldCharType="begin"/>
                    </w:r>
                    <w:r>
                      <w:instrText xml:space="preserve"> PAGE </w:instrText>
                    </w:r>
                    <w:r>
                      <w:fldChar w:fldCharType="separate"/>
                    </w:r>
                    <w:r w:rsidR="00E43470">
                      <w:rPr>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BCCCFD" w14:textId="77777777" w:rsidR="00D22B34" w:rsidRDefault="00D22B34">
      <w:r>
        <w:separator/>
      </w:r>
    </w:p>
  </w:footnote>
  <w:footnote w:type="continuationSeparator" w:id="0">
    <w:p w14:paraId="4B7350CB" w14:textId="77777777" w:rsidR="00D22B34" w:rsidRDefault="00D22B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97367"/>
    <w:multiLevelType w:val="multilevel"/>
    <w:tmpl w:val="508457D8"/>
    <w:lvl w:ilvl="0">
      <w:start w:val="4"/>
      <w:numFmt w:val="decimal"/>
      <w:lvlText w:val="%1"/>
      <w:lvlJc w:val="left"/>
      <w:pPr>
        <w:ind w:left="1254" w:hanging="775"/>
      </w:pPr>
      <w:rPr>
        <w:rFonts w:hint="default"/>
        <w:lang w:val="en-US" w:eastAsia="en-US" w:bidi="ar-SA"/>
      </w:rPr>
    </w:lvl>
    <w:lvl w:ilvl="1">
      <w:start w:val="1"/>
      <w:numFmt w:val="decimal"/>
      <w:lvlText w:val="%1.%2"/>
      <w:lvlJc w:val="left"/>
      <w:pPr>
        <w:ind w:left="1254" w:hanging="775"/>
      </w:pPr>
      <w:rPr>
        <w:rFonts w:ascii="Times New Roman" w:eastAsia="Times New Roman" w:hAnsi="Times New Roman" w:cs="Times New Roman" w:hint="default"/>
        <w:b/>
        <w:bCs/>
        <w:w w:val="101"/>
        <w:sz w:val="34"/>
        <w:szCs w:val="34"/>
        <w:lang w:val="en-US" w:eastAsia="en-US" w:bidi="ar-SA"/>
      </w:rPr>
    </w:lvl>
    <w:lvl w:ilvl="2">
      <w:start w:val="1"/>
      <w:numFmt w:val="decimal"/>
      <w:lvlText w:val="%1.%2.%3"/>
      <w:lvlJc w:val="left"/>
      <w:pPr>
        <w:ind w:left="1340" w:hanging="861"/>
      </w:pPr>
      <w:rPr>
        <w:rFonts w:ascii="Times New Roman" w:eastAsia="Times New Roman" w:hAnsi="Times New Roman" w:cs="Times New Roman" w:hint="default"/>
        <w:b/>
        <w:bCs/>
        <w:w w:val="102"/>
        <w:sz w:val="28"/>
        <w:szCs w:val="28"/>
        <w:lang w:val="en-US" w:eastAsia="en-US" w:bidi="ar-SA"/>
      </w:rPr>
    </w:lvl>
    <w:lvl w:ilvl="3">
      <w:numFmt w:val="bullet"/>
      <w:lvlText w:val="•"/>
      <w:lvlJc w:val="left"/>
      <w:pPr>
        <w:ind w:left="3047" w:hanging="861"/>
      </w:pPr>
      <w:rPr>
        <w:rFonts w:hint="default"/>
        <w:lang w:val="en-US" w:eastAsia="en-US" w:bidi="ar-SA"/>
      </w:rPr>
    </w:lvl>
    <w:lvl w:ilvl="4">
      <w:numFmt w:val="bullet"/>
      <w:lvlText w:val="•"/>
      <w:lvlJc w:val="left"/>
      <w:pPr>
        <w:ind w:left="3901" w:hanging="861"/>
      </w:pPr>
      <w:rPr>
        <w:rFonts w:hint="default"/>
        <w:lang w:val="en-US" w:eastAsia="en-US" w:bidi="ar-SA"/>
      </w:rPr>
    </w:lvl>
    <w:lvl w:ilvl="5">
      <w:numFmt w:val="bullet"/>
      <w:lvlText w:val="•"/>
      <w:lvlJc w:val="left"/>
      <w:pPr>
        <w:ind w:left="4755" w:hanging="861"/>
      </w:pPr>
      <w:rPr>
        <w:rFonts w:hint="default"/>
        <w:lang w:val="en-US" w:eastAsia="en-US" w:bidi="ar-SA"/>
      </w:rPr>
    </w:lvl>
    <w:lvl w:ilvl="6">
      <w:numFmt w:val="bullet"/>
      <w:lvlText w:val="•"/>
      <w:lvlJc w:val="left"/>
      <w:pPr>
        <w:ind w:left="5609" w:hanging="861"/>
      </w:pPr>
      <w:rPr>
        <w:rFonts w:hint="default"/>
        <w:lang w:val="en-US" w:eastAsia="en-US" w:bidi="ar-SA"/>
      </w:rPr>
    </w:lvl>
    <w:lvl w:ilvl="7">
      <w:numFmt w:val="bullet"/>
      <w:lvlText w:val="•"/>
      <w:lvlJc w:val="left"/>
      <w:pPr>
        <w:ind w:left="6463" w:hanging="861"/>
      </w:pPr>
      <w:rPr>
        <w:rFonts w:hint="default"/>
        <w:lang w:val="en-US" w:eastAsia="en-US" w:bidi="ar-SA"/>
      </w:rPr>
    </w:lvl>
    <w:lvl w:ilvl="8">
      <w:numFmt w:val="bullet"/>
      <w:lvlText w:val="•"/>
      <w:lvlJc w:val="left"/>
      <w:pPr>
        <w:ind w:left="7317" w:hanging="861"/>
      </w:pPr>
      <w:rPr>
        <w:rFonts w:hint="default"/>
        <w:lang w:val="en-US" w:eastAsia="en-US" w:bidi="ar-SA"/>
      </w:rPr>
    </w:lvl>
  </w:abstractNum>
  <w:abstractNum w:abstractNumId="1" w15:restartNumberingAfterBreak="0">
    <w:nsid w:val="16F01AB7"/>
    <w:multiLevelType w:val="multilevel"/>
    <w:tmpl w:val="4D52C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D149A"/>
    <w:multiLevelType w:val="multilevel"/>
    <w:tmpl w:val="2FC0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37468D"/>
    <w:multiLevelType w:val="multilevel"/>
    <w:tmpl w:val="B48CD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C3344F"/>
    <w:multiLevelType w:val="hybridMultilevel"/>
    <w:tmpl w:val="E08C0A46"/>
    <w:lvl w:ilvl="0" w:tplc="98B4B210">
      <w:start w:val="2"/>
      <w:numFmt w:val="upperLetter"/>
      <w:lvlText w:val="%1"/>
      <w:lvlJc w:val="left"/>
      <w:pPr>
        <w:ind w:left="831" w:hanging="352"/>
      </w:pPr>
      <w:rPr>
        <w:rFonts w:ascii="Times New Roman" w:eastAsia="Times New Roman" w:hAnsi="Times New Roman" w:cs="Times New Roman" w:hint="default"/>
        <w:b/>
        <w:bCs/>
        <w:w w:val="99"/>
        <w:sz w:val="24"/>
        <w:szCs w:val="24"/>
        <w:lang w:val="en-US" w:eastAsia="en-US" w:bidi="ar-SA"/>
      </w:rPr>
    </w:lvl>
    <w:lvl w:ilvl="1" w:tplc="85662B04">
      <w:numFmt w:val="bullet"/>
      <w:lvlText w:val="•"/>
      <w:lvlJc w:val="left"/>
      <w:pPr>
        <w:ind w:left="1658" w:hanging="352"/>
      </w:pPr>
      <w:rPr>
        <w:rFonts w:hint="default"/>
        <w:lang w:val="en-US" w:eastAsia="en-US" w:bidi="ar-SA"/>
      </w:rPr>
    </w:lvl>
    <w:lvl w:ilvl="2" w:tplc="B2225010">
      <w:numFmt w:val="bullet"/>
      <w:lvlText w:val="•"/>
      <w:lvlJc w:val="left"/>
      <w:pPr>
        <w:ind w:left="2477" w:hanging="352"/>
      </w:pPr>
      <w:rPr>
        <w:rFonts w:hint="default"/>
        <w:lang w:val="en-US" w:eastAsia="en-US" w:bidi="ar-SA"/>
      </w:rPr>
    </w:lvl>
    <w:lvl w:ilvl="3" w:tplc="0E4E0CC8">
      <w:numFmt w:val="bullet"/>
      <w:lvlText w:val="•"/>
      <w:lvlJc w:val="left"/>
      <w:pPr>
        <w:ind w:left="3295" w:hanging="352"/>
      </w:pPr>
      <w:rPr>
        <w:rFonts w:hint="default"/>
        <w:lang w:val="en-US" w:eastAsia="en-US" w:bidi="ar-SA"/>
      </w:rPr>
    </w:lvl>
    <w:lvl w:ilvl="4" w:tplc="A28C64C0">
      <w:numFmt w:val="bullet"/>
      <w:lvlText w:val="•"/>
      <w:lvlJc w:val="left"/>
      <w:pPr>
        <w:ind w:left="4114" w:hanging="352"/>
      </w:pPr>
      <w:rPr>
        <w:rFonts w:hint="default"/>
        <w:lang w:val="en-US" w:eastAsia="en-US" w:bidi="ar-SA"/>
      </w:rPr>
    </w:lvl>
    <w:lvl w:ilvl="5" w:tplc="97C010DE">
      <w:numFmt w:val="bullet"/>
      <w:lvlText w:val="•"/>
      <w:lvlJc w:val="left"/>
      <w:pPr>
        <w:ind w:left="4932" w:hanging="352"/>
      </w:pPr>
      <w:rPr>
        <w:rFonts w:hint="default"/>
        <w:lang w:val="en-US" w:eastAsia="en-US" w:bidi="ar-SA"/>
      </w:rPr>
    </w:lvl>
    <w:lvl w:ilvl="6" w:tplc="82326148">
      <w:numFmt w:val="bullet"/>
      <w:lvlText w:val="•"/>
      <w:lvlJc w:val="left"/>
      <w:pPr>
        <w:ind w:left="5751" w:hanging="352"/>
      </w:pPr>
      <w:rPr>
        <w:rFonts w:hint="default"/>
        <w:lang w:val="en-US" w:eastAsia="en-US" w:bidi="ar-SA"/>
      </w:rPr>
    </w:lvl>
    <w:lvl w:ilvl="7" w:tplc="9476DC9A">
      <w:numFmt w:val="bullet"/>
      <w:lvlText w:val="•"/>
      <w:lvlJc w:val="left"/>
      <w:pPr>
        <w:ind w:left="6569" w:hanging="352"/>
      </w:pPr>
      <w:rPr>
        <w:rFonts w:hint="default"/>
        <w:lang w:val="en-US" w:eastAsia="en-US" w:bidi="ar-SA"/>
      </w:rPr>
    </w:lvl>
    <w:lvl w:ilvl="8" w:tplc="8D9E8908">
      <w:numFmt w:val="bullet"/>
      <w:lvlText w:val="•"/>
      <w:lvlJc w:val="left"/>
      <w:pPr>
        <w:ind w:left="7388" w:hanging="352"/>
      </w:pPr>
      <w:rPr>
        <w:rFonts w:hint="default"/>
        <w:lang w:val="en-US" w:eastAsia="en-US" w:bidi="ar-SA"/>
      </w:rPr>
    </w:lvl>
  </w:abstractNum>
  <w:abstractNum w:abstractNumId="5" w15:restartNumberingAfterBreak="0">
    <w:nsid w:val="21050283"/>
    <w:multiLevelType w:val="multilevel"/>
    <w:tmpl w:val="0CC68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1D7EE1"/>
    <w:multiLevelType w:val="multilevel"/>
    <w:tmpl w:val="907C6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4811F7"/>
    <w:multiLevelType w:val="multilevel"/>
    <w:tmpl w:val="79A8A854"/>
    <w:lvl w:ilvl="0">
      <w:start w:val="2"/>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Times New Roman" w:eastAsia="Times New Roman" w:hAnsi="Times New Roman" w:cs="Times New Roman" w:hint="default"/>
        <w:w w:val="99"/>
        <w:sz w:val="24"/>
        <w:szCs w:val="24"/>
        <w:lang w:val="en-US" w:eastAsia="en-US" w:bidi="ar-SA"/>
      </w:rPr>
    </w:lvl>
    <w:lvl w:ilvl="2">
      <w:numFmt w:val="bullet"/>
      <w:lvlText w:val="•"/>
      <w:lvlJc w:val="left"/>
      <w:pPr>
        <w:ind w:left="2893" w:hanging="539"/>
      </w:pPr>
      <w:rPr>
        <w:rFonts w:hint="default"/>
        <w:lang w:val="en-US" w:eastAsia="en-US" w:bidi="ar-SA"/>
      </w:rPr>
    </w:lvl>
    <w:lvl w:ilvl="3">
      <w:numFmt w:val="bullet"/>
      <w:lvlText w:val="•"/>
      <w:lvlJc w:val="left"/>
      <w:pPr>
        <w:ind w:left="3659" w:hanging="539"/>
      </w:pPr>
      <w:rPr>
        <w:rFonts w:hint="default"/>
        <w:lang w:val="en-US" w:eastAsia="en-US" w:bidi="ar-SA"/>
      </w:rPr>
    </w:lvl>
    <w:lvl w:ilvl="4">
      <w:numFmt w:val="bullet"/>
      <w:lvlText w:val="•"/>
      <w:lvlJc w:val="left"/>
      <w:pPr>
        <w:ind w:left="4426" w:hanging="539"/>
      </w:pPr>
      <w:rPr>
        <w:rFonts w:hint="default"/>
        <w:lang w:val="en-US" w:eastAsia="en-US" w:bidi="ar-SA"/>
      </w:rPr>
    </w:lvl>
    <w:lvl w:ilvl="5">
      <w:numFmt w:val="bullet"/>
      <w:lvlText w:val="•"/>
      <w:lvlJc w:val="left"/>
      <w:pPr>
        <w:ind w:left="5192" w:hanging="539"/>
      </w:pPr>
      <w:rPr>
        <w:rFonts w:hint="default"/>
        <w:lang w:val="en-US" w:eastAsia="en-US" w:bidi="ar-SA"/>
      </w:rPr>
    </w:lvl>
    <w:lvl w:ilvl="6">
      <w:numFmt w:val="bullet"/>
      <w:lvlText w:val="•"/>
      <w:lvlJc w:val="left"/>
      <w:pPr>
        <w:ind w:left="5959" w:hanging="539"/>
      </w:pPr>
      <w:rPr>
        <w:rFonts w:hint="default"/>
        <w:lang w:val="en-US" w:eastAsia="en-US" w:bidi="ar-SA"/>
      </w:rPr>
    </w:lvl>
    <w:lvl w:ilvl="7">
      <w:numFmt w:val="bullet"/>
      <w:lvlText w:val="•"/>
      <w:lvlJc w:val="left"/>
      <w:pPr>
        <w:ind w:left="6725" w:hanging="539"/>
      </w:pPr>
      <w:rPr>
        <w:rFonts w:hint="default"/>
        <w:lang w:val="en-US" w:eastAsia="en-US" w:bidi="ar-SA"/>
      </w:rPr>
    </w:lvl>
    <w:lvl w:ilvl="8">
      <w:numFmt w:val="bullet"/>
      <w:lvlText w:val="•"/>
      <w:lvlJc w:val="left"/>
      <w:pPr>
        <w:ind w:left="7492" w:hanging="539"/>
      </w:pPr>
      <w:rPr>
        <w:rFonts w:hint="default"/>
        <w:lang w:val="en-US" w:eastAsia="en-US" w:bidi="ar-SA"/>
      </w:rPr>
    </w:lvl>
  </w:abstractNum>
  <w:abstractNum w:abstractNumId="8" w15:restartNumberingAfterBreak="0">
    <w:nsid w:val="2CCA7659"/>
    <w:multiLevelType w:val="multilevel"/>
    <w:tmpl w:val="437C5428"/>
    <w:lvl w:ilvl="0">
      <w:start w:val="1"/>
      <w:numFmt w:val="decimal"/>
      <w:lvlText w:val="%1"/>
      <w:lvlJc w:val="left"/>
      <w:pPr>
        <w:ind w:left="1340" w:hanging="861"/>
      </w:pPr>
      <w:rPr>
        <w:rFonts w:hint="default"/>
        <w:lang w:val="en-US" w:eastAsia="en-US" w:bidi="ar-SA"/>
      </w:rPr>
    </w:lvl>
    <w:lvl w:ilvl="1">
      <w:start w:val="1"/>
      <w:numFmt w:val="decimal"/>
      <w:lvlText w:val="%1.%2"/>
      <w:lvlJc w:val="left"/>
      <w:pPr>
        <w:ind w:left="1340" w:hanging="861"/>
      </w:pPr>
      <w:rPr>
        <w:rFonts w:ascii="Times New Roman" w:eastAsia="Times New Roman" w:hAnsi="Times New Roman" w:cs="Times New Roman" w:hint="default"/>
        <w:b/>
        <w:bCs/>
        <w:w w:val="101"/>
        <w:sz w:val="34"/>
        <w:szCs w:val="34"/>
        <w:lang w:val="en-US" w:eastAsia="en-US" w:bidi="ar-SA"/>
      </w:rPr>
    </w:lvl>
    <w:lvl w:ilvl="2">
      <w:start w:val="1"/>
      <w:numFmt w:val="decimal"/>
      <w:lvlText w:val="%1.%2.%3"/>
      <w:lvlJc w:val="left"/>
      <w:pPr>
        <w:ind w:left="1340" w:hanging="861"/>
      </w:pPr>
      <w:rPr>
        <w:rFonts w:ascii="Times New Roman" w:eastAsia="Times New Roman" w:hAnsi="Times New Roman" w:cs="Times New Roman" w:hint="default"/>
        <w:b/>
        <w:bCs/>
        <w:w w:val="102"/>
        <w:sz w:val="28"/>
        <w:szCs w:val="28"/>
        <w:lang w:val="en-US" w:eastAsia="en-US" w:bidi="ar-SA"/>
      </w:rPr>
    </w:lvl>
    <w:lvl w:ilvl="3">
      <w:numFmt w:val="bullet"/>
      <w:lvlText w:val="•"/>
      <w:lvlJc w:val="left"/>
      <w:pPr>
        <w:ind w:left="3645" w:hanging="861"/>
      </w:pPr>
      <w:rPr>
        <w:rFonts w:hint="default"/>
        <w:lang w:val="en-US" w:eastAsia="en-US" w:bidi="ar-SA"/>
      </w:rPr>
    </w:lvl>
    <w:lvl w:ilvl="4">
      <w:numFmt w:val="bullet"/>
      <w:lvlText w:val="•"/>
      <w:lvlJc w:val="left"/>
      <w:pPr>
        <w:ind w:left="4414" w:hanging="861"/>
      </w:pPr>
      <w:rPr>
        <w:rFonts w:hint="default"/>
        <w:lang w:val="en-US" w:eastAsia="en-US" w:bidi="ar-SA"/>
      </w:rPr>
    </w:lvl>
    <w:lvl w:ilvl="5">
      <w:numFmt w:val="bullet"/>
      <w:lvlText w:val="•"/>
      <w:lvlJc w:val="left"/>
      <w:pPr>
        <w:ind w:left="5182" w:hanging="861"/>
      </w:pPr>
      <w:rPr>
        <w:rFonts w:hint="default"/>
        <w:lang w:val="en-US" w:eastAsia="en-US" w:bidi="ar-SA"/>
      </w:rPr>
    </w:lvl>
    <w:lvl w:ilvl="6">
      <w:numFmt w:val="bullet"/>
      <w:lvlText w:val="•"/>
      <w:lvlJc w:val="left"/>
      <w:pPr>
        <w:ind w:left="5951" w:hanging="861"/>
      </w:pPr>
      <w:rPr>
        <w:rFonts w:hint="default"/>
        <w:lang w:val="en-US" w:eastAsia="en-US" w:bidi="ar-SA"/>
      </w:rPr>
    </w:lvl>
    <w:lvl w:ilvl="7">
      <w:numFmt w:val="bullet"/>
      <w:lvlText w:val="•"/>
      <w:lvlJc w:val="left"/>
      <w:pPr>
        <w:ind w:left="6719" w:hanging="861"/>
      </w:pPr>
      <w:rPr>
        <w:rFonts w:hint="default"/>
        <w:lang w:val="en-US" w:eastAsia="en-US" w:bidi="ar-SA"/>
      </w:rPr>
    </w:lvl>
    <w:lvl w:ilvl="8">
      <w:numFmt w:val="bullet"/>
      <w:lvlText w:val="•"/>
      <w:lvlJc w:val="left"/>
      <w:pPr>
        <w:ind w:left="7488" w:hanging="861"/>
      </w:pPr>
      <w:rPr>
        <w:rFonts w:hint="default"/>
        <w:lang w:val="en-US" w:eastAsia="en-US" w:bidi="ar-SA"/>
      </w:rPr>
    </w:lvl>
  </w:abstractNum>
  <w:abstractNum w:abstractNumId="9" w15:restartNumberingAfterBreak="0">
    <w:nsid w:val="2E42593F"/>
    <w:multiLevelType w:val="hybridMultilevel"/>
    <w:tmpl w:val="08AA9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FF6B5C"/>
    <w:multiLevelType w:val="multilevel"/>
    <w:tmpl w:val="05608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BB0A73"/>
    <w:multiLevelType w:val="multilevel"/>
    <w:tmpl w:val="FCC6E974"/>
    <w:lvl w:ilvl="0">
      <w:start w:val="3"/>
      <w:numFmt w:val="decimal"/>
      <w:lvlText w:val="%1"/>
      <w:lvlJc w:val="left"/>
      <w:pPr>
        <w:ind w:left="1254" w:hanging="775"/>
      </w:pPr>
      <w:rPr>
        <w:rFonts w:hint="default"/>
        <w:lang w:val="en-US" w:eastAsia="en-US" w:bidi="ar-SA"/>
      </w:rPr>
    </w:lvl>
    <w:lvl w:ilvl="1">
      <w:start w:val="1"/>
      <w:numFmt w:val="decimal"/>
      <w:lvlText w:val="%1.%2"/>
      <w:lvlJc w:val="left"/>
      <w:pPr>
        <w:ind w:left="1254" w:hanging="775"/>
      </w:pPr>
      <w:rPr>
        <w:rFonts w:ascii="Times New Roman" w:eastAsia="Times New Roman" w:hAnsi="Times New Roman" w:cs="Times New Roman" w:hint="default"/>
        <w:b/>
        <w:bCs/>
        <w:w w:val="101"/>
        <w:sz w:val="34"/>
        <w:szCs w:val="34"/>
        <w:lang w:val="en-US" w:eastAsia="en-US" w:bidi="ar-SA"/>
      </w:rPr>
    </w:lvl>
    <w:lvl w:ilvl="2">
      <w:start w:val="1"/>
      <w:numFmt w:val="decimal"/>
      <w:lvlText w:val="%1.%2.%3"/>
      <w:lvlJc w:val="left"/>
      <w:pPr>
        <w:ind w:left="1340" w:hanging="861"/>
      </w:pPr>
      <w:rPr>
        <w:rFonts w:ascii="Times New Roman" w:eastAsia="Times New Roman" w:hAnsi="Times New Roman" w:cs="Times New Roman" w:hint="default"/>
        <w:b/>
        <w:bCs/>
        <w:w w:val="102"/>
        <w:sz w:val="28"/>
        <w:szCs w:val="28"/>
        <w:lang w:val="en-US" w:eastAsia="en-US" w:bidi="ar-SA"/>
      </w:rPr>
    </w:lvl>
    <w:lvl w:ilvl="3">
      <w:numFmt w:val="bullet"/>
      <w:lvlText w:val="•"/>
      <w:lvlJc w:val="left"/>
      <w:pPr>
        <w:ind w:left="3047" w:hanging="861"/>
      </w:pPr>
      <w:rPr>
        <w:rFonts w:hint="default"/>
        <w:lang w:val="en-US" w:eastAsia="en-US" w:bidi="ar-SA"/>
      </w:rPr>
    </w:lvl>
    <w:lvl w:ilvl="4">
      <w:numFmt w:val="bullet"/>
      <w:lvlText w:val="•"/>
      <w:lvlJc w:val="left"/>
      <w:pPr>
        <w:ind w:left="3901" w:hanging="861"/>
      </w:pPr>
      <w:rPr>
        <w:rFonts w:hint="default"/>
        <w:lang w:val="en-US" w:eastAsia="en-US" w:bidi="ar-SA"/>
      </w:rPr>
    </w:lvl>
    <w:lvl w:ilvl="5">
      <w:numFmt w:val="bullet"/>
      <w:lvlText w:val="•"/>
      <w:lvlJc w:val="left"/>
      <w:pPr>
        <w:ind w:left="4755" w:hanging="861"/>
      </w:pPr>
      <w:rPr>
        <w:rFonts w:hint="default"/>
        <w:lang w:val="en-US" w:eastAsia="en-US" w:bidi="ar-SA"/>
      </w:rPr>
    </w:lvl>
    <w:lvl w:ilvl="6">
      <w:numFmt w:val="bullet"/>
      <w:lvlText w:val="•"/>
      <w:lvlJc w:val="left"/>
      <w:pPr>
        <w:ind w:left="5609" w:hanging="861"/>
      </w:pPr>
      <w:rPr>
        <w:rFonts w:hint="default"/>
        <w:lang w:val="en-US" w:eastAsia="en-US" w:bidi="ar-SA"/>
      </w:rPr>
    </w:lvl>
    <w:lvl w:ilvl="7">
      <w:numFmt w:val="bullet"/>
      <w:lvlText w:val="•"/>
      <w:lvlJc w:val="left"/>
      <w:pPr>
        <w:ind w:left="6463" w:hanging="861"/>
      </w:pPr>
      <w:rPr>
        <w:rFonts w:hint="default"/>
        <w:lang w:val="en-US" w:eastAsia="en-US" w:bidi="ar-SA"/>
      </w:rPr>
    </w:lvl>
    <w:lvl w:ilvl="8">
      <w:numFmt w:val="bullet"/>
      <w:lvlText w:val="•"/>
      <w:lvlJc w:val="left"/>
      <w:pPr>
        <w:ind w:left="7317" w:hanging="861"/>
      </w:pPr>
      <w:rPr>
        <w:rFonts w:hint="default"/>
        <w:lang w:val="en-US" w:eastAsia="en-US" w:bidi="ar-SA"/>
      </w:rPr>
    </w:lvl>
  </w:abstractNum>
  <w:abstractNum w:abstractNumId="12" w15:restartNumberingAfterBreak="0">
    <w:nsid w:val="502976DA"/>
    <w:multiLevelType w:val="multilevel"/>
    <w:tmpl w:val="ACE09FBA"/>
    <w:lvl w:ilvl="0">
      <w:start w:val="1"/>
      <w:numFmt w:val="decimal"/>
      <w:lvlText w:val="%1"/>
      <w:lvlJc w:val="left"/>
      <w:pPr>
        <w:ind w:left="831" w:hanging="352"/>
      </w:pPr>
      <w:rPr>
        <w:rFonts w:ascii="Times New Roman" w:eastAsia="Times New Roman" w:hAnsi="Times New Roman" w:cs="Times New Roman" w:hint="default"/>
        <w:b/>
        <w:bCs/>
        <w:w w:val="99"/>
        <w:sz w:val="24"/>
        <w:szCs w:val="24"/>
        <w:lang w:val="en-US" w:eastAsia="en-US" w:bidi="ar-SA"/>
      </w:rPr>
    </w:lvl>
    <w:lvl w:ilvl="1">
      <w:start w:val="1"/>
      <w:numFmt w:val="decimal"/>
      <w:lvlText w:val="%1.%2"/>
      <w:lvlJc w:val="left"/>
      <w:pPr>
        <w:ind w:left="1429" w:hanging="599"/>
      </w:pPr>
      <w:rPr>
        <w:rFonts w:ascii="Times New Roman" w:eastAsia="Times New Roman" w:hAnsi="Times New Roman" w:cs="Times New Roman" w:hint="default"/>
        <w:w w:val="99"/>
        <w:sz w:val="24"/>
        <w:szCs w:val="24"/>
        <w:lang w:val="en-US" w:eastAsia="en-US" w:bidi="ar-SA"/>
      </w:rPr>
    </w:lvl>
    <w:lvl w:ilvl="2">
      <w:start w:val="1"/>
      <w:numFmt w:val="decimal"/>
      <w:lvlText w:val="%1.%2.%3"/>
      <w:lvlJc w:val="left"/>
      <w:pPr>
        <w:ind w:left="2118" w:hanging="750"/>
      </w:pPr>
      <w:rPr>
        <w:rFonts w:ascii="Times New Roman" w:eastAsia="Times New Roman" w:hAnsi="Times New Roman" w:cs="Times New Roman" w:hint="default"/>
        <w:w w:val="99"/>
        <w:sz w:val="24"/>
        <w:szCs w:val="24"/>
        <w:lang w:val="en-US" w:eastAsia="en-US" w:bidi="ar-SA"/>
      </w:rPr>
    </w:lvl>
    <w:lvl w:ilvl="3">
      <w:numFmt w:val="bullet"/>
      <w:lvlText w:val="•"/>
      <w:lvlJc w:val="left"/>
      <w:pPr>
        <w:ind w:left="2120" w:hanging="750"/>
      </w:pPr>
      <w:rPr>
        <w:rFonts w:hint="default"/>
        <w:lang w:val="en-US" w:eastAsia="en-US" w:bidi="ar-SA"/>
      </w:rPr>
    </w:lvl>
    <w:lvl w:ilvl="4">
      <w:numFmt w:val="bullet"/>
      <w:lvlText w:val="•"/>
      <w:lvlJc w:val="left"/>
      <w:pPr>
        <w:ind w:left="3106" w:hanging="750"/>
      </w:pPr>
      <w:rPr>
        <w:rFonts w:hint="default"/>
        <w:lang w:val="en-US" w:eastAsia="en-US" w:bidi="ar-SA"/>
      </w:rPr>
    </w:lvl>
    <w:lvl w:ilvl="5">
      <w:numFmt w:val="bullet"/>
      <w:lvlText w:val="•"/>
      <w:lvlJc w:val="left"/>
      <w:pPr>
        <w:ind w:left="4093" w:hanging="750"/>
      </w:pPr>
      <w:rPr>
        <w:rFonts w:hint="default"/>
        <w:lang w:val="en-US" w:eastAsia="en-US" w:bidi="ar-SA"/>
      </w:rPr>
    </w:lvl>
    <w:lvl w:ilvl="6">
      <w:numFmt w:val="bullet"/>
      <w:lvlText w:val="•"/>
      <w:lvlJc w:val="left"/>
      <w:pPr>
        <w:ind w:left="5079" w:hanging="750"/>
      </w:pPr>
      <w:rPr>
        <w:rFonts w:hint="default"/>
        <w:lang w:val="en-US" w:eastAsia="en-US" w:bidi="ar-SA"/>
      </w:rPr>
    </w:lvl>
    <w:lvl w:ilvl="7">
      <w:numFmt w:val="bullet"/>
      <w:lvlText w:val="•"/>
      <w:lvlJc w:val="left"/>
      <w:pPr>
        <w:ind w:left="6066" w:hanging="750"/>
      </w:pPr>
      <w:rPr>
        <w:rFonts w:hint="default"/>
        <w:lang w:val="en-US" w:eastAsia="en-US" w:bidi="ar-SA"/>
      </w:rPr>
    </w:lvl>
    <w:lvl w:ilvl="8">
      <w:numFmt w:val="bullet"/>
      <w:lvlText w:val="•"/>
      <w:lvlJc w:val="left"/>
      <w:pPr>
        <w:ind w:left="7052" w:hanging="750"/>
      </w:pPr>
      <w:rPr>
        <w:rFonts w:hint="default"/>
        <w:lang w:val="en-US" w:eastAsia="en-US" w:bidi="ar-SA"/>
      </w:rPr>
    </w:lvl>
  </w:abstractNum>
  <w:abstractNum w:abstractNumId="13" w15:restartNumberingAfterBreak="0">
    <w:nsid w:val="53077EB1"/>
    <w:multiLevelType w:val="multilevel"/>
    <w:tmpl w:val="5DCE2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5F20E5"/>
    <w:multiLevelType w:val="multilevel"/>
    <w:tmpl w:val="2F566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AF0B0A"/>
    <w:multiLevelType w:val="hybridMultilevel"/>
    <w:tmpl w:val="56A67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ECF48F8"/>
    <w:multiLevelType w:val="multilevel"/>
    <w:tmpl w:val="3BB291A2"/>
    <w:lvl w:ilvl="0">
      <w:start w:val="2"/>
      <w:numFmt w:val="decimal"/>
      <w:lvlText w:val="%1"/>
      <w:lvlJc w:val="left"/>
      <w:pPr>
        <w:ind w:left="1254" w:hanging="775"/>
      </w:pPr>
      <w:rPr>
        <w:rFonts w:hint="default"/>
        <w:lang w:val="en-US" w:eastAsia="en-US" w:bidi="ar-SA"/>
      </w:rPr>
    </w:lvl>
    <w:lvl w:ilvl="1">
      <w:start w:val="1"/>
      <w:numFmt w:val="decimal"/>
      <w:lvlText w:val="%1.%2"/>
      <w:lvlJc w:val="left"/>
      <w:pPr>
        <w:ind w:left="1254" w:hanging="775"/>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2813" w:hanging="775"/>
      </w:pPr>
      <w:rPr>
        <w:rFonts w:hint="default"/>
        <w:lang w:val="en-US" w:eastAsia="en-US" w:bidi="ar-SA"/>
      </w:rPr>
    </w:lvl>
    <w:lvl w:ilvl="3">
      <w:numFmt w:val="bullet"/>
      <w:lvlText w:val="•"/>
      <w:lvlJc w:val="left"/>
      <w:pPr>
        <w:ind w:left="3589" w:hanging="775"/>
      </w:pPr>
      <w:rPr>
        <w:rFonts w:hint="default"/>
        <w:lang w:val="en-US" w:eastAsia="en-US" w:bidi="ar-SA"/>
      </w:rPr>
    </w:lvl>
    <w:lvl w:ilvl="4">
      <w:numFmt w:val="bullet"/>
      <w:lvlText w:val="•"/>
      <w:lvlJc w:val="left"/>
      <w:pPr>
        <w:ind w:left="4366" w:hanging="775"/>
      </w:pPr>
      <w:rPr>
        <w:rFonts w:hint="default"/>
        <w:lang w:val="en-US" w:eastAsia="en-US" w:bidi="ar-SA"/>
      </w:rPr>
    </w:lvl>
    <w:lvl w:ilvl="5">
      <w:numFmt w:val="bullet"/>
      <w:lvlText w:val="•"/>
      <w:lvlJc w:val="left"/>
      <w:pPr>
        <w:ind w:left="5142" w:hanging="775"/>
      </w:pPr>
      <w:rPr>
        <w:rFonts w:hint="default"/>
        <w:lang w:val="en-US" w:eastAsia="en-US" w:bidi="ar-SA"/>
      </w:rPr>
    </w:lvl>
    <w:lvl w:ilvl="6">
      <w:numFmt w:val="bullet"/>
      <w:lvlText w:val="•"/>
      <w:lvlJc w:val="left"/>
      <w:pPr>
        <w:ind w:left="5919" w:hanging="775"/>
      </w:pPr>
      <w:rPr>
        <w:rFonts w:hint="default"/>
        <w:lang w:val="en-US" w:eastAsia="en-US" w:bidi="ar-SA"/>
      </w:rPr>
    </w:lvl>
    <w:lvl w:ilvl="7">
      <w:numFmt w:val="bullet"/>
      <w:lvlText w:val="•"/>
      <w:lvlJc w:val="left"/>
      <w:pPr>
        <w:ind w:left="6695" w:hanging="775"/>
      </w:pPr>
      <w:rPr>
        <w:rFonts w:hint="default"/>
        <w:lang w:val="en-US" w:eastAsia="en-US" w:bidi="ar-SA"/>
      </w:rPr>
    </w:lvl>
    <w:lvl w:ilvl="8">
      <w:numFmt w:val="bullet"/>
      <w:lvlText w:val="•"/>
      <w:lvlJc w:val="left"/>
      <w:pPr>
        <w:ind w:left="7472" w:hanging="775"/>
      </w:pPr>
      <w:rPr>
        <w:rFonts w:hint="default"/>
        <w:lang w:val="en-US" w:eastAsia="en-US" w:bidi="ar-SA"/>
      </w:rPr>
    </w:lvl>
  </w:abstractNum>
  <w:abstractNum w:abstractNumId="17" w15:restartNumberingAfterBreak="0">
    <w:nsid w:val="7B2759D4"/>
    <w:multiLevelType w:val="multilevel"/>
    <w:tmpl w:val="682012CC"/>
    <w:lvl w:ilvl="0">
      <w:start w:val="5"/>
      <w:numFmt w:val="decimal"/>
      <w:lvlText w:val="%1"/>
      <w:lvlJc w:val="left"/>
      <w:pPr>
        <w:ind w:left="1254" w:hanging="775"/>
      </w:pPr>
      <w:rPr>
        <w:rFonts w:hint="default"/>
        <w:lang w:val="en-US" w:eastAsia="en-US" w:bidi="ar-SA"/>
      </w:rPr>
    </w:lvl>
    <w:lvl w:ilvl="1">
      <w:start w:val="1"/>
      <w:numFmt w:val="decimal"/>
      <w:lvlText w:val="%1.%2"/>
      <w:lvlJc w:val="left"/>
      <w:pPr>
        <w:ind w:left="1254" w:hanging="775"/>
      </w:pPr>
      <w:rPr>
        <w:rFonts w:ascii="Times New Roman" w:eastAsia="Times New Roman" w:hAnsi="Times New Roman" w:cs="Times New Roman" w:hint="default"/>
        <w:b/>
        <w:bCs/>
        <w:w w:val="101"/>
        <w:sz w:val="34"/>
        <w:szCs w:val="34"/>
        <w:lang w:val="en-US" w:eastAsia="en-US" w:bidi="ar-SA"/>
      </w:rPr>
    </w:lvl>
    <w:lvl w:ilvl="2">
      <w:start w:val="1"/>
      <w:numFmt w:val="decimal"/>
      <w:lvlText w:val="%1.%2.%3"/>
      <w:lvlJc w:val="left"/>
      <w:pPr>
        <w:ind w:left="1340" w:hanging="861"/>
      </w:pPr>
      <w:rPr>
        <w:rFonts w:ascii="Times New Roman" w:eastAsia="Times New Roman" w:hAnsi="Times New Roman" w:cs="Times New Roman" w:hint="default"/>
        <w:b/>
        <w:bCs/>
        <w:w w:val="102"/>
        <w:sz w:val="28"/>
        <w:szCs w:val="28"/>
        <w:lang w:val="en-US" w:eastAsia="en-US" w:bidi="ar-SA"/>
      </w:rPr>
    </w:lvl>
    <w:lvl w:ilvl="3">
      <w:numFmt w:val="bullet"/>
      <w:lvlText w:val="•"/>
      <w:lvlJc w:val="left"/>
      <w:pPr>
        <w:ind w:left="3047" w:hanging="861"/>
      </w:pPr>
      <w:rPr>
        <w:rFonts w:hint="default"/>
        <w:lang w:val="en-US" w:eastAsia="en-US" w:bidi="ar-SA"/>
      </w:rPr>
    </w:lvl>
    <w:lvl w:ilvl="4">
      <w:numFmt w:val="bullet"/>
      <w:lvlText w:val="•"/>
      <w:lvlJc w:val="left"/>
      <w:pPr>
        <w:ind w:left="3901" w:hanging="861"/>
      </w:pPr>
      <w:rPr>
        <w:rFonts w:hint="default"/>
        <w:lang w:val="en-US" w:eastAsia="en-US" w:bidi="ar-SA"/>
      </w:rPr>
    </w:lvl>
    <w:lvl w:ilvl="5">
      <w:numFmt w:val="bullet"/>
      <w:lvlText w:val="•"/>
      <w:lvlJc w:val="left"/>
      <w:pPr>
        <w:ind w:left="4755" w:hanging="861"/>
      </w:pPr>
      <w:rPr>
        <w:rFonts w:hint="default"/>
        <w:lang w:val="en-US" w:eastAsia="en-US" w:bidi="ar-SA"/>
      </w:rPr>
    </w:lvl>
    <w:lvl w:ilvl="6">
      <w:numFmt w:val="bullet"/>
      <w:lvlText w:val="•"/>
      <w:lvlJc w:val="left"/>
      <w:pPr>
        <w:ind w:left="5609" w:hanging="861"/>
      </w:pPr>
      <w:rPr>
        <w:rFonts w:hint="default"/>
        <w:lang w:val="en-US" w:eastAsia="en-US" w:bidi="ar-SA"/>
      </w:rPr>
    </w:lvl>
    <w:lvl w:ilvl="7">
      <w:numFmt w:val="bullet"/>
      <w:lvlText w:val="•"/>
      <w:lvlJc w:val="left"/>
      <w:pPr>
        <w:ind w:left="6463" w:hanging="861"/>
      </w:pPr>
      <w:rPr>
        <w:rFonts w:hint="default"/>
        <w:lang w:val="en-US" w:eastAsia="en-US" w:bidi="ar-SA"/>
      </w:rPr>
    </w:lvl>
    <w:lvl w:ilvl="8">
      <w:numFmt w:val="bullet"/>
      <w:lvlText w:val="•"/>
      <w:lvlJc w:val="left"/>
      <w:pPr>
        <w:ind w:left="7317" w:hanging="861"/>
      </w:pPr>
      <w:rPr>
        <w:rFonts w:hint="default"/>
        <w:lang w:val="en-US" w:eastAsia="en-US" w:bidi="ar-SA"/>
      </w:rPr>
    </w:lvl>
  </w:abstractNum>
  <w:abstractNum w:abstractNumId="18" w15:restartNumberingAfterBreak="0">
    <w:nsid w:val="7C256C5A"/>
    <w:multiLevelType w:val="multilevel"/>
    <w:tmpl w:val="95348B36"/>
    <w:lvl w:ilvl="0">
      <w:start w:val="2"/>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Times New Roman" w:eastAsia="Times New Roman" w:hAnsi="Times New Roman" w:cs="Times New Roman" w:hint="default"/>
        <w:w w:val="99"/>
        <w:sz w:val="24"/>
        <w:szCs w:val="24"/>
        <w:lang w:val="en-US" w:eastAsia="en-US" w:bidi="ar-SA"/>
      </w:rPr>
    </w:lvl>
    <w:lvl w:ilvl="2">
      <w:numFmt w:val="bullet"/>
      <w:lvlText w:val="•"/>
      <w:lvlJc w:val="left"/>
      <w:pPr>
        <w:ind w:left="2893" w:hanging="539"/>
      </w:pPr>
      <w:rPr>
        <w:rFonts w:hint="default"/>
        <w:lang w:val="en-US" w:eastAsia="en-US" w:bidi="ar-SA"/>
      </w:rPr>
    </w:lvl>
    <w:lvl w:ilvl="3">
      <w:numFmt w:val="bullet"/>
      <w:lvlText w:val="•"/>
      <w:lvlJc w:val="left"/>
      <w:pPr>
        <w:ind w:left="3659" w:hanging="539"/>
      </w:pPr>
      <w:rPr>
        <w:rFonts w:hint="default"/>
        <w:lang w:val="en-US" w:eastAsia="en-US" w:bidi="ar-SA"/>
      </w:rPr>
    </w:lvl>
    <w:lvl w:ilvl="4">
      <w:numFmt w:val="bullet"/>
      <w:lvlText w:val="•"/>
      <w:lvlJc w:val="left"/>
      <w:pPr>
        <w:ind w:left="4426" w:hanging="539"/>
      </w:pPr>
      <w:rPr>
        <w:rFonts w:hint="default"/>
        <w:lang w:val="en-US" w:eastAsia="en-US" w:bidi="ar-SA"/>
      </w:rPr>
    </w:lvl>
    <w:lvl w:ilvl="5">
      <w:numFmt w:val="bullet"/>
      <w:lvlText w:val="•"/>
      <w:lvlJc w:val="left"/>
      <w:pPr>
        <w:ind w:left="5192" w:hanging="539"/>
      </w:pPr>
      <w:rPr>
        <w:rFonts w:hint="default"/>
        <w:lang w:val="en-US" w:eastAsia="en-US" w:bidi="ar-SA"/>
      </w:rPr>
    </w:lvl>
    <w:lvl w:ilvl="6">
      <w:numFmt w:val="bullet"/>
      <w:lvlText w:val="•"/>
      <w:lvlJc w:val="left"/>
      <w:pPr>
        <w:ind w:left="5959" w:hanging="539"/>
      </w:pPr>
      <w:rPr>
        <w:rFonts w:hint="default"/>
        <w:lang w:val="en-US" w:eastAsia="en-US" w:bidi="ar-SA"/>
      </w:rPr>
    </w:lvl>
    <w:lvl w:ilvl="7">
      <w:numFmt w:val="bullet"/>
      <w:lvlText w:val="•"/>
      <w:lvlJc w:val="left"/>
      <w:pPr>
        <w:ind w:left="6725" w:hanging="539"/>
      </w:pPr>
      <w:rPr>
        <w:rFonts w:hint="default"/>
        <w:lang w:val="en-US" w:eastAsia="en-US" w:bidi="ar-SA"/>
      </w:rPr>
    </w:lvl>
    <w:lvl w:ilvl="8">
      <w:numFmt w:val="bullet"/>
      <w:lvlText w:val="•"/>
      <w:lvlJc w:val="left"/>
      <w:pPr>
        <w:ind w:left="7492" w:hanging="539"/>
      </w:pPr>
      <w:rPr>
        <w:rFonts w:hint="default"/>
        <w:lang w:val="en-US" w:eastAsia="en-US" w:bidi="ar-SA"/>
      </w:rPr>
    </w:lvl>
  </w:abstractNum>
  <w:abstractNum w:abstractNumId="19" w15:restartNumberingAfterBreak="0">
    <w:nsid w:val="7FBB0B72"/>
    <w:multiLevelType w:val="multilevel"/>
    <w:tmpl w:val="16726FD2"/>
    <w:lvl w:ilvl="0">
      <w:start w:val="6"/>
      <w:numFmt w:val="decimal"/>
      <w:lvlText w:val="%1"/>
      <w:lvlJc w:val="left"/>
      <w:pPr>
        <w:ind w:left="1254" w:hanging="775"/>
      </w:pPr>
      <w:rPr>
        <w:rFonts w:hint="default"/>
        <w:lang w:val="en-US" w:eastAsia="en-US" w:bidi="ar-SA"/>
      </w:rPr>
    </w:lvl>
    <w:lvl w:ilvl="1">
      <w:start w:val="1"/>
      <w:numFmt w:val="decimal"/>
      <w:lvlText w:val="%1.%2"/>
      <w:lvlJc w:val="left"/>
      <w:pPr>
        <w:ind w:left="1254" w:hanging="775"/>
      </w:pPr>
      <w:rPr>
        <w:rFonts w:ascii="Times New Roman" w:eastAsia="Times New Roman" w:hAnsi="Times New Roman" w:cs="Times New Roman" w:hint="default"/>
        <w:b/>
        <w:bCs/>
        <w:w w:val="101"/>
        <w:sz w:val="34"/>
        <w:szCs w:val="34"/>
        <w:lang w:val="en-US" w:eastAsia="en-US" w:bidi="ar-SA"/>
      </w:rPr>
    </w:lvl>
    <w:lvl w:ilvl="2">
      <w:start w:val="1"/>
      <w:numFmt w:val="decimal"/>
      <w:lvlText w:val="[%3]"/>
      <w:lvlJc w:val="left"/>
      <w:pPr>
        <w:ind w:left="995" w:hanging="396"/>
      </w:pPr>
      <w:rPr>
        <w:rFonts w:ascii="Times New Roman" w:eastAsia="Times New Roman" w:hAnsi="Times New Roman" w:cs="Times New Roman" w:hint="default"/>
        <w:w w:val="99"/>
        <w:sz w:val="24"/>
        <w:szCs w:val="24"/>
        <w:lang w:val="en-US" w:eastAsia="en-US" w:bidi="ar-SA"/>
      </w:rPr>
    </w:lvl>
    <w:lvl w:ilvl="3">
      <w:numFmt w:val="bullet"/>
      <w:lvlText w:val="•"/>
      <w:lvlJc w:val="left"/>
      <w:pPr>
        <w:ind w:left="2985" w:hanging="396"/>
      </w:pPr>
      <w:rPr>
        <w:rFonts w:hint="default"/>
        <w:lang w:val="en-US" w:eastAsia="en-US" w:bidi="ar-SA"/>
      </w:rPr>
    </w:lvl>
    <w:lvl w:ilvl="4">
      <w:numFmt w:val="bullet"/>
      <w:lvlText w:val="•"/>
      <w:lvlJc w:val="left"/>
      <w:pPr>
        <w:ind w:left="3848" w:hanging="396"/>
      </w:pPr>
      <w:rPr>
        <w:rFonts w:hint="default"/>
        <w:lang w:val="en-US" w:eastAsia="en-US" w:bidi="ar-SA"/>
      </w:rPr>
    </w:lvl>
    <w:lvl w:ilvl="5">
      <w:numFmt w:val="bullet"/>
      <w:lvlText w:val="•"/>
      <w:lvlJc w:val="left"/>
      <w:pPr>
        <w:ind w:left="4711" w:hanging="396"/>
      </w:pPr>
      <w:rPr>
        <w:rFonts w:hint="default"/>
        <w:lang w:val="en-US" w:eastAsia="en-US" w:bidi="ar-SA"/>
      </w:rPr>
    </w:lvl>
    <w:lvl w:ilvl="6">
      <w:numFmt w:val="bullet"/>
      <w:lvlText w:val="•"/>
      <w:lvlJc w:val="left"/>
      <w:pPr>
        <w:ind w:left="5574" w:hanging="396"/>
      </w:pPr>
      <w:rPr>
        <w:rFonts w:hint="default"/>
        <w:lang w:val="en-US" w:eastAsia="en-US" w:bidi="ar-SA"/>
      </w:rPr>
    </w:lvl>
    <w:lvl w:ilvl="7">
      <w:numFmt w:val="bullet"/>
      <w:lvlText w:val="•"/>
      <w:lvlJc w:val="left"/>
      <w:pPr>
        <w:ind w:left="6437" w:hanging="396"/>
      </w:pPr>
      <w:rPr>
        <w:rFonts w:hint="default"/>
        <w:lang w:val="en-US" w:eastAsia="en-US" w:bidi="ar-SA"/>
      </w:rPr>
    </w:lvl>
    <w:lvl w:ilvl="8">
      <w:numFmt w:val="bullet"/>
      <w:lvlText w:val="•"/>
      <w:lvlJc w:val="left"/>
      <w:pPr>
        <w:ind w:left="7299" w:hanging="396"/>
      </w:pPr>
      <w:rPr>
        <w:rFonts w:hint="default"/>
        <w:lang w:val="en-US" w:eastAsia="en-US" w:bidi="ar-SA"/>
      </w:rPr>
    </w:lvl>
  </w:abstractNum>
  <w:num w:numId="1" w16cid:durableId="1034883239">
    <w:abstractNumId w:val="19"/>
  </w:num>
  <w:num w:numId="2" w16cid:durableId="1740323404">
    <w:abstractNumId w:val="17"/>
  </w:num>
  <w:num w:numId="3" w16cid:durableId="784932455">
    <w:abstractNumId w:val="0"/>
  </w:num>
  <w:num w:numId="4" w16cid:durableId="2130850503">
    <w:abstractNumId w:val="11"/>
  </w:num>
  <w:num w:numId="5" w16cid:durableId="1588727831">
    <w:abstractNumId w:val="16"/>
  </w:num>
  <w:num w:numId="6" w16cid:durableId="1257782936">
    <w:abstractNumId w:val="8"/>
  </w:num>
  <w:num w:numId="7" w16cid:durableId="1444039422">
    <w:abstractNumId w:val="7"/>
  </w:num>
  <w:num w:numId="8" w16cid:durableId="1391071946">
    <w:abstractNumId w:val="18"/>
  </w:num>
  <w:num w:numId="9" w16cid:durableId="1977761455">
    <w:abstractNumId w:val="4"/>
  </w:num>
  <w:num w:numId="10" w16cid:durableId="591744846">
    <w:abstractNumId w:val="12"/>
  </w:num>
  <w:num w:numId="11" w16cid:durableId="1432044672">
    <w:abstractNumId w:val="9"/>
  </w:num>
  <w:num w:numId="12" w16cid:durableId="1347631230">
    <w:abstractNumId w:val="15"/>
  </w:num>
  <w:num w:numId="13" w16cid:durableId="663170461">
    <w:abstractNumId w:val="14"/>
  </w:num>
  <w:num w:numId="14" w16cid:durableId="1633092986">
    <w:abstractNumId w:val="6"/>
  </w:num>
  <w:num w:numId="15" w16cid:durableId="1225065808">
    <w:abstractNumId w:val="2"/>
  </w:num>
  <w:num w:numId="16" w16cid:durableId="1655062559">
    <w:abstractNumId w:val="5"/>
  </w:num>
  <w:num w:numId="17" w16cid:durableId="270356719">
    <w:abstractNumId w:val="1"/>
  </w:num>
  <w:num w:numId="18" w16cid:durableId="819271479">
    <w:abstractNumId w:val="10"/>
  </w:num>
  <w:num w:numId="19" w16cid:durableId="1780106487">
    <w:abstractNumId w:val="13"/>
  </w:num>
  <w:num w:numId="20" w16cid:durableId="13255453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E2"/>
    <w:rsid w:val="000174EB"/>
    <w:rsid w:val="00060BBF"/>
    <w:rsid w:val="00095949"/>
    <w:rsid w:val="00100245"/>
    <w:rsid w:val="00190071"/>
    <w:rsid w:val="001D5D10"/>
    <w:rsid w:val="001E328A"/>
    <w:rsid w:val="001F7628"/>
    <w:rsid w:val="002426DF"/>
    <w:rsid w:val="002474E2"/>
    <w:rsid w:val="00261C82"/>
    <w:rsid w:val="002756DE"/>
    <w:rsid w:val="002E75F5"/>
    <w:rsid w:val="003B09FA"/>
    <w:rsid w:val="00441A3B"/>
    <w:rsid w:val="00443D93"/>
    <w:rsid w:val="004B1402"/>
    <w:rsid w:val="0053519D"/>
    <w:rsid w:val="00584B63"/>
    <w:rsid w:val="00596D94"/>
    <w:rsid w:val="005C44C0"/>
    <w:rsid w:val="005E2BC1"/>
    <w:rsid w:val="0060222D"/>
    <w:rsid w:val="006E1777"/>
    <w:rsid w:val="006F594D"/>
    <w:rsid w:val="00701815"/>
    <w:rsid w:val="00747224"/>
    <w:rsid w:val="00785867"/>
    <w:rsid w:val="00790959"/>
    <w:rsid w:val="007A5AD2"/>
    <w:rsid w:val="00815E4D"/>
    <w:rsid w:val="00836A2B"/>
    <w:rsid w:val="008526D7"/>
    <w:rsid w:val="008667FA"/>
    <w:rsid w:val="008E449E"/>
    <w:rsid w:val="00905003"/>
    <w:rsid w:val="00A24C65"/>
    <w:rsid w:val="00A41703"/>
    <w:rsid w:val="00A602C9"/>
    <w:rsid w:val="00AA6027"/>
    <w:rsid w:val="00AE3F3F"/>
    <w:rsid w:val="00B73D98"/>
    <w:rsid w:val="00BE09EF"/>
    <w:rsid w:val="00C16CE5"/>
    <w:rsid w:val="00C65E54"/>
    <w:rsid w:val="00C93ECE"/>
    <w:rsid w:val="00D22B34"/>
    <w:rsid w:val="00DC6CE4"/>
    <w:rsid w:val="00DE0A6D"/>
    <w:rsid w:val="00E333B8"/>
    <w:rsid w:val="00E43470"/>
    <w:rsid w:val="00E47F82"/>
    <w:rsid w:val="00EC7705"/>
    <w:rsid w:val="00F50709"/>
    <w:rsid w:val="00F71D20"/>
    <w:rsid w:val="00FA3EE9"/>
    <w:rsid w:val="00FA414B"/>
    <w:rsid w:val="00FC1B83"/>
    <w:rsid w:val="00FC5165"/>
    <w:rsid w:val="00FF4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CCDBAD"/>
  <w15:docId w15:val="{1BDD481C-0CC6-42C5-A032-0AF9174BB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98"/>
      <w:ind w:left="601" w:right="361"/>
      <w:jc w:val="center"/>
      <w:outlineLvl w:val="0"/>
    </w:pPr>
    <w:rPr>
      <w:b/>
      <w:bCs/>
      <w:sz w:val="49"/>
      <w:szCs w:val="49"/>
    </w:rPr>
  </w:style>
  <w:style w:type="paragraph" w:styleId="Heading2">
    <w:name w:val="heading 2"/>
    <w:basedOn w:val="Normal"/>
    <w:uiPriority w:val="1"/>
    <w:qFormat/>
    <w:pPr>
      <w:spacing w:before="91"/>
      <w:ind w:left="1254" w:hanging="775"/>
      <w:outlineLvl w:val="1"/>
    </w:pPr>
    <w:rPr>
      <w:b/>
      <w:bCs/>
      <w:sz w:val="34"/>
      <w:szCs w:val="34"/>
    </w:rPr>
  </w:style>
  <w:style w:type="paragraph" w:styleId="Heading3">
    <w:name w:val="heading 3"/>
    <w:basedOn w:val="Normal"/>
    <w:uiPriority w:val="1"/>
    <w:qFormat/>
    <w:pPr>
      <w:spacing w:before="180"/>
      <w:ind w:left="1340" w:hanging="861"/>
      <w:outlineLvl w:val="2"/>
    </w:pPr>
    <w:rPr>
      <w:b/>
      <w:bCs/>
      <w:sz w:val="28"/>
      <w:szCs w:val="28"/>
    </w:rPr>
  </w:style>
  <w:style w:type="paragraph" w:styleId="Heading4">
    <w:name w:val="heading 4"/>
    <w:basedOn w:val="Normal"/>
    <w:uiPriority w:val="1"/>
    <w:qFormat/>
    <w:pPr>
      <w:spacing w:before="1"/>
      <w:ind w:left="600" w:right="361"/>
      <w:jc w:val="center"/>
      <w:outlineLvl w:val="3"/>
    </w:pPr>
    <w:rPr>
      <w:sz w:val="28"/>
      <w:szCs w:val="28"/>
    </w:rPr>
  </w:style>
  <w:style w:type="paragraph" w:styleId="Heading5">
    <w:name w:val="heading 5"/>
    <w:basedOn w:val="Normal"/>
    <w:link w:val="Heading5Char"/>
    <w:uiPriority w:val="1"/>
    <w:qFormat/>
    <w:pPr>
      <w:ind w:left="601"/>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36"/>
      <w:ind w:left="831" w:hanging="352"/>
    </w:pPr>
    <w:rPr>
      <w:b/>
      <w:bCs/>
      <w:sz w:val="24"/>
      <w:szCs w:val="24"/>
    </w:rPr>
  </w:style>
  <w:style w:type="paragraph" w:styleId="TOC2">
    <w:name w:val="toc 2"/>
    <w:basedOn w:val="Normal"/>
    <w:uiPriority w:val="1"/>
    <w:qFormat/>
    <w:pPr>
      <w:spacing w:before="202"/>
      <w:ind w:left="1369" w:hanging="539"/>
    </w:pPr>
    <w:rPr>
      <w:sz w:val="24"/>
      <w:szCs w:val="24"/>
    </w:rPr>
  </w:style>
  <w:style w:type="paragraph" w:styleId="TOC3">
    <w:name w:val="toc 3"/>
    <w:basedOn w:val="Normal"/>
    <w:uiPriority w:val="1"/>
    <w:qFormat/>
    <w:pPr>
      <w:spacing w:before="202"/>
      <w:ind w:left="2118" w:hanging="75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202"/>
      <w:ind w:left="1340" w:hanging="539"/>
    </w:pPr>
  </w:style>
  <w:style w:type="paragraph" w:customStyle="1" w:styleId="TableParagraph">
    <w:name w:val="Table Paragraph"/>
    <w:basedOn w:val="Normal"/>
    <w:uiPriority w:val="1"/>
    <w:qFormat/>
    <w:pPr>
      <w:spacing w:line="253" w:lineRule="exact"/>
    </w:pPr>
  </w:style>
  <w:style w:type="paragraph" w:styleId="BalloonText">
    <w:name w:val="Balloon Text"/>
    <w:basedOn w:val="Normal"/>
    <w:link w:val="BalloonTextChar"/>
    <w:uiPriority w:val="99"/>
    <w:semiHidden/>
    <w:unhideWhenUsed/>
    <w:rsid w:val="001E328A"/>
    <w:rPr>
      <w:rFonts w:ascii="Tahoma" w:hAnsi="Tahoma" w:cs="Tahoma"/>
      <w:sz w:val="16"/>
      <w:szCs w:val="16"/>
    </w:rPr>
  </w:style>
  <w:style w:type="character" w:customStyle="1" w:styleId="BalloonTextChar">
    <w:name w:val="Balloon Text Char"/>
    <w:basedOn w:val="DefaultParagraphFont"/>
    <w:link w:val="BalloonText"/>
    <w:uiPriority w:val="99"/>
    <w:semiHidden/>
    <w:rsid w:val="001E328A"/>
    <w:rPr>
      <w:rFonts w:ascii="Tahoma" w:eastAsia="Times New Roman" w:hAnsi="Tahoma" w:cs="Tahoma"/>
      <w:sz w:val="16"/>
      <w:szCs w:val="16"/>
    </w:rPr>
  </w:style>
  <w:style w:type="paragraph" w:styleId="NoSpacing">
    <w:name w:val="No Spacing"/>
    <w:uiPriority w:val="1"/>
    <w:qFormat/>
    <w:rsid w:val="008526D7"/>
    <w:rPr>
      <w:rFonts w:ascii="Times New Roman" w:eastAsia="Times New Roman" w:hAnsi="Times New Roman" w:cs="Times New Roman"/>
    </w:rPr>
  </w:style>
  <w:style w:type="character" w:customStyle="1" w:styleId="BodyTextChar">
    <w:name w:val="Body Text Char"/>
    <w:basedOn w:val="DefaultParagraphFont"/>
    <w:link w:val="BodyText"/>
    <w:uiPriority w:val="1"/>
    <w:rsid w:val="00A602C9"/>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1"/>
    <w:rsid w:val="00443D9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85867"/>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973814">
      <w:bodyDiv w:val="1"/>
      <w:marLeft w:val="0"/>
      <w:marRight w:val="0"/>
      <w:marTop w:val="0"/>
      <w:marBottom w:val="0"/>
      <w:divBdr>
        <w:top w:val="none" w:sz="0" w:space="0" w:color="auto"/>
        <w:left w:val="none" w:sz="0" w:space="0" w:color="auto"/>
        <w:bottom w:val="none" w:sz="0" w:space="0" w:color="auto"/>
        <w:right w:val="none" w:sz="0" w:space="0" w:color="auto"/>
      </w:divBdr>
    </w:div>
    <w:div w:id="138234511">
      <w:bodyDiv w:val="1"/>
      <w:marLeft w:val="0"/>
      <w:marRight w:val="0"/>
      <w:marTop w:val="0"/>
      <w:marBottom w:val="0"/>
      <w:divBdr>
        <w:top w:val="none" w:sz="0" w:space="0" w:color="auto"/>
        <w:left w:val="none" w:sz="0" w:space="0" w:color="auto"/>
        <w:bottom w:val="none" w:sz="0" w:space="0" w:color="auto"/>
        <w:right w:val="none" w:sz="0" w:space="0" w:color="auto"/>
      </w:divBdr>
    </w:div>
    <w:div w:id="179315081">
      <w:bodyDiv w:val="1"/>
      <w:marLeft w:val="0"/>
      <w:marRight w:val="0"/>
      <w:marTop w:val="0"/>
      <w:marBottom w:val="0"/>
      <w:divBdr>
        <w:top w:val="none" w:sz="0" w:space="0" w:color="auto"/>
        <w:left w:val="none" w:sz="0" w:space="0" w:color="auto"/>
        <w:bottom w:val="none" w:sz="0" w:space="0" w:color="auto"/>
        <w:right w:val="none" w:sz="0" w:space="0" w:color="auto"/>
      </w:divBdr>
      <w:divsChild>
        <w:div w:id="1410073946">
          <w:marLeft w:val="0"/>
          <w:marRight w:val="0"/>
          <w:marTop w:val="0"/>
          <w:marBottom w:val="0"/>
          <w:divBdr>
            <w:top w:val="single" w:sz="2" w:space="0" w:color="E3E3E3"/>
            <w:left w:val="single" w:sz="2" w:space="0" w:color="E3E3E3"/>
            <w:bottom w:val="single" w:sz="2" w:space="0" w:color="E3E3E3"/>
            <w:right w:val="single" w:sz="2" w:space="0" w:color="E3E3E3"/>
          </w:divBdr>
          <w:divsChild>
            <w:div w:id="439491868">
              <w:marLeft w:val="0"/>
              <w:marRight w:val="0"/>
              <w:marTop w:val="0"/>
              <w:marBottom w:val="0"/>
              <w:divBdr>
                <w:top w:val="single" w:sz="2" w:space="0" w:color="E3E3E3"/>
                <w:left w:val="single" w:sz="2" w:space="0" w:color="E3E3E3"/>
                <w:bottom w:val="single" w:sz="2" w:space="0" w:color="E3E3E3"/>
                <w:right w:val="single" w:sz="2" w:space="0" w:color="E3E3E3"/>
              </w:divBdr>
              <w:divsChild>
                <w:div w:id="975990309">
                  <w:marLeft w:val="0"/>
                  <w:marRight w:val="0"/>
                  <w:marTop w:val="0"/>
                  <w:marBottom w:val="0"/>
                  <w:divBdr>
                    <w:top w:val="single" w:sz="2" w:space="0" w:color="E3E3E3"/>
                    <w:left w:val="single" w:sz="2" w:space="0" w:color="E3E3E3"/>
                    <w:bottom w:val="single" w:sz="2" w:space="0" w:color="E3E3E3"/>
                    <w:right w:val="single" w:sz="2" w:space="0" w:color="E3E3E3"/>
                  </w:divBdr>
                  <w:divsChild>
                    <w:div w:id="1019283505">
                      <w:marLeft w:val="0"/>
                      <w:marRight w:val="0"/>
                      <w:marTop w:val="0"/>
                      <w:marBottom w:val="0"/>
                      <w:divBdr>
                        <w:top w:val="single" w:sz="2" w:space="0" w:color="E3E3E3"/>
                        <w:left w:val="single" w:sz="2" w:space="0" w:color="E3E3E3"/>
                        <w:bottom w:val="single" w:sz="2" w:space="0" w:color="E3E3E3"/>
                        <w:right w:val="single" w:sz="2" w:space="0" w:color="E3E3E3"/>
                      </w:divBdr>
                      <w:divsChild>
                        <w:div w:id="811751265">
                          <w:marLeft w:val="0"/>
                          <w:marRight w:val="0"/>
                          <w:marTop w:val="0"/>
                          <w:marBottom w:val="0"/>
                          <w:divBdr>
                            <w:top w:val="single" w:sz="2" w:space="0" w:color="E3E3E3"/>
                            <w:left w:val="single" w:sz="2" w:space="0" w:color="E3E3E3"/>
                            <w:bottom w:val="single" w:sz="2" w:space="0" w:color="E3E3E3"/>
                            <w:right w:val="single" w:sz="2" w:space="0" w:color="E3E3E3"/>
                          </w:divBdr>
                          <w:divsChild>
                            <w:div w:id="1853841219">
                              <w:marLeft w:val="0"/>
                              <w:marRight w:val="0"/>
                              <w:marTop w:val="100"/>
                              <w:marBottom w:val="100"/>
                              <w:divBdr>
                                <w:top w:val="single" w:sz="2" w:space="0" w:color="E3E3E3"/>
                                <w:left w:val="single" w:sz="2" w:space="0" w:color="E3E3E3"/>
                                <w:bottom w:val="single" w:sz="2" w:space="0" w:color="E3E3E3"/>
                                <w:right w:val="single" w:sz="2" w:space="0" w:color="E3E3E3"/>
                              </w:divBdr>
                              <w:divsChild>
                                <w:div w:id="757599986">
                                  <w:marLeft w:val="0"/>
                                  <w:marRight w:val="0"/>
                                  <w:marTop w:val="0"/>
                                  <w:marBottom w:val="0"/>
                                  <w:divBdr>
                                    <w:top w:val="single" w:sz="2" w:space="0" w:color="E3E3E3"/>
                                    <w:left w:val="single" w:sz="2" w:space="0" w:color="E3E3E3"/>
                                    <w:bottom w:val="single" w:sz="2" w:space="0" w:color="E3E3E3"/>
                                    <w:right w:val="single" w:sz="2" w:space="0" w:color="E3E3E3"/>
                                  </w:divBdr>
                                  <w:divsChild>
                                    <w:div w:id="853686934">
                                      <w:marLeft w:val="0"/>
                                      <w:marRight w:val="0"/>
                                      <w:marTop w:val="0"/>
                                      <w:marBottom w:val="0"/>
                                      <w:divBdr>
                                        <w:top w:val="single" w:sz="2" w:space="0" w:color="E3E3E3"/>
                                        <w:left w:val="single" w:sz="2" w:space="0" w:color="E3E3E3"/>
                                        <w:bottom w:val="single" w:sz="2" w:space="0" w:color="E3E3E3"/>
                                        <w:right w:val="single" w:sz="2" w:space="0" w:color="E3E3E3"/>
                                      </w:divBdr>
                                      <w:divsChild>
                                        <w:div w:id="1632246951">
                                          <w:marLeft w:val="0"/>
                                          <w:marRight w:val="0"/>
                                          <w:marTop w:val="0"/>
                                          <w:marBottom w:val="0"/>
                                          <w:divBdr>
                                            <w:top w:val="single" w:sz="2" w:space="0" w:color="E3E3E3"/>
                                            <w:left w:val="single" w:sz="2" w:space="0" w:color="E3E3E3"/>
                                            <w:bottom w:val="single" w:sz="2" w:space="0" w:color="E3E3E3"/>
                                            <w:right w:val="single" w:sz="2" w:space="0" w:color="E3E3E3"/>
                                          </w:divBdr>
                                          <w:divsChild>
                                            <w:div w:id="1228800636">
                                              <w:marLeft w:val="0"/>
                                              <w:marRight w:val="0"/>
                                              <w:marTop w:val="0"/>
                                              <w:marBottom w:val="0"/>
                                              <w:divBdr>
                                                <w:top w:val="single" w:sz="2" w:space="0" w:color="E3E3E3"/>
                                                <w:left w:val="single" w:sz="2" w:space="0" w:color="E3E3E3"/>
                                                <w:bottom w:val="single" w:sz="2" w:space="0" w:color="E3E3E3"/>
                                                <w:right w:val="single" w:sz="2" w:space="0" w:color="E3E3E3"/>
                                              </w:divBdr>
                                              <w:divsChild>
                                                <w:div w:id="545725661">
                                                  <w:marLeft w:val="0"/>
                                                  <w:marRight w:val="0"/>
                                                  <w:marTop w:val="0"/>
                                                  <w:marBottom w:val="0"/>
                                                  <w:divBdr>
                                                    <w:top w:val="single" w:sz="2" w:space="0" w:color="E3E3E3"/>
                                                    <w:left w:val="single" w:sz="2" w:space="0" w:color="E3E3E3"/>
                                                    <w:bottom w:val="single" w:sz="2" w:space="0" w:color="E3E3E3"/>
                                                    <w:right w:val="single" w:sz="2" w:space="0" w:color="E3E3E3"/>
                                                  </w:divBdr>
                                                  <w:divsChild>
                                                    <w:div w:id="1577737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33446904">
          <w:marLeft w:val="0"/>
          <w:marRight w:val="0"/>
          <w:marTop w:val="0"/>
          <w:marBottom w:val="0"/>
          <w:divBdr>
            <w:top w:val="none" w:sz="0" w:space="0" w:color="auto"/>
            <w:left w:val="none" w:sz="0" w:space="0" w:color="auto"/>
            <w:bottom w:val="none" w:sz="0" w:space="0" w:color="auto"/>
            <w:right w:val="none" w:sz="0" w:space="0" w:color="auto"/>
          </w:divBdr>
        </w:div>
      </w:divsChild>
    </w:div>
    <w:div w:id="268589703">
      <w:bodyDiv w:val="1"/>
      <w:marLeft w:val="0"/>
      <w:marRight w:val="0"/>
      <w:marTop w:val="0"/>
      <w:marBottom w:val="0"/>
      <w:divBdr>
        <w:top w:val="none" w:sz="0" w:space="0" w:color="auto"/>
        <w:left w:val="none" w:sz="0" w:space="0" w:color="auto"/>
        <w:bottom w:val="none" w:sz="0" w:space="0" w:color="auto"/>
        <w:right w:val="none" w:sz="0" w:space="0" w:color="auto"/>
      </w:divBdr>
    </w:div>
    <w:div w:id="336541578">
      <w:bodyDiv w:val="1"/>
      <w:marLeft w:val="0"/>
      <w:marRight w:val="0"/>
      <w:marTop w:val="0"/>
      <w:marBottom w:val="0"/>
      <w:divBdr>
        <w:top w:val="none" w:sz="0" w:space="0" w:color="auto"/>
        <w:left w:val="none" w:sz="0" w:space="0" w:color="auto"/>
        <w:bottom w:val="none" w:sz="0" w:space="0" w:color="auto"/>
        <w:right w:val="none" w:sz="0" w:space="0" w:color="auto"/>
      </w:divBdr>
    </w:div>
    <w:div w:id="393506166">
      <w:bodyDiv w:val="1"/>
      <w:marLeft w:val="0"/>
      <w:marRight w:val="0"/>
      <w:marTop w:val="0"/>
      <w:marBottom w:val="0"/>
      <w:divBdr>
        <w:top w:val="none" w:sz="0" w:space="0" w:color="auto"/>
        <w:left w:val="none" w:sz="0" w:space="0" w:color="auto"/>
        <w:bottom w:val="none" w:sz="0" w:space="0" w:color="auto"/>
        <w:right w:val="none" w:sz="0" w:space="0" w:color="auto"/>
      </w:divBdr>
    </w:div>
    <w:div w:id="426076661">
      <w:bodyDiv w:val="1"/>
      <w:marLeft w:val="0"/>
      <w:marRight w:val="0"/>
      <w:marTop w:val="0"/>
      <w:marBottom w:val="0"/>
      <w:divBdr>
        <w:top w:val="none" w:sz="0" w:space="0" w:color="auto"/>
        <w:left w:val="none" w:sz="0" w:space="0" w:color="auto"/>
        <w:bottom w:val="none" w:sz="0" w:space="0" w:color="auto"/>
        <w:right w:val="none" w:sz="0" w:space="0" w:color="auto"/>
      </w:divBdr>
    </w:div>
    <w:div w:id="548153027">
      <w:bodyDiv w:val="1"/>
      <w:marLeft w:val="0"/>
      <w:marRight w:val="0"/>
      <w:marTop w:val="0"/>
      <w:marBottom w:val="0"/>
      <w:divBdr>
        <w:top w:val="none" w:sz="0" w:space="0" w:color="auto"/>
        <w:left w:val="none" w:sz="0" w:space="0" w:color="auto"/>
        <w:bottom w:val="none" w:sz="0" w:space="0" w:color="auto"/>
        <w:right w:val="none" w:sz="0" w:space="0" w:color="auto"/>
      </w:divBdr>
    </w:div>
    <w:div w:id="554898656">
      <w:bodyDiv w:val="1"/>
      <w:marLeft w:val="0"/>
      <w:marRight w:val="0"/>
      <w:marTop w:val="0"/>
      <w:marBottom w:val="0"/>
      <w:divBdr>
        <w:top w:val="none" w:sz="0" w:space="0" w:color="auto"/>
        <w:left w:val="none" w:sz="0" w:space="0" w:color="auto"/>
        <w:bottom w:val="none" w:sz="0" w:space="0" w:color="auto"/>
        <w:right w:val="none" w:sz="0" w:space="0" w:color="auto"/>
      </w:divBdr>
    </w:div>
    <w:div w:id="560293646">
      <w:bodyDiv w:val="1"/>
      <w:marLeft w:val="0"/>
      <w:marRight w:val="0"/>
      <w:marTop w:val="0"/>
      <w:marBottom w:val="0"/>
      <w:divBdr>
        <w:top w:val="none" w:sz="0" w:space="0" w:color="auto"/>
        <w:left w:val="none" w:sz="0" w:space="0" w:color="auto"/>
        <w:bottom w:val="none" w:sz="0" w:space="0" w:color="auto"/>
        <w:right w:val="none" w:sz="0" w:space="0" w:color="auto"/>
      </w:divBdr>
    </w:div>
    <w:div w:id="581449062">
      <w:bodyDiv w:val="1"/>
      <w:marLeft w:val="0"/>
      <w:marRight w:val="0"/>
      <w:marTop w:val="0"/>
      <w:marBottom w:val="0"/>
      <w:divBdr>
        <w:top w:val="none" w:sz="0" w:space="0" w:color="auto"/>
        <w:left w:val="none" w:sz="0" w:space="0" w:color="auto"/>
        <w:bottom w:val="none" w:sz="0" w:space="0" w:color="auto"/>
        <w:right w:val="none" w:sz="0" w:space="0" w:color="auto"/>
      </w:divBdr>
    </w:div>
    <w:div w:id="624775652">
      <w:bodyDiv w:val="1"/>
      <w:marLeft w:val="0"/>
      <w:marRight w:val="0"/>
      <w:marTop w:val="0"/>
      <w:marBottom w:val="0"/>
      <w:divBdr>
        <w:top w:val="none" w:sz="0" w:space="0" w:color="auto"/>
        <w:left w:val="none" w:sz="0" w:space="0" w:color="auto"/>
        <w:bottom w:val="none" w:sz="0" w:space="0" w:color="auto"/>
        <w:right w:val="none" w:sz="0" w:space="0" w:color="auto"/>
      </w:divBdr>
    </w:div>
    <w:div w:id="723483213">
      <w:bodyDiv w:val="1"/>
      <w:marLeft w:val="0"/>
      <w:marRight w:val="0"/>
      <w:marTop w:val="0"/>
      <w:marBottom w:val="0"/>
      <w:divBdr>
        <w:top w:val="none" w:sz="0" w:space="0" w:color="auto"/>
        <w:left w:val="none" w:sz="0" w:space="0" w:color="auto"/>
        <w:bottom w:val="none" w:sz="0" w:space="0" w:color="auto"/>
        <w:right w:val="none" w:sz="0" w:space="0" w:color="auto"/>
      </w:divBdr>
    </w:div>
    <w:div w:id="1003121855">
      <w:bodyDiv w:val="1"/>
      <w:marLeft w:val="0"/>
      <w:marRight w:val="0"/>
      <w:marTop w:val="0"/>
      <w:marBottom w:val="0"/>
      <w:divBdr>
        <w:top w:val="none" w:sz="0" w:space="0" w:color="auto"/>
        <w:left w:val="none" w:sz="0" w:space="0" w:color="auto"/>
        <w:bottom w:val="none" w:sz="0" w:space="0" w:color="auto"/>
        <w:right w:val="none" w:sz="0" w:space="0" w:color="auto"/>
      </w:divBdr>
    </w:div>
    <w:div w:id="1008867283">
      <w:bodyDiv w:val="1"/>
      <w:marLeft w:val="0"/>
      <w:marRight w:val="0"/>
      <w:marTop w:val="0"/>
      <w:marBottom w:val="0"/>
      <w:divBdr>
        <w:top w:val="none" w:sz="0" w:space="0" w:color="auto"/>
        <w:left w:val="none" w:sz="0" w:space="0" w:color="auto"/>
        <w:bottom w:val="none" w:sz="0" w:space="0" w:color="auto"/>
        <w:right w:val="none" w:sz="0" w:space="0" w:color="auto"/>
      </w:divBdr>
    </w:div>
    <w:div w:id="1056390291">
      <w:bodyDiv w:val="1"/>
      <w:marLeft w:val="0"/>
      <w:marRight w:val="0"/>
      <w:marTop w:val="0"/>
      <w:marBottom w:val="0"/>
      <w:divBdr>
        <w:top w:val="none" w:sz="0" w:space="0" w:color="auto"/>
        <w:left w:val="none" w:sz="0" w:space="0" w:color="auto"/>
        <w:bottom w:val="none" w:sz="0" w:space="0" w:color="auto"/>
        <w:right w:val="none" w:sz="0" w:space="0" w:color="auto"/>
      </w:divBdr>
      <w:divsChild>
        <w:div w:id="1042633406">
          <w:marLeft w:val="0"/>
          <w:marRight w:val="0"/>
          <w:marTop w:val="0"/>
          <w:marBottom w:val="0"/>
          <w:divBdr>
            <w:top w:val="single" w:sz="2" w:space="0" w:color="E3E3E3"/>
            <w:left w:val="single" w:sz="2" w:space="0" w:color="E3E3E3"/>
            <w:bottom w:val="single" w:sz="2" w:space="0" w:color="E3E3E3"/>
            <w:right w:val="single" w:sz="2" w:space="0" w:color="E3E3E3"/>
          </w:divBdr>
          <w:divsChild>
            <w:div w:id="217397667">
              <w:marLeft w:val="0"/>
              <w:marRight w:val="0"/>
              <w:marTop w:val="0"/>
              <w:marBottom w:val="0"/>
              <w:divBdr>
                <w:top w:val="single" w:sz="2" w:space="0" w:color="E3E3E3"/>
                <w:left w:val="single" w:sz="2" w:space="0" w:color="E3E3E3"/>
                <w:bottom w:val="single" w:sz="2" w:space="0" w:color="E3E3E3"/>
                <w:right w:val="single" w:sz="2" w:space="0" w:color="E3E3E3"/>
              </w:divBdr>
              <w:divsChild>
                <w:div w:id="1193152170">
                  <w:marLeft w:val="0"/>
                  <w:marRight w:val="0"/>
                  <w:marTop w:val="0"/>
                  <w:marBottom w:val="0"/>
                  <w:divBdr>
                    <w:top w:val="single" w:sz="2" w:space="0" w:color="E3E3E3"/>
                    <w:left w:val="single" w:sz="2" w:space="0" w:color="E3E3E3"/>
                    <w:bottom w:val="single" w:sz="2" w:space="0" w:color="E3E3E3"/>
                    <w:right w:val="single" w:sz="2" w:space="0" w:color="E3E3E3"/>
                  </w:divBdr>
                  <w:divsChild>
                    <w:div w:id="331299345">
                      <w:marLeft w:val="0"/>
                      <w:marRight w:val="0"/>
                      <w:marTop w:val="0"/>
                      <w:marBottom w:val="0"/>
                      <w:divBdr>
                        <w:top w:val="single" w:sz="2" w:space="0" w:color="E3E3E3"/>
                        <w:left w:val="single" w:sz="2" w:space="0" w:color="E3E3E3"/>
                        <w:bottom w:val="single" w:sz="2" w:space="0" w:color="E3E3E3"/>
                        <w:right w:val="single" w:sz="2" w:space="0" w:color="E3E3E3"/>
                      </w:divBdr>
                      <w:divsChild>
                        <w:div w:id="1870953841">
                          <w:marLeft w:val="0"/>
                          <w:marRight w:val="0"/>
                          <w:marTop w:val="0"/>
                          <w:marBottom w:val="0"/>
                          <w:divBdr>
                            <w:top w:val="single" w:sz="2" w:space="0" w:color="E3E3E3"/>
                            <w:left w:val="single" w:sz="2" w:space="0" w:color="E3E3E3"/>
                            <w:bottom w:val="single" w:sz="2" w:space="0" w:color="E3E3E3"/>
                            <w:right w:val="single" w:sz="2" w:space="0" w:color="E3E3E3"/>
                          </w:divBdr>
                          <w:divsChild>
                            <w:div w:id="145321521">
                              <w:marLeft w:val="0"/>
                              <w:marRight w:val="0"/>
                              <w:marTop w:val="100"/>
                              <w:marBottom w:val="100"/>
                              <w:divBdr>
                                <w:top w:val="single" w:sz="2" w:space="0" w:color="E3E3E3"/>
                                <w:left w:val="single" w:sz="2" w:space="0" w:color="E3E3E3"/>
                                <w:bottom w:val="single" w:sz="2" w:space="0" w:color="E3E3E3"/>
                                <w:right w:val="single" w:sz="2" w:space="0" w:color="E3E3E3"/>
                              </w:divBdr>
                              <w:divsChild>
                                <w:div w:id="859858057">
                                  <w:marLeft w:val="0"/>
                                  <w:marRight w:val="0"/>
                                  <w:marTop w:val="0"/>
                                  <w:marBottom w:val="0"/>
                                  <w:divBdr>
                                    <w:top w:val="single" w:sz="2" w:space="0" w:color="E3E3E3"/>
                                    <w:left w:val="single" w:sz="2" w:space="0" w:color="E3E3E3"/>
                                    <w:bottom w:val="single" w:sz="2" w:space="0" w:color="E3E3E3"/>
                                    <w:right w:val="single" w:sz="2" w:space="0" w:color="E3E3E3"/>
                                  </w:divBdr>
                                  <w:divsChild>
                                    <w:div w:id="1971593840">
                                      <w:marLeft w:val="0"/>
                                      <w:marRight w:val="0"/>
                                      <w:marTop w:val="0"/>
                                      <w:marBottom w:val="0"/>
                                      <w:divBdr>
                                        <w:top w:val="single" w:sz="2" w:space="0" w:color="E3E3E3"/>
                                        <w:left w:val="single" w:sz="2" w:space="0" w:color="E3E3E3"/>
                                        <w:bottom w:val="single" w:sz="2" w:space="0" w:color="E3E3E3"/>
                                        <w:right w:val="single" w:sz="2" w:space="0" w:color="E3E3E3"/>
                                      </w:divBdr>
                                      <w:divsChild>
                                        <w:div w:id="437454354">
                                          <w:marLeft w:val="0"/>
                                          <w:marRight w:val="0"/>
                                          <w:marTop w:val="0"/>
                                          <w:marBottom w:val="0"/>
                                          <w:divBdr>
                                            <w:top w:val="single" w:sz="2" w:space="0" w:color="E3E3E3"/>
                                            <w:left w:val="single" w:sz="2" w:space="0" w:color="E3E3E3"/>
                                            <w:bottom w:val="single" w:sz="2" w:space="0" w:color="E3E3E3"/>
                                            <w:right w:val="single" w:sz="2" w:space="0" w:color="E3E3E3"/>
                                          </w:divBdr>
                                          <w:divsChild>
                                            <w:div w:id="1909411966">
                                              <w:marLeft w:val="0"/>
                                              <w:marRight w:val="0"/>
                                              <w:marTop w:val="0"/>
                                              <w:marBottom w:val="0"/>
                                              <w:divBdr>
                                                <w:top w:val="single" w:sz="2" w:space="0" w:color="E3E3E3"/>
                                                <w:left w:val="single" w:sz="2" w:space="0" w:color="E3E3E3"/>
                                                <w:bottom w:val="single" w:sz="2" w:space="0" w:color="E3E3E3"/>
                                                <w:right w:val="single" w:sz="2" w:space="0" w:color="E3E3E3"/>
                                              </w:divBdr>
                                              <w:divsChild>
                                                <w:div w:id="1284001984">
                                                  <w:marLeft w:val="0"/>
                                                  <w:marRight w:val="0"/>
                                                  <w:marTop w:val="0"/>
                                                  <w:marBottom w:val="0"/>
                                                  <w:divBdr>
                                                    <w:top w:val="single" w:sz="2" w:space="0" w:color="E3E3E3"/>
                                                    <w:left w:val="single" w:sz="2" w:space="0" w:color="E3E3E3"/>
                                                    <w:bottom w:val="single" w:sz="2" w:space="0" w:color="E3E3E3"/>
                                                    <w:right w:val="single" w:sz="2" w:space="0" w:color="E3E3E3"/>
                                                  </w:divBdr>
                                                  <w:divsChild>
                                                    <w:div w:id="1303773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85028983">
          <w:marLeft w:val="0"/>
          <w:marRight w:val="0"/>
          <w:marTop w:val="0"/>
          <w:marBottom w:val="0"/>
          <w:divBdr>
            <w:top w:val="none" w:sz="0" w:space="0" w:color="auto"/>
            <w:left w:val="none" w:sz="0" w:space="0" w:color="auto"/>
            <w:bottom w:val="none" w:sz="0" w:space="0" w:color="auto"/>
            <w:right w:val="none" w:sz="0" w:space="0" w:color="auto"/>
          </w:divBdr>
        </w:div>
      </w:divsChild>
    </w:div>
    <w:div w:id="1102531930">
      <w:bodyDiv w:val="1"/>
      <w:marLeft w:val="0"/>
      <w:marRight w:val="0"/>
      <w:marTop w:val="0"/>
      <w:marBottom w:val="0"/>
      <w:divBdr>
        <w:top w:val="none" w:sz="0" w:space="0" w:color="auto"/>
        <w:left w:val="none" w:sz="0" w:space="0" w:color="auto"/>
        <w:bottom w:val="none" w:sz="0" w:space="0" w:color="auto"/>
        <w:right w:val="none" w:sz="0" w:space="0" w:color="auto"/>
      </w:divBdr>
      <w:divsChild>
        <w:div w:id="1161314892">
          <w:marLeft w:val="0"/>
          <w:marRight w:val="0"/>
          <w:marTop w:val="0"/>
          <w:marBottom w:val="0"/>
          <w:divBdr>
            <w:top w:val="single" w:sz="2" w:space="0" w:color="E3E3E3"/>
            <w:left w:val="single" w:sz="2" w:space="0" w:color="E3E3E3"/>
            <w:bottom w:val="single" w:sz="2" w:space="0" w:color="E3E3E3"/>
            <w:right w:val="single" w:sz="2" w:space="0" w:color="E3E3E3"/>
          </w:divBdr>
          <w:divsChild>
            <w:div w:id="464079288">
              <w:marLeft w:val="0"/>
              <w:marRight w:val="0"/>
              <w:marTop w:val="0"/>
              <w:marBottom w:val="0"/>
              <w:divBdr>
                <w:top w:val="single" w:sz="2" w:space="0" w:color="E3E3E3"/>
                <w:left w:val="single" w:sz="2" w:space="0" w:color="E3E3E3"/>
                <w:bottom w:val="single" w:sz="2" w:space="0" w:color="E3E3E3"/>
                <w:right w:val="single" w:sz="2" w:space="0" w:color="E3E3E3"/>
              </w:divBdr>
              <w:divsChild>
                <w:div w:id="123929427">
                  <w:marLeft w:val="0"/>
                  <w:marRight w:val="0"/>
                  <w:marTop w:val="0"/>
                  <w:marBottom w:val="0"/>
                  <w:divBdr>
                    <w:top w:val="single" w:sz="2" w:space="0" w:color="E3E3E3"/>
                    <w:left w:val="single" w:sz="2" w:space="0" w:color="E3E3E3"/>
                    <w:bottom w:val="single" w:sz="2" w:space="0" w:color="E3E3E3"/>
                    <w:right w:val="single" w:sz="2" w:space="0" w:color="E3E3E3"/>
                  </w:divBdr>
                  <w:divsChild>
                    <w:div w:id="565531270">
                      <w:marLeft w:val="0"/>
                      <w:marRight w:val="0"/>
                      <w:marTop w:val="0"/>
                      <w:marBottom w:val="0"/>
                      <w:divBdr>
                        <w:top w:val="single" w:sz="2" w:space="0" w:color="E3E3E3"/>
                        <w:left w:val="single" w:sz="2" w:space="0" w:color="E3E3E3"/>
                        <w:bottom w:val="single" w:sz="2" w:space="0" w:color="E3E3E3"/>
                        <w:right w:val="single" w:sz="2" w:space="0" w:color="E3E3E3"/>
                      </w:divBdr>
                      <w:divsChild>
                        <w:div w:id="160849434">
                          <w:marLeft w:val="0"/>
                          <w:marRight w:val="0"/>
                          <w:marTop w:val="0"/>
                          <w:marBottom w:val="0"/>
                          <w:divBdr>
                            <w:top w:val="single" w:sz="2" w:space="0" w:color="E3E3E3"/>
                            <w:left w:val="single" w:sz="2" w:space="0" w:color="E3E3E3"/>
                            <w:bottom w:val="single" w:sz="2" w:space="0" w:color="E3E3E3"/>
                            <w:right w:val="single" w:sz="2" w:space="0" w:color="E3E3E3"/>
                          </w:divBdr>
                          <w:divsChild>
                            <w:div w:id="1817144902">
                              <w:marLeft w:val="0"/>
                              <w:marRight w:val="0"/>
                              <w:marTop w:val="100"/>
                              <w:marBottom w:val="100"/>
                              <w:divBdr>
                                <w:top w:val="single" w:sz="2" w:space="0" w:color="E3E3E3"/>
                                <w:left w:val="single" w:sz="2" w:space="0" w:color="E3E3E3"/>
                                <w:bottom w:val="single" w:sz="2" w:space="0" w:color="E3E3E3"/>
                                <w:right w:val="single" w:sz="2" w:space="0" w:color="E3E3E3"/>
                              </w:divBdr>
                              <w:divsChild>
                                <w:div w:id="1393967728">
                                  <w:marLeft w:val="0"/>
                                  <w:marRight w:val="0"/>
                                  <w:marTop w:val="0"/>
                                  <w:marBottom w:val="0"/>
                                  <w:divBdr>
                                    <w:top w:val="single" w:sz="2" w:space="0" w:color="E3E3E3"/>
                                    <w:left w:val="single" w:sz="2" w:space="0" w:color="E3E3E3"/>
                                    <w:bottom w:val="single" w:sz="2" w:space="0" w:color="E3E3E3"/>
                                    <w:right w:val="single" w:sz="2" w:space="0" w:color="E3E3E3"/>
                                  </w:divBdr>
                                  <w:divsChild>
                                    <w:div w:id="531041943">
                                      <w:marLeft w:val="0"/>
                                      <w:marRight w:val="0"/>
                                      <w:marTop w:val="0"/>
                                      <w:marBottom w:val="0"/>
                                      <w:divBdr>
                                        <w:top w:val="single" w:sz="2" w:space="0" w:color="E3E3E3"/>
                                        <w:left w:val="single" w:sz="2" w:space="0" w:color="E3E3E3"/>
                                        <w:bottom w:val="single" w:sz="2" w:space="0" w:color="E3E3E3"/>
                                        <w:right w:val="single" w:sz="2" w:space="0" w:color="E3E3E3"/>
                                      </w:divBdr>
                                      <w:divsChild>
                                        <w:div w:id="1692492040">
                                          <w:marLeft w:val="0"/>
                                          <w:marRight w:val="0"/>
                                          <w:marTop w:val="0"/>
                                          <w:marBottom w:val="0"/>
                                          <w:divBdr>
                                            <w:top w:val="single" w:sz="2" w:space="0" w:color="E3E3E3"/>
                                            <w:left w:val="single" w:sz="2" w:space="0" w:color="E3E3E3"/>
                                            <w:bottom w:val="single" w:sz="2" w:space="0" w:color="E3E3E3"/>
                                            <w:right w:val="single" w:sz="2" w:space="0" w:color="E3E3E3"/>
                                          </w:divBdr>
                                          <w:divsChild>
                                            <w:div w:id="1942059413">
                                              <w:marLeft w:val="0"/>
                                              <w:marRight w:val="0"/>
                                              <w:marTop w:val="0"/>
                                              <w:marBottom w:val="0"/>
                                              <w:divBdr>
                                                <w:top w:val="single" w:sz="2" w:space="0" w:color="E3E3E3"/>
                                                <w:left w:val="single" w:sz="2" w:space="0" w:color="E3E3E3"/>
                                                <w:bottom w:val="single" w:sz="2" w:space="0" w:color="E3E3E3"/>
                                                <w:right w:val="single" w:sz="2" w:space="0" w:color="E3E3E3"/>
                                              </w:divBdr>
                                              <w:divsChild>
                                                <w:div w:id="1847865120">
                                                  <w:marLeft w:val="0"/>
                                                  <w:marRight w:val="0"/>
                                                  <w:marTop w:val="0"/>
                                                  <w:marBottom w:val="0"/>
                                                  <w:divBdr>
                                                    <w:top w:val="single" w:sz="2" w:space="0" w:color="E3E3E3"/>
                                                    <w:left w:val="single" w:sz="2" w:space="0" w:color="E3E3E3"/>
                                                    <w:bottom w:val="single" w:sz="2" w:space="0" w:color="E3E3E3"/>
                                                    <w:right w:val="single" w:sz="2" w:space="0" w:color="E3E3E3"/>
                                                  </w:divBdr>
                                                  <w:divsChild>
                                                    <w:div w:id="190844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91070275">
          <w:marLeft w:val="0"/>
          <w:marRight w:val="0"/>
          <w:marTop w:val="0"/>
          <w:marBottom w:val="0"/>
          <w:divBdr>
            <w:top w:val="none" w:sz="0" w:space="0" w:color="auto"/>
            <w:left w:val="none" w:sz="0" w:space="0" w:color="auto"/>
            <w:bottom w:val="none" w:sz="0" w:space="0" w:color="auto"/>
            <w:right w:val="none" w:sz="0" w:space="0" w:color="auto"/>
          </w:divBdr>
        </w:div>
      </w:divsChild>
    </w:div>
    <w:div w:id="1243295119">
      <w:bodyDiv w:val="1"/>
      <w:marLeft w:val="0"/>
      <w:marRight w:val="0"/>
      <w:marTop w:val="0"/>
      <w:marBottom w:val="0"/>
      <w:divBdr>
        <w:top w:val="none" w:sz="0" w:space="0" w:color="auto"/>
        <w:left w:val="none" w:sz="0" w:space="0" w:color="auto"/>
        <w:bottom w:val="none" w:sz="0" w:space="0" w:color="auto"/>
        <w:right w:val="none" w:sz="0" w:space="0" w:color="auto"/>
      </w:divBdr>
    </w:div>
    <w:div w:id="1269656693">
      <w:bodyDiv w:val="1"/>
      <w:marLeft w:val="0"/>
      <w:marRight w:val="0"/>
      <w:marTop w:val="0"/>
      <w:marBottom w:val="0"/>
      <w:divBdr>
        <w:top w:val="none" w:sz="0" w:space="0" w:color="auto"/>
        <w:left w:val="none" w:sz="0" w:space="0" w:color="auto"/>
        <w:bottom w:val="none" w:sz="0" w:space="0" w:color="auto"/>
        <w:right w:val="none" w:sz="0" w:space="0" w:color="auto"/>
      </w:divBdr>
    </w:div>
    <w:div w:id="1438451268">
      <w:bodyDiv w:val="1"/>
      <w:marLeft w:val="0"/>
      <w:marRight w:val="0"/>
      <w:marTop w:val="0"/>
      <w:marBottom w:val="0"/>
      <w:divBdr>
        <w:top w:val="none" w:sz="0" w:space="0" w:color="auto"/>
        <w:left w:val="none" w:sz="0" w:space="0" w:color="auto"/>
        <w:bottom w:val="none" w:sz="0" w:space="0" w:color="auto"/>
        <w:right w:val="none" w:sz="0" w:space="0" w:color="auto"/>
      </w:divBdr>
    </w:div>
    <w:div w:id="1485200490">
      <w:bodyDiv w:val="1"/>
      <w:marLeft w:val="0"/>
      <w:marRight w:val="0"/>
      <w:marTop w:val="0"/>
      <w:marBottom w:val="0"/>
      <w:divBdr>
        <w:top w:val="none" w:sz="0" w:space="0" w:color="auto"/>
        <w:left w:val="none" w:sz="0" w:space="0" w:color="auto"/>
        <w:bottom w:val="none" w:sz="0" w:space="0" w:color="auto"/>
        <w:right w:val="none" w:sz="0" w:space="0" w:color="auto"/>
      </w:divBdr>
      <w:divsChild>
        <w:div w:id="1889102483">
          <w:marLeft w:val="0"/>
          <w:marRight w:val="0"/>
          <w:marTop w:val="0"/>
          <w:marBottom w:val="0"/>
          <w:divBdr>
            <w:top w:val="single" w:sz="2" w:space="0" w:color="E3E3E3"/>
            <w:left w:val="single" w:sz="2" w:space="0" w:color="E3E3E3"/>
            <w:bottom w:val="single" w:sz="2" w:space="0" w:color="E3E3E3"/>
            <w:right w:val="single" w:sz="2" w:space="0" w:color="E3E3E3"/>
          </w:divBdr>
          <w:divsChild>
            <w:div w:id="1305505686">
              <w:marLeft w:val="0"/>
              <w:marRight w:val="0"/>
              <w:marTop w:val="0"/>
              <w:marBottom w:val="0"/>
              <w:divBdr>
                <w:top w:val="single" w:sz="2" w:space="0" w:color="E3E3E3"/>
                <w:left w:val="single" w:sz="2" w:space="0" w:color="E3E3E3"/>
                <w:bottom w:val="single" w:sz="2" w:space="0" w:color="E3E3E3"/>
                <w:right w:val="single" w:sz="2" w:space="0" w:color="E3E3E3"/>
              </w:divBdr>
              <w:divsChild>
                <w:div w:id="89549800">
                  <w:marLeft w:val="0"/>
                  <w:marRight w:val="0"/>
                  <w:marTop w:val="0"/>
                  <w:marBottom w:val="0"/>
                  <w:divBdr>
                    <w:top w:val="single" w:sz="2" w:space="0" w:color="E3E3E3"/>
                    <w:left w:val="single" w:sz="2" w:space="0" w:color="E3E3E3"/>
                    <w:bottom w:val="single" w:sz="2" w:space="0" w:color="E3E3E3"/>
                    <w:right w:val="single" w:sz="2" w:space="0" w:color="E3E3E3"/>
                  </w:divBdr>
                  <w:divsChild>
                    <w:div w:id="36590738">
                      <w:marLeft w:val="0"/>
                      <w:marRight w:val="0"/>
                      <w:marTop w:val="0"/>
                      <w:marBottom w:val="0"/>
                      <w:divBdr>
                        <w:top w:val="single" w:sz="2" w:space="0" w:color="E3E3E3"/>
                        <w:left w:val="single" w:sz="2" w:space="0" w:color="E3E3E3"/>
                        <w:bottom w:val="single" w:sz="2" w:space="0" w:color="E3E3E3"/>
                        <w:right w:val="single" w:sz="2" w:space="0" w:color="E3E3E3"/>
                      </w:divBdr>
                      <w:divsChild>
                        <w:div w:id="242565905">
                          <w:marLeft w:val="0"/>
                          <w:marRight w:val="0"/>
                          <w:marTop w:val="0"/>
                          <w:marBottom w:val="0"/>
                          <w:divBdr>
                            <w:top w:val="single" w:sz="2" w:space="0" w:color="E3E3E3"/>
                            <w:left w:val="single" w:sz="2" w:space="0" w:color="E3E3E3"/>
                            <w:bottom w:val="single" w:sz="2" w:space="0" w:color="E3E3E3"/>
                            <w:right w:val="single" w:sz="2" w:space="0" w:color="E3E3E3"/>
                          </w:divBdr>
                          <w:divsChild>
                            <w:div w:id="857549240">
                              <w:marLeft w:val="0"/>
                              <w:marRight w:val="0"/>
                              <w:marTop w:val="100"/>
                              <w:marBottom w:val="100"/>
                              <w:divBdr>
                                <w:top w:val="single" w:sz="2" w:space="0" w:color="E3E3E3"/>
                                <w:left w:val="single" w:sz="2" w:space="0" w:color="E3E3E3"/>
                                <w:bottom w:val="single" w:sz="2" w:space="0" w:color="E3E3E3"/>
                                <w:right w:val="single" w:sz="2" w:space="0" w:color="E3E3E3"/>
                              </w:divBdr>
                              <w:divsChild>
                                <w:div w:id="683016423">
                                  <w:marLeft w:val="0"/>
                                  <w:marRight w:val="0"/>
                                  <w:marTop w:val="0"/>
                                  <w:marBottom w:val="0"/>
                                  <w:divBdr>
                                    <w:top w:val="single" w:sz="2" w:space="0" w:color="E3E3E3"/>
                                    <w:left w:val="single" w:sz="2" w:space="0" w:color="E3E3E3"/>
                                    <w:bottom w:val="single" w:sz="2" w:space="0" w:color="E3E3E3"/>
                                    <w:right w:val="single" w:sz="2" w:space="0" w:color="E3E3E3"/>
                                  </w:divBdr>
                                  <w:divsChild>
                                    <w:div w:id="432944389">
                                      <w:marLeft w:val="0"/>
                                      <w:marRight w:val="0"/>
                                      <w:marTop w:val="0"/>
                                      <w:marBottom w:val="0"/>
                                      <w:divBdr>
                                        <w:top w:val="single" w:sz="2" w:space="0" w:color="E3E3E3"/>
                                        <w:left w:val="single" w:sz="2" w:space="0" w:color="E3E3E3"/>
                                        <w:bottom w:val="single" w:sz="2" w:space="0" w:color="E3E3E3"/>
                                        <w:right w:val="single" w:sz="2" w:space="0" w:color="E3E3E3"/>
                                      </w:divBdr>
                                      <w:divsChild>
                                        <w:div w:id="375006271">
                                          <w:marLeft w:val="0"/>
                                          <w:marRight w:val="0"/>
                                          <w:marTop w:val="0"/>
                                          <w:marBottom w:val="0"/>
                                          <w:divBdr>
                                            <w:top w:val="single" w:sz="2" w:space="0" w:color="E3E3E3"/>
                                            <w:left w:val="single" w:sz="2" w:space="0" w:color="E3E3E3"/>
                                            <w:bottom w:val="single" w:sz="2" w:space="0" w:color="E3E3E3"/>
                                            <w:right w:val="single" w:sz="2" w:space="0" w:color="E3E3E3"/>
                                          </w:divBdr>
                                          <w:divsChild>
                                            <w:div w:id="231699625">
                                              <w:marLeft w:val="0"/>
                                              <w:marRight w:val="0"/>
                                              <w:marTop w:val="0"/>
                                              <w:marBottom w:val="0"/>
                                              <w:divBdr>
                                                <w:top w:val="single" w:sz="2" w:space="0" w:color="E3E3E3"/>
                                                <w:left w:val="single" w:sz="2" w:space="0" w:color="E3E3E3"/>
                                                <w:bottom w:val="single" w:sz="2" w:space="0" w:color="E3E3E3"/>
                                                <w:right w:val="single" w:sz="2" w:space="0" w:color="E3E3E3"/>
                                              </w:divBdr>
                                              <w:divsChild>
                                                <w:div w:id="959648916">
                                                  <w:marLeft w:val="0"/>
                                                  <w:marRight w:val="0"/>
                                                  <w:marTop w:val="0"/>
                                                  <w:marBottom w:val="0"/>
                                                  <w:divBdr>
                                                    <w:top w:val="single" w:sz="2" w:space="0" w:color="E3E3E3"/>
                                                    <w:left w:val="single" w:sz="2" w:space="0" w:color="E3E3E3"/>
                                                    <w:bottom w:val="single" w:sz="2" w:space="0" w:color="E3E3E3"/>
                                                    <w:right w:val="single" w:sz="2" w:space="0" w:color="E3E3E3"/>
                                                  </w:divBdr>
                                                  <w:divsChild>
                                                    <w:div w:id="1977056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89937118">
          <w:marLeft w:val="0"/>
          <w:marRight w:val="0"/>
          <w:marTop w:val="0"/>
          <w:marBottom w:val="0"/>
          <w:divBdr>
            <w:top w:val="none" w:sz="0" w:space="0" w:color="auto"/>
            <w:left w:val="none" w:sz="0" w:space="0" w:color="auto"/>
            <w:bottom w:val="none" w:sz="0" w:space="0" w:color="auto"/>
            <w:right w:val="none" w:sz="0" w:space="0" w:color="auto"/>
          </w:divBdr>
        </w:div>
      </w:divsChild>
    </w:div>
    <w:div w:id="1502504178">
      <w:bodyDiv w:val="1"/>
      <w:marLeft w:val="0"/>
      <w:marRight w:val="0"/>
      <w:marTop w:val="0"/>
      <w:marBottom w:val="0"/>
      <w:divBdr>
        <w:top w:val="none" w:sz="0" w:space="0" w:color="auto"/>
        <w:left w:val="none" w:sz="0" w:space="0" w:color="auto"/>
        <w:bottom w:val="none" w:sz="0" w:space="0" w:color="auto"/>
        <w:right w:val="none" w:sz="0" w:space="0" w:color="auto"/>
      </w:divBdr>
    </w:div>
    <w:div w:id="1510945072">
      <w:bodyDiv w:val="1"/>
      <w:marLeft w:val="0"/>
      <w:marRight w:val="0"/>
      <w:marTop w:val="0"/>
      <w:marBottom w:val="0"/>
      <w:divBdr>
        <w:top w:val="none" w:sz="0" w:space="0" w:color="auto"/>
        <w:left w:val="none" w:sz="0" w:space="0" w:color="auto"/>
        <w:bottom w:val="none" w:sz="0" w:space="0" w:color="auto"/>
        <w:right w:val="none" w:sz="0" w:space="0" w:color="auto"/>
      </w:divBdr>
      <w:divsChild>
        <w:div w:id="95683879">
          <w:marLeft w:val="0"/>
          <w:marRight w:val="0"/>
          <w:marTop w:val="0"/>
          <w:marBottom w:val="0"/>
          <w:divBdr>
            <w:top w:val="single" w:sz="2" w:space="0" w:color="E3E3E3"/>
            <w:left w:val="single" w:sz="2" w:space="0" w:color="E3E3E3"/>
            <w:bottom w:val="single" w:sz="2" w:space="0" w:color="E3E3E3"/>
            <w:right w:val="single" w:sz="2" w:space="0" w:color="E3E3E3"/>
          </w:divBdr>
          <w:divsChild>
            <w:div w:id="1968393281">
              <w:marLeft w:val="0"/>
              <w:marRight w:val="0"/>
              <w:marTop w:val="0"/>
              <w:marBottom w:val="0"/>
              <w:divBdr>
                <w:top w:val="single" w:sz="2" w:space="0" w:color="E3E3E3"/>
                <w:left w:val="single" w:sz="2" w:space="0" w:color="E3E3E3"/>
                <w:bottom w:val="single" w:sz="2" w:space="0" w:color="E3E3E3"/>
                <w:right w:val="single" w:sz="2" w:space="0" w:color="E3E3E3"/>
              </w:divBdr>
              <w:divsChild>
                <w:div w:id="1484351622">
                  <w:marLeft w:val="0"/>
                  <w:marRight w:val="0"/>
                  <w:marTop w:val="0"/>
                  <w:marBottom w:val="0"/>
                  <w:divBdr>
                    <w:top w:val="single" w:sz="2" w:space="0" w:color="E3E3E3"/>
                    <w:left w:val="single" w:sz="2" w:space="0" w:color="E3E3E3"/>
                    <w:bottom w:val="single" w:sz="2" w:space="0" w:color="E3E3E3"/>
                    <w:right w:val="single" w:sz="2" w:space="0" w:color="E3E3E3"/>
                  </w:divBdr>
                  <w:divsChild>
                    <w:div w:id="1004669124">
                      <w:marLeft w:val="0"/>
                      <w:marRight w:val="0"/>
                      <w:marTop w:val="0"/>
                      <w:marBottom w:val="0"/>
                      <w:divBdr>
                        <w:top w:val="single" w:sz="2" w:space="0" w:color="E3E3E3"/>
                        <w:left w:val="single" w:sz="2" w:space="0" w:color="E3E3E3"/>
                        <w:bottom w:val="single" w:sz="2" w:space="0" w:color="E3E3E3"/>
                        <w:right w:val="single" w:sz="2" w:space="0" w:color="E3E3E3"/>
                      </w:divBdr>
                      <w:divsChild>
                        <w:div w:id="1953634000">
                          <w:marLeft w:val="0"/>
                          <w:marRight w:val="0"/>
                          <w:marTop w:val="0"/>
                          <w:marBottom w:val="0"/>
                          <w:divBdr>
                            <w:top w:val="single" w:sz="2" w:space="0" w:color="E3E3E3"/>
                            <w:left w:val="single" w:sz="2" w:space="0" w:color="E3E3E3"/>
                            <w:bottom w:val="single" w:sz="2" w:space="0" w:color="E3E3E3"/>
                            <w:right w:val="single" w:sz="2" w:space="0" w:color="E3E3E3"/>
                          </w:divBdr>
                          <w:divsChild>
                            <w:div w:id="754280321">
                              <w:marLeft w:val="0"/>
                              <w:marRight w:val="0"/>
                              <w:marTop w:val="100"/>
                              <w:marBottom w:val="100"/>
                              <w:divBdr>
                                <w:top w:val="single" w:sz="2" w:space="0" w:color="E3E3E3"/>
                                <w:left w:val="single" w:sz="2" w:space="0" w:color="E3E3E3"/>
                                <w:bottom w:val="single" w:sz="2" w:space="0" w:color="E3E3E3"/>
                                <w:right w:val="single" w:sz="2" w:space="0" w:color="E3E3E3"/>
                              </w:divBdr>
                              <w:divsChild>
                                <w:div w:id="1591625160">
                                  <w:marLeft w:val="0"/>
                                  <w:marRight w:val="0"/>
                                  <w:marTop w:val="0"/>
                                  <w:marBottom w:val="0"/>
                                  <w:divBdr>
                                    <w:top w:val="single" w:sz="2" w:space="0" w:color="E3E3E3"/>
                                    <w:left w:val="single" w:sz="2" w:space="0" w:color="E3E3E3"/>
                                    <w:bottom w:val="single" w:sz="2" w:space="0" w:color="E3E3E3"/>
                                    <w:right w:val="single" w:sz="2" w:space="0" w:color="E3E3E3"/>
                                  </w:divBdr>
                                  <w:divsChild>
                                    <w:div w:id="1138575694">
                                      <w:marLeft w:val="0"/>
                                      <w:marRight w:val="0"/>
                                      <w:marTop w:val="0"/>
                                      <w:marBottom w:val="0"/>
                                      <w:divBdr>
                                        <w:top w:val="single" w:sz="2" w:space="0" w:color="E3E3E3"/>
                                        <w:left w:val="single" w:sz="2" w:space="0" w:color="E3E3E3"/>
                                        <w:bottom w:val="single" w:sz="2" w:space="0" w:color="E3E3E3"/>
                                        <w:right w:val="single" w:sz="2" w:space="0" w:color="E3E3E3"/>
                                      </w:divBdr>
                                      <w:divsChild>
                                        <w:div w:id="2075152281">
                                          <w:marLeft w:val="0"/>
                                          <w:marRight w:val="0"/>
                                          <w:marTop w:val="0"/>
                                          <w:marBottom w:val="0"/>
                                          <w:divBdr>
                                            <w:top w:val="single" w:sz="2" w:space="0" w:color="E3E3E3"/>
                                            <w:left w:val="single" w:sz="2" w:space="0" w:color="E3E3E3"/>
                                            <w:bottom w:val="single" w:sz="2" w:space="0" w:color="E3E3E3"/>
                                            <w:right w:val="single" w:sz="2" w:space="0" w:color="E3E3E3"/>
                                          </w:divBdr>
                                          <w:divsChild>
                                            <w:div w:id="1909610675">
                                              <w:marLeft w:val="0"/>
                                              <w:marRight w:val="0"/>
                                              <w:marTop w:val="0"/>
                                              <w:marBottom w:val="0"/>
                                              <w:divBdr>
                                                <w:top w:val="single" w:sz="2" w:space="0" w:color="E3E3E3"/>
                                                <w:left w:val="single" w:sz="2" w:space="0" w:color="E3E3E3"/>
                                                <w:bottom w:val="single" w:sz="2" w:space="0" w:color="E3E3E3"/>
                                                <w:right w:val="single" w:sz="2" w:space="0" w:color="E3E3E3"/>
                                              </w:divBdr>
                                              <w:divsChild>
                                                <w:div w:id="1644966391">
                                                  <w:marLeft w:val="0"/>
                                                  <w:marRight w:val="0"/>
                                                  <w:marTop w:val="0"/>
                                                  <w:marBottom w:val="0"/>
                                                  <w:divBdr>
                                                    <w:top w:val="single" w:sz="2" w:space="0" w:color="E3E3E3"/>
                                                    <w:left w:val="single" w:sz="2" w:space="0" w:color="E3E3E3"/>
                                                    <w:bottom w:val="single" w:sz="2" w:space="0" w:color="E3E3E3"/>
                                                    <w:right w:val="single" w:sz="2" w:space="0" w:color="E3E3E3"/>
                                                  </w:divBdr>
                                                  <w:divsChild>
                                                    <w:div w:id="648051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5158604">
          <w:marLeft w:val="0"/>
          <w:marRight w:val="0"/>
          <w:marTop w:val="0"/>
          <w:marBottom w:val="0"/>
          <w:divBdr>
            <w:top w:val="none" w:sz="0" w:space="0" w:color="auto"/>
            <w:left w:val="none" w:sz="0" w:space="0" w:color="auto"/>
            <w:bottom w:val="none" w:sz="0" w:space="0" w:color="auto"/>
            <w:right w:val="none" w:sz="0" w:space="0" w:color="auto"/>
          </w:divBdr>
        </w:div>
      </w:divsChild>
    </w:div>
    <w:div w:id="1568422541">
      <w:bodyDiv w:val="1"/>
      <w:marLeft w:val="0"/>
      <w:marRight w:val="0"/>
      <w:marTop w:val="0"/>
      <w:marBottom w:val="0"/>
      <w:divBdr>
        <w:top w:val="none" w:sz="0" w:space="0" w:color="auto"/>
        <w:left w:val="none" w:sz="0" w:space="0" w:color="auto"/>
        <w:bottom w:val="none" w:sz="0" w:space="0" w:color="auto"/>
        <w:right w:val="none" w:sz="0" w:space="0" w:color="auto"/>
      </w:divBdr>
    </w:div>
    <w:div w:id="1587419447">
      <w:bodyDiv w:val="1"/>
      <w:marLeft w:val="0"/>
      <w:marRight w:val="0"/>
      <w:marTop w:val="0"/>
      <w:marBottom w:val="0"/>
      <w:divBdr>
        <w:top w:val="none" w:sz="0" w:space="0" w:color="auto"/>
        <w:left w:val="none" w:sz="0" w:space="0" w:color="auto"/>
        <w:bottom w:val="none" w:sz="0" w:space="0" w:color="auto"/>
        <w:right w:val="none" w:sz="0" w:space="0" w:color="auto"/>
      </w:divBdr>
    </w:div>
    <w:div w:id="1613854032">
      <w:bodyDiv w:val="1"/>
      <w:marLeft w:val="0"/>
      <w:marRight w:val="0"/>
      <w:marTop w:val="0"/>
      <w:marBottom w:val="0"/>
      <w:divBdr>
        <w:top w:val="none" w:sz="0" w:space="0" w:color="auto"/>
        <w:left w:val="none" w:sz="0" w:space="0" w:color="auto"/>
        <w:bottom w:val="none" w:sz="0" w:space="0" w:color="auto"/>
        <w:right w:val="none" w:sz="0" w:space="0" w:color="auto"/>
      </w:divBdr>
    </w:div>
    <w:div w:id="1644233456">
      <w:bodyDiv w:val="1"/>
      <w:marLeft w:val="0"/>
      <w:marRight w:val="0"/>
      <w:marTop w:val="0"/>
      <w:marBottom w:val="0"/>
      <w:divBdr>
        <w:top w:val="none" w:sz="0" w:space="0" w:color="auto"/>
        <w:left w:val="none" w:sz="0" w:space="0" w:color="auto"/>
        <w:bottom w:val="none" w:sz="0" w:space="0" w:color="auto"/>
        <w:right w:val="none" w:sz="0" w:space="0" w:color="auto"/>
      </w:divBdr>
    </w:div>
    <w:div w:id="1659461548">
      <w:bodyDiv w:val="1"/>
      <w:marLeft w:val="0"/>
      <w:marRight w:val="0"/>
      <w:marTop w:val="0"/>
      <w:marBottom w:val="0"/>
      <w:divBdr>
        <w:top w:val="none" w:sz="0" w:space="0" w:color="auto"/>
        <w:left w:val="none" w:sz="0" w:space="0" w:color="auto"/>
        <w:bottom w:val="none" w:sz="0" w:space="0" w:color="auto"/>
        <w:right w:val="none" w:sz="0" w:space="0" w:color="auto"/>
      </w:divBdr>
    </w:div>
    <w:div w:id="1695839505">
      <w:bodyDiv w:val="1"/>
      <w:marLeft w:val="0"/>
      <w:marRight w:val="0"/>
      <w:marTop w:val="0"/>
      <w:marBottom w:val="0"/>
      <w:divBdr>
        <w:top w:val="none" w:sz="0" w:space="0" w:color="auto"/>
        <w:left w:val="none" w:sz="0" w:space="0" w:color="auto"/>
        <w:bottom w:val="none" w:sz="0" w:space="0" w:color="auto"/>
        <w:right w:val="none" w:sz="0" w:space="0" w:color="auto"/>
      </w:divBdr>
    </w:div>
    <w:div w:id="1740593979">
      <w:bodyDiv w:val="1"/>
      <w:marLeft w:val="0"/>
      <w:marRight w:val="0"/>
      <w:marTop w:val="0"/>
      <w:marBottom w:val="0"/>
      <w:divBdr>
        <w:top w:val="none" w:sz="0" w:space="0" w:color="auto"/>
        <w:left w:val="none" w:sz="0" w:space="0" w:color="auto"/>
        <w:bottom w:val="none" w:sz="0" w:space="0" w:color="auto"/>
        <w:right w:val="none" w:sz="0" w:space="0" w:color="auto"/>
      </w:divBdr>
    </w:div>
    <w:div w:id="1825507326">
      <w:bodyDiv w:val="1"/>
      <w:marLeft w:val="0"/>
      <w:marRight w:val="0"/>
      <w:marTop w:val="0"/>
      <w:marBottom w:val="0"/>
      <w:divBdr>
        <w:top w:val="none" w:sz="0" w:space="0" w:color="auto"/>
        <w:left w:val="none" w:sz="0" w:space="0" w:color="auto"/>
        <w:bottom w:val="none" w:sz="0" w:space="0" w:color="auto"/>
        <w:right w:val="none" w:sz="0" w:space="0" w:color="auto"/>
      </w:divBdr>
      <w:divsChild>
        <w:div w:id="1486165659">
          <w:marLeft w:val="0"/>
          <w:marRight w:val="0"/>
          <w:marTop w:val="0"/>
          <w:marBottom w:val="0"/>
          <w:divBdr>
            <w:top w:val="single" w:sz="2" w:space="0" w:color="E3E3E3"/>
            <w:left w:val="single" w:sz="2" w:space="0" w:color="E3E3E3"/>
            <w:bottom w:val="single" w:sz="2" w:space="0" w:color="E3E3E3"/>
            <w:right w:val="single" w:sz="2" w:space="0" w:color="E3E3E3"/>
          </w:divBdr>
          <w:divsChild>
            <w:div w:id="1739673428">
              <w:marLeft w:val="0"/>
              <w:marRight w:val="0"/>
              <w:marTop w:val="0"/>
              <w:marBottom w:val="0"/>
              <w:divBdr>
                <w:top w:val="single" w:sz="2" w:space="0" w:color="E3E3E3"/>
                <w:left w:val="single" w:sz="2" w:space="0" w:color="E3E3E3"/>
                <w:bottom w:val="single" w:sz="2" w:space="0" w:color="E3E3E3"/>
                <w:right w:val="single" w:sz="2" w:space="0" w:color="E3E3E3"/>
              </w:divBdr>
              <w:divsChild>
                <w:div w:id="131797806">
                  <w:marLeft w:val="0"/>
                  <w:marRight w:val="0"/>
                  <w:marTop w:val="0"/>
                  <w:marBottom w:val="0"/>
                  <w:divBdr>
                    <w:top w:val="single" w:sz="2" w:space="0" w:color="E3E3E3"/>
                    <w:left w:val="single" w:sz="2" w:space="0" w:color="E3E3E3"/>
                    <w:bottom w:val="single" w:sz="2" w:space="0" w:color="E3E3E3"/>
                    <w:right w:val="single" w:sz="2" w:space="0" w:color="E3E3E3"/>
                  </w:divBdr>
                  <w:divsChild>
                    <w:div w:id="472068219">
                      <w:marLeft w:val="0"/>
                      <w:marRight w:val="0"/>
                      <w:marTop w:val="0"/>
                      <w:marBottom w:val="0"/>
                      <w:divBdr>
                        <w:top w:val="single" w:sz="2" w:space="0" w:color="E3E3E3"/>
                        <w:left w:val="single" w:sz="2" w:space="0" w:color="E3E3E3"/>
                        <w:bottom w:val="single" w:sz="2" w:space="0" w:color="E3E3E3"/>
                        <w:right w:val="single" w:sz="2" w:space="0" w:color="E3E3E3"/>
                      </w:divBdr>
                      <w:divsChild>
                        <w:div w:id="1830058353">
                          <w:marLeft w:val="0"/>
                          <w:marRight w:val="0"/>
                          <w:marTop w:val="0"/>
                          <w:marBottom w:val="0"/>
                          <w:divBdr>
                            <w:top w:val="single" w:sz="2" w:space="0" w:color="E3E3E3"/>
                            <w:left w:val="single" w:sz="2" w:space="0" w:color="E3E3E3"/>
                            <w:bottom w:val="single" w:sz="2" w:space="0" w:color="E3E3E3"/>
                            <w:right w:val="single" w:sz="2" w:space="0" w:color="E3E3E3"/>
                          </w:divBdr>
                          <w:divsChild>
                            <w:div w:id="1588996699">
                              <w:marLeft w:val="0"/>
                              <w:marRight w:val="0"/>
                              <w:marTop w:val="100"/>
                              <w:marBottom w:val="100"/>
                              <w:divBdr>
                                <w:top w:val="single" w:sz="2" w:space="0" w:color="E3E3E3"/>
                                <w:left w:val="single" w:sz="2" w:space="0" w:color="E3E3E3"/>
                                <w:bottom w:val="single" w:sz="2" w:space="0" w:color="E3E3E3"/>
                                <w:right w:val="single" w:sz="2" w:space="0" w:color="E3E3E3"/>
                              </w:divBdr>
                              <w:divsChild>
                                <w:div w:id="1861970013">
                                  <w:marLeft w:val="0"/>
                                  <w:marRight w:val="0"/>
                                  <w:marTop w:val="0"/>
                                  <w:marBottom w:val="0"/>
                                  <w:divBdr>
                                    <w:top w:val="single" w:sz="2" w:space="0" w:color="E3E3E3"/>
                                    <w:left w:val="single" w:sz="2" w:space="0" w:color="E3E3E3"/>
                                    <w:bottom w:val="single" w:sz="2" w:space="0" w:color="E3E3E3"/>
                                    <w:right w:val="single" w:sz="2" w:space="0" w:color="E3E3E3"/>
                                  </w:divBdr>
                                  <w:divsChild>
                                    <w:div w:id="242032425">
                                      <w:marLeft w:val="0"/>
                                      <w:marRight w:val="0"/>
                                      <w:marTop w:val="0"/>
                                      <w:marBottom w:val="0"/>
                                      <w:divBdr>
                                        <w:top w:val="single" w:sz="2" w:space="0" w:color="E3E3E3"/>
                                        <w:left w:val="single" w:sz="2" w:space="0" w:color="E3E3E3"/>
                                        <w:bottom w:val="single" w:sz="2" w:space="0" w:color="E3E3E3"/>
                                        <w:right w:val="single" w:sz="2" w:space="0" w:color="E3E3E3"/>
                                      </w:divBdr>
                                      <w:divsChild>
                                        <w:div w:id="1874075050">
                                          <w:marLeft w:val="0"/>
                                          <w:marRight w:val="0"/>
                                          <w:marTop w:val="0"/>
                                          <w:marBottom w:val="0"/>
                                          <w:divBdr>
                                            <w:top w:val="single" w:sz="2" w:space="0" w:color="E3E3E3"/>
                                            <w:left w:val="single" w:sz="2" w:space="0" w:color="E3E3E3"/>
                                            <w:bottom w:val="single" w:sz="2" w:space="0" w:color="E3E3E3"/>
                                            <w:right w:val="single" w:sz="2" w:space="0" w:color="E3E3E3"/>
                                          </w:divBdr>
                                          <w:divsChild>
                                            <w:div w:id="1669870835">
                                              <w:marLeft w:val="0"/>
                                              <w:marRight w:val="0"/>
                                              <w:marTop w:val="0"/>
                                              <w:marBottom w:val="0"/>
                                              <w:divBdr>
                                                <w:top w:val="single" w:sz="2" w:space="0" w:color="E3E3E3"/>
                                                <w:left w:val="single" w:sz="2" w:space="0" w:color="E3E3E3"/>
                                                <w:bottom w:val="single" w:sz="2" w:space="0" w:color="E3E3E3"/>
                                                <w:right w:val="single" w:sz="2" w:space="0" w:color="E3E3E3"/>
                                              </w:divBdr>
                                              <w:divsChild>
                                                <w:div w:id="1976326817">
                                                  <w:marLeft w:val="0"/>
                                                  <w:marRight w:val="0"/>
                                                  <w:marTop w:val="0"/>
                                                  <w:marBottom w:val="0"/>
                                                  <w:divBdr>
                                                    <w:top w:val="single" w:sz="2" w:space="0" w:color="E3E3E3"/>
                                                    <w:left w:val="single" w:sz="2" w:space="0" w:color="E3E3E3"/>
                                                    <w:bottom w:val="single" w:sz="2" w:space="0" w:color="E3E3E3"/>
                                                    <w:right w:val="single" w:sz="2" w:space="0" w:color="E3E3E3"/>
                                                  </w:divBdr>
                                                  <w:divsChild>
                                                    <w:div w:id="1432965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08338415">
          <w:marLeft w:val="0"/>
          <w:marRight w:val="0"/>
          <w:marTop w:val="0"/>
          <w:marBottom w:val="0"/>
          <w:divBdr>
            <w:top w:val="none" w:sz="0" w:space="0" w:color="auto"/>
            <w:left w:val="none" w:sz="0" w:space="0" w:color="auto"/>
            <w:bottom w:val="none" w:sz="0" w:space="0" w:color="auto"/>
            <w:right w:val="none" w:sz="0" w:space="0" w:color="auto"/>
          </w:divBdr>
        </w:div>
      </w:divsChild>
    </w:div>
    <w:div w:id="1906259701">
      <w:bodyDiv w:val="1"/>
      <w:marLeft w:val="0"/>
      <w:marRight w:val="0"/>
      <w:marTop w:val="0"/>
      <w:marBottom w:val="0"/>
      <w:divBdr>
        <w:top w:val="none" w:sz="0" w:space="0" w:color="auto"/>
        <w:left w:val="none" w:sz="0" w:space="0" w:color="auto"/>
        <w:bottom w:val="none" w:sz="0" w:space="0" w:color="auto"/>
        <w:right w:val="none" w:sz="0" w:space="0" w:color="auto"/>
      </w:divBdr>
    </w:div>
    <w:div w:id="2007005595">
      <w:bodyDiv w:val="1"/>
      <w:marLeft w:val="0"/>
      <w:marRight w:val="0"/>
      <w:marTop w:val="0"/>
      <w:marBottom w:val="0"/>
      <w:divBdr>
        <w:top w:val="none" w:sz="0" w:space="0" w:color="auto"/>
        <w:left w:val="none" w:sz="0" w:space="0" w:color="auto"/>
        <w:bottom w:val="none" w:sz="0" w:space="0" w:color="auto"/>
        <w:right w:val="none" w:sz="0" w:space="0" w:color="auto"/>
      </w:divBdr>
    </w:div>
    <w:div w:id="2016153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11</Pages>
  <Words>2772</Words>
  <Characters>15807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Akshita Boddu</dc:creator>
  <cp:lastModifiedBy>KONDURI SHIVANI</cp:lastModifiedBy>
  <cp:revision>21</cp:revision>
  <dcterms:created xsi:type="dcterms:W3CDTF">2024-03-27T06:11:00Z</dcterms:created>
  <dcterms:modified xsi:type="dcterms:W3CDTF">2024-03-27T09:22:00Z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2023-03-07T00:00:00Z</vt:filetime>
  </property>
  <property fmtid="{D5CDD505-2E9C-101B-9397-08002B2CF9AE}" pid="3" name="Creator">
    <vt:lpwstr>TeX</vt:lpwstr>
  </property>
  <property fmtid="{D5CDD505-2E9C-101B-9397-08002B2CF9AE}" pid="4" name="LastSaved">
    <vt:filetime>2024-02-16T00:00:00Z</vt:filetime>
  </property>
</Properties>
</file>