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C118" w14:textId="5A8AEF32" w:rsidR="00F50C51" w:rsidRDefault="00ED74D6">
      <w:r w:rsidRPr="00ED74D6">
        <w:drawing>
          <wp:inline distT="0" distB="0" distL="0" distR="0" wp14:anchorId="1F073C77" wp14:editId="17E419C9">
            <wp:extent cx="5731510" cy="3270250"/>
            <wp:effectExtent l="0" t="0" r="2540" b="6350"/>
            <wp:docPr id="131423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34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0CA2" w14:textId="18766D17" w:rsidR="00DC22CB" w:rsidRDefault="00ED74D6">
      <w:r w:rsidRPr="00ED74D6">
        <w:t>Measures of Central Tendency and Dispersion Using R Programming</w:t>
      </w:r>
    </w:p>
    <w:sectPr w:rsidR="00DC22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51"/>
    <w:rsid w:val="00095667"/>
    <w:rsid w:val="00161D8A"/>
    <w:rsid w:val="001B154C"/>
    <w:rsid w:val="00DC22CB"/>
    <w:rsid w:val="00ED74D6"/>
    <w:rsid w:val="00F5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6B890"/>
  <w15:chartTrackingRefBased/>
  <w15:docId w15:val="{9E062BA8-6A7D-4AEF-B01A-EE10A0990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jogeshchowdary@outlook.com</cp:lastModifiedBy>
  <cp:revision>2</cp:revision>
  <dcterms:created xsi:type="dcterms:W3CDTF">2026-07-22T11:14:00Z</dcterms:created>
  <dcterms:modified xsi:type="dcterms:W3CDTF">2026-07-22T11:14:00Z</dcterms:modified>
</cp:coreProperties>
</file>