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992" w:rsidRDefault="0085042C">
      <w:pPr>
        <w:pStyle w:val="a3"/>
        <w:wordWrap/>
        <w:spacing w:line="480" w:lineRule="auto"/>
        <w:jc w:val="center"/>
      </w:pPr>
      <w:bookmarkStart w:id="0" w:name="_top"/>
      <w:bookmarkEnd w:id="0"/>
      <w:r>
        <w:rPr>
          <w:rFonts w:ascii="굴림" w:eastAsia="굴림"/>
          <w:b/>
          <w:sz w:val="32"/>
          <w:u w:val="single"/>
        </w:rPr>
        <w:t>지적사항 답변서</w:t>
      </w:r>
    </w:p>
    <w:tbl>
      <w:tblPr>
        <w:tblOverlap w:val="never"/>
        <w:tblW w:w="87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725"/>
        <w:gridCol w:w="1963"/>
        <w:gridCol w:w="1725"/>
        <w:gridCol w:w="1728"/>
      </w:tblGrid>
      <w:tr w:rsidR="00085992">
        <w:trPr>
          <w:trHeight w:val="410"/>
        </w:trPr>
        <w:tc>
          <w:tcPr>
            <w:tcW w:w="164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팀     명</w:t>
            </w:r>
          </w:p>
        </w:tc>
        <w:tc>
          <w:tcPr>
            <w:tcW w:w="368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구신이조</w:t>
            </w:r>
          </w:p>
        </w:tc>
        <w:tc>
          <w:tcPr>
            <w:tcW w:w="172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지도 교수</w:t>
            </w:r>
          </w:p>
        </w:tc>
        <w:tc>
          <w:tcPr>
            <w:tcW w:w="172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/>
                <w:b/>
              </w:rPr>
              <w:t xml:space="preserve">  </w:t>
            </w:r>
            <w:r w:rsidR="00F461E4">
              <w:rPr>
                <w:rFonts w:ascii="굴림"/>
                <w:b/>
              </w:rPr>
              <w:t xml:space="preserve">  </w:t>
            </w:r>
            <w:r w:rsidR="00F461E4">
              <w:rPr>
                <w:rFonts w:ascii="굴림" w:hint="eastAsia"/>
                <w:b/>
              </w:rPr>
              <w:t>정성택</w:t>
            </w:r>
            <w:r>
              <w:rPr>
                <w:rFonts w:ascii="굴림"/>
                <w:b/>
              </w:rPr>
              <w:t xml:space="preserve">  </w:t>
            </w:r>
            <w:r>
              <w:rPr>
                <w:rFonts w:ascii="굴림" w:eastAsia="굴림"/>
              </w:rPr>
              <w:t>(인)</w:t>
            </w:r>
          </w:p>
        </w:tc>
      </w:tr>
      <w:tr w:rsidR="00085992">
        <w:trPr>
          <w:trHeight w:val="426"/>
        </w:trPr>
        <w:tc>
          <w:tcPr>
            <w:tcW w:w="164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발표 내용</w:t>
            </w:r>
          </w:p>
        </w:tc>
        <w:tc>
          <w:tcPr>
            <w:tcW w:w="368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제안서, 설계, 프로토타입, 시제품</w:t>
            </w:r>
          </w:p>
        </w:tc>
        <w:tc>
          <w:tcPr>
            <w:tcW w:w="172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발 표 일</w:t>
            </w:r>
          </w:p>
        </w:tc>
        <w:tc>
          <w:tcPr>
            <w:tcW w:w="172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201</w:t>
            </w:r>
            <w:r w:rsidR="00F461E4">
              <w:rPr>
                <w:rFonts w:ascii="굴림" w:eastAsia="굴림"/>
              </w:rPr>
              <w:t>8</w:t>
            </w:r>
            <w:r>
              <w:rPr>
                <w:rFonts w:ascii="굴림" w:eastAsia="굴림"/>
              </w:rPr>
              <w:t>년</w:t>
            </w:r>
            <w:r w:rsidR="00F461E4">
              <w:rPr>
                <w:rFonts w:ascii="굴림" w:eastAsia="굴림"/>
              </w:rPr>
              <w:t>01</w:t>
            </w:r>
            <w:r>
              <w:rPr>
                <w:rFonts w:ascii="굴림" w:eastAsia="굴림"/>
              </w:rPr>
              <w:t>월</w:t>
            </w:r>
            <w:r w:rsidR="00F461E4">
              <w:rPr>
                <w:rFonts w:ascii="굴림" w:eastAsia="굴림"/>
              </w:rPr>
              <w:t>04</w:t>
            </w:r>
            <w:r>
              <w:rPr>
                <w:rFonts w:ascii="굴림" w:eastAsia="굴림"/>
              </w:rPr>
              <w:t>일</w:t>
            </w:r>
          </w:p>
        </w:tc>
      </w:tr>
      <w:tr w:rsidR="00085992">
        <w:trPr>
          <w:trHeight w:val="426"/>
        </w:trPr>
        <w:tc>
          <w:tcPr>
            <w:tcW w:w="164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연구자</w:t>
            </w:r>
          </w:p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8"/>
              </w:rPr>
              <w:t>(공동연구 계획은 연명으로 기입)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학 과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학 번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연락처</w:t>
            </w: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성    명</w:t>
            </w:r>
          </w:p>
        </w:tc>
      </w:tr>
      <w:tr w:rsidR="00085992">
        <w:trPr>
          <w:trHeight w:val="341"/>
        </w:trPr>
        <w:tc>
          <w:tcPr>
            <w:tcW w:w="164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085992" w:rsidRDefault="00085992">
            <w:pPr>
              <w:pStyle w:val="a3"/>
            </w:pP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</w:rPr>
              <w:t>컴퓨터공학전공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/>
              </w:rPr>
              <w:t>2013154004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085992">
            <w:pPr>
              <w:pStyle w:val="a3"/>
              <w:wordWrap/>
              <w:jc w:val="center"/>
            </w:pP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</w:rPr>
              <w:t>구세진</w:t>
            </w:r>
          </w:p>
        </w:tc>
      </w:tr>
      <w:tr w:rsidR="00085992">
        <w:trPr>
          <w:trHeight w:val="341"/>
        </w:trPr>
        <w:tc>
          <w:tcPr>
            <w:tcW w:w="164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085992" w:rsidRDefault="00085992">
            <w:pPr>
              <w:pStyle w:val="a3"/>
            </w:pP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>소프트웨어공학 전공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/>
              </w:rPr>
              <w:t>2013156025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085992">
            <w:pPr>
              <w:pStyle w:val="a3"/>
              <w:wordWrap/>
              <w:jc w:val="center"/>
            </w:pP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</w:rPr>
              <w:t>신민규</w:t>
            </w:r>
          </w:p>
        </w:tc>
      </w:tr>
      <w:tr w:rsidR="00085992">
        <w:trPr>
          <w:trHeight w:val="341"/>
        </w:trPr>
        <w:tc>
          <w:tcPr>
            <w:tcW w:w="164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085992" w:rsidRDefault="00085992">
            <w:pPr>
              <w:pStyle w:val="a3"/>
            </w:pP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>소프트웨어공학 전공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/>
              </w:rPr>
              <w:t>2013156030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085992">
            <w:pPr>
              <w:pStyle w:val="a3"/>
              <w:wordWrap/>
              <w:jc w:val="center"/>
            </w:pP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</w:rPr>
              <w:t>이기문</w:t>
            </w:r>
          </w:p>
        </w:tc>
        <w:bookmarkStart w:id="1" w:name="_GoBack"/>
        <w:bookmarkEnd w:id="1"/>
      </w:tr>
      <w:tr w:rsidR="00085992">
        <w:trPr>
          <w:trHeight w:val="341"/>
        </w:trPr>
        <w:tc>
          <w:tcPr>
            <w:tcW w:w="164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085992" w:rsidRDefault="00085992">
            <w:pPr>
              <w:pStyle w:val="a3"/>
            </w:pP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sz w:val="16"/>
              </w:rPr>
              <w:t>소프트웨어공학전공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/>
              </w:rPr>
              <w:t>2015156042</w:t>
            </w:r>
          </w:p>
        </w:tc>
        <w:tc>
          <w:tcPr>
            <w:tcW w:w="1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085992">
            <w:pPr>
              <w:pStyle w:val="a3"/>
              <w:wordWrap/>
              <w:jc w:val="center"/>
            </w:pPr>
          </w:p>
        </w:tc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</w:rPr>
              <w:t>조하연</w:t>
            </w:r>
          </w:p>
        </w:tc>
      </w:tr>
      <w:tr w:rsidR="00085992">
        <w:trPr>
          <w:trHeight w:val="597"/>
        </w:trPr>
        <w:tc>
          <w:tcPr>
            <w:tcW w:w="164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연구과제명</w:t>
            </w:r>
          </w:p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>(국문20자,영문40자</w:t>
            </w:r>
          </w:p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16"/>
              </w:rPr>
              <w:t xml:space="preserve"> 이내로 기재)</w:t>
            </w: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</w:pPr>
            <w:r>
              <w:rPr>
                <w:rFonts w:ascii="굴림" w:eastAsia="굴림"/>
                <w:b/>
              </w:rPr>
              <w:t>(국문)  인지기능 향상을 위한 컨텐츠 통합 관리 프로그램</w:t>
            </w:r>
          </w:p>
        </w:tc>
      </w:tr>
      <w:tr w:rsidR="00085992">
        <w:trPr>
          <w:trHeight w:val="597"/>
        </w:trPr>
        <w:tc>
          <w:tcPr>
            <w:tcW w:w="164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085992" w:rsidRDefault="00085992">
            <w:pPr>
              <w:pStyle w:val="a3"/>
            </w:pP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</w:pPr>
            <w:r>
              <w:rPr>
                <w:rFonts w:ascii="굴림" w:eastAsia="굴림"/>
                <w:b/>
              </w:rPr>
              <w:t>(영문) Content Integration Management Program for improving Congnitive Function</w:t>
            </w:r>
          </w:p>
        </w:tc>
      </w:tr>
      <w:tr w:rsidR="00085992">
        <w:trPr>
          <w:trHeight w:val="539"/>
        </w:trPr>
        <w:tc>
          <w:tcPr>
            <w:tcW w:w="164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발표 평가 결과</w:t>
            </w: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 xml:space="preserve">지도교수확인 </w:t>
            </w:r>
          </w:p>
        </w:tc>
      </w:tr>
      <w:tr w:rsidR="00085992" w:rsidTr="00B661A9">
        <w:trPr>
          <w:trHeight w:val="45"/>
        </w:trPr>
        <w:tc>
          <w:tcPr>
            <w:tcW w:w="164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지적사항</w:t>
            </w: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numPr>
                <w:ilvl w:val="0"/>
                <w:numId w:val="2"/>
              </w:numPr>
              <w:ind w:left="240" w:hanging="240"/>
            </w:pPr>
            <w:r>
              <w:rPr>
                <w:rFonts w:ascii="굴림" w:eastAsia="굴림"/>
              </w:rPr>
              <w:t>Big Data를 활용한 맞춤형 재활훈련 방법에 대한 알고리즘 및 방법을 구체적으로 제시</w:t>
            </w:r>
          </w:p>
          <w:p w:rsidR="00085992" w:rsidRDefault="0085042C">
            <w:pPr>
              <w:pStyle w:val="a3"/>
              <w:numPr>
                <w:ilvl w:val="0"/>
                <w:numId w:val="2"/>
              </w:numPr>
              <w:ind w:left="240" w:hanging="240"/>
            </w:pPr>
            <w:r>
              <w:rPr>
                <w:rFonts w:ascii="굴림" w:eastAsia="굴림"/>
              </w:rPr>
              <w:t>구현 범위 구체화 및 축소</w:t>
            </w:r>
          </w:p>
        </w:tc>
      </w:tr>
      <w:tr w:rsidR="00085992" w:rsidTr="00B661A9">
        <w:trPr>
          <w:trHeight w:val="619"/>
        </w:trPr>
        <w:tc>
          <w:tcPr>
            <w:tcW w:w="164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답변내용</w:t>
            </w: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85992" w:rsidRDefault="0085042C">
            <w:pPr>
              <w:pStyle w:val="a3"/>
              <w:numPr>
                <w:ilvl w:val="0"/>
                <w:numId w:val="1"/>
              </w:numPr>
              <w:ind w:left="240" w:hanging="240"/>
            </w:pPr>
            <w:r>
              <w:rPr>
                <w:rFonts w:ascii="굴림" w:eastAsia="굴림"/>
              </w:rPr>
              <w:t>수집된 사용자들의 점수 데이터를 기반으로 유사한 사용자를 분류하여 이들의 점수 데이터의 평균치와 사용자의 데이터를 비교, 평균적으로 점수가 낮은 콘텐츠를 훈련하도록 추천할 예정</w:t>
            </w:r>
          </w:p>
          <w:p w:rsidR="00085992" w:rsidRDefault="0085042C">
            <w:pPr>
              <w:pStyle w:val="a3"/>
              <w:numPr>
                <w:ilvl w:val="0"/>
                <w:numId w:val="1"/>
              </w:numPr>
              <w:ind w:left="240" w:hanging="240"/>
            </w:pPr>
            <w:r>
              <w:rPr>
                <w:rFonts w:ascii="굴림" w:eastAsia="굴림"/>
              </w:rPr>
              <w:t>MMSE를 기반으로 인지기능 항목을 분류하고 각 항목별로 훈련을 위한 콘텐츠를 1개 이상 개발할 예정</w:t>
            </w:r>
          </w:p>
        </w:tc>
      </w:tr>
      <w:tr w:rsidR="00085992">
        <w:trPr>
          <w:trHeight w:val="540"/>
        </w:trPr>
        <w:tc>
          <w:tcPr>
            <w:tcW w:w="164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85992" w:rsidRDefault="0085042C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기타사항</w:t>
            </w:r>
          </w:p>
        </w:tc>
        <w:tc>
          <w:tcPr>
            <w:tcW w:w="7140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85992" w:rsidRDefault="00085992">
            <w:pPr>
              <w:pStyle w:val="a3"/>
              <w:rPr>
                <w:rFonts w:ascii="굴림" w:eastAsia="굴림"/>
                <w:b/>
              </w:rPr>
            </w:pPr>
          </w:p>
        </w:tc>
      </w:tr>
    </w:tbl>
    <w:p w:rsidR="00085992" w:rsidRDefault="00085992">
      <w:pPr>
        <w:pStyle w:val="a3"/>
      </w:pPr>
    </w:p>
    <w:p w:rsidR="00085992" w:rsidRPr="00B661A9" w:rsidRDefault="0085042C">
      <w:pPr>
        <w:pStyle w:val="a3"/>
      </w:pPr>
      <w:r>
        <w:rPr>
          <w:rFonts w:ascii="굴림"/>
        </w:rPr>
        <w:t>※</w:t>
      </w:r>
      <w:r>
        <w:rPr>
          <w:rFonts w:ascii="굴림" w:eastAsia="굴림"/>
        </w:rPr>
        <w:t xml:space="preserve"> 답변내용을 반영한 자료를 첨부하여 제출하십시오.  </w:t>
      </w:r>
    </w:p>
    <w:p w:rsidR="00085992" w:rsidRPr="00B661A9" w:rsidRDefault="00085992">
      <w:pPr>
        <w:pStyle w:val="a3"/>
        <w:wordWrap/>
        <w:spacing w:line="312" w:lineRule="auto"/>
        <w:jc w:val="center"/>
        <w:rPr>
          <w:rFonts w:ascii="굴림" w:eastAsia="굴림"/>
          <w:b/>
        </w:rPr>
      </w:pPr>
    </w:p>
    <w:p w:rsidR="00085992" w:rsidRDefault="0085042C">
      <w:pPr>
        <w:pStyle w:val="a3"/>
        <w:wordWrap/>
        <w:spacing w:line="312" w:lineRule="auto"/>
        <w:jc w:val="center"/>
      </w:pPr>
      <w:r>
        <w:rPr>
          <w:rFonts w:ascii="굴림" w:eastAsia="굴림"/>
          <w:b/>
        </w:rPr>
        <w:t>위와 같이 졸업연구 계획서를 제출합니다.</w:t>
      </w:r>
    </w:p>
    <w:p w:rsidR="00085992" w:rsidRDefault="00085992">
      <w:pPr>
        <w:pStyle w:val="a3"/>
        <w:wordWrap/>
        <w:spacing w:line="312" w:lineRule="auto"/>
        <w:jc w:val="center"/>
        <w:rPr>
          <w:rFonts w:ascii="굴림" w:eastAsia="굴림"/>
          <w:b/>
        </w:rPr>
      </w:pPr>
    </w:p>
    <w:p w:rsidR="00085992" w:rsidRDefault="0085042C">
      <w:pPr>
        <w:pStyle w:val="a3"/>
        <w:wordWrap/>
        <w:spacing w:line="312" w:lineRule="auto"/>
        <w:jc w:val="center"/>
      </w:pPr>
      <w:r>
        <w:rPr>
          <w:rFonts w:ascii="굴림" w:eastAsia="굴림"/>
          <w:b/>
        </w:rPr>
        <w:t>2018 년 01 월 23 일</w:t>
      </w:r>
    </w:p>
    <w:p w:rsidR="00085992" w:rsidRDefault="00085992">
      <w:pPr>
        <w:pStyle w:val="a3"/>
        <w:wordWrap/>
        <w:spacing w:line="312" w:lineRule="auto"/>
        <w:jc w:val="center"/>
        <w:rPr>
          <w:rFonts w:ascii="굴림" w:eastAsia="굴림"/>
          <w:b/>
        </w:rPr>
      </w:pPr>
    </w:p>
    <w:p w:rsidR="00085992" w:rsidRPr="00B661A9" w:rsidRDefault="0085042C" w:rsidP="00B661A9">
      <w:pPr>
        <w:pStyle w:val="a3"/>
        <w:wordWrap/>
        <w:spacing w:line="312" w:lineRule="auto"/>
        <w:jc w:val="center"/>
      </w:pPr>
      <w:r>
        <w:rPr>
          <w:rFonts w:ascii="굴림" w:eastAsia="굴림"/>
          <w:b/>
        </w:rPr>
        <w:t>제출자(또는 공동연구대표)    구 세진  (인)</w:t>
      </w:r>
    </w:p>
    <w:sectPr w:rsidR="00085992" w:rsidRPr="00B661A9">
      <w:endnotePr>
        <w:numFmt w:val="decimal"/>
      </w:endnotePr>
      <w:pgSz w:w="11906" w:h="16838"/>
      <w:pgMar w:top="1700" w:right="1506" w:bottom="1038" w:left="150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AB0" w:rsidRDefault="00B85AB0" w:rsidP="00B661A9">
      <w:pPr>
        <w:spacing w:after="0" w:line="240" w:lineRule="auto"/>
      </w:pPr>
      <w:r>
        <w:separator/>
      </w:r>
    </w:p>
  </w:endnote>
  <w:endnote w:type="continuationSeparator" w:id="0">
    <w:p w:rsidR="00B85AB0" w:rsidRDefault="00B85AB0" w:rsidP="00B6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AB0" w:rsidRDefault="00B85AB0" w:rsidP="00B661A9">
      <w:pPr>
        <w:spacing w:after="0" w:line="240" w:lineRule="auto"/>
      </w:pPr>
      <w:r>
        <w:separator/>
      </w:r>
    </w:p>
  </w:footnote>
  <w:footnote w:type="continuationSeparator" w:id="0">
    <w:p w:rsidR="00B85AB0" w:rsidRDefault="00B85AB0" w:rsidP="00B6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624"/>
    <w:multiLevelType w:val="multilevel"/>
    <w:tmpl w:val="35C66E5E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B55EFF"/>
    <w:multiLevelType w:val="multilevel"/>
    <w:tmpl w:val="6E6232C8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992"/>
    <w:rsid w:val="00085992"/>
    <w:rsid w:val="0085042C"/>
    <w:rsid w:val="00B661A9"/>
    <w:rsid w:val="00B85AB0"/>
    <w:rsid w:val="00F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94BAD"/>
  <w15:docId w15:val="{DD490A26-8BBF-41C3-B3EF-BC799A17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styleId="ac">
    <w:name w:val="header"/>
    <w:basedOn w:val="a"/>
    <w:link w:val="Char"/>
    <w:uiPriority w:val="99"/>
    <w:unhideWhenUsed/>
    <w:rsid w:val="00B661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B661A9"/>
  </w:style>
  <w:style w:type="paragraph" w:styleId="ad">
    <w:name w:val="footer"/>
    <w:basedOn w:val="a"/>
    <w:link w:val="Char0"/>
    <w:uiPriority w:val="99"/>
    <w:unhideWhenUsed/>
    <w:rsid w:val="00B661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B6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dc:creator>한국산업기술대학교 산학협력과 직원 전정환</dc:creator>
  <cp:lastModifiedBy>GOO</cp:lastModifiedBy>
  <cp:revision>3</cp:revision>
  <dcterms:created xsi:type="dcterms:W3CDTF">2003-08-18T03:03:00Z</dcterms:created>
  <dcterms:modified xsi:type="dcterms:W3CDTF">2018-01-22T13:18:00Z</dcterms:modified>
</cp:coreProperties>
</file>