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1C8" w:rsidRDefault="001B0DD2" w:rsidP="001B0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</w:t>
      </w:r>
      <w:r w:rsidR="001D41C8">
        <w:rPr>
          <w:rFonts w:ascii="Times New Roman" w:hAnsi="Times New Roman" w:cs="Times New Roman"/>
          <w:sz w:val="28"/>
          <w:szCs w:val="28"/>
        </w:rPr>
        <w:t xml:space="preserve"> связи и массовых коммуникаций</w:t>
      </w: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 государственное бюджетное образовательное учреждение</w:t>
      </w: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МОСКОВСКИЙ ТЕХНИЧЕСКИЙ УНИВЕРСИТЕТ СВЯЗИ И ИНФОРМАТИКИ</w:t>
      </w: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41C8" w:rsidRDefault="001D41C8" w:rsidP="001D41C8">
      <w:pPr>
        <w:rPr>
          <w:rFonts w:ascii="Times New Roman" w:hAnsi="Times New Roman" w:cs="Times New Roman"/>
          <w:sz w:val="28"/>
          <w:szCs w:val="28"/>
        </w:rPr>
      </w:pP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«Информационные технологии и программирование»</w:t>
      </w: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41C8" w:rsidRDefault="001D41C8" w:rsidP="001B0D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41C8" w:rsidRDefault="001D41C8" w:rsidP="001D41C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1D41C8" w:rsidRDefault="001D41C8" w:rsidP="001D41C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БВТ2203</w:t>
      </w:r>
    </w:p>
    <w:p w:rsidR="001D41C8" w:rsidRDefault="001D41C8" w:rsidP="001D41C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Бородин К.Н.</w:t>
      </w:r>
    </w:p>
    <w:p w:rsidR="001D41C8" w:rsidRDefault="001D41C8" w:rsidP="001D41C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0DD2" w:rsidRDefault="001D41C8" w:rsidP="001D41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  <w:r w:rsidR="001B0DD2">
        <w:rPr>
          <w:rFonts w:ascii="Times New Roman" w:hAnsi="Times New Roman" w:cs="Times New Roman"/>
          <w:sz w:val="28"/>
          <w:szCs w:val="28"/>
        </w:rPr>
        <w:br w:type="page"/>
      </w:r>
    </w:p>
    <w:p w:rsidR="001B0DD2" w:rsidRDefault="001D41C8" w:rsidP="001D41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1D41C8" w:rsidRDefault="001D41C8" w:rsidP="001D41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Абстракция – процесс выделения и описания ключевых характеристик объекта, игнорируя детали, не являющиеся существенными для конкретной задачи.</w:t>
      </w:r>
    </w:p>
    <w:p w:rsidR="001D41C8" w:rsidRPr="00130862" w:rsidRDefault="001D41C8" w:rsidP="001D41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Инкапсуляция – </w:t>
      </w:r>
      <w:r w:rsidR="00650949">
        <w:rPr>
          <w:rFonts w:ascii="Times New Roman" w:hAnsi="Times New Roman" w:cs="Times New Roman"/>
          <w:sz w:val="28"/>
          <w:szCs w:val="28"/>
        </w:rPr>
        <w:t>принцип ограничение доступа к внутренним данными и методам объекта, предоставляя контролируемый интерфейс для взаимодействия с ним.</w:t>
      </w:r>
    </w:p>
    <w:p w:rsidR="001D41C8" w:rsidRPr="00650949" w:rsidRDefault="001D41C8" w:rsidP="001D41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Полиморфизм – </w:t>
      </w:r>
      <w:r w:rsidR="00650949" w:rsidRPr="00650949">
        <w:rPr>
          <w:rFonts w:ascii="Times New Roman" w:hAnsi="Times New Roman" w:cs="Times New Roman"/>
          <w:sz w:val="28"/>
          <w:szCs w:val="28"/>
        </w:rPr>
        <w:t xml:space="preserve"> </w:t>
      </w:r>
      <w:r w:rsidR="00650949">
        <w:rPr>
          <w:rFonts w:ascii="Times New Roman" w:hAnsi="Times New Roman" w:cs="Times New Roman"/>
          <w:sz w:val="28"/>
          <w:szCs w:val="28"/>
        </w:rPr>
        <w:t>принцип, позволяющий объектам разных классов реагировать на одни и те же вызовы методом специфичным для себя образом.</w:t>
      </w:r>
    </w:p>
    <w:p w:rsidR="001D41C8" w:rsidRDefault="001D41C8" w:rsidP="001D41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Наследование – </w:t>
      </w:r>
      <w:r w:rsidR="00650949">
        <w:rPr>
          <w:rFonts w:ascii="Times New Roman" w:hAnsi="Times New Roman" w:cs="Times New Roman"/>
          <w:sz w:val="28"/>
          <w:szCs w:val="28"/>
        </w:rPr>
        <w:t>механизм, позволяющий создавать новый класс на основе предыдущего.</w:t>
      </w:r>
    </w:p>
    <w:p w:rsidR="001D41C8" w:rsidRDefault="001D41C8" w:rsidP="001D41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Абстрактный класс – </w:t>
      </w:r>
      <w:r w:rsidR="00650949">
        <w:rPr>
          <w:rFonts w:ascii="Times New Roman" w:hAnsi="Times New Roman" w:cs="Times New Roman"/>
          <w:sz w:val="28"/>
          <w:szCs w:val="28"/>
        </w:rPr>
        <w:t>класс, объект которого не может быть создан напрямую, но может содержать абстрактные методы, которые могут использоваться в его подклассах.</w:t>
      </w:r>
    </w:p>
    <w:p w:rsidR="001D41C8" w:rsidRDefault="001D41C8" w:rsidP="001D41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Поле – </w:t>
      </w:r>
      <w:r w:rsidR="00650949">
        <w:rPr>
          <w:rFonts w:ascii="Times New Roman" w:hAnsi="Times New Roman" w:cs="Times New Roman"/>
          <w:sz w:val="28"/>
          <w:szCs w:val="28"/>
        </w:rPr>
        <w:t>переменная, хранящая данные или состояние объекта одного класса.</w:t>
      </w:r>
    </w:p>
    <w:p w:rsidR="001D41C8" w:rsidRDefault="001D41C8" w:rsidP="001D41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Метод – </w:t>
      </w:r>
      <w:r w:rsidR="00650949">
        <w:rPr>
          <w:rFonts w:ascii="Times New Roman" w:hAnsi="Times New Roman" w:cs="Times New Roman"/>
          <w:sz w:val="28"/>
          <w:szCs w:val="28"/>
        </w:rPr>
        <w:t>функция, определённая внутри класса и выполняющая действия над данными этого класса.</w:t>
      </w:r>
    </w:p>
    <w:p w:rsidR="001D41C8" w:rsidRDefault="001D41C8" w:rsidP="001D41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Мод</w:t>
      </w:r>
      <w:r w:rsidR="00650949">
        <w:rPr>
          <w:rFonts w:ascii="Times New Roman" w:hAnsi="Times New Roman" w:cs="Times New Roman"/>
          <w:sz w:val="28"/>
          <w:szCs w:val="28"/>
        </w:rPr>
        <w:t xml:space="preserve">ификаторы доступа определяют уровень доступа к классам, полям и методам внутри класса. Существуют следующие модификаторы: </w:t>
      </w:r>
      <w:proofErr w:type="spellStart"/>
      <w:r w:rsidR="0065094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6509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5094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6509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5094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="006509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5094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="00650949">
        <w:rPr>
          <w:rFonts w:ascii="Times New Roman" w:hAnsi="Times New Roman" w:cs="Times New Roman"/>
          <w:sz w:val="28"/>
          <w:szCs w:val="28"/>
        </w:rPr>
        <w:t>.</w:t>
      </w:r>
    </w:p>
    <w:p w:rsidR="00650949" w:rsidRPr="00650949" w:rsidRDefault="00650949" w:rsidP="001D41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509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член класса, доступный из любой части программы.</w:t>
      </w:r>
      <w:r w:rsidR="001B426C">
        <w:rPr>
          <w:rFonts w:ascii="Times New Roman" w:hAnsi="Times New Roman" w:cs="Times New Roman"/>
          <w:sz w:val="28"/>
          <w:szCs w:val="28"/>
        </w:rPr>
        <w:t xml:space="preserve"> (геттеры и сеттеры)</w:t>
      </w:r>
    </w:p>
    <w:p w:rsidR="00650949" w:rsidRPr="00650949" w:rsidRDefault="00650949" w:rsidP="001D41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94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509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член класса, доступный только внутри самого класса.</w:t>
      </w:r>
      <w:r w:rsidR="001B426C">
        <w:rPr>
          <w:rFonts w:ascii="Times New Roman" w:hAnsi="Times New Roman" w:cs="Times New Roman"/>
          <w:sz w:val="28"/>
          <w:szCs w:val="28"/>
        </w:rPr>
        <w:t xml:space="preserve"> (внутренние детали реализации класса)</w:t>
      </w:r>
    </w:p>
    <w:p w:rsidR="00650949" w:rsidRPr="00650949" w:rsidRDefault="00650949" w:rsidP="001D41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949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6509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член класса, доступный внутри класса и внутри его подклассов.</w:t>
      </w:r>
      <w:r w:rsidR="001B426C">
        <w:rPr>
          <w:rFonts w:ascii="Times New Roman" w:hAnsi="Times New Roman" w:cs="Times New Roman"/>
          <w:sz w:val="28"/>
          <w:szCs w:val="28"/>
        </w:rPr>
        <w:t xml:space="preserve"> (когда нужен доступ только для подклассов и классов в том же пакете)</w:t>
      </w:r>
    </w:p>
    <w:p w:rsidR="00650949" w:rsidRPr="001B426C" w:rsidRDefault="00650949" w:rsidP="001D41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94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1B426C">
        <w:rPr>
          <w:rFonts w:ascii="Times New Roman" w:hAnsi="Times New Roman" w:cs="Times New Roman"/>
          <w:sz w:val="28"/>
          <w:szCs w:val="28"/>
        </w:rPr>
        <w:t xml:space="preserve"> </w:t>
      </w:r>
      <w:r w:rsidR="001B426C" w:rsidRPr="001B426C">
        <w:rPr>
          <w:rFonts w:ascii="Times New Roman" w:hAnsi="Times New Roman" w:cs="Times New Roman"/>
          <w:sz w:val="28"/>
          <w:szCs w:val="28"/>
        </w:rPr>
        <w:t xml:space="preserve">– член </w:t>
      </w:r>
      <w:r w:rsidR="001B426C">
        <w:rPr>
          <w:rFonts w:ascii="Times New Roman" w:hAnsi="Times New Roman" w:cs="Times New Roman"/>
          <w:sz w:val="28"/>
          <w:szCs w:val="28"/>
        </w:rPr>
        <w:t>класса, область видимости которого ограничено областью видимости внутри того же пакте.</w:t>
      </w:r>
    </w:p>
    <w:p w:rsidR="001D41C8" w:rsidRDefault="001D41C8" w:rsidP="001D41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Перегрузка – </w:t>
      </w:r>
      <w:r w:rsidR="001B426C">
        <w:rPr>
          <w:rFonts w:ascii="Times New Roman" w:hAnsi="Times New Roman" w:cs="Times New Roman"/>
          <w:sz w:val="28"/>
          <w:szCs w:val="28"/>
        </w:rPr>
        <w:t xml:space="preserve"> создание нескольких методов с одинаковыми именами внутри одного класса, но с разными параметрами.</w:t>
      </w:r>
    </w:p>
    <w:p w:rsidR="001D41C8" w:rsidRPr="00130862" w:rsidRDefault="001D41C8" w:rsidP="001D41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Переопределение – </w:t>
      </w:r>
      <w:r w:rsidR="001B426C">
        <w:rPr>
          <w:rFonts w:ascii="Times New Roman" w:hAnsi="Times New Roman" w:cs="Times New Roman"/>
          <w:sz w:val="28"/>
          <w:szCs w:val="28"/>
        </w:rPr>
        <w:t>создание новой реализации метода в подклассе, который уже определен в его суперклассе.</w:t>
      </w:r>
    </w:p>
    <w:p w:rsidR="001D41C8" w:rsidRPr="001B426C" w:rsidRDefault="001D41C8" w:rsidP="001B4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Статическая переменная – </w:t>
      </w:r>
      <w:r w:rsidR="001B426C">
        <w:rPr>
          <w:rFonts w:ascii="Times New Roman" w:hAnsi="Times New Roman" w:cs="Times New Roman"/>
          <w:sz w:val="28"/>
          <w:szCs w:val="28"/>
        </w:rPr>
        <w:t xml:space="preserve">переменная, являющаяся общей для всех </w:t>
      </w:r>
      <w:proofErr w:type="spellStart"/>
      <w:r w:rsidR="001B426C">
        <w:rPr>
          <w:rFonts w:ascii="Times New Roman" w:hAnsi="Times New Roman" w:cs="Times New Roman"/>
          <w:sz w:val="28"/>
          <w:szCs w:val="28"/>
        </w:rPr>
        <w:t>экзамеляров</w:t>
      </w:r>
      <w:proofErr w:type="spellEnd"/>
      <w:r w:rsidR="001B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B426C">
        <w:rPr>
          <w:rFonts w:ascii="Times New Roman" w:hAnsi="Times New Roman" w:cs="Times New Roman"/>
          <w:sz w:val="28"/>
          <w:szCs w:val="28"/>
        </w:rPr>
        <w:t>класса.К</w:t>
      </w:r>
      <w:proofErr w:type="spellEnd"/>
      <w:proofErr w:type="gramEnd"/>
      <w:r w:rsidR="001B426C">
        <w:rPr>
          <w:rFonts w:ascii="Times New Roman" w:hAnsi="Times New Roman" w:cs="Times New Roman"/>
          <w:sz w:val="28"/>
          <w:szCs w:val="28"/>
        </w:rPr>
        <w:t xml:space="preserve"> ней можно обратиться через имя класса, без создания объекта этого класса. </w:t>
      </w:r>
    </w:p>
    <w:p w:rsidR="001D41C8" w:rsidRPr="001D41C8" w:rsidRDefault="001D41C8" w:rsidP="001D41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 работы: познакомиться с основными концепциями и принципами ООП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D41C8">
        <w:rPr>
          <w:rFonts w:ascii="Times New Roman" w:hAnsi="Times New Roman" w:cs="Times New Roman"/>
          <w:sz w:val="28"/>
          <w:szCs w:val="28"/>
        </w:rPr>
        <w:t>.</w:t>
      </w:r>
    </w:p>
    <w:p w:rsidR="001D41C8" w:rsidRDefault="001D41C8" w:rsidP="001D41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Задания:</w:t>
      </w:r>
    </w:p>
    <w:p w:rsidR="001D41C8" w:rsidRDefault="001D41C8" w:rsidP="001D41C8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код просто класса, представляющего двумерную точку.</w:t>
      </w:r>
    </w:p>
    <w:p w:rsidR="001D41C8" w:rsidRDefault="001D41C8" w:rsidP="001D41C8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экземпляр класса.</w:t>
      </w:r>
    </w:p>
    <w:p w:rsidR="001D41C8" w:rsidRDefault="001D41C8" w:rsidP="001D41C8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класс трёхмерной точки, используя класс двумерной точки.</w:t>
      </w:r>
    </w:p>
    <w:p w:rsidR="001D41C8" w:rsidRDefault="001D41C8" w:rsidP="001D41C8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иерархию класса, где базовым классом является транспортное средство, а дочерними являются легковой автомобиль, грузовой автомобиль и мотоцикл. Иерархия должна содержать:</w:t>
      </w:r>
    </w:p>
    <w:p w:rsidR="001D41C8" w:rsidRDefault="001D41C8" w:rsidP="001D41C8">
      <w:pPr>
        <w:pStyle w:val="a7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Абстрактный класс.</w:t>
      </w:r>
    </w:p>
    <w:p w:rsidR="001D41C8" w:rsidRDefault="001D41C8" w:rsidP="001D41C8">
      <w:pPr>
        <w:pStyle w:val="a7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уровня наследуемых классов (классы должны содержать в себе минимум 3 поля и 2 метода, описывающих поведения объекта).</w:t>
      </w:r>
    </w:p>
    <w:p w:rsidR="001D41C8" w:rsidRDefault="001D41C8" w:rsidP="001D41C8">
      <w:pPr>
        <w:pStyle w:val="a7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Демонстрацию реализации всех принципов ООП (абстракция, модификаторы доступа, перегрузка, переопределение)</w:t>
      </w:r>
    </w:p>
    <w:p w:rsidR="001D41C8" w:rsidRDefault="001D41C8" w:rsidP="001D41C8">
      <w:pPr>
        <w:pStyle w:val="a7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конструкторов (в том числе по умолчанию)</w:t>
      </w:r>
    </w:p>
    <w:p w:rsidR="001D41C8" w:rsidRDefault="001D41C8" w:rsidP="001D41C8">
      <w:pPr>
        <w:pStyle w:val="a7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Наличие геттеров и сеттеров.</w:t>
      </w:r>
    </w:p>
    <w:p w:rsidR="001D41C8" w:rsidRDefault="001D41C8" w:rsidP="001D41C8">
      <w:pPr>
        <w:pStyle w:val="a7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Ввод/вывод информации о создаваемых объектах</w:t>
      </w:r>
    </w:p>
    <w:p w:rsidR="001D41C8" w:rsidRDefault="001D41C8" w:rsidP="001D41C8">
      <w:pPr>
        <w:pStyle w:val="a7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Предусмотрение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одном из классов создания счётчика созданных объектов с использованием статической переменной</w:t>
      </w:r>
    </w:p>
    <w:p w:rsidR="001D41C8" w:rsidRDefault="001D41C8" w:rsidP="001D41C8">
      <w:pPr>
        <w:pStyle w:val="a7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работы.</w:t>
      </w:r>
    </w:p>
    <w:p w:rsidR="001D41C8" w:rsidRDefault="001D41C8" w:rsidP="001D41C8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41C8" w:rsidRDefault="001D41C8" w:rsidP="001D41C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РАБОТЫ.</w:t>
      </w:r>
    </w:p>
    <w:p w:rsidR="001B426C" w:rsidRPr="001B426C" w:rsidRDefault="001B426C" w:rsidP="001B42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26C">
        <w:rPr>
          <w:rFonts w:ascii="Times New Roman" w:hAnsi="Times New Roman" w:cs="Times New Roman"/>
          <w:sz w:val="28"/>
          <w:szCs w:val="28"/>
        </w:rPr>
        <w:t>Создаю класс двумерной точки, в которо</w:t>
      </w:r>
      <w:r>
        <w:rPr>
          <w:rFonts w:ascii="Times New Roman" w:hAnsi="Times New Roman" w:cs="Times New Roman"/>
          <w:sz w:val="28"/>
          <w:szCs w:val="28"/>
        </w:rPr>
        <w:t>м есть две переменные, перегрузка инициализаторами, два сеттера и две геттера, рисунок 1.</w:t>
      </w:r>
    </w:p>
    <w:p w:rsidR="001B426C" w:rsidRDefault="000923ED" w:rsidP="006547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D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4CE465" wp14:editId="6667711E">
            <wp:extent cx="3600953" cy="57920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26C">
        <w:rPr>
          <w:rFonts w:ascii="Times New Roman" w:hAnsi="Times New Roman" w:cs="Times New Roman"/>
          <w:sz w:val="28"/>
          <w:szCs w:val="28"/>
        </w:rPr>
        <w:br/>
        <w:t>Рисунок 1 – создание класса двумерной точки.</w:t>
      </w:r>
    </w:p>
    <w:p w:rsidR="001B426C" w:rsidRPr="001B426C" w:rsidRDefault="001B426C" w:rsidP="001B4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Создаю дочерний класс, у которого будет на одну переменную больше. Инициализация двух переменных будет происходить с помощью наследования от родительского класса при задании этих точек. Инициализаторы перегружены. Для новой переменной добавляю геттер и сет</w:t>
      </w:r>
      <w:r w:rsidR="0065472A">
        <w:rPr>
          <w:rFonts w:ascii="Times New Roman" w:hAnsi="Times New Roman" w:cs="Times New Roman"/>
          <w:sz w:val="28"/>
          <w:szCs w:val="28"/>
        </w:rPr>
        <w:t>тер, рисунок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426C" w:rsidRDefault="00FC6EDA" w:rsidP="006547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D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350A6B" wp14:editId="10AB3C0E">
            <wp:extent cx="4201111" cy="388674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26C" w:rsidRPr="00130862">
        <w:rPr>
          <w:rFonts w:ascii="Times New Roman" w:hAnsi="Times New Roman" w:cs="Times New Roman"/>
          <w:sz w:val="28"/>
          <w:szCs w:val="28"/>
        </w:rPr>
        <w:br/>
      </w:r>
      <w:r w:rsidR="0065472A">
        <w:rPr>
          <w:rFonts w:ascii="Times New Roman" w:hAnsi="Times New Roman" w:cs="Times New Roman"/>
          <w:sz w:val="28"/>
          <w:szCs w:val="28"/>
        </w:rPr>
        <w:t>Рисунок 2</w:t>
      </w:r>
      <w:r w:rsidR="001B426C">
        <w:rPr>
          <w:rFonts w:ascii="Times New Roman" w:hAnsi="Times New Roman" w:cs="Times New Roman"/>
          <w:sz w:val="28"/>
          <w:szCs w:val="28"/>
        </w:rPr>
        <w:t xml:space="preserve"> – создание дочернего класса.</w:t>
      </w:r>
    </w:p>
    <w:p w:rsidR="001B426C" w:rsidRPr="001B426C" w:rsidRDefault="001B426C" w:rsidP="001B4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Демонстрируют работы. Для этого создаю родительский класса с не заданными параметрами и дочерний с заданными, с помощью геттеров получаю значения полей этого класса, затем с помощью сеттеров меняю их и вновь с помощью геттеров</w:t>
      </w:r>
      <w:r w:rsidR="0065472A">
        <w:rPr>
          <w:rFonts w:ascii="Times New Roman" w:hAnsi="Times New Roman" w:cs="Times New Roman"/>
          <w:sz w:val="28"/>
          <w:szCs w:val="28"/>
        </w:rPr>
        <w:t xml:space="preserve"> получаю эти значения, рисунок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6EDA" w:rsidRDefault="00FC6EDA" w:rsidP="001B4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D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87F772" wp14:editId="7A0D6A42">
            <wp:extent cx="5940425" cy="20567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26C" w:rsidRPr="00130862">
        <w:rPr>
          <w:rFonts w:ascii="Times New Roman" w:hAnsi="Times New Roman" w:cs="Times New Roman"/>
          <w:sz w:val="28"/>
          <w:szCs w:val="28"/>
        </w:rPr>
        <w:br/>
      </w:r>
      <w:r w:rsidR="0065472A">
        <w:rPr>
          <w:rFonts w:ascii="Times New Roman" w:hAnsi="Times New Roman" w:cs="Times New Roman"/>
          <w:sz w:val="28"/>
          <w:szCs w:val="28"/>
        </w:rPr>
        <w:t>Рисунок 3</w:t>
      </w:r>
      <w:r w:rsidR="001B426C">
        <w:rPr>
          <w:rFonts w:ascii="Times New Roman" w:hAnsi="Times New Roman" w:cs="Times New Roman"/>
          <w:sz w:val="28"/>
          <w:szCs w:val="28"/>
        </w:rPr>
        <w:t xml:space="preserve"> – демонстрация работы.</w:t>
      </w:r>
    </w:p>
    <w:p w:rsidR="001B426C" w:rsidRDefault="001B426C" w:rsidP="001B4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426C" w:rsidRPr="001B426C" w:rsidRDefault="001B426C" w:rsidP="001B4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 прогр</w:t>
      </w:r>
      <w:r w:rsidR="0065472A">
        <w:rPr>
          <w:rFonts w:ascii="Times New Roman" w:hAnsi="Times New Roman" w:cs="Times New Roman"/>
          <w:sz w:val="28"/>
          <w:szCs w:val="28"/>
        </w:rPr>
        <w:t>аммы представлен на рисунке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6EDA" w:rsidRDefault="00FC6EDA" w:rsidP="001B4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D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74E26B" wp14:editId="219C435B">
            <wp:extent cx="4118582" cy="2675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689" cy="26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26C" w:rsidRPr="00130862">
        <w:rPr>
          <w:rFonts w:ascii="Times New Roman" w:hAnsi="Times New Roman" w:cs="Times New Roman"/>
          <w:sz w:val="28"/>
          <w:szCs w:val="28"/>
        </w:rPr>
        <w:br/>
      </w:r>
      <w:r w:rsidR="0065472A">
        <w:rPr>
          <w:rFonts w:ascii="Times New Roman" w:hAnsi="Times New Roman" w:cs="Times New Roman"/>
          <w:sz w:val="28"/>
          <w:szCs w:val="28"/>
        </w:rPr>
        <w:t>Рисунок 4</w:t>
      </w:r>
      <w:r w:rsidR="001B426C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p w:rsidR="00CC52F0" w:rsidRDefault="00CC52F0" w:rsidP="001B4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52F0" w:rsidRPr="001B426C" w:rsidRDefault="00CC52F0" w:rsidP="00CC5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Создаю абстрактный класс транспорта. В нём будут два поля для бренда и года, а также статическая переменная для числа созданных объектов. Инициализаторы перегружены для разных вариантов создания экземпляра класса. Созданы метод движения, выводящий характерное для этого класса сообщение, геттеры для вывода значения,</w:t>
      </w:r>
      <w:r w:rsidR="0065472A">
        <w:rPr>
          <w:rFonts w:ascii="Times New Roman" w:hAnsi="Times New Roman" w:cs="Times New Roman"/>
          <w:sz w:val="28"/>
          <w:szCs w:val="28"/>
        </w:rPr>
        <w:t xml:space="preserve"> сеттера для ввода, рисунки 5-6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52F0" w:rsidRDefault="00130862" w:rsidP="00CC52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86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19B9C6" wp14:editId="0AEB9F0A">
            <wp:extent cx="4077269" cy="517279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2F0" w:rsidRPr="00CC52F0">
        <w:rPr>
          <w:rFonts w:ascii="Times New Roman" w:hAnsi="Times New Roman" w:cs="Times New Roman"/>
          <w:sz w:val="28"/>
          <w:szCs w:val="28"/>
        </w:rPr>
        <w:br/>
      </w:r>
      <w:r w:rsidR="0065472A">
        <w:rPr>
          <w:rFonts w:ascii="Times New Roman" w:hAnsi="Times New Roman" w:cs="Times New Roman"/>
          <w:sz w:val="28"/>
          <w:szCs w:val="28"/>
        </w:rPr>
        <w:t>Рисунок 5</w:t>
      </w:r>
      <w:r w:rsidR="00CC52F0">
        <w:rPr>
          <w:rFonts w:ascii="Times New Roman" w:hAnsi="Times New Roman" w:cs="Times New Roman"/>
          <w:sz w:val="28"/>
          <w:szCs w:val="28"/>
        </w:rPr>
        <w:t xml:space="preserve"> – создание абстрактного класса.</w:t>
      </w:r>
    </w:p>
    <w:p w:rsidR="00CC52F0" w:rsidRPr="00CC52F0" w:rsidRDefault="00CC52F0" w:rsidP="00CC5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B0DD2" w:rsidRDefault="001B0DD2" w:rsidP="00CC52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D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4144EC" wp14:editId="0C86435C">
            <wp:extent cx="2810267" cy="79068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2F0" w:rsidRPr="00CC52F0">
        <w:rPr>
          <w:rFonts w:ascii="Times New Roman" w:hAnsi="Times New Roman" w:cs="Times New Roman"/>
          <w:sz w:val="28"/>
          <w:szCs w:val="28"/>
        </w:rPr>
        <w:br/>
      </w:r>
      <w:r w:rsidR="0065472A">
        <w:rPr>
          <w:rFonts w:ascii="Times New Roman" w:hAnsi="Times New Roman" w:cs="Times New Roman"/>
          <w:sz w:val="28"/>
          <w:szCs w:val="28"/>
        </w:rPr>
        <w:t>Рисунок 6</w:t>
      </w:r>
      <w:r w:rsidR="00CC52F0">
        <w:rPr>
          <w:rFonts w:ascii="Times New Roman" w:hAnsi="Times New Roman" w:cs="Times New Roman"/>
          <w:sz w:val="28"/>
          <w:szCs w:val="28"/>
        </w:rPr>
        <w:t xml:space="preserve"> – создание абстрактного класса.</w:t>
      </w:r>
    </w:p>
    <w:p w:rsidR="00CC52F0" w:rsidRDefault="00CC52F0" w:rsidP="00CC52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52F0" w:rsidRPr="00CC52F0" w:rsidRDefault="00CC52F0" w:rsidP="00CC5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Создаю дочерний класс для легкового автомобиля. Дочерний класс будет иметь дополнительное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поле 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количества пассажиров. Перегружаю инициализаторы для разных вариантов создания экземпляр, переопределяю </w:t>
      </w:r>
      <w:r>
        <w:rPr>
          <w:rFonts w:ascii="Times New Roman" w:hAnsi="Times New Roman" w:cs="Times New Roman"/>
          <w:sz w:val="28"/>
          <w:szCs w:val="28"/>
        </w:rPr>
        <w:lastRenderedPageBreak/>
        <w:t>метод движения для дочернего класса, для нового поля класса создаю геттер и сеттер, а также создаю характ</w:t>
      </w:r>
      <w:r w:rsidR="0065472A">
        <w:rPr>
          <w:rFonts w:ascii="Times New Roman" w:hAnsi="Times New Roman" w:cs="Times New Roman"/>
          <w:sz w:val="28"/>
          <w:szCs w:val="28"/>
        </w:rPr>
        <w:t>ерно поле для класса, рисунок 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0DD2" w:rsidRDefault="001B0DD2" w:rsidP="00CC52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D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ABA35A" wp14:editId="41DE85F8">
            <wp:extent cx="5106113" cy="52585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2F0" w:rsidRPr="00130862">
        <w:rPr>
          <w:rFonts w:ascii="Times New Roman" w:hAnsi="Times New Roman" w:cs="Times New Roman"/>
          <w:sz w:val="28"/>
          <w:szCs w:val="28"/>
        </w:rPr>
        <w:br/>
      </w:r>
      <w:r w:rsidR="0065472A">
        <w:rPr>
          <w:rFonts w:ascii="Times New Roman" w:hAnsi="Times New Roman" w:cs="Times New Roman"/>
          <w:sz w:val="28"/>
          <w:szCs w:val="28"/>
        </w:rPr>
        <w:t>Рисунок 7</w:t>
      </w:r>
      <w:r w:rsidR="00CC52F0">
        <w:rPr>
          <w:rFonts w:ascii="Times New Roman" w:hAnsi="Times New Roman" w:cs="Times New Roman"/>
          <w:sz w:val="28"/>
          <w:szCs w:val="28"/>
        </w:rPr>
        <w:t xml:space="preserve"> – создание дочернего класса.</w:t>
      </w:r>
    </w:p>
    <w:p w:rsidR="00CC52F0" w:rsidRDefault="00CC52F0" w:rsidP="00CC52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52F0" w:rsidRPr="00CC52F0" w:rsidRDefault="00CC52F0" w:rsidP="00CC5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Создаю дочерний класс для грузового транспорта, в нём будет своё поле вместимости, два инициализаторы для разных вариантов создания, переопределение метода движения, геттер и сеттер для поля этого класса и метод, обозначающи</w:t>
      </w:r>
      <w:r w:rsidR="0065472A">
        <w:rPr>
          <w:rFonts w:ascii="Times New Roman" w:hAnsi="Times New Roman" w:cs="Times New Roman"/>
          <w:sz w:val="28"/>
          <w:szCs w:val="28"/>
        </w:rPr>
        <w:t>й загрузку грузовика, рисунок 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0DD2" w:rsidRDefault="001B0DD2" w:rsidP="00CC52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D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4A21F7" wp14:editId="37881142">
            <wp:extent cx="5372850" cy="59063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2F0" w:rsidRPr="00CC52F0">
        <w:rPr>
          <w:rFonts w:ascii="Times New Roman" w:hAnsi="Times New Roman" w:cs="Times New Roman"/>
          <w:sz w:val="28"/>
          <w:szCs w:val="28"/>
        </w:rPr>
        <w:br/>
      </w:r>
      <w:r w:rsidR="0065472A">
        <w:rPr>
          <w:rFonts w:ascii="Times New Roman" w:hAnsi="Times New Roman" w:cs="Times New Roman"/>
          <w:sz w:val="28"/>
          <w:szCs w:val="28"/>
        </w:rPr>
        <w:t>Рисунок 8</w:t>
      </w:r>
      <w:r w:rsidR="00CC52F0">
        <w:rPr>
          <w:rFonts w:ascii="Times New Roman" w:hAnsi="Times New Roman" w:cs="Times New Roman"/>
          <w:sz w:val="28"/>
          <w:szCs w:val="28"/>
        </w:rPr>
        <w:t xml:space="preserve"> – создание второго дочернего класса.</w:t>
      </w:r>
    </w:p>
    <w:p w:rsidR="00CC52F0" w:rsidRDefault="00CC52F0" w:rsidP="00CC52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52F0" w:rsidRPr="00CC52F0" w:rsidRDefault="00CC52F0" w:rsidP="00CC5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Создаю третий дочерний класс, в котором будут поле наличия шлема, перегруженные инициализаторы, переопределённое поле, геттер и сеттер для характерного поля, метод</w:t>
      </w:r>
      <w:r w:rsidR="0065472A">
        <w:rPr>
          <w:rFonts w:ascii="Times New Roman" w:hAnsi="Times New Roman" w:cs="Times New Roman"/>
          <w:sz w:val="28"/>
          <w:szCs w:val="28"/>
        </w:rPr>
        <w:t xml:space="preserve"> для этого подкласса, рисунок 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52F0" w:rsidRDefault="001B0DD2" w:rsidP="006547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D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CA0C1E" wp14:editId="143D272A">
            <wp:extent cx="5940425" cy="45027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2F0" w:rsidRPr="00CC52F0">
        <w:rPr>
          <w:rFonts w:ascii="Times New Roman" w:hAnsi="Times New Roman" w:cs="Times New Roman"/>
          <w:sz w:val="28"/>
          <w:szCs w:val="28"/>
        </w:rPr>
        <w:br/>
      </w:r>
      <w:r w:rsidR="0065472A">
        <w:rPr>
          <w:rFonts w:ascii="Times New Roman" w:hAnsi="Times New Roman" w:cs="Times New Roman"/>
          <w:sz w:val="28"/>
          <w:szCs w:val="28"/>
        </w:rPr>
        <w:t>Рисунок 9</w:t>
      </w:r>
      <w:r w:rsidR="00CC52F0">
        <w:rPr>
          <w:rFonts w:ascii="Times New Roman" w:hAnsi="Times New Roman" w:cs="Times New Roman"/>
          <w:sz w:val="28"/>
          <w:szCs w:val="28"/>
        </w:rPr>
        <w:t xml:space="preserve"> – создание третьего дочернего класса.</w:t>
      </w:r>
    </w:p>
    <w:p w:rsidR="0065472A" w:rsidRDefault="0065472A" w:rsidP="006547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472A" w:rsidRDefault="0065472A" w:rsidP="00654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Создаю дочерний класс,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наследуюемый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>, рисунок 10.</w:t>
      </w:r>
    </w:p>
    <w:p w:rsidR="0065472A" w:rsidRPr="0065472A" w:rsidRDefault="0065472A" w:rsidP="006547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472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D7DE32" wp14:editId="3A2AAFCA">
            <wp:extent cx="5940425" cy="39350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10 – создание класс второго уровня наследования.</w:t>
      </w:r>
    </w:p>
    <w:p w:rsidR="00CC52F0" w:rsidRPr="00CC52F0" w:rsidRDefault="00CC52F0" w:rsidP="00CC5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Проверяю работы программы. Сначала инициализирую переменный для каждого экземпляра класса без параметров, с помощью геттеров получаю параметры, затем для каждого класса применяю их методы, после инициализирую переменных с каждым экземпляром класса, но уже с разными параметрами, с помощью геттеров вывожу, затем меняю с помощью сеттеров и вновь с помощь</w:t>
      </w:r>
      <w:r w:rsidR="0065472A">
        <w:rPr>
          <w:rFonts w:ascii="Times New Roman" w:hAnsi="Times New Roman" w:cs="Times New Roman"/>
          <w:sz w:val="28"/>
          <w:szCs w:val="28"/>
        </w:rPr>
        <w:t>ю геттеров вывожу, рисунки 11-13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52F0" w:rsidRDefault="0065472A" w:rsidP="00CC52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472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1DC795" wp14:editId="0009CD6D">
            <wp:extent cx="5940425" cy="33972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11 – демонстрация работы программы.</w:t>
      </w:r>
    </w:p>
    <w:p w:rsidR="0065472A" w:rsidRDefault="0065472A" w:rsidP="00CC52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472A" w:rsidRDefault="0065472A" w:rsidP="006547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47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FE7C0B" wp14:editId="62A0BB30">
            <wp:extent cx="5940425" cy="24625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12 – демонстрация работы программы.</w:t>
      </w:r>
    </w:p>
    <w:p w:rsidR="0065472A" w:rsidRPr="00CC52F0" w:rsidRDefault="0065472A" w:rsidP="006547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472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CA8E16" wp14:editId="2F92428A">
            <wp:extent cx="5940425" cy="25146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13 – демонстрация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:rsidR="00C868D2" w:rsidRDefault="00C868D2" w:rsidP="00CC52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68D2" w:rsidRPr="00CC52F0" w:rsidRDefault="00C868D2" w:rsidP="00C868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 про</w:t>
      </w:r>
      <w:r w:rsidR="0065472A">
        <w:rPr>
          <w:rFonts w:ascii="Times New Roman" w:hAnsi="Times New Roman" w:cs="Times New Roman"/>
          <w:sz w:val="28"/>
          <w:szCs w:val="28"/>
        </w:rPr>
        <w:t>граммы представлен на рисунке 14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0DD2" w:rsidRDefault="0065472A" w:rsidP="00C868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47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73B2B9" wp14:editId="6D733DCF">
            <wp:extent cx="5048955" cy="374384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8D2" w:rsidRPr="0013086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14</w:t>
      </w:r>
      <w:bookmarkStart w:id="0" w:name="_GoBack"/>
      <w:bookmarkEnd w:id="0"/>
      <w:r w:rsidR="00C868D2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p w:rsidR="00C868D2" w:rsidRDefault="00C868D2" w:rsidP="00C868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68D2" w:rsidRDefault="00C868D2" w:rsidP="00C868D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ИСПОЛЬЗОВАННОЙ ЛИТЕРАТУРЫ</w:t>
      </w:r>
    </w:p>
    <w:p w:rsidR="00C868D2" w:rsidRPr="00AD1579" w:rsidRDefault="00C868D2" w:rsidP="00C868D2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15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Руководство по языку программирования </w:t>
      </w:r>
      <w:proofErr w:type="spellStart"/>
      <w:r w:rsidRPr="00AD1579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AD15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proofErr w:type="spellStart"/>
      <w:r w:rsidRPr="00AD1579">
        <w:rPr>
          <w:rFonts w:ascii="Times New Roman" w:eastAsia="Times New Roman" w:hAnsi="Times New Roman" w:cs="Times New Roman"/>
          <w:sz w:val="28"/>
          <w:szCs w:val="28"/>
          <w:lang w:eastAsia="ru-RU"/>
        </w:rPr>
        <w:t>metanit</w:t>
      </w:r>
      <w:proofErr w:type="spellEnd"/>
      <w:r w:rsidRPr="00AD15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</w:t>
      </w:r>
      <w:hyperlink r:id="rId21" w:history="1">
        <w:r w:rsidRPr="00AD1579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https://metanit.com/java/tutorial/</w:t>
        </w:r>
      </w:hyperlink>
    </w:p>
    <w:p w:rsidR="00C868D2" w:rsidRPr="00AD1579" w:rsidRDefault="00C868D2" w:rsidP="00C868D2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15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Learn Java Programming // </w:t>
      </w:r>
      <w:proofErr w:type="spellStart"/>
      <w:r w:rsidRPr="00AD15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programiz</w:t>
      </w:r>
      <w:proofErr w:type="spellEnd"/>
      <w:r w:rsidRPr="00AD15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URL: </w:t>
      </w:r>
      <w:hyperlink r:id="rId22" w:history="1">
        <w:r w:rsidRPr="00AD1579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https://www.programiz.com/java-programming</w:t>
        </w:r>
      </w:hyperlink>
    </w:p>
    <w:p w:rsidR="00C868D2" w:rsidRPr="00AD1579" w:rsidRDefault="00C868D2" w:rsidP="00C868D2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15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 Introduction // w3school URL: https://www.w3schools.com/java/java_intro.asp</w:t>
      </w:r>
    </w:p>
    <w:p w:rsidR="00C868D2" w:rsidRPr="00C868D2" w:rsidRDefault="00C868D2" w:rsidP="00C868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01B75" w:rsidRPr="00C868D2" w:rsidRDefault="00D01B75" w:rsidP="001B0D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01B75" w:rsidRPr="00C868D2" w:rsidSect="001D41C8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4AD" w:rsidRDefault="001604AD" w:rsidP="001D41C8">
      <w:pPr>
        <w:spacing w:after="0" w:line="240" w:lineRule="auto"/>
      </w:pPr>
      <w:r>
        <w:separator/>
      </w:r>
    </w:p>
  </w:endnote>
  <w:endnote w:type="continuationSeparator" w:id="0">
    <w:p w:rsidR="001604AD" w:rsidRDefault="001604AD" w:rsidP="001D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8417886"/>
      <w:docPartObj>
        <w:docPartGallery w:val="Page Numbers (Bottom of Page)"/>
        <w:docPartUnique/>
      </w:docPartObj>
    </w:sdtPr>
    <w:sdtEndPr/>
    <w:sdtContent>
      <w:p w:rsidR="001D41C8" w:rsidRDefault="001D41C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72A">
          <w:rPr>
            <w:noProof/>
          </w:rPr>
          <w:t>14</w:t>
        </w:r>
        <w:r>
          <w:fldChar w:fldCharType="end"/>
        </w:r>
      </w:p>
    </w:sdtContent>
  </w:sdt>
  <w:p w:rsidR="001D41C8" w:rsidRDefault="001D41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4AD" w:rsidRDefault="001604AD" w:rsidP="001D41C8">
      <w:pPr>
        <w:spacing w:after="0" w:line="240" w:lineRule="auto"/>
      </w:pPr>
      <w:r>
        <w:separator/>
      </w:r>
    </w:p>
  </w:footnote>
  <w:footnote w:type="continuationSeparator" w:id="0">
    <w:p w:rsidR="001604AD" w:rsidRDefault="001604AD" w:rsidP="001D4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A3A49"/>
    <w:multiLevelType w:val="multilevel"/>
    <w:tmpl w:val="208E2D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3AD2E1D"/>
    <w:multiLevelType w:val="hybridMultilevel"/>
    <w:tmpl w:val="9F6A0ECE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737647B8"/>
    <w:multiLevelType w:val="hybridMultilevel"/>
    <w:tmpl w:val="20CC8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34"/>
    <w:rsid w:val="000923ED"/>
    <w:rsid w:val="00130862"/>
    <w:rsid w:val="001604AD"/>
    <w:rsid w:val="001B0DD2"/>
    <w:rsid w:val="001B426C"/>
    <w:rsid w:val="001D41C8"/>
    <w:rsid w:val="005A6945"/>
    <w:rsid w:val="00636DF6"/>
    <w:rsid w:val="00650949"/>
    <w:rsid w:val="0065472A"/>
    <w:rsid w:val="00B12DFB"/>
    <w:rsid w:val="00C868D2"/>
    <w:rsid w:val="00CA5334"/>
    <w:rsid w:val="00CC52F0"/>
    <w:rsid w:val="00D01B75"/>
    <w:rsid w:val="00FC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A599"/>
  <w15:chartTrackingRefBased/>
  <w15:docId w15:val="{601D2622-03C1-467F-AF27-DB803430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1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41C8"/>
  </w:style>
  <w:style w:type="paragraph" w:styleId="a5">
    <w:name w:val="footer"/>
    <w:basedOn w:val="a"/>
    <w:link w:val="a6"/>
    <w:uiPriority w:val="99"/>
    <w:unhideWhenUsed/>
    <w:rsid w:val="001D41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41C8"/>
  </w:style>
  <w:style w:type="paragraph" w:styleId="a7">
    <w:name w:val="List Paragraph"/>
    <w:basedOn w:val="a"/>
    <w:uiPriority w:val="34"/>
    <w:qFormat/>
    <w:rsid w:val="001D41C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86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metanit.com/java/tutorial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programiz.com/java-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14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dcterms:created xsi:type="dcterms:W3CDTF">2023-09-21T13:29:00Z</dcterms:created>
  <dcterms:modified xsi:type="dcterms:W3CDTF">2023-09-29T11:01:00Z</dcterms:modified>
</cp:coreProperties>
</file>