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C99"/>
          <w:sz w:val="56"/>
        </w:rPr>
        <w:t>SEMOR Enhanced</w:t>
      </w:r>
    </w:p>
    <w:p>
      <w:pPr>
        <w:jc w:val="center"/>
      </w:pPr>
      <w:r>
        <w:rPr>
          <w:color w:val="444444"/>
          <w:sz w:val="32"/>
        </w:rPr>
        <w:t>Telegram Channel OSINT Scraper</w:t>
      </w:r>
    </w:p>
    <w:p>
      <w:pPr>
        <w:jc w:val="center"/>
      </w:pPr>
      <w:r>
        <w:rPr>
          <w:i/>
          <w:color w:val="888888"/>
          <w:sz w:val="22"/>
        </w:rPr>
        <w:t>User Guide — Forward Tracking · URL Extraction · Media Metadata · Date-Range Depth</w:t>
      </w:r>
    </w:p>
    <w:p/>
    <w:p>
      <w:pPr>
        <w:pBdr>
          <w:bottom w:val="single" w:sz="6" w:space="1" w:color="AAAAAA"/>
        </w:pBdr>
        <w:spacing w:before="120" w:after="120"/>
      </w:pPr>
    </w:p>
    <w:p/>
    <w:p>
      <w:pPr>
        <w:spacing w:before="80" w:after="40"/>
        <w:shd w:val="clear" w:color="auto" w:fill="FDECEA"/>
      </w:pPr>
      <w:r>
        <w:rPr>
          <w:b/>
          <w:color w:val="B71C1C"/>
          <w:sz w:val="24"/>
        </w:rPr>
        <w:t>⛔  DEPLOYMENT REQUIREMENT — RESEARCH INFRASTRUCTURE ONLY</w:t>
      </w:r>
    </w:p>
    <w:p>
      <w:pPr>
        <w:spacing w:before="40" w:after="200"/>
        <w:shd w:val="clear" w:color="auto" w:fill="FDECEA"/>
      </w:pPr>
      <w:r>
        <w:rPr>
          <w:color w:val="5C0A0A"/>
          <w:sz w:val="21"/>
        </w:rPr>
        <w:t>This tool MUST be run exclusively on dedicated research infrastructure.</w:t>
        <w:br/>
        <w:t>It is NOT approved for use on corporate devices, personal computers, or shared workstations.</w:t>
        <w:br/>
        <w:br/>
        <w:t>WHY THIS REQUIREMENT EXISTS:</w:t>
        <w:br/>
        <w:t>•  The tool authenticates as a live Telegram account and creates a persistent session file</w:t>
        <w:br/>
        <w:t xml:space="preserve">   (tg_session.session) that is cryptographically bound to the machine it runs on. Running</w:t>
        <w:br/>
        <w:t xml:space="preserve">   on a corporate device ties your organization's hardware identity to the research account,</w:t>
        <w:br/>
        <w:t xml:space="preserve">   creating a direct attribution risk.</w:t>
        <w:br/>
        <w:t>•  The tool issues high-volume automated requests to Telegram's API servers. This traffic</w:t>
        <w:br/>
        <w:t xml:space="preserve">   profile is inconsistent with acceptable use on corporate networks and may trigger security</w:t>
        <w:br/>
        <w:t xml:space="preserve">   alerts or violate acceptable use policies.</w:t>
        <w:br/>
        <w:t>•  Bot enrichment queries (userinfobot, SangMataInfo) interact with third-party bots and</w:t>
        <w:br/>
        <w:t xml:space="preserve">   must not be conducted from infrastructure traceable to your organization.</w:t>
        <w:br/>
        <w:br/>
        <w:t>If you are unsure whether your environment qualifies, consult your team lead or security officer first.</w:t>
      </w:r>
    </w:p>
    <w:p>
      <w:pPr>
        <w:spacing w:before="80" w:after="40"/>
        <w:shd w:val="clear" w:color="auto" w:fill="E8F5E9"/>
      </w:pPr>
      <w:r>
        <w:rPr>
          <w:b/>
          <w:color w:val="1B5E20"/>
          <w:sz w:val="24"/>
        </w:rPr>
        <w:t>✦  WHAT'S NEW IN SEMOR ENHANCED</w:t>
      </w:r>
    </w:p>
    <w:p>
      <w:pPr>
        <w:spacing w:before="40" w:after="200"/>
        <w:shd w:val="clear" w:color="auto" w:fill="E8F5E9"/>
      </w:pPr>
      <w:r>
        <w:rPr>
          <w:color w:val="1B5E20"/>
          <w:sz w:val="21"/>
        </w:rPr>
        <w:t>Four high-return capabilities have been added to the original scraper:</w:t>
        <w:br/>
        <w:t>•  Forward-origin tracking — identifies forwarded messages and captures upstream</w:t>
        <w:br/>
        <w:t xml:space="preserve">   origin metadata (source channel ID, name, original post date) when Telegram exposes it.</w:t>
        <w:br/>
        <w:t>•  URL extraction — pulls URLs from raw message text, Telegram URL entities, and</w:t>
        <w:br/>
        <w:t xml:space="preserve">   text-link entities into a dedicated url_mentions.csv file.</w:t>
        <w:br/>
        <w:t>•  Media metadata — records media type, MIME type, filename, file size, dimensions,</w:t>
        <w:br/>
        <w:t xml:space="preserve">   duration, and web-preview fields for every message that contains media.</w:t>
        <w:br/>
        <w:t>•  Date-range message depth — collection can now reach a configured historical window</w:t>
        <w:br/>
        <w:t xml:space="preserve">   rather than being capped at the latest N messages.</w:t>
      </w:r>
    </w:p>
    <w:p/>
    <w:p>
      <w:pPr>
        <w:pStyle w:val="Heading1"/>
      </w:pPr>
      <w:r>
        <w:rPr>
          <w:color w:val="1F5C99"/>
        </w:rPr>
        <w:t>1. What Does This Tool Do?</w:t>
      </w:r>
    </w:p>
    <w:p>
      <w:pPr>
        <w:spacing w:after="120"/>
      </w:pPr>
      <w:r>
        <w:rPr>
          <w:b w:val="0"/>
          <w:i w:val="0"/>
          <w:sz w:val="22"/>
        </w:rPr>
        <w:t>SEMOR is a Python script that automatically collects information from Telegram channels and groups. You give it a list of channels to study, and it gathers and organizes data in a structured, repeatable way.</w:t>
      </w:r>
    </w:p>
    <w:p>
      <w:pPr>
        <w:spacing w:after="120"/>
      </w:pPr>
      <w:r>
        <w:rPr>
          <w:b w:val="0"/>
          <w:i w:val="0"/>
          <w:sz w:val="22"/>
        </w:rPr>
        <w:t>For each channel, the tool collects:</w:t>
      </w:r>
    </w:p>
    <w:p>
      <w:pPr>
        <w:pStyle w:val="ListBullet"/>
        <w:spacing w:after="60"/>
      </w:pPr>
      <w:r>
        <w:rPr>
          <w:sz w:val="22"/>
        </w:rPr>
        <w:t>Channel metadata (title, username, creation date, member count, flags)</w:t>
      </w:r>
    </w:p>
    <w:p>
      <w:pPr>
        <w:pStyle w:val="ListBullet"/>
        <w:spacing w:after="60"/>
      </w:pPr>
      <w:r>
        <w:rPr>
          <w:sz w:val="22"/>
        </w:rPr>
        <w:t>Admin list</w:t>
      </w:r>
    </w:p>
    <w:p>
      <w:pPr>
        <w:pStyle w:val="ListBullet"/>
        <w:spacing w:after="60"/>
      </w:pPr>
      <w:r>
        <w:rPr>
          <w:sz w:val="22"/>
        </w:rPr>
        <w:t>Member list (up to 5,000 participants)</w:t>
      </w:r>
    </w:p>
    <w:p>
      <w:pPr>
        <w:pStyle w:val="ListBullet"/>
        <w:spacing w:after="60"/>
      </w:pPr>
      <w:r>
        <w:rPr>
          <w:sz w:val="22"/>
        </w:rPr>
        <w:t>Messages with timestamps, text, views, forwards, and reply links</w:t>
      </w:r>
    </w:p>
    <w:p>
      <w:pPr>
        <w:pStyle w:val="ListBullet"/>
        <w:spacing w:after="60"/>
      </w:pPr>
      <w:r>
        <w:rPr>
          <w:sz w:val="22"/>
        </w:rPr>
        <w:t>Forward-origin metadata — which channel or account a message was originally posted in</w:t>
      </w:r>
    </w:p>
    <w:p>
      <w:pPr>
        <w:pStyle w:val="ListBullet"/>
        <w:spacing w:after="60"/>
      </w:pPr>
      <w:r>
        <w:rPr>
          <w:sz w:val="22"/>
        </w:rPr>
        <w:t>URLs extracted from message text, URL entities, and text-link entities</w:t>
      </w:r>
    </w:p>
    <w:p>
      <w:pPr>
        <w:pStyle w:val="ListBullet"/>
        <w:spacing w:after="60"/>
      </w:pPr>
      <w:r>
        <w:rPr>
          <w:sz w:val="22"/>
        </w:rPr>
        <w:t>Media metadata — type, filename, size, dimensions, duration, web-preview fields</w:t>
      </w:r>
    </w:p>
    <w:p>
      <w:pPr>
        <w:pStyle w:val="ListBullet"/>
        <w:spacing w:after="60"/>
      </w:pPr>
      <w:r>
        <w:rPr>
          <w:sz w:val="22"/>
        </w:rPr>
        <w:t>Date-range depth — collect messages within a defined historical window</w:t>
      </w:r>
    </w:p>
    <w:p>
      <w:pPr>
        <w:pStyle w:val="ListBullet"/>
        <w:spacing w:after="60"/>
      </w:pPr>
      <w:r>
        <w:rPr>
          <w:sz w:val="22"/>
        </w:rPr>
        <w:t>User enrichment via userinfobot and SangMataInfo (historical usernames, name changes)</w:t>
      </w:r>
    </w:p>
    <w:p>
      <w:pPr>
        <w:pStyle w:val="ListBullet"/>
        <w:spacing w:after="60"/>
      </w:pPr>
      <w:r>
        <w:rPr>
          <w:sz w:val="22"/>
        </w:rPr>
        <w:t>Reply graphs — who is replying to whom within each channel</w:t>
      </w:r>
    </w:p>
    <w:p>
      <w:pPr>
        <w:pStyle w:val="ListBullet"/>
        <w:spacing w:after="60"/>
      </w:pPr>
      <w:r>
        <w:rPr>
          <w:sz w:val="22"/>
        </w:rPr>
        <w:t>Cross-channel overlap — users who appear in multiple channels</w:t>
      </w:r>
    </w:p>
    <w:p>
      <w:pPr>
        <w:spacing w:after="120"/>
      </w:pPr>
      <w:r>
        <w:rPr>
          <w:b w:val="0"/>
          <w:i w:val="0"/>
          <w:sz w:val="22"/>
        </w:rPr>
        <w:t>All results are saved as CSV files openable in Excel, Google Sheets, or analysis tools.</w:t>
      </w:r>
    </w:p>
    <w:p/>
    <w:p>
      <w:pPr>
        <w:pStyle w:val="Heading1"/>
      </w:pPr>
      <w:r>
        <w:rPr>
          <w:color w:val="1F5C99"/>
        </w:rPr>
        <w:t>2. What You Need Before Starting</w:t>
      </w:r>
    </w:p>
    <w:p>
      <w:pPr>
        <w:pStyle w:val="Heading2"/>
      </w:pPr>
      <w:r>
        <w:rPr>
          <w:color w:val="1F5C99"/>
        </w:rPr>
        <w:t>2.1  A Telegram Account</w:t>
      </w:r>
    </w:p>
    <w:p>
      <w:pPr>
        <w:spacing w:after="120"/>
      </w:pPr>
      <w:r>
        <w:rPr>
          <w:b w:val="0"/>
          <w:i w:val="0"/>
          <w:sz w:val="22"/>
        </w:rPr>
        <w:t>You need a real Telegram account. The script logs in as you and reads channels on your behalf. Use a dedicated research account, not a personal one.</w:t>
      </w:r>
    </w:p>
    <w:p>
      <w:pPr>
        <w:pStyle w:val="Heading2"/>
      </w:pPr>
      <w:r>
        <w:rPr>
          <w:color w:val="1F5C99"/>
        </w:rPr>
        <w:t>2.2  Telegram API Credentials  [Human Action Required]</w:t>
      </w:r>
    </w:p>
    <w:p>
      <w:pPr>
        <w:spacing w:after="120"/>
      </w:pPr>
      <w:r>
        <w:rPr>
          <w:b w:val="0"/>
          <w:i w:val="0"/>
          <w:sz w:val="22"/>
        </w:rPr>
        <w:t>Register your own application with Telegram to obtain credentials.</w:t>
      </w:r>
    </w:p>
    <w:p>
      <w:pPr>
        <w:pStyle w:val="ListNumber"/>
        <w:spacing w:after="80"/>
      </w:pPr>
      <w:r>
        <w:rPr>
          <w:sz w:val="22"/>
        </w:rPr>
        <w:t>Go to: https://my.telegram.org</w:t>
      </w:r>
    </w:p>
    <w:p>
      <w:pPr>
        <w:pStyle w:val="ListNumber"/>
        <w:spacing w:after="80"/>
      </w:pPr>
      <w:r>
        <w:rPr>
          <w:sz w:val="22"/>
        </w:rPr>
        <w:t>Log in with your Telegram account phone number.</w:t>
      </w:r>
    </w:p>
    <w:p>
      <w:pPr>
        <w:pStyle w:val="ListNumber"/>
        <w:spacing w:after="80"/>
      </w:pPr>
      <w:r>
        <w:rPr>
          <w:sz w:val="22"/>
        </w:rPr>
        <w:t>Click "API Development Tools."</w:t>
      </w:r>
    </w:p>
    <w:p>
      <w:pPr>
        <w:pStyle w:val="ListNumber"/>
        <w:spacing w:after="80"/>
      </w:pPr>
      <w:r>
        <w:rPr>
          <w:sz w:val="22"/>
        </w:rPr>
        <w:t>Fill in the form — App title and short name can be anything.</w:t>
      </w:r>
    </w:p>
    <w:p>
      <w:pPr>
        <w:pStyle w:val="ListNumber"/>
        <w:spacing w:after="80"/>
      </w:pPr>
      <w:r>
        <w:rPr>
          <w:sz w:val="22"/>
        </w:rPr>
        <w:t>Click "Create application."</w:t>
      </w:r>
    </w:p>
    <w:p>
      <w:pPr>
        <w:pStyle w:val="ListNumber"/>
        <w:spacing w:after="80"/>
      </w:pPr>
      <w:r>
        <w:rPr>
          <w:sz w:val="22"/>
        </w:rPr>
        <w:t>Copy the api_id (a number) and api_hash (a long string).</w:t>
      </w:r>
    </w:p>
    <w:p>
      <w:pPr>
        <w:spacing w:before="120" w:after="160"/>
        <w:ind w:left="432"/>
        <w:shd w:val="clear" w:color="auto" w:fill="E8F4FD"/>
      </w:pPr>
      <w:r>
        <w:rPr>
          <w:b/>
          <w:color w:val="1F5C99"/>
          <w:sz w:val="22"/>
        </w:rPr>
        <w:t xml:space="preserve">⚑  NOTE: </w:t>
      </w:r>
      <w:r>
        <w:rPr>
          <w:color w:val="1F5C99"/>
          <w:sz w:val="22"/>
        </w:rPr>
        <w:t>Treat your api_id and api_hash like passwords. Do not share them with anyone.</w:t>
      </w:r>
    </w:p>
    <w:p>
      <w:pPr>
        <w:pStyle w:val="Heading2"/>
      </w:pPr>
      <w:r>
        <w:rPr>
          <w:color w:val="1F5C99"/>
        </w:rPr>
        <w:t>2.3  Python and Required Libraries</w:t>
      </w:r>
    </w:p>
    <w:p>
      <w:pPr>
        <w:spacing w:after="120"/>
      </w:pPr>
      <w:r>
        <w:rPr>
          <w:b w:val="0"/>
          <w:i w:val="0"/>
          <w:sz w:val="22"/>
        </w:rPr>
        <w:t>Python 3.8 or newer is required. Install dependencies: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A1A2E"/>
          <w:sz w:val="19"/>
        </w:rPr>
        <w:t>pip install telethon pandas langdetect deep_translator</w:t>
      </w:r>
    </w:p>
    <w:p>
      <w:pPr>
        <w:pStyle w:val="Heading2"/>
      </w:pPr>
      <w:r>
        <w:rPr>
          <w:color w:val="1F5C99"/>
        </w:rPr>
        <w:t>2.4  Your Target List File  [Human Action Required]</w:t>
      </w:r>
    </w:p>
    <w:p>
      <w:pPr>
        <w:spacing w:after="120"/>
      </w:pPr>
      <w:r>
        <w:rPr>
          <w:b w:val="0"/>
          <w:i w:val="0"/>
          <w:sz w:val="22"/>
        </w:rPr>
        <w:t>Create a plain text file named chinanscc.txt (or update TARGETS_FILE in the CONFIG section to point to your own file). Put one Telegram channel per line. Valid formats: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A1A2E"/>
          <w:sz w:val="19"/>
        </w:rPr>
        <w:t>@example_channel</w:t>
        <w:br/>
        <w:t>https://t.me/another_channel</w:t>
        <w:br/>
        <w:t>1234567890</w:t>
        <w:br/>
        <w:t>example_group</w:t>
      </w:r>
    </w:p>
    <w:p/>
    <w:p>
      <w:pPr>
        <w:pStyle w:val="Heading1"/>
      </w:pPr>
      <w:r>
        <w:rPr>
          <w:color w:val="1F5C99"/>
        </w:rPr>
        <w:t>3. Configuring the Script  [Human Action Required]</w:t>
      </w:r>
    </w:p>
    <w:p>
      <w:pPr>
        <w:spacing w:after="120"/>
      </w:pPr>
      <w:r>
        <w:rPr>
          <w:b w:val="0"/>
          <w:i w:val="0"/>
          <w:sz w:val="22"/>
        </w:rPr>
        <w:t>Open the script in a text editor. Find the CONFIG section near the top. You must update the api_id and api_hash before the script will run.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A1A2E"/>
          <w:sz w:val="19"/>
        </w:rPr>
        <w:t>BEFORE:</w:t>
        <w:br/>
        <w:t xml:space="preserve">  api_id = ADD HERE</w:t>
        <w:br/>
        <w:t xml:space="preserve">  api_hash = 'ADD HERE'</w:t>
        <w:br/>
        <w:br/>
        <w:t>AFTER (example):</w:t>
        <w:br/>
        <w:t xml:space="preserve">  api_id = 12345678</w:t>
        <w:br/>
        <w:t xml:space="preserve">  api_hash = 'abc123def456ghi789jkl012mno345pqr678stu'</w:t>
      </w:r>
    </w:p>
    <w:p>
      <w:pPr>
        <w:pStyle w:val="Heading2"/>
      </w:pPr>
      <w:r>
        <w:rPr>
          <w:color w:val="1F5C99"/>
        </w:rPr>
        <w:t>3.1  Core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TARGETS_FILE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chinanscc.txt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Target list file to read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MESSAGE_LIMIT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Max recent messages if no date range is set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MEMBER_LIMIT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Max members to enumerate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ENABLE_MEMBER_ENUM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Whether to collect the member list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INCLUDE_MESSAGE_TEXT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Whether to save the full message text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LOCAL_TZ_NAME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America/New_York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Local timezone for timestamps</w:t>
            </w:r>
          </w:p>
        </w:tc>
      </w:tr>
    </w:tbl>
    <w:p/>
    <w:p>
      <w:pPr>
        <w:pStyle w:val="Heading2"/>
      </w:pPr>
      <w:r>
        <w:rPr>
          <w:color w:val="1F5C99"/>
        </w:rPr>
        <w:t>3.2  Enhanced Collection Settings (New)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EXTRACT_URLS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Extract URLs into messages.csv and url_mentions.csv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INCLUDE_FORWARD_ORIGIN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 forward-origin fields to messages.csv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INCLUDE_MEDIA_METADATA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 media and web-preview fields to messages.csv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MESSAGE_START_DATE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Inclusive lower bound for message collection.</w:t>
              <w:br/>
              <w:t xml:space="preserve">  Example: "2025-01-01"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MESSAGE_END_DATE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Upper bound / offset date.</w:t>
              <w:br/>
              <w:t xml:space="preserve">  Example: "2025-01-31T23:59:59Z"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MESSAGE_DEPTH_BY_DATE_RANGE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When a start date is set, keep walking back</w:t>
              <w:br/>
              <w:t xml:space="preserve">  to that date even if MESSAGE_LIMIT is reached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MESSAGE_DATE_RANGE_MAX_MESSAGES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Safety cap on total messages per target</w:t>
              <w:br/>
              <w:t xml:space="preserve">  during a date-range run</w:t>
            </w:r>
          </w:p>
        </w:tc>
      </w:tr>
    </w:tbl>
    <w:p/>
    <w:p>
      <w:pPr>
        <w:pStyle w:val="Heading2"/>
      </w:pPr>
      <w:r>
        <w:rPr>
          <w:color w:val="1F5C99"/>
        </w:rPr>
        <w:t>3.3  Date-Range Examples</w:t>
      </w:r>
    </w:p>
    <w:p>
      <w:pPr>
        <w:spacing w:after="120"/>
      </w:pPr>
      <w:r>
        <w:rPr>
          <w:b w:val="0"/>
          <w:i w:val="0"/>
          <w:sz w:val="22"/>
        </w:rPr>
        <w:t>To collect all messages in January 2025: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A1A2E"/>
          <w:sz w:val="19"/>
        </w:rPr>
        <w:t>MESSAGE_START_DATE = "2025-01-01"</w:t>
        <w:br/>
        <w:t>MESSAGE_END_DATE = "2025-01-31T23:59:59Z"</w:t>
        <w:br/>
        <w:t>MESSAGE_DEPTH_BY_DATE_RANGE = True</w:t>
        <w:br/>
        <w:t>MESSAGE_DATE_RANGE_MAX_MESSAGES = 5000</w:t>
      </w:r>
    </w:p>
    <w:p>
      <w:pPr>
        <w:spacing w:after="120"/>
      </w:pPr>
      <w:r>
        <w:rPr>
          <w:b w:val="0"/>
          <w:i w:val="0"/>
          <w:sz w:val="22"/>
        </w:rPr>
        <w:t>When MESSAGE_START_DATE is set and MESSAGE_DEPTH_BY_DATE_RANGE is True, SEMOR uses MESSAGE_DATE_RANGE_MAX_MESSAGES as its cap instead of MESSAGE_LIMIT, walking backward through the channel's history until the start date is reached or the cap is hit. Messages outside the configured window are skipped.</w:t>
      </w:r>
    </w:p>
    <w:p>
      <w:pPr>
        <w:pStyle w:val="Heading2"/>
      </w:pPr>
      <w:r>
        <w:rPr>
          <w:color w:val="1F5C99"/>
        </w:rPr>
        <w:t>3.4  Bot Enrichment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ENABLE_USERINFOBOT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 userinfobot for enrichment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ENABLE_SANGMATA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 SangMataInfo_bot for historical username data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DISCOVERED_ENRICHMENT_LIMIT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Max users to enrich in the second pass</w:t>
            </w:r>
          </w:p>
        </w:tc>
      </w:tr>
    </w:tbl>
    <w:p/>
    <w:p/>
    <w:p>
      <w:pPr>
        <w:pStyle w:val="Heading1"/>
      </w:pPr>
      <w:r>
        <w:rPr>
          <w:color w:val="1F5C99"/>
        </w:rPr>
        <w:t>4. Running the Script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A1A2E"/>
          <w:sz w:val="19"/>
        </w:rPr>
        <w:t>python semor_enhanced.py</w:t>
      </w:r>
    </w:p>
    <w:p>
      <w:pPr>
        <w:pStyle w:val="Heading2"/>
      </w:pPr>
      <w:r>
        <w:rPr>
          <w:color w:val="1F5C99"/>
        </w:rPr>
        <w:t>First-Time Login</w:t>
      </w:r>
    </w:p>
    <w:p>
      <w:pPr>
        <w:spacing w:after="120"/>
      </w:pPr>
      <w:r>
        <w:rPr>
          <w:b w:val="0"/>
          <w:i w:val="0"/>
          <w:sz w:val="22"/>
        </w:rPr>
        <w:t>The first run will prompt you to verify your identity. Enter your phone number with country code and then the code Telegram sends: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A1A2E"/>
          <w:sz w:val="19"/>
        </w:rPr>
        <w:t>Please enter your phone (or bot token): +12025551234</w:t>
        <w:br/>
        <w:t>Please enter the code you received: 12345</w:t>
      </w:r>
    </w:p>
    <w:p>
      <w:pPr>
        <w:spacing w:after="120"/>
      </w:pPr>
      <w:r>
        <w:rPr>
          <w:b w:val="0"/>
          <w:i w:val="0"/>
          <w:sz w:val="22"/>
        </w:rPr>
        <w:t>A session file (tg_session.session) is created after login so future runs do not require re-authentication. Do not run multiple instances simultaneously.</w:t>
      </w:r>
    </w:p>
    <w:p>
      <w:pPr>
        <w:pStyle w:val="Heading2"/>
      </w:pPr>
      <w:r>
        <w:rPr>
          <w:color w:val="1F5C99"/>
        </w:rPr>
        <w:t>What You Will See While Running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A1A2E"/>
          <w:sz w:val="19"/>
        </w:rPr>
        <w:t>[+] Loaded 5 targets</w:t>
        <w:br/>
        <w:t>[+] Processing @example_channel (1/5)</w:t>
        <w:br/>
        <w:t>[DEBUG] Resolved @example_channel as Channel</w:t>
        <w:br/>
        <w:t>[✓] @example_channel: type=Channel, admins=3, members=1200, messages=300</w:t>
        <w:br/>
        <w:t>...</w:t>
      </w:r>
    </w:p>
    <w:p>
      <w:pPr>
        <w:spacing w:after="120"/>
      </w:pPr>
      <w:r>
        <w:rPr>
          <w:b w:val="0"/>
          <w:i w:val="0"/>
          <w:sz w:val="22"/>
        </w:rPr>
        <w:t>Delays between requests are intentional — random pauses are added to avoid Telegram rate-limits. Do not close the terminal while the script is running.</w:t>
      </w:r>
    </w:p>
    <w:p/>
    <w:p>
      <w:pPr>
        <w:pStyle w:val="Heading1"/>
      </w:pPr>
      <w:r>
        <w:rPr>
          <w:color w:val="1F5C99"/>
        </w:rPr>
        <w:t>5. Output Files — What Gets Created</w:t>
      </w:r>
    </w:p>
    <w:p>
      <w:pPr>
        <w:spacing w:after="120"/>
      </w:pPr>
      <w:r>
        <w:rPr>
          <w:b w:val="0"/>
          <w:i w:val="0"/>
          <w:sz w:val="22"/>
        </w:rPr>
        <w:t>All CSV files are written to the folder the script runs from. They can be opened in Excel, Google Sheets, or loaded into Python with pandas.</w:t>
      </w:r>
    </w:p>
    <w:p>
      <w:pPr>
        <w:pStyle w:val="Heading2"/>
      </w:pPr>
      <w:r>
        <w:rPr>
          <w:color w:val="1F5C99"/>
        </w:rPr>
        <w:t>5.1  messages.csv  —  Central Table</w:t>
      </w:r>
    </w:p>
    <w:p>
      <w:pPr>
        <w:spacing w:after="120"/>
      </w:pPr>
      <w:r>
        <w:rPr>
          <w:b w:val="0"/>
          <w:i w:val="0"/>
          <w:sz w:val="22"/>
        </w:rPr>
        <w:t>One row per collected message. This is the primary analysis file.</w:t>
      </w:r>
    </w:p>
    <w:p>
      <w:pPr>
        <w:spacing w:after="120"/>
      </w:pPr>
      <w:r>
        <w:rPr>
          <w:b w:val="0"/>
          <w:i w:val="0"/>
          <w:sz w:val="22"/>
        </w:rPr>
        <w:t>Baseline columns: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024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6336"/>
          </w:tcPr>
          <w:p>
            <w:r>
              <w:rPr>
                <w:b/>
                <w:sz w:val="20"/>
              </w:rPr>
              <w:t>What It Contains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target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Channel handle or ID this message came from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Telegram user ID of the sender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Sender @handle at time of collection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message_id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Telegram message ID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reply_to_msg_id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If this is a reply, the ID of the message being replied to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date_utc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Message timestamp in UTC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date_local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Message timestamp in configured local timezone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detected_lang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Auto-detected language code (e.g. "en", "ru", "ar")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views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Telegram view count (channels only)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forwards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Telegram forward count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message_text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Full message text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Forward-origin columns (when INCLUDE_FORWARD_ORIGIN = True):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5760"/>
          </w:tcPr>
          <w:p>
            <w:r>
              <w:rPr>
                <w:b/>
                <w:sz w:val="20"/>
              </w:rPr>
              <w:t>What It Contains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is_forwarded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"True" if this message is itself a forward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forward_date_utc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Date of the original post in the source channel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forward_from_id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Telegram ID of the originating channel or user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forward_from_name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Display name of the originating channel or user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forward_channel_post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Post ID in the originating channel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forward_post_author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Author field if set by the original poster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forward_saved_from_peer_id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Peer ID if saved from a "Saved Messages" context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forward_saved_from_msg_id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Message ID from saved context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forward_psa_type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Public service announcement type if applicable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URL columns (when EXTRACT_URLS = True):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6768"/>
          </w:tcPr>
          <w:p>
            <w:r>
              <w:rPr>
                <w:b/>
                <w:sz w:val="20"/>
              </w:rPr>
              <w:t>What It Contains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url_count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Total number of URLs found in this message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urls_json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JSON array of all extracted URL objects (url, source, display_text)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urls_flat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Semicolon-delimited list of raw URLs for quick filtering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Media and web-preview columns (when INCLUDE_MEDIA_METADATA = True):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024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6336"/>
          </w:tcPr>
          <w:p>
            <w:r>
              <w:rPr>
                <w:b/>
                <w:sz w:val="20"/>
              </w:rPr>
              <w:t>What It Contains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has_media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"True" if the message contains any media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media_type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Type: photo, document, video, audio, sticker, web_preview, etc.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mime_type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MIME type of the attachment (e.g., "video/mp4", "application/pdf")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file_name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Filename of the attached document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file_size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File size in bytes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duration_seconds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Duration for audio and video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width / height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Pixel dimensions for photos and videos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photo_id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Unique Telegram photo ID — repeated value = same file shared again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document_id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Unique Telegram document ID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sticker_alt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Emoji text for sticker messages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webpage_url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Full URL of the embedded web preview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webpage_display_url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Shortened display URL shown in the preview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webpage_title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Title of the linked page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webpage_site_name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Site name from the web preview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media_attributes_json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Full raw attributes JSON for deep inspection</w:t>
            </w:r>
          </w:p>
        </w:tc>
      </w:tr>
    </w:tbl>
    <w:p/>
    <w:p>
      <w:pPr>
        <w:pStyle w:val="Heading2"/>
      </w:pPr>
      <w:r>
        <w:rPr>
          <w:color w:val="1F5C99"/>
        </w:rPr>
        <w:t>5.2  url_mentions.csv  —  One Row Per URL</w:t>
      </w:r>
    </w:p>
    <w:p>
      <w:pPr>
        <w:spacing w:after="120"/>
      </w:pPr>
      <w:r>
        <w:rPr>
          <w:b w:val="0"/>
          <w:i w:val="0"/>
          <w:sz w:val="22"/>
        </w:rPr>
        <w:t>Use this file for domain analysis, URL pivots, and infrastructure tracking.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7056"/>
          </w:tcPr>
          <w:p>
            <w:r>
              <w:rPr>
                <w:b/>
                <w:sz w:val="20"/>
              </w:rPr>
              <w:t>What It Contains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target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Channel this URL was found 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Sender user 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Sender @handle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message_id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Message ID the URL appeared 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date_utc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Timestamp of the message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Extracted URL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"text_regex" = extracted from raw text; "url_entity" = Telegram URL entity; "text_link" = text-link entity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display_text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Anchor text for text-link entities</w:t>
            </w:r>
          </w:p>
        </w:tc>
      </w:tr>
    </w:tbl>
    <w:p/>
    <w:p>
      <w:pPr>
        <w:pStyle w:val="Heading2"/>
      </w:pPr>
      <w:r>
        <w:rPr>
          <w:color w:val="1F5C99"/>
        </w:rPr>
        <w:t>5.3  All Other Output Files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5904"/>
          </w:tcPr>
          <w:p>
            <w:r>
              <w:rPr>
                <w:b/>
                <w:sz w:val="20"/>
              </w:rPr>
              <w:t>What It Contains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target_status.csv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Run summary: resolved/failed per target, access flags, date-range settings used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target_metadata.csv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Channel-level info: title, type, member count, creation date, flags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admins.csv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Admin users for each channel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group_members.csv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All enumerated members with bot/verified/scam/fake flags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user_map.csv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User ID → current username lookup table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user_first_seen.csv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Earliest timestamp each user was observed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usernames_by_user.csv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All usernames observed per user ID during the scrape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user_target_overlap.csv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Which targets each user appeared in and how many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multi_target_users.csv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Users who appeared in MORE THAN ONE target channel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user_target_message_counts.csv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How many messages each user posted per target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early_users_by_target.csv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First 50 users to post in each channel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first_seen_clusters_1h.csv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New-user arrival histogram by one-hour window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user_enriched_profiles.csv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Consolidated profile per user: targets, usernames, first-seen dates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top_posters_by_target.csv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Top 50 posters per channel with message share percentage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reply_edges.csv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Each individual reply event: who replied to whom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reply_summary_by_user.csv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Aggregated reply counts between user pairs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translated_messages.csv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Translated non-English messages if translation is enabled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bot_enrichment.csv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Raw responses from userinfobot and SangMataInfo_bot</w:t>
            </w:r>
          </w:p>
        </w:tc>
      </w:tr>
    </w:tbl>
    <w:p/>
    <w:p/>
    <w:p>
      <w:pPr>
        <w:pStyle w:val="Heading1"/>
      </w:pPr>
      <w:r>
        <w:rPr>
          <w:color w:val="1F5C99"/>
        </w:rPr>
        <w:t>6. Analyzing Your Results</w:t>
      </w:r>
    </w:p>
    <w:p>
      <w:pPr>
        <w:pStyle w:val="Heading2"/>
      </w:pPr>
      <w:r>
        <w:rPr>
          <w:color w:val="1F5C99"/>
        </w:rPr>
        <w:t>6.1  Start With target_status.csv</w:t>
      </w:r>
    </w:p>
    <w:p>
      <w:pPr>
        <w:spacing w:after="120"/>
      </w:pPr>
      <w:r>
        <w:rPr>
          <w:b w:val="0"/>
          <w:i w:val="0"/>
          <w:sz w:val="22"/>
        </w:rPr>
        <w:t>Open this file first. Confirm which channels resolved, which were accessible, and what message date-range settings were active for the run. If resolved = False, the channel may be private, deleted, or inaccessible to your research account.</w:t>
      </w:r>
    </w:p>
    <w:p>
      <w:pPr>
        <w:pStyle w:val="Heading2"/>
      </w:pPr>
      <w:r>
        <w:rPr>
          <w:color w:val="1F5C99"/>
        </w:rPr>
        <w:t>6.2  Finding Cross-Channel Users (multi_target_users.csv)</w:t>
      </w:r>
    </w:p>
    <w:p>
      <w:pPr>
        <w:spacing w:after="120"/>
      </w:pPr>
      <w:r>
        <w:rPr>
          <w:b w:val="0"/>
          <w:i w:val="0"/>
          <w:sz w:val="22"/>
        </w:rPr>
        <w:t>Sort by target_count descending to find users present in the most channels. These are the highest-priority accounts for further investigation.</w:t>
      </w:r>
    </w:p>
    <w:p>
      <w:pPr>
        <w:pStyle w:val="Heading2"/>
      </w:pPr>
      <w:r>
        <w:rPr>
          <w:color w:val="1F5C99"/>
        </w:rPr>
        <w:t>6.3  Identifying Top Posters (top_posters_by_target.csv)</w:t>
      </w:r>
    </w:p>
    <w:p>
      <w:pPr>
        <w:spacing w:after="120"/>
      </w:pPr>
      <w:r>
        <w:rPr>
          <w:b w:val="0"/>
          <w:i w:val="0"/>
          <w:sz w:val="22"/>
        </w:rPr>
        <w:t>Sort by message_count descending. A high message_share_pct (above 20–30%) may indicate a bot, administrator, or coordinating account.</w:t>
      </w:r>
    </w:p>
    <w:p>
      <w:pPr>
        <w:pStyle w:val="Heading2"/>
      </w:pPr>
      <w:r>
        <w:rPr>
          <w:color w:val="1F5C99"/>
        </w:rPr>
        <w:t>6.4  Detecting Coordinated Joins (first_seen_clusters_1h.csv)</w:t>
      </w:r>
    </w:p>
    <w:p>
      <w:pPr>
        <w:spacing w:after="120"/>
      </w:pPr>
      <w:r>
        <w:rPr>
          <w:b w:val="0"/>
          <w:i w:val="0"/>
          <w:sz w:val="22"/>
        </w:rPr>
        <w:t>Chart user_count by first_seen_bucket_1h. Spikes where many users appear in the same one-hour window can indicate coordinated account activation or botnet activity.</w:t>
      </w:r>
    </w:p>
    <w:p>
      <w:pPr>
        <w:pStyle w:val="Heading2"/>
      </w:pPr>
      <w:r>
        <w:rPr>
          <w:color w:val="1F5C99"/>
        </w:rPr>
        <w:t>6.5  Forward-Origin Analysis (messages.csv)  —  NEW</w:t>
      </w:r>
    </w:p>
    <w:p>
      <w:pPr>
        <w:spacing w:after="120"/>
      </w:pPr>
      <w:r>
        <w:rPr>
          <w:b w:val="0"/>
          <w:i w:val="0"/>
          <w:sz w:val="22"/>
        </w:rPr>
        <w:t>Filter to rows where is_forwarded = True. Group by forward_from_id, forward_from_name, or forward_saved_from_peer_id to identify recurring origin channels. A cluster of watched channels all forwarding from the same source channel is a strong indicator of a coordinated information network.</w:t>
      </w:r>
    </w:p>
    <w:p>
      <w:pPr>
        <w:spacing w:before="120" w:after="160"/>
        <w:ind w:left="432"/>
        <w:shd w:val="clear" w:color="auto" w:fill="E8F4FD"/>
      </w:pPr>
      <w:r>
        <w:rPr>
          <w:b/>
          <w:color w:val="1F5C99"/>
          <w:sz w:val="22"/>
        </w:rPr>
        <w:t xml:space="preserve">⚑  CAVEAT: </w:t>
      </w:r>
      <w:r>
        <w:rPr>
          <w:color w:val="1F5C99"/>
          <w:sz w:val="22"/>
        </w:rPr>
        <w:t>Telegram does not always expose complete forward-origin metadata. Blank origin fields do not prove a message is original — the source may be a private channel or a user who disabled forwarding attribution.</w:t>
      </w:r>
    </w:p>
    <w:p>
      <w:pPr>
        <w:pStyle w:val="Heading2"/>
      </w:pPr>
      <w:r>
        <w:rPr>
          <w:color w:val="1F5C99"/>
        </w:rPr>
        <w:t>6.6  URL and Domain Analysis (url_mentions.csv)  —  NEW</w:t>
      </w:r>
    </w:p>
    <w:p>
      <w:pPr>
        <w:spacing w:after="120"/>
      </w:pPr>
      <w:r>
        <w:rPr>
          <w:b w:val="0"/>
          <w:i w:val="0"/>
          <w:sz w:val="22"/>
        </w:rPr>
        <w:t>Normalize the url column to extract base domains using urlparse. Rank domains by target, user_id, source type, and date window. The source column tells you whether each URL came from raw text, a Telegram URL entity, or a text-link entity. Repeated domains across multiple channels or users indicate shared infrastructure or coordinated promotion.</w:t>
      </w:r>
    </w:p>
    <w:p>
      <w:pPr>
        <w:spacing w:before="120" w:after="160"/>
        <w:ind w:left="432"/>
        <w:shd w:val="clear" w:color="auto" w:fill="E8F4FD"/>
      </w:pPr>
      <w:r>
        <w:rPr>
          <w:b/>
          <w:color w:val="1F5C99"/>
          <w:sz w:val="22"/>
        </w:rPr>
        <w:t xml:space="preserve">⚑  CAVEAT: </w:t>
      </w:r>
      <w:r>
        <w:rPr>
          <w:color w:val="1F5C99"/>
          <w:sz w:val="22"/>
        </w:rPr>
        <w:t>URL shorteners (t.co, bit.ly, etc.) require external resolution to reveal the final destination. SEMOR extracts the raw URL as seen in the message.</w:t>
      </w:r>
    </w:p>
    <w:p>
      <w:pPr>
        <w:pStyle w:val="Heading2"/>
      </w:pPr>
      <w:r>
        <w:rPr>
          <w:color w:val="1F5C99"/>
        </w:rPr>
        <w:t>6.7  Media Analysis (messages.csv)  —  NEW</w:t>
      </w:r>
    </w:p>
    <w:p>
      <w:pPr>
        <w:spacing w:after="120"/>
      </w:pPr>
      <w:r>
        <w:rPr>
          <w:b w:val="0"/>
          <w:i w:val="0"/>
          <w:sz w:val="22"/>
        </w:rPr>
        <w:t>Filter to rows where has_media = True. Repeated photo_id or document_id values across different messages or channels indicate the same file being reshared — a strong coordination signal. Use mime_type and file_name to identify document types. Use webpage_url, webpage_title, and webpage_site_name for web-preview analysis.</w:t>
      </w:r>
    </w:p>
    <w:p>
      <w:pPr>
        <w:pStyle w:val="Heading2"/>
      </w:pPr>
      <w:r>
        <w:rPr>
          <w:color w:val="1F5C99"/>
        </w:rPr>
        <w:t>6.8  Date-Range Depth Analysis  —  NEW</w:t>
      </w:r>
    </w:p>
    <w:p>
      <w:pPr>
        <w:spacing w:after="120"/>
      </w:pPr>
      <w:r>
        <w:rPr>
          <w:b w:val="0"/>
          <w:i w:val="0"/>
          <w:sz w:val="22"/>
        </w:rPr>
        <w:t>Set MESSAGE_START_DATE and MESSAGE_END_DATE to compare the same channel set across specific time windows. Keep MESSAGE_DATE_RANGE_MAX_MESSAGES high enough to reach the start date but conservative enough to avoid excessive API pressure. target_status.csv records the date-range settings used so runs are reproducible.</w:t>
      </w:r>
    </w:p>
    <w:p>
      <w:pPr>
        <w:pStyle w:val="Heading2"/>
      </w:pPr>
      <w:r>
        <w:rPr>
          <w:color w:val="1F5C99"/>
        </w:rPr>
        <w:t>6.9  Reply Network Analysis (reply_summary_by_user.csv)</w:t>
      </w:r>
    </w:p>
    <w:p>
      <w:pPr>
        <w:spacing w:after="120"/>
      </w:pPr>
      <w:r>
        <w:rPr>
          <w:b w:val="0"/>
          <w:i w:val="0"/>
          <w:sz w:val="22"/>
        </w:rPr>
        <w:t>Import rows into Gephi or Maltego as directed edges between src_user_id and dst_user_id. User pairs with unusually high reply_count may be coordinating. The file already includes usernames so no additional lookup is needed.</w:t>
      </w:r>
    </w:p>
    <w:p>
      <w:pPr>
        <w:pStyle w:val="Heading2"/>
      </w:pPr>
      <w:r>
        <w:rPr>
          <w:color w:val="1F5C99"/>
        </w:rPr>
        <w:t>6.10  Username Change Tracking</w:t>
      </w:r>
    </w:p>
    <w:p>
      <w:pPr>
        <w:spacing w:after="120"/>
      </w:pPr>
      <w:r>
        <w:rPr>
          <w:b w:val="0"/>
          <w:i w:val="0"/>
          <w:sz w:val="22"/>
        </w:rPr>
        <w:t>Combine usernames_by_user.csv (usernames observed during the scrape window) with bot_enrichment.csv (deeper name_history and username_history from SangMata) to build a historical identity timeline for high-priority users.</w:t>
      </w:r>
    </w:p>
    <w:p/>
    <w:p>
      <w:pPr>
        <w:pStyle w:val="Heading1"/>
      </w:pPr>
      <w:r>
        <w:rPr>
          <w:color w:val="1F5C99"/>
        </w:rPr>
        <w:t>7. Useful Joins Between Files</w:t>
      </w:r>
    </w:p>
    <w:p>
      <w:pPr>
        <w:spacing w:after="120"/>
      </w:pPr>
      <w:r>
        <w:rPr>
          <w:b w:val="0"/>
          <w:i w:val="0"/>
          <w:sz w:val="22"/>
        </w:rPr>
        <w:t>The table below shows the key joins for combining output files in analysis.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Join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Left File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Right File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Join Keys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Messages → URLs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messages.csv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url_mentions.csv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target + message_id + user_id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Messages → User Profile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messages.csv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user_enriched_profiles.csv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user_id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Messages → Top Posters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messages.csv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top_posters_by_target.csv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target + user_id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Reply Edges → Usernames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reply_summary_by_user.csv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user_map.csv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src_user_id or dst_user_id → user_id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Multi-target → Messages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multi_target_users.csv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messages.csv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user_id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Bot Enrichment → Users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bot_enrichment.csv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user_enriched_profiles.csv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lookup_user_id → user_id</w:t>
            </w:r>
          </w:p>
        </w:tc>
      </w:tr>
    </w:tbl>
    <w:p/>
    <w:p/>
    <w:p>
      <w:pPr>
        <w:pStyle w:val="Heading1"/>
      </w:pPr>
      <w:r>
        <w:rPr>
          <w:color w:val="1F5C99"/>
        </w:rPr>
        <w:t>8.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Problem</w:t>
            </w:r>
          </w:p>
        </w:tc>
        <w:tc>
          <w:tcPr>
            <w:tcW w:type="dxa" w:w="5904"/>
          </w:tcPr>
          <w:p>
            <w:r>
              <w:rPr>
                <w:b/>
                <w:sz w:val="20"/>
              </w:rPr>
              <w:t>Cause / Solution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api_id is invalid / syntax error on startup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Make sure you replaced placeholder values. Do not wrap api_id in quotes.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Flood wait error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Telegram is rate-limiting you. The script waits automatically. Reduce date-range depth, narrow target list, or disable enrichment for large runs.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Date-range run does not reach MESSAGE_START_DATE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Increase MESSAGE_DATE_RANGE_MAX_MESSAGES or narrow the target set. Very old history may not be accessible depending on account access.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Channel shows resolved=False in target_status.csv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The channel may be private, deleted, or your account is not a member. Try joining manually first.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member_access=False but message_access=True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Member enumeration only works for megagroups, not broadcast channels. This is a Telegram API limitation, not an error.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url_mentions.csv is empty or small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Confirm EXTRACT_URLS = True. The collected messages may genuinely contain few explicit URLs or Telegram link entities.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Forward-origin columns are blank for many rows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Telegram does not always expose origin metadata. Blank fields do not mean the message is original — the source may be private or attribution-disabled.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Media columns are empty for a row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Confirm INCLUDE_MEDIA_METADATA = True. Text-only messages will always have blank media fields.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Bot enrichment shows empty results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Try messaging userinfobot and SangMataInfo_bot manually from the research account to confirm they are active and accessible.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SessionPasswordNeededError during login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Your account has two-factor authentication enabled. Enter your Telegram password when prompted.</w:t>
            </w:r>
          </w:p>
        </w:tc>
      </w:tr>
    </w:tbl>
    <w:p/>
    <w:p/>
    <w:p>
      <w:pPr>
        <w:spacing w:before="120" w:after="160"/>
        <w:ind w:left="432"/>
        <w:shd w:val="clear" w:color="auto" w:fill="E8F4FD"/>
      </w:pPr>
      <w:r>
        <w:rPr>
          <w:b/>
          <w:color w:val="1F5C99"/>
          <w:sz w:val="22"/>
        </w:rPr>
        <w:t xml:space="preserve">⚑  IMPORTANT: </w:t>
      </w:r>
      <w:r>
        <w:rPr>
          <w:color w:val="1F5C99"/>
          <w:sz w:val="22"/>
        </w:rPr>
        <w:t>All data collected using this tool should be handled according to your organization's policies on open-source intelligence and applicable privacy regulations.</w:t>
      </w:r>
    </w:p>
    <w:p>
      <w:pPr>
        <w:pBdr>
          <w:bottom w:val="single" w:sz="6" w:space="1" w:color="AAAAAA"/>
        </w:pBdr>
        <w:spacing w:before="120" w:after="120"/>
      </w:pPr>
    </w:p>
    <w:p>
      <w:pPr>
        <w:jc w:val="center"/>
      </w:pPr>
      <w:r>
        <w:rPr>
          <w:i/>
          <w:color w:val="AAAAAA"/>
          <w:sz w:val="18"/>
        </w:rPr>
        <w:t>SEMOR Enhanced — Telegram OSINT Scraper — User Guide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