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1EC" w:rsidRPr="00C36677" w:rsidRDefault="004531EC">
      <w:pPr>
        <w:rPr>
          <w:rFonts w:hint="eastAsia"/>
          <w:sz w:val="52"/>
          <w:szCs w:val="52"/>
        </w:rPr>
      </w:pPr>
    </w:p>
    <w:p w:rsidR="004531EC" w:rsidRPr="00C36677" w:rsidRDefault="004531EC">
      <w:pPr>
        <w:rPr>
          <w:b/>
          <w:bCs/>
          <w:sz w:val="52"/>
          <w:szCs w:val="52"/>
        </w:rPr>
      </w:pPr>
    </w:p>
    <w:p w:rsidR="004531EC" w:rsidRPr="00C36677" w:rsidRDefault="009306CC">
      <w:pPr>
        <w:jc w:val="center"/>
        <w:rPr>
          <w:b/>
          <w:bCs/>
          <w:sz w:val="52"/>
          <w:szCs w:val="52"/>
        </w:rPr>
      </w:pPr>
      <w:r w:rsidRPr="00C36677">
        <w:rPr>
          <w:rFonts w:hint="eastAsia"/>
          <w:b/>
          <w:bCs/>
          <w:sz w:val="52"/>
          <w:szCs w:val="52"/>
        </w:rPr>
        <w:t>RTKSERVER v1.0</w:t>
      </w:r>
    </w:p>
    <w:p w:rsidR="00C36677" w:rsidRPr="00C36677" w:rsidRDefault="00C36677" w:rsidP="00C36677">
      <w:pPr>
        <w:jc w:val="center"/>
        <w:rPr>
          <w:rFonts w:hint="eastAsia"/>
          <w:sz w:val="52"/>
          <w:szCs w:val="52"/>
        </w:rPr>
      </w:pPr>
      <w:r>
        <w:rPr>
          <w:sz w:val="52"/>
          <w:szCs w:val="52"/>
        </w:rPr>
        <w:t>2022/4/21</w:t>
      </w:r>
    </w:p>
    <w:p w:rsidR="004531EC" w:rsidRPr="00C36677" w:rsidRDefault="004531EC">
      <w:pPr>
        <w:rPr>
          <w:sz w:val="52"/>
          <w:szCs w:val="52"/>
        </w:rPr>
      </w:pPr>
    </w:p>
    <w:p w:rsidR="004531EC" w:rsidRPr="00C36677" w:rsidRDefault="004531EC">
      <w:pPr>
        <w:rPr>
          <w:sz w:val="52"/>
          <w:szCs w:val="52"/>
        </w:rPr>
      </w:pPr>
    </w:p>
    <w:p w:rsidR="004531EC" w:rsidRPr="00C36677" w:rsidRDefault="004531EC">
      <w:pPr>
        <w:rPr>
          <w:sz w:val="52"/>
          <w:szCs w:val="52"/>
        </w:rPr>
      </w:pPr>
    </w:p>
    <w:p w:rsidR="004531EC" w:rsidRPr="00C36677" w:rsidRDefault="004531EC">
      <w:pPr>
        <w:rPr>
          <w:sz w:val="52"/>
          <w:szCs w:val="52"/>
        </w:rPr>
      </w:pPr>
    </w:p>
    <w:p w:rsidR="004531EC" w:rsidRPr="00C36677" w:rsidRDefault="004531EC">
      <w:pPr>
        <w:rPr>
          <w:sz w:val="52"/>
          <w:szCs w:val="52"/>
        </w:rPr>
      </w:pPr>
    </w:p>
    <w:p w:rsidR="004531EC" w:rsidRDefault="004531EC">
      <w:pPr>
        <w:rPr>
          <w:sz w:val="52"/>
          <w:szCs w:val="52"/>
        </w:rPr>
      </w:pPr>
    </w:p>
    <w:p w:rsidR="00C36677" w:rsidRDefault="00C36677">
      <w:pPr>
        <w:rPr>
          <w:sz w:val="52"/>
          <w:szCs w:val="52"/>
        </w:rPr>
      </w:pPr>
    </w:p>
    <w:p w:rsidR="00C36677" w:rsidRDefault="00C36677">
      <w:pPr>
        <w:rPr>
          <w:sz w:val="52"/>
          <w:szCs w:val="52"/>
        </w:rPr>
      </w:pPr>
    </w:p>
    <w:p w:rsidR="004531EC" w:rsidRPr="00C36677" w:rsidRDefault="004531EC">
      <w:pPr>
        <w:rPr>
          <w:sz w:val="52"/>
          <w:szCs w:val="52"/>
        </w:rPr>
      </w:pPr>
    </w:p>
    <w:p w:rsidR="004531EC" w:rsidRDefault="004531EC">
      <w:pPr>
        <w:rPr>
          <w:sz w:val="52"/>
          <w:szCs w:val="52"/>
        </w:rPr>
      </w:pPr>
    </w:p>
    <w:p w:rsidR="00C36677" w:rsidRDefault="00C36677"/>
    <w:p w:rsidR="00C36677" w:rsidRDefault="00C36677"/>
    <w:sdt>
      <w:sdtPr>
        <w:rPr>
          <w:lang w:val="zh-CN"/>
        </w:rPr>
        <w:id w:val="531245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C36677" w:rsidRDefault="00C36677" w:rsidP="006E598B">
          <w:pPr>
            <w:pStyle w:val="TOC"/>
            <w:numPr>
              <w:ilvl w:val="0"/>
              <w:numId w:val="0"/>
            </w:numPr>
            <w:ind w:left="420" w:hanging="420"/>
          </w:pPr>
          <w:r>
            <w:rPr>
              <w:lang w:val="zh-CN"/>
            </w:rPr>
            <w:t>目录</w:t>
          </w:r>
        </w:p>
        <w:p w:rsidR="006E598B" w:rsidRDefault="00C3667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429172" w:history="1">
            <w:r w:rsidR="006E598B" w:rsidRPr="004057AB">
              <w:rPr>
                <w:rStyle w:val="a3"/>
                <w:noProof/>
              </w:rPr>
              <w:t>1.</w:t>
            </w:r>
            <w:r w:rsidR="006E598B">
              <w:rPr>
                <w:noProof/>
              </w:rPr>
              <w:tab/>
            </w:r>
            <w:r w:rsidR="006E598B" w:rsidRPr="004057AB">
              <w:rPr>
                <w:rStyle w:val="a3"/>
                <w:noProof/>
              </w:rPr>
              <w:t>简介</w:t>
            </w:r>
            <w:r w:rsidR="006E598B">
              <w:rPr>
                <w:noProof/>
                <w:webHidden/>
              </w:rPr>
              <w:tab/>
            </w:r>
            <w:r w:rsidR="006E598B">
              <w:rPr>
                <w:noProof/>
                <w:webHidden/>
              </w:rPr>
              <w:fldChar w:fldCharType="begin"/>
            </w:r>
            <w:r w:rsidR="006E598B">
              <w:rPr>
                <w:noProof/>
                <w:webHidden/>
              </w:rPr>
              <w:instrText xml:space="preserve"> PAGEREF _Toc101429172 \h </w:instrText>
            </w:r>
            <w:r w:rsidR="006E598B">
              <w:rPr>
                <w:noProof/>
                <w:webHidden/>
              </w:rPr>
            </w:r>
            <w:r w:rsidR="006E598B">
              <w:rPr>
                <w:noProof/>
                <w:webHidden/>
              </w:rPr>
              <w:fldChar w:fldCharType="separate"/>
            </w:r>
            <w:r w:rsidR="006E598B">
              <w:rPr>
                <w:noProof/>
                <w:webHidden/>
              </w:rPr>
              <w:t>3</w:t>
            </w:r>
            <w:r w:rsidR="006E598B">
              <w:rPr>
                <w:noProof/>
                <w:webHidden/>
              </w:rPr>
              <w:fldChar w:fldCharType="end"/>
            </w:r>
          </w:hyperlink>
        </w:p>
        <w:p w:rsidR="006E598B" w:rsidRDefault="006E598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1429173" w:history="1">
            <w:r w:rsidRPr="004057AB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4057AB">
              <w:rPr>
                <w:rStyle w:val="a3"/>
                <w:noProof/>
              </w:rPr>
              <w:t>主要功能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_Toc101429173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98B" w:rsidRDefault="006E598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1429174" w:history="1">
            <w:r w:rsidRPr="004057AB">
              <w:rPr>
                <w:rStyle w:val="a3"/>
                <w:noProof/>
              </w:rPr>
              <w:t>3.</w:t>
            </w:r>
            <w:r>
              <w:rPr>
                <w:noProof/>
              </w:rPr>
              <w:tab/>
            </w:r>
            <w:r w:rsidRPr="004057AB">
              <w:rPr>
                <w:rStyle w:val="a3"/>
                <w:noProof/>
              </w:rPr>
              <w:t>环境构建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_Toc101429174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98B" w:rsidRDefault="006E598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1429175" w:history="1">
            <w:r w:rsidRPr="004057AB">
              <w:rPr>
                <w:rStyle w:val="a3"/>
                <w:noProof/>
              </w:rPr>
              <w:t>4.</w:t>
            </w:r>
            <w:r>
              <w:rPr>
                <w:noProof/>
              </w:rPr>
              <w:tab/>
            </w:r>
            <w:r w:rsidRPr="004057AB">
              <w:rPr>
                <w:rStyle w:val="a3"/>
                <w:noProof/>
              </w:rPr>
              <w:t>详细使用说明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_Toc101429175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98B" w:rsidRDefault="006E598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1429176" w:history="1">
            <w:r w:rsidRPr="004057AB">
              <w:rPr>
                <w:rStyle w:val="a3"/>
                <w:noProof/>
              </w:rPr>
              <w:t>5.</w:t>
            </w:r>
            <w:r>
              <w:rPr>
                <w:noProof/>
              </w:rPr>
              <w:tab/>
            </w:r>
            <w:r w:rsidRPr="004057AB">
              <w:rPr>
                <w:rStyle w:val="a3"/>
                <w:noProof/>
              </w:rPr>
              <w:t>开发进展与更新记录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_Toc101429176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98B" w:rsidRDefault="006E598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1429177" w:history="1">
            <w:r w:rsidRPr="004057AB">
              <w:rPr>
                <w:rStyle w:val="a3"/>
                <w:noProof/>
              </w:rPr>
              <w:t>6.</w:t>
            </w:r>
            <w:r>
              <w:rPr>
                <w:noProof/>
              </w:rPr>
              <w:tab/>
            </w:r>
            <w:r w:rsidRPr="004057AB">
              <w:rPr>
                <w:rStyle w:val="a3"/>
                <w:noProof/>
              </w:rPr>
              <w:t>附录与第三方库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_Toc101429177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6677" w:rsidRPr="00C36677" w:rsidRDefault="00C3667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36677" w:rsidRDefault="00C36677">
      <w:r>
        <w:br w:type="page"/>
      </w:r>
    </w:p>
    <w:p w:rsidR="00C36677" w:rsidRDefault="006E598B" w:rsidP="00C36677">
      <w:pPr>
        <w:pStyle w:val="1"/>
        <w:rPr>
          <w:rFonts w:hint="eastAsia"/>
        </w:rPr>
      </w:pPr>
      <w:bookmarkStart w:id="0" w:name="_Toc101429172"/>
      <w:r>
        <w:rPr>
          <w:rFonts w:hint="eastAsia"/>
        </w:rPr>
        <w:lastRenderedPageBreak/>
        <w:t>简介</w:t>
      </w:r>
      <w:bookmarkEnd w:id="0"/>
    </w:p>
    <w:p w:rsidR="008C053C" w:rsidRDefault="008C053C" w:rsidP="008C053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一个变形监测系统后端软件，基于</w:t>
      </w:r>
      <w:proofErr w:type="spellStart"/>
      <w:r>
        <w:rPr>
          <w:rFonts w:ascii="Segoe UI" w:hAnsi="Segoe UI" w:cs="Segoe UI"/>
          <w:color w:val="24292F"/>
        </w:rPr>
        <w:t>RTKlib</w:t>
      </w:r>
      <w:proofErr w:type="spellEnd"/>
      <w:r>
        <w:rPr>
          <w:rFonts w:ascii="Segoe UI" w:hAnsi="Segoe UI" w:cs="Segoe UI"/>
          <w:color w:val="24292F"/>
        </w:rPr>
        <w:t>开发，实现</w:t>
      </w:r>
      <w:r>
        <w:rPr>
          <w:rFonts w:ascii="Segoe UI" w:hAnsi="Segoe UI" w:cs="Segoe UI"/>
          <w:color w:val="24292F"/>
        </w:rPr>
        <w:t>GNSS</w:t>
      </w:r>
      <w:r>
        <w:rPr>
          <w:rFonts w:ascii="Segoe UI" w:hAnsi="Segoe UI" w:cs="Segoe UI"/>
          <w:color w:val="24292F"/>
        </w:rPr>
        <w:t>数据流接收、解算、并将解算结果以指定形式存放至数据库。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整个监测系统由后端、数据库和前端组成。</w:t>
      </w:r>
    </w:p>
    <w:p w:rsidR="008C053C" w:rsidRDefault="008C053C" w:rsidP="008C053C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本程序利用</w:t>
      </w:r>
      <w:r>
        <w:rPr>
          <w:rFonts w:ascii="Segoe UI" w:hAnsi="Segoe UI" w:cs="Segoe UI"/>
          <w:color w:val="24292F"/>
        </w:rPr>
        <w:t>Qt</w:t>
      </w:r>
      <w:r>
        <w:rPr>
          <w:rFonts w:ascii="Segoe UI" w:hAnsi="Segoe UI" w:cs="Segoe UI"/>
          <w:color w:val="24292F"/>
        </w:rPr>
        <w:t>编写、调试和生成可执行程序，为满足课题实际需要，可在</w:t>
      </w:r>
      <w:r>
        <w:rPr>
          <w:rFonts w:ascii="Segoe UI" w:hAnsi="Segoe UI" w:cs="Segoe UI"/>
          <w:color w:val="24292F"/>
        </w:rPr>
        <w:t>Windows</w:t>
      </w:r>
      <w:r>
        <w:rPr>
          <w:rFonts w:ascii="Segoe UI" w:hAnsi="Segoe UI" w:cs="Segoe UI"/>
          <w:color w:val="24292F"/>
        </w:rPr>
        <w:t>和</w:t>
      </w:r>
      <w:r>
        <w:rPr>
          <w:rFonts w:ascii="Segoe UI" w:hAnsi="Segoe UI" w:cs="Segoe UI"/>
          <w:color w:val="24292F"/>
        </w:rPr>
        <w:t>Linux</w:t>
      </w:r>
      <w:r>
        <w:rPr>
          <w:rFonts w:ascii="Segoe UI" w:hAnsi="Segoe UI" w:cs="Segoe UI"/>
          <w:color w:val="24292F"/>
        </w:rPr>
        <w:t>下运行</w:t>
      </w:r>
    </w:p>
    <w:p w:rsidR="008C053C" w:rsidRDefault="008C053C" w:rsidP="008C053C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在</w:t>
      </w:r>
      <w:r>
        <w:rPr>
          <w:rFonts w:ascii="Segoe UI" w:hAnsi="Segoe UI" w:cs="Segoe UI"/>
          <w:color w:val="24292F"/>
        </w:rPr>
        <w:t>Windows</w:t>
      </w:r>
      <w:r>
        <w:rPr>
          <w:rFonts w:ascii="Segoe UI" w:hAnsi="Segoe UI" w:cs="Segoe UI"/>
          <w:color w:val="24292F"/>
        </w:rPr>
        <w:t>下利用</w:t>
      </w:r>
      <w:r>
        <w:rPr>
          <w:rFonts w:ascii="Segoe UI" w:hAnsi="Segoe UI" w:cs="Segoe UI"/>
          <w:color w:val="24292F"/>
        </w:rPr>
        <w:t> </w:t>
      </w:r>
      <w:r>
        <w:rPr>
          <w:rStyle w:val="HTML"/>
          <w:rFonts w:ascii="Consolas" w:hAnsi="Consolas"/>
          <w:color w:val="24292F"/>
          <w:sz w:val="20"/>
          <w:szCs w:val="20"/>
        </w:rPr>
        <w:t>Qt 6.2.1 MinGW 64-bit</w:t>
      </w:r>
      <w:r>
        <w:rPr>
          <w:rFonts w:ascii="Segoe UI" w:hAnsi="Segoe UI" w:cs="Segoe UI"/>
          <w:color w:val="24292F"/>
        </w:rPr>
        <w:t> </w:t>
      </w:r>
      <w:r>
        <w:rPr>
          <w:rFonts w:ascii="Segoe UI" w:hAnsi="Segoe UI" w:cs="Segoe UI"/>
          <w:color w:val="24292F"/>
        </w:rPr>
        <w:t>版本编译器构建</w:t>
      </w:r>
    </w:p>
    <w:p w:rsidR="008C053C" w:rsidRDefault="008C053C" w:rsidP="008C053C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在</w:t>
      </w:r>
      <w:proofErr w:type="spellStart"/>
      <w:r>
        <w:rPr>
          <w:rFonts w:ascii="Segoe UI" w:hAnsi="Segoe UI" w:cs="Segoe UI"/>
          <w:color w:val="24292F"/>
        </w:rPr>
        <w:t>linux</w:t>
      </w:r>
      <w:proofErr w:type="spellEnd"/>
      <w:r>
        <w:rPr>
          <w:rFonts w:ascii="Segoe UI" w:hAnsi="Segoe UI" w:cs="Segoe UI"/>
          <w:color w:val="24292F"/>
        </w:rPr>
        <w:t>下利用</w:t>
      </w:r>
      <w:r>
        <w:rPr>
          <w:rFonts w:ascii="Segoe UI" w:hAnsi="Segoe UI" w:cs="Segoe UI"/>
          <w:color w:val="24292F"/>
        </w:rPr>
        <w:t> </w:t>
      </w:r>
      <w:r>
        <w:rPr>
          <w:rStyle w:val="HTML"/>
          <w:rFonts w:ascii="Consolas" w:hAnsi="Consolas"/>
          <w:color w:val="24292F"/>
          <w:sz w:val="20"/>
          <w:szCs w:val="20"/>
        </w:rPr>
        <w:t>Qt 6.1.2 GCC 64-bit</w:t>
      </w:r>
      <w:r>
        <w:rPr>
          <w:rFonts w:ascii="Segoe UI" w:hAnsi="Segoe UI" w:cs="Segoe UI"/>
          <w:color w:val="24292F"/>
        </w:rPr>
        <w:t> </w:t>
      </w:r>
      <w:r>
        <w:rPr>
          <w:rFonts w:ascii="Segoe UI" w:hAnsi="Segoe UI" w:cs="Segoe UI"/>
          <w:color w:val="24292F"/>
        </w:rPr>
        <w:t>版本编译器构建</w:t>
      </w:r>
    </w:p>
    <w:p w:rsidR="008C053C" w:rsidRDefault="008C053C" w:rsidP="008C053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工程的构建参照了</w:t>
      </w:r>
      <w:hyperlink r:id="rId7" w:history="1">
        <w:r>
          <w:rPr>
            <w:rStyle w:val="a3"/>
            <w:rFonts w:ascii="Segoe UI" w:hAnsi="Segoe UI" w:cs="Segoe UI"/>
          </w:rPr>
          <w:t>emlid/RTKLIB</w:t>
        </w:r>
      </w:hyperlink>
      <w:r>
        <w:rPr>
          <w:rFonts w:ascii="Segoe UI" w:hAnsi="Segoe UI" w:cs="Segoe UI"/>
          <w:color w:val="24292F"/>
        </w:rPr>
        <w:t>的工程构建方法，并将</w:t>
      </w:r>
      <w:proofErr w:type="spellStart"/>
      <w:r>
        <w:rPr>
          <w:rFonts w:ascii="Segoe UI" w:hAnsi="Segoe UI" w:cs="Segoe UI"/>
          <w:color w:val="24292F"/>
        </w:rPr>
        <w:t>rtklib</w:t>
      </w:r>
      <w:proofErr w:type="spellEnd"/>
      <w:r>
        <w:rPr>
          <w:rFonts w:ascii="Segoe UI" w:hAnsi="Segoe UI" w:cs="Segoe UI"/>
          <w:color w:val="24292F"/>
        </w:rPr>
        <w:t>核心代码部分替换为</w:t>
      </w:r>
      <w:hyperlink r:id="rId8" w:history="1">
        <w:r>
          <w:rPr>
            <w:rStyle w:val="a3"/>
            <w:rFonts w:ascii="Segoe UI" w:hAnsi="Segoe UI" w:cs="Segoe UI"/>
          </w:rPr>
          <w:t>RTKLIB 2.4.3 b34</w:t>
        </w:r>
      </w:hyperlink>
      <w:r>
        <w:rPr>
          <w:rFonts w:ascii="Segoe UI" w:hAnsi="Segoe UI" w:cs="Segoe UI"/>
          <w:color w:val="24292F"/>
        </w:rPr>
        <w:t> </w:t>
      </w:r>
      <w:r>
        <w:rPr>
          <w:rFonts w:ascii="Segoe UI" w:hAnsi="Segoe UI" w:cs="Segoe UI"/>
          <w:color w:val="24292F"/>
        </w:rPr>
        <w:t>版本</w:t>
      </w:r>
    </w:p>
    <w:p w:rsidR="004531EC" w:rsidRPr="008C053C" w:rsidRDefault="004531EC">
      <w:pPr>
        <w:rPr>
          <w:rFonts w:hint="eastAsia"/>
        </w:rPr>
      </w:pPr>
    </w:p>
    <w:p w:rsidR="00C36677" w:rsidRDefault="00C36677"/>
    <w:p w:rsidR="00C36677" w:rsidRDefault="00C36677">
      <w:r>
        <w:br w:type="page"/>
      </w:r>
    </w:p>
    <w:p w:rsidR="00C36677" w:rsidRDefault="008C053C" w:rsidP="008C053C">
      <w:pPr>
        <w:pStyle w:val="1"/>
      </w:pPr>
      <w:bookmarkStart w:id="1" w:name="_Toc101429173"/>
      <w:r>
        <w:rPr>
          <w:rFonts w:hint="eastAsia"/>
        </w:rPr>
        <w:lastRenderedPageBreak/>
        <w:t xml:space="preserve"> </w:t>
      </w:r>
      <w:r w:rsidR="006E598B">
        <w:rPr>
          <w:rFonts w:hint="eastAsia"/>
        </w:rPr>
        <w:t>主要功能</w:t>
      </w:r>
      <w:bookmarkEnd w:id="1"/>
    </w:p>
    <w:p w:rsidR="00C36677" w:rsidRDefault="00C36677" w:rsidP="00C36677"/>
    <w:p w:rsidR="008C053C" w:rsidRDefault="008C053C" w:rsidP="00C36677"/>
    <w:p w:rsidR="008C053C" w:rsidRDefault="008C053C" w:rsidP="00C36677"/>
    <w:p w:rsidR="00C36677" w:rsidRDefault="00C36677" w:rsidP="00C36677">
      <w:r>
        <w:br w:type="page"/>
      </w:r>
    </w:p>
    <w:p w:rsidR="00C36677" w:rsidRDefault="00C36677" w:rsidP="00C36677">
      <w:pPr>
        <w:pStyle w:val="1"/>
      </w:pPr>
      <w:r>
        <w:lastRenderedPageBreak/>
        <w:t xml:space="preserve"> </w:t>
      </w:r>
      <w:bookmarkStart w:id="2" w:name="_Toc101429174"/>
      <w:r w:rsidR="006E598B">
        <w:rPr>
          <w:rFonts w:hint="eastAsia"/>
        </w:rPr>
        <w:t>环境构建</w:t>
      </w:r>
      <w:bookmarkEnd w:id="2"/>
    </w:p>
    <w:p w:rsidR="00C36677" w:rsidRDefault="00C36677" w:rsidP="00C36677"/>
    <w:p w:rsidR="008C053C" w:rsidRDefault="008C053C" w:rsidP="00C36677"/>
    <w:p w:rsidR="008C053C" w:rsidRDefault="008C053C" w:rsidP="00C36677">
      <w:pPr>
        <w:rPr>
          <w:rFonts w:hint="eastAsia"/>
        </w:rPr>
      </w:pPr>
    </w:p>
    <w:p w:rsidR="004A1E41" w:rsidRDefault="004A1E41" w:rsidP="004A1E41">
      <w:proofErr w:type="spellStart"/>
      <w:r>
        <w:rPr>
          <w:rFonts w:hint="eastAsia"/>
        </w:rPr>
        <w:t>rtk_server</w:t>
      </w:r>
      <w:proofErr w:type="spellEnd"/>
      <w:r>
        <w:rPr>
          <w:rFonts w:hint="eastAsia"/>
        </w:rPr>
        <w:t xml:space="preserve"> </w:t>
      </w:r>
    </w:p>
    <w:p w:rsidR="004A1E41" w:rsidRDefault="004A1E41" w:rsidP="004A1E41"/>
    <w:p w:rsidR="004A1E41" w:rsidRDefault="004A1E41" w:rsidP="004A1E41">
      <w:r>
        <w:rPr>
          <w:rFonts w:hint="eastAsia"/>
        </w:rPr>
        <w:t>当前的程序通过OBDC与数据库连接，</w:t>
      </w:r>
    </w:p>
    <w:p w:rsidR="004A1E41" w:rsidRDefault="004A1E41" w:rsidP="004A1E41">
      <w:r>
        <w:rPr>
          <w:rFonts w:hint="eastAsia"/>
        </w:rPr>
        <w:t xml:space="preserve">BIN文件夹下拥有生成的文件 </w:t>
      </w:r>
    </w:p>
    <w:p w:rsidR="004A1E41" w:rsidRDefault="004A1E41" w:rsidP="004A1E41"/>
    <w:p w:rsidR="004A1E41" w:rsidRDefault="004A1E41" w:rsidP="004A1E41">
      <w:r>
        <w:t>Windows</w:t>
      </w:r>
      <w:proofErr w:type="gramStart"/>
      <w:r>
        <w:t>下程序</w:t>
      </w:r>
      <w:proofErr w:type="gramEnd"/>
      <w:r>
        <w:t>通过ODBC与数据库连接，所以需要安装并配置ODBC程序（mysql-connector-odbc-8.0.28-winx64）  （mysql-installer-web-community-8.0.28.0  这个是数据库所有组件的在线安装程序）</w:t>
      </w:r>
    </w:p>
    <w:p w:rsidR="004A1E41" w:rsidRDefault="004A1E41" w:rsidP="004A1E41"/>
    <w:p w:rsidR="004A1E41" w:rsidRDefault="004A1E41" w:rsidP="004A1E41">
      <w:r>
        <w:t>ODBC的安装需要先保证电脑种有Microsoft Visual C++ 2019 Redistributable Package 库，如果电脑没有可以先用微软常用运行库合集，选择2015-2019那个库，安装完成后，ODBC程序可以正常安装</w:t>
      </w:r>
    </w:p>
    <w:p w:rsidR="004A1E41" w:rsidRDefault="004A1E41" w:rsidP="004A1E41"/>
    <w:p w:rsidR="004A1E41" w:rsidRDefault="004A1E41" w:rsidP="004A1E41">
      <w:r>
        <w:t>打开ODBC创建新的连接  即可实现  程序——OBDC——数据库  的连接</w:t>
      </w:r>
    </w:p>
    <w:p w:rsidR="008C053C" w:rsidRDefault="00C36677" w:rsidP="00C36677">
      <w:pPr>
        <w:rPr>
          <w:rFonts w:hint="eastAsia"/>
        </w:rPr>
      </w:pPr>
      <w:r>
        <w:br w:type="page"/>
      </w:r>
    </w:p>
    <w:p w:rsidR="008C053C" w:rsidRDefault="008C053C" w:rsidP="008C053C">
      <w:pPr>
        <w:pStyle w:val="1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开发进展</w:t>
      </w:r>
    </w:p>
    <w:p w:rsidR="008C053C" w:rsidRDefault="008C053C" w:rsidP="00C36677">
      <w:r>
        <w:br w:type="page"/>
      </w:r>
    </w:p>
    <w:p w:rsidR="00C36677" w:rsidRDefault="00C36677" w:rsidP="00C36677">
      <w:pPr>
        <w:pStyle w:val="1"/>
      </w:pPr>
      <w:r>
        <w:lastRenderedPageBreak/>
        <w:t xml:space="preserve"> </w:t>
      </w:r>
      <w:bookmarkStart w:id="3" w:name="_Toc101429175"/>
      <w:r w:rsidR="006E598B">
        <w:rPr>
          <w:rFonts w:hint="eastAsia"/>
        </w:rPr>
        <w:t>详细使用说明</w:t>
      </w:r>
      <w:bookmarkEnd w:id="3"/>
    </w:p>
    <w:p w:rsidR="006E598B" w:rsidRDefault="006C726D" w:rsidP="006E598B">
      <w:pPr>
        <w:pStyle w:val="2"/>
      </w:pPr>
      <w:r>
        <w:t>SERVER</w:t>
      </w:r>
      <w:r>
        <w:t xml:space="preserve">   </w:t>
      </w:r>
      <w:r w:rsidR="006E598B">
        <w:rPr>
          <w:rFonts w:hint="eastAsia"/>
        </w:rPr>
        <w:t xml:space="preserve">服务器后端程序 </w:t>
      </w:r>
    </w:p>
    <w:p w:rsidR="006E598B" w:rsidRDefault="006E598B" w:rsidP="006E598B"/>
    <w:p w:rsidR="006E598B" w:rsidRDefault="006E598B" w:rsidP="006E598B"/>
    <w:p w:rsidR="006E598B" w:rsidRPr="006E598B" w:rsidRDefault="006E598B" w:rsidP="006E598B">
      <w:pPr>
        <w:rPr>
          <w:rFonts w:hint="eastAsia"/>
        </w:rPr>
      </w:pPr>
    </w:p>
    <w:p w:rsidR="006E598B" w:rsidRDefault="006C726D" w:rsidP="006E598B">
      <w:pPr>
        <w:pStyle w:val="2"/>
      </w:pPr>
      <w:r>
        <w:rPr>
          <w:rFonts w:hint="eastAsia"/>
        </w:rPr>
        <w:t>str</w:t>
      </w:r>
      <w:r>
        <w:t>2</w:t>
      </w:r>
      <w:r>
        <w:rPr>
          <w:rFonts w:hint="eastAsia"/>
        </w:rPr>
        <w:t>str</w:t>
      </w:r>
      <w:r>
        <w:t>_mult</w:t>
      </w:r>
      <w:r>
        <w:t xml:space="preserve">   </w:t>
      </w:r>
      <w:r w:rsidR="006E598B">
        <w:rPr>
          <w:rFonts w:hint="eastAsia"/>
        </w:rPr>
        <w:t xml:space="preserve">多数据流记录程序 </w:t>
      </w:r>
    </w:p>
    <w:p w:rsidR="006E598B" w:rsidRDefault="006E598B" w:rsidP="006E598B"/>
    <w:p w:rsidR="006E598B" w:rsidRDefault="006E598B" w:rsidP="006E598B"/>
    <w:p w:rsidR="006E598B" w:rsidRDefault="006E598B" w:rsidP="006E598B"/>
    <w:p w:rsidR="006E598B" w:rsidRDefault="006E598B" w:rsidP="006E598B"/>
    <w:p w:rsidR="00C36677" w:rsidRDefault="00C36677" w:rsidP="006E598B">
      <w:pPr>
        <w:pStyle w:val="2"/>
        <w:numPr>
          <w:ilvl w:val="0"/>
          <w:numId w:val="0"/>
        </w:numPr>
      </w:pPr>
      <w:r>
        <w:br w:type="page"/>
      </w:r>
    </w:p>
    <w:p w:rsidR="00C36677" w:rsidRDefault="008C053C" w:rsidP="00C36677">
      <w:pPr>
        <w:pStyle w:val="1"/>
      </w:pPr>
      <w:bookmarkStart w:id="4" w:name="_Toc101429176"/>
      <w:r>
        <w:rPr>
          <w:rFonts w:hint="eastAsia"/>
        </w:rPr>
        <w:lastRenderedPageBreak/>
        <w:t xml:space="preserve"> </w:t>
      </w:r>
      <w:r w:rsidR="006E598B">
        <w:rPr>
          <w:rFonts w:hint="eastAsia"/>
        </w:rPr>
        <w:t>更新记录</w:t>
      </w:r>
      <w:bookmarkEnd w:id="4"/>
    </w:p>
    <w:p w:rsidR="00C36677" w:rsidRDefault="008C053C" w:rsidP="008C053C">
      <w:pPr>
        <w:pStyle w:val="2"/>
        <w:numPr>
          <w:ilvl w:val="0"/>
          <w:numId w:val="4"/>
        </w:numPr>
      </w:pPr>
      <w:r>
        <w:rPr>
          <w:rFonts w:hint="eastAsia"/>
        </w:rPr>
        <w:t>S</w:t>
      </w:r>
      <w:r>
        <w:t>ERVER</w:t>
      </w:r>
    </w:p>
    <w:p w:rsidR="00C36677" w:rsidRDefault="00C36677" w:rsidP="00C36677"/>
    <w:p w:rsidR="008C053C" w:rsidRDefault="008C053C" w:rsidP="00C36677">
      <w:bookmarkStart w:id="5" w:name="_GoBack"/>
      <w:bookmarkEnd w:id="5"/>
    </w:p>
    <w:p w:rsidR="008C053C" w:rsidRDefault="008C053C" w:rsidP="00C36677"/>
    <w:p w:rsidR="008C053C" w:rsidRDefault="008C053C" w:rsidP="00C36677"/>
    <w:p w:rsidR="008C053C" w:rsidRDefault="008C053C" w:rsidP="00C36677"/>
    <w:p w:rsidR="008C053C" w:rsidRDefault="008C053C" w:rsidP="00C36677"/>
    <w:p w:rsidR="008C053C" w:rsidRDefault="008C053C" w:rsidP="00C36677"/>
    <w:p w:rsidR="008C053C" w:rsidRDefault="008C053C" w:rsidP="00C36677"/>
    <w:p w:rsidR="008C053C" w:rsidRDefault="008C053C" w:rsidP="00C36677"/>
    <w:p w:rsidR="008C053C" w:rsidRDefault="008C053C" w:rsidP="00C36677"/>
    <w:p w:rsidR="008C053C" w:rsidRDefault="008C053C" w:rsidP="00C36677"/>
    <w:p w:rsidR="008C053C" w:rsidRDefault="008C053C" w:rsidP="00C36677"/>
    <w:p w:rsidR="008C053C" w:rsidRDefault="008C053C" w:rsidP="00C36677"/>
    <w:p w:rsidR="008C053C" w:rsidRDefault="008C053C" w:rsidP="00C36677"/>
    <w:p w:rsidR="008C053C" w:rsidRDefault="008C053C" w:rsidP="00C36677"/>
    <w:p w:rsidR="008C053C" w:rsidRDefault="008C053C" w:rsidP="00C36677"/>
    <w:p w:rsidR="008C053C" w:rsidRPr="00C36677" w:rsidRDefault="008C053C" w:rsidP="008C053C">
      <w:pPr>
        <w:pStyle w:val="2"/>
        <w:rPr>
          <w:rFonts w:hint="eastAsia"/>
        </w:rPr>
      </w:pPr>
      <w:r>
        <w:rPr>
          <w:rFonts w:hint="eastAsia"/>
        </w:rPr>
        <w:t>str</w:t>
      </w:r>
      <w:r>
        <w:t>2</w:t>
      </w:r>
      <w:r>
        <w:rPr>
          <w:rFonts w:hint="eastAsia"/>
        </w:rPr>
        <w:t>str_mult</w:t>
      </w:r>
    </w:p>
    <w:p w:rsidR="00C36677" w:rsidRDefault="00C36677"/>
    <w:p w:rsidR="00C36677" w:rsidRDefault="00C36677"/>
    <w:p w:rsidR="00C36677" w:rsidRDefault="00C36677"/>
    <w:p w:rsidR="00C36677" w:rsidRDefault="00C36677"/>
    <w:p w:rsidR="00C36677" w:rsidRDefault="00C36677"/>
    <w:p w:rsidR="00C36677" w:rsidRDefault="00C36677"/>
    <w:p w:rsidR="00C36677" w:rsidRDefault="00C36677"/>
    <w:p w:rsidR="00C36677" w:rsidRDefault="00C36677"/>
    <w:p w:rsidR="00C36677" w:rsidRDefault="00C36677"/>
    <w:p w:rsidR="00C36677" w:rsidRDefault="00C36677"/>
    <w:p w:rsidR="00C36677" w:rsidRDefault="00C36677"/>
    <w:p w:rsidR="00C36677" w:rsidRDefault="00C36677"/>
    <w:p w:rsidR="00C36677" w:rsidRDefault="00C36677"/>
    <w:p w:rsidR="00C36677" w:rsidRDefault="00C36677"/>
    <w:p w:rsidR="00C36677" w:rsidRDefault="00C36677"/>
    <w:p w:rsidR="00C36677" w:rsidRDefault="00C36677"/>
    <w:p w:rsidR="00C36677" w:rsidRDefault="00C36677"/>
    <w:p w:rsidR="00C36677" w:rsidRDefault="00C36677"/>
    <w:p w:rsidR="00C36677" w:rsidRDefault="00C36677"/>
    <w:p w:rsidR="00C36677" w:rsidRDefault="00C36677"/>
    <w:p w:rsidR="00C36677" w:rsidRDefault="00C36677"/>
    <w:p w:rsidR="00C36677" w:rsidRDefault="00C36677">
      <w:pPr>
        <w:rPr>
          <w:rFonts w:hint="eastAsia"/>
        </w:rPr>
      </w:pPr>
    </w:p>
    <w:p w:rsidR="00C36677" w:rsidRDefault="00C36677"/>
    <w:p w:rsidR="00C36677" w:rsidRDefault="00C36677">
      <w:pPr>
        <w:rPr>
          <w:rFonts w:hint="eastAsia"/>
        </w:rPr>
      </w:pPr>
    </w:p>
    <w:p w:rsidR="004531EC" w:rsidRDefault="004531EC"/>
    <w:p w:rsidR="004531EC" w:rsidRDefault="004531EC"/>
    <w:p w:rsidR="004531EC" w:rsidRDefault="004531EC"/>
    <w:p w:rsidR="004531EC" w:rsidRDefault="004531EC"/>
    <w:p w:rsidR="004531EC" w:rsidRDefault="004531EC"/>
    <w:p w:rsidR="008C053C" w:rsidRDefault="008C053C">
      <w:r>
        <w:br w:type="page"/>
      </w:r>
    </w:p>
    <w:p w:rsidR="004531EC" w:rsidRDefault="004531EC"/>
    <w:p w:rsidR="004531EC" w:rsidRDefault="008C053C" w:rsidP="00C36677">
      <w:pPr>
        <w:pStyle w:val="1"/>
      </w:pPr>
      <w:bookmarkStart w:id="6" w:name="_Toc101429177"/>
      <w:r>
        <w:rPr>
          <w:rFonts w:hint="eastAsia"/>
        </w:rPr>
        <w:t xml:space="preserve"> </w:t>
      </w:r>
      <w:r w:rsidR="006E598B">
        <w:rPr>
          <w:rFonts w:hint="eastAsia"/>
        </w:rPr>
        <w:t>附录与第三方库</w:t>
      </w:r>
      <w:bookmarkEnd w:id="6"/>
    </w:p>
    <w:sectPr w:rsidR="00453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E1907"/>
    <w:multiLevelType w:val="multilevel"/>
    <w:tmpl w:val="890C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16A08"/>
    <w:multiLevelType w:val="hybridMultilevel"/>
    <w:tmpl w:val="C48E1B84"/>
    <w:lvl w:ilvl="0" w:tplc="BCF6B634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582CD7"/>
    <w:multiLevelType w:val="hybridMultilevel"/>
    <w:tmpl w:val="F7DAFBF4"/>
    <w:lvl w:ilvl="0" w:tplc="D3AAA2C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64D"/>
    <w:rsid w:val="002D0BE0"/>
    <w:rsid w:val="00414D74"/>
    <w:rsid w:val="004531EC"/>
    <w:rsid w:val="004A1E41"/>
    <w:rsid w:val="00625426"/>
    <w:rsid w:val="00683D72"/>
    <w:rsid w:val="006B731D"/>
    <w:rsid w:val="006C726D"/>
    <w:rsid w:val="006E598B"/>
    <w:rsid w:val="007A531D"/>
    <w:rsid w:val="00807CC2"/>
    <w:rsid w:val="00824939"/>
    <w:rsid w:val="0083459B"/>
    <w:rsid w:val="00891247"/>
    <w:rsid w:val="008C053C"/>
    <w:rsid w:val="009306CC"/>
    <w:rsid w:val="00B3664D"/>
    <w:rsid w:val="00B91782"/>
    <w:rsid w:val="00BA3852"/>
    <w:rsid w:val="00C36677"/>
    <w:rsid w:val="00D45D1D"/>
    <w:rsid w:val="00E3162E"/>
    <w:rsid w:val="00F900D1"/>
    <w:rsid w:val="10A146E9"/>
    <w:rsid w:val="2FFA7F9E"/>
    <w:rsid w:val="7B8A09BA"/>
    <w:rsid w:val="7FF8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ADA3"/>
  <w15:docId w15:val="{07D6AA75-BE76-472D-8084-D8DD6DCC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598B"/>
    <w:pPr>
      <w:keepNext/>
      <w:keepLines/>
      <w:numPr>
        <w:numId w:val="2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">
    <w:name w:val="TOC Heading"/>
    <w:basedOn w:val="1"/>
    <w:next w:val="a"/>
    <w:uiPriority w:val="39"/>
    <w:unhideWhenUsed/>
    <w:qFormat/>
    <w:rsid w:val="00C3667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36677"/>
  </w:style>
  <w:style w:type="character" w:styleId="a3">
    <w:name w:val="Hyperlink"/>
    <w:basedOn w:val="a0"/>
    <w:uiPriority w:val="99"/>
    <w:unhideWhenUsed/>
    <w:rsid w:val="00C3667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6E598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8C05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C053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4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mojitakasu/RTKLIB/tree/rtklib_2.4.3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emlid/RTKLIB/tree/reach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92953A-438D-495B-875F-0FA9C1F02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10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KOROyo</dc:creator>
  <cp:lastModifiedBy>KOROyo</cp:lastModifiedBy>
  <cp:revision>7</cp:revision>
  <dcterms:created xsi:type="dcterms:W3CDTF">2022-04-12T00:09:00Z</dcterms:created>
  <dcterms:modified xsi:type="dcterms:W3CDTF">2022-04-21T02:57:00Z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3A7B9CA95EF9450EBD9AEBCD1598F0BE</vt:lpwstr>
  </property>
</Properties>
</file>