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  <w:rtl w:val="0"/>
        </w:rPr>
        <w:t xml:space="preserve">세련된 경험을 위한 고급 UI Toolkit 기법 v1.1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기본적인 기능 위에, 이 섹션에서는 기능적인 UI를 전문적이고 역동적이며 세련된 사용자 경험으로 격상시키는 고급 UI Toolkit 기능들을 탐구합니다. 이러한 기술들은 살아 움직이는 듯한 느낌을 주고 유지보수가 효율적인 인터페이스를 만드는 데 매우 중요합니다.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5.1. 데이터 바인딩을 이용한 동적 UI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데이터 바인딩은 데이터 소스(예: C# 객체의 속성)와 UI 요소의 속성(예: Label의 텍스트) 사이에 직접적인 연결을 생성합니다. 데이터 소스가 변경되면 UI가 자동으로 업데이트되어 수동 업데이트 코드가 필요 없어집니다. 이는 MVVM 패턴의 핵심입니다.</w:t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구현 전략: ViewModel과 INotifyPropertyChanged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가장 견고한 데이터 바인딩을 위해, ViewModel 클래스가 INotifyPropertyChanged 인터페이스를 구현하도록 합니다. 이 인터페이스는 속성이 변경될 때마다 PropertyChanged 이벤트를 발생시켜 UI가 즉시 업데이트되도록 보장합니다.</w:t>
      </w:r>
    </w:p>
    <w:p w:rsidR="00000000" w:rsidDel="00000000" w:rsidP="00000000" w:rsidRDefault="00000000" w:rsidRPr="00000000" w14:paraId="0000000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구체적인 구현 방법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ViewModel 클래스 작성: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using System.ComponentModel;</w:t>
        <w:br w:type="textWrapping"/>
        <w:t xml:space="preserve">using System.Runtime.CompilerServices;</w:t>
        <w:br w:type="textWrapping"/>
        <w:br w:type="textWrapping"/>
        <w:t xml:space="preserve">public class PlayerStatsViewModel : INotifyPropertyChanged</w:t>
        <w:br w:type="textWrapping"/>
        <w:t xml:space="preserve">{</w:t>
        <w:br w:type="textWrapping"/>
        <w:t xml:space="preserve">    public event PropertyChangedEventHandler PropertyChanged;</w:t>
        <w:br w:type="textWrapping"/>
        <w:br w:type="textWrapping"/>
        <w:t xml:space="preserve">    private string _playerName;</w:t>
        <w:br w:type="textWrapping"/>
        <w:t xml:space="preserve">    public string PlayerName</w:t>
        <w:br w:type="textWrapping"/>
        <w:t xml:space="preserve">    {</w:t>
        <w:br w:type="textWrapping"/>
        <w:t xml:space="preserve">        get =&gt; _playerName;</w:t>
        <w:br w:type="textWrapping"/>
        <w:t xml:space="preserve">        set</w:t>
        <w:br w:type="textWrapping"/>
        <w:t xml:space="preserve">        {</w:t>
        <w:br w:type="textWrapping"/>
        <w:t xml:space="preserve">            if (_playerName != value)</w:t>
        <w:br w:type="textWrapping"/>
        <w:t xml:space="preserve">            {</w:t>
        <w:br w:type="textWrapping"/>
        <w:t xml:space="preserve">                _playerName = value;</w:t>
        <w:br w:type="textWrapping"/>
        <w:t xml:space="preserve">                OnPropertyChanged(); // 속성 변경 알림</w:t>
        <w:br w:type="textWrapping"/>
        <w:t xml:space="preserve">            }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private int _playerLevel;</w:t>
        <w:br w:type="textWrapping"/>
        <w:t xml:space="preserve">    public int PlayerLevel </w:t>
        <w:br w:type="textWrapping"/>
        <w:t xml:space="preserve">    {</w:t>
        <w:br w:type="textWrapping"/>
        <w:t xml:space="preserve">        get =&gt; _playerLevel;</w:t>
        <w:br w:type="textWrapping"/>
        <w:t xml:space="preserve">        set</w:t>
        <w:br w:type="textWrapping"/>
        <w:t xml:space="preserve">        {</w:t>
        <w:br w:type="textWrapping"/>
        <w:t xml:space="preserve">            if (_playerLevel != value)</w:t>
        <w:br w:type="textWrapping"/>
        <w:t xml:space="preserve">            {</w:t>
        <w:br w:type="textWrapping"/>
        <w:t xml:space="preserve">                _playerLevel = value;</w:t>
        <w:br w:type="textWrapping"/>
        <w:t xml:space="preserve">                OnPropertyChanged();</w:t>
        <w:br w:type="textWrapping"/>
        <w:t xml:space="preserve">                OnPropertyChanged(nameof(PlayerLevelText)); // 파생 속성도 변경 알림</w:t>
        <w:br w:type="textWrapping"/>
        <w:t xml:space="preserve">            }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// UI 표시를 위한 파생 속성</w:t>
        <w:br w:type="textWrapping"/>
        <w:t xml:space="preserve">    public string PlayerLevelText =&gt; $"Lv. {PlayerLevel}";</w:t>
        <w:br w:type="textWrapping"/>
        <w:br w:type="textWrapping"/>
        <w:t xml:space="preserve">    // PropertyChanged 이벤트를 발생시키는 헬퍼 메서드</w:t>
        <w:br w:type="textWrapping"/>
        <w:t xml:space="preserve">    protected void OnPropertyChanged([CallerMemberName] string propertyName = null)</w:t>
        <w:br w:type="textWrapping"/>
        <w:t xml:space="preserve">    {</w:t>
        <w:br w:type="textWrapping"/>
        <w:t xml:space="preserve">        PropertyChanged?.Invoke(this, new PropertyChangedEventArgs(propertyName));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UI 컨트롤러에서 ViewModel 연결: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using UnityEngine;</w:t>
        <w:br w:type="textWrapping"/>
        <w:t xml:space="preserve">using UnityEngine.UIElements;</w:t>
        <w:br w:type="textWrapping"/>
        <w:br w:type="textWrapping"/>
        <w:t xml:space="preserve">public class PlayerHUDController : MonoBehaviour</w:t>
        <w:br w:type="textWrapping"/>
        <w:t xml:space="preserve">{</w:t>
        <w:br w:type="textWrapping"/>
        <w:t xml:space="preserve">    private PlayerStatsViewModel _viewModel;</w:t>
        <w:br w:type="textWrapping"/>
        <w:br w:type="textWrapping"/>
        <w:t xml:space="preserve">    void Start()</w:t>
        <w:br w:type="textWrapping"/>
        <w:t xml:space="preserve">    {</w:t>
        <w:br w:type="textWrapping"/>
        <w:t xml:space="preserve">        var root = GetComponent&lt;UIDocument&gt;().rootVisualElement;</w:t>
        <w:br w:type="textWrapping"/>
        <w:t xml:space="preserve">        _viewModel = new PlayerStatsViewModel { PlayerName = "DungeonMaster", PlayerLevel = 1 };</w:t>
        <w:br w:type="textWrapping"/>
        <w:br w:type="textWrapping"/>
        <w:t xml:space="preserve">        // 루트 요소에 ViewModel 인스턴스를 바인딩 소스로 설정합니다.</w:t>
        <w:br w:type="textWrapping"/>
        <w:t xml:space="preserve">        root.dataSource = _viewModel;</w:t>
        <w:br w:type="textWrapping"/>
        <w:t xml:space="preserve">    }</w:t>
        <w:br w:type="textWrapping"/>
        <w:br w:type="textWrapping"/>
        <w:t xml:space="preserve">    // 예시: 5초마다 레벨업</w:t>
        <w:br w:type="textWrapping"/>
        <w:t xml:space="preserve">    void Update()</w:t>
        <w:br w:type="textWrapping"/>
        <w:t xml:space="preserve">    {</w:t>
        <w:br w:type="textWrapping"/>
        <w:t xml:space="preserve">        if (Time.frameCount % 300 == 0)</w:t>
        <w:br w:type="textWrapping"/>
        <w:t xml:space="preserve">        {</w:t>
        <w:br w:type="textWrapping"/>
        <w:t xml:space="preserve">            _viewModel.PlayerLevel++;</w:t>
        <w:br w:type="textWrapping"/>
        <w:t xml:space="preserve">        }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UI Builder에서 바인딩 설정: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플레이어 이름을 표시할 Label을 선택합니다.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인스펙터의 Binding 섹션에서 Binding Path에 PlayerName을 입력합니다.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레벨을 표시할 Label을 선택하고, Binding Path에 PlayerLevelText를 입력합니다.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이제 코드에서 _viewModel.PlayerLevel++가 실행될 때마다, PlayerLevel과 PlayerLevelText 속성에 바인딩된 UI Label들이 자동으로 업데이트됩니다.</w:t>
      </w:r>
    </w:p>
    <w:p w:rsidR="00000000" w:rsidDel="00000000" w:rsidP="00000000" w:rsidRDefault="00000000" w:rsidRPr="00000000" w14:paraId="0000000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주의점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바인딩 경로 오류: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Binding Path는 ViewModel의 public 속성 이름과 대소문자까지 정확히 일치해야 합니다. 오타는 가장 흔한 오류 원인이지만, 콘솔에 명확한 에러가 출력되지 않아 찾기 어려울 수 있습니다.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성능: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INotifyPropertyChanged는 리플렉션을 사용하지 않아 매우 빠릅니다. 하지만 매우 많은 수의 요소를 매우 빈번하게 업데이트해야 하는 극단적인 경우, 성능을 고려해야 할 수 있습니다.</w:t>
      </w:r>
    </w:p>
    <w:p w:rsidR="00000000" w:rsidDel="00000000" w:rsidP="00000000" w:rsidRDefault="00000000" w:rsidRPr="00000000" w14:paraId="0000001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5.2. 재사용 가능한 커스텀 컨트롤 제작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캐릭터 초상화와 체력 바, 이름이 결합된 UI처럼 복잡하거나 자주 사용되는 UI 컴포넌트의 경우, 커스텀 VisualElement 서브클래스를 만드는 것이 효율적입니다. 이는 구조(UXML), 스타일(USS), 로직(C#)을 하나의 재사용 가능한 컴포넌트로 캡슐화합니다.</w:t>
      </w:r>
    </w:p>
    <w:p w:rsidR="00000000" w:rsidDel="00000000" w:rsidP="00000000" w:rsidRDefault="00000000" w:rsidRPr="00000000" w14:paraId="0000001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구체적인 구현 방법: UnitStatusBadge 컨트롤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컨트롤의 내부 구조 정의 (UnitStatusBadge.uxml):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&lt;ui:VisualElement xmlns:ui="UnityEngine.UIElements" class="badge-root"&gt;</w:t>
        <w:br w:type="textWrapping"/>
        <w:t xml:space="preserve">    &lt;ui:VisualElement name="HealthBarBackground" class="health-bar-background"&gt;</w:t>
        <w:br w:type="textWrapping"/>
        <w:t xml:space="preserve">        &lt;ui:VisualElement name="HealthBarForeground" class="health-bar-foreground" /&gt;</w:t>
        <w:br w:type="textWrapping"/>
        <w:t xml:space="preserve">    &lt;/ui:VisualElement&gt;</w:t>
        <w:br w:type="textWrapping"/>
        <w:t xml:space="preserve">    &lt;ui:Label name="UnitNameLabel" text="Unit Name" class="unit-name-label" /&gt;</w:t>
        <w:br w:type="textWrapping"/>
        <w:t xml:space="preserve">&lt;/ui:VisualElement&gt;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컨트롤의 스타일 정의 (UnitStatusBadge.uss):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.badge-root { flex-direction: column; align-items: center; }</w:t>
        <w:br w:type="textWrapping"/>
        <w:t xml:space="preserve">.health-bar-background { width: 100px; height: 10px; background-color: grey; border-radius: 5px; }</w:t>
        <w:br w:type="textWrapping"/>
        <w:t xml:space="preserve">.health-bar-foreground { width: 100%; height: 100%; background-color: red; border-radius: 5px; }</w:t>
        <w:br w:type="textWrapping"/>
        <w:t xml:space="preserve">.unit-name-label { font-size: 12px; -unity-font-style: bold; }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컨트롤의 로직 및 UXML 노출 정의 (UnitStatusBadge.cs):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using UnityEngine;</w:t>
        <w:br w:type="textWrapping"/>
        <w:t xml:space="preserve">using UnityEngine.UIElements;</w:t>
        <w:br w:type="textWrapping"/>
        <w:br w:type="textWrapping"/>
        <w:t xml:space="preserve">public class UnitStatusBadge : VisualElement</w:t>
        <w:br w:type="textWrapping"/>
        <w:t xml:space="preserve">{</w:t>
        <w:br w:type="textWrapping"/>
        <w:t xml:space="preserve">    // UI Builder에 이 컨트롤을 노출시키기 위한 팩토리 클래스</w:t>
        <w:br w:type="textWrapping"/>
        <w:t xml:space="preserve">    public new class UxmlFactory : UxmlFactory&lt;UnitStatusBadge, UxmlTraits&gt; { }</w:t>
        <w:br w:type="textWrapping"/>
        <w:br w:type="textWrapping"/>
        <w:t xml:space="preserve">    // UI Builder 인스펙터에서 설정할 수 있는 커스텀 속성 정의</w:t>
        <w:br w:type="textWrapping"/>
        <w:t xml:space="preserve">    public new class UxmlTraits : VisualElement.UxmlTraits</w:t>
        <w:br w:type="textWrapping"/>
        <w:t xml:space="preserve">    {</w:t>
        <w:br w:type="textWrapping"/>
        <w:t xml:space="preserve">        UxmlStringAttributeDescription m_UnitName =</w:t>
        <w:br w:type="textWrapping"/>
        <w:t xml:space="preserve">            new UxmlStringAttributeDescription { name = "unit-name", defaultValue = "Default Name" };</w:t>
        <w:br w:type="textWrapping"/>
        <w:t xml:space="preserve">        UxmlFloatAttributeDescription m_HealthPercent =</w:t>
        <w:br w:type="textWrapping"/>
        <w:t xml:space="preserve">            new UxmlFloatAttributeDescription { name = "health-percent", defaultValue = 1f };</w:t>
        <w:br w:type="textWrapping"/>
        <w:br w:type="textWrapping"/>
        <w:t xml:space="preserve">        public override void Init(VisualElement ve, IUxmlAttributes bag, CreationContext cc)</w:t>
        <w:br w:type="textWrapping"/>
        <w:t xml:space="preserve">        {</w:t>
        <w:br w:type="textWrapping"/>
        <w:t xml:space="preserve">            base.Init(ve, bag, cc);</w:t>
        <w:br w:type="textWrapping"/>
        <w:t xml:space="preserve">            var ate = ve as UnitStatusBadge;</w:t>
        <w:br w:type="textWrapping"/>
        <w:br w:type="textWrapping"/>
        <w:t xml:space="preserve">            ate.UnitName = m_UnitName.GetValueFromBag(bag, cc);</w:t>
        <w:br w:type="textWrapping"/>
        <w:t xml:space="preserve">            ate.HealthPercent = m_HealthPercent.GetValueFromBag(bag, cc);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private Label _nameLabel;</w:t>
        <w:br w:type="textWrapping"/>
        <w:t xml:space="preserve">    private VisualElement _healthBar;</w:t>
        <w:br w:type="textWrapping"/>
        <w:br w:type="textWrapping"/>
        <w:t xml:space="preserve">    public string UnitName</w:t>
        <w:br w:type="textWrapping"/>
        <w:t xml:space="preserve">    {</w:t>
        <w:br w:type="textWrapping"/>
        <w:t xml:space="preserve">        get =&gt; _nameLabel.text;</w:t>
        <w:br w:type="textWrapping"/>
        <w:t xml:space="preserve">        set =&gt; _nameLabel.text = value;</w:t>
        <w:br w:type="textWrapping"/>
        <w:t xml:space="preserve">    }</w:t>
        <w:br w:type="textWrapping"/>
        <w:br w:type="textWrapping"/>
        <w:t xml:space="preserve">    public float HealthPercent</w:t>
        <w:br w:type="textWrapping"/>
        <w:t xml:space="preserve">    {</w:t>
        <w:br w:type="textWrapping"/>
        <w:t xml:space="preserve">        get =&gt; _healthBar.style.width.value.value / 100f;</w:t>
        <w:br w:type="textWrapping"/>
        <w:t xml:space="preserve">        set =&gt; _healthBar.style.width = new Length(Mathf.Clamp01(value) * 100, LengthUnit.Percent);</w:t>
        <w:br w:type="textWrapping"/>
        <w:t xml:space="preserve">    }</w:t>
        <w:br w:type="textWrapping"/>
        <w:br w:type="textWrapping"/>
        <w:t xml:space="preserve">    public UnitStatusBadge()</w:t>
        <w:br w:type="textWrapping"/>
        <w:t xml:space="preserve">    {</w:t>
        <w:br w:type="textWrapping"/>
        <w:t xml:space="preserve">        // UXML 템플릿 로드 (템플릿 파일은 Resources 폴더에 있어야 함)</w:t>
        <w:br w:type="textWrapping"/>
        <w:t xml:space="preserve">        var asset = Resources.Load&lt;VisualTreeAsset&gt;("UnitStatusBadge");</w:t>
        <w:br w:type="textWrapping"/>
        <w:t xml:space="preserve">        asset.CloneTree(this);</w:t>
        <w:br w:type="textWrapping"/>
        <w:br w:type="textWrapping"/>
        <w:t xml:space="preserve">        // 내부 요소 쿼리 및 캐싱</w:t>
        <w:br w:type="textWrapping"/>
        <w:t xml:space="preserve">        _nameLabel = this.Q&lt;Label&gt;("UnitNameLabel");</w:t>
        <w:br w:type="textWrapping"/>
        <w:t xml:space="preserve">        _healthBar = this.Q&lt;VisualElement&gt;("HealthBarForeground");</w:t>
        <w:br w:type="textWrapping"/>
        <w:br w:type="textWrapping"/>
        <w:t xml:space="preserve">        // 스타일시트 적용</w:t>
        <w:br w:type="textWrapping"/>
        <w:t xml:space="preserve">        var styleSheet = Resources.Load&lt;StyleSheet&gt;("UnitStatusBadge");</w:t>
        <w:br w:type="textWrapping"/>
        <w:t xml:space="preserve">        this.styleSheets.Add(styleSheet);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이제 UI Builder의 Library 탭에 UnitStatusBadge가 나타나며, 다른 컨트롤처럼 드래그 앤 드롭으로 사용하고 인스펙터에서 unit-name과 health-percent를 직접 설정할 수 있습니다.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right="60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[심화 노트] 상속보다 조합 (Composition over Inheritance)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right="60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위 예제는 VisualElement를 상속하지만, 실제로는 내부에 UXML로 정의된 여러 요소(Label, VisualElement 등)를 **조합(Composition)**하여 하나의 컨트롤을 만드는 방식입니다. 이는 Unity가 권장하는 패턴으로, 복잡한 C# 클래스를 상속받는 것보다 유연하고 재사용성이 높습니다.</w:t>
      </w:r>
    </w:p>
    <w:p w:rsidR="00000000" w:rsidDel="00000000" w:rsidP="00000000" w:rsidRDefault="00000000" w:rsidRPr="00000000" w14:paraId="0000001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5.3. USS와 C#을 이용한 UI 애니메이션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UI Toolkit은 CSS와 유사한 트랜지션과 C# 조작을 통해 UI에 생동감을 불어넣을 수 있습니다.</w:t>
      </w:r>
    </w:p>
    <w:p w:rsidR="00000000" w:rsidDel="00000000" w:rsidP="00000000" w:rsidRDefault="00000000" w:rsidRPr="00000000" w14:paraId="0000001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방법 1: USS 트랜지션을 이용한 상태 기반 애니메이션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USS 트랜지션은 :hover (마우스 오버), :active (클릭 중) 같은 의사 클래스(pseudo-class)나 C#으로 추가/제거하는 일반 클래스에 반응하여 부드러운 상태 변화를 만듭니다.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클래스 기반 상태 변화 애니메이션 예시: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/* 기본 상태 */</w:t>
        <w:br w:type="textWrapping"/>
        <w:t xml:space="preserve">.notification-panel {</w:t>
        <w:br w:type="textWrapping"/>
        <w:t xml:space="preserve">    opacity: 0;</w:t>
        <w:br w:type="textWrapping"/>
        <w:t xml:space="preserve">    translate: 0 -50px; /* 화면 위쪽에 숨겨진 상태 */</w:t>
        <w:br w:type="textWrapping"/>
        <w:t xml:space="preserve">    transition: opacity 0.5s ease-out, translate 0.5s ease-out;</w:t>
        <w:br w:type="textWrapping"/>
        <w:t xml:space="preserve">}</w:t>
        <w:br w:type="textWrapping"/>
        <w:br w:type="textWrapping"/>
        <w:t xml:space="preserve">/* 'visible' 클래스가 추가되었을 때의 상태 */</w:t>
        <w:br w:type="textWrapping"/>
        <w:t xml:space="preserve">.notification-panel.visible {</w:t>
        <w:br w:type="textWrapping"/>
        <w:t xml:space="preserve">    opacity: 1;</w:t>
        <w:br w:type="textWrapping"/>
        <w:t xml:space="preserve">    translate: 0 0; /* 제자리로 슬라이드되며 나타남 */</w:t>
        <w:br w:type="textWrapping"/>
        <w:t xml:space="preserve">}</w:t>
        <w:br w:type="textWrapping"/>
        <w:t xml:space="preserve">```csharp</w:t>
        <w:br w:type="textWrapping"/>
        <w:t xml:space="preserve">// C#에서 상태 변경</w:t>
        <w:br w:type="textWrapping"/>
        <w:t xml:space="preserve">private VisualElement _notificationPanel;</w:t>
        <w:br w:type="textWrapping"/>
        <w:br w:type="textWrapping"/>
        <w:t xml:space="preserve">void ShowNotification() {</w:t>
        <w:br w:type="textWrapping"/>
        <w:t xml:space="preserve">    _notificationPanel.AddToClassList("visible");</w:t>
        <w:br w:type="textWrapping"/>
        <w:t xml:space="preserve">}</w:t>
        <w:br w:type="textWrapping"/>
        <w:br w:type="textWrapping"/>
        <w:t xml:space="preserve">void HideNotification() {</w:t>
        <w:br w:type="textWrapping"/>
        <w:t xml:space="preserve">    _notificationPanel.RemoveFromClassList("visible");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방법 2: C#과 schedule을 이용한 애니메이션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더 복잡한 애니메이션이나 시간 기반 애니메이션은 C#의 스케줄러를 사용하여 구현할 수 있습니다.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'흔들림(Wobble)' 효과 예시: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private VisualElement _iconToWobble;</w:t>
        <w:br w:type="textWrapping"/>
        <w:br w:type="textWrapping"/>
        <w:t xml:space="preserve">public void WobbleIcon()</w:t>
        <w:br w:type="textWrapping"/>
        <w:t xml:space="preserve">{</w:t>
        <w:br w:type="textWrapping"/>
        <w:t xml:space="preserve">    float duration = 0.5f;</w:t>
        <w:br w:type="textWrapping"/>
        <w:t xml:space="preserve">    float startTime = Time.time;</w:t>
        <w:br w:type="textWrapping"/>
        <w:br w:type="textWrapping"/>
        <w:t xml:space="preserve">    _iconToWobble.schedule.Execute(() =&gt;</w:t>
        <w:br w:type="textWrapping"/>
        <w:t xml:space="preserve">    {</w:t>
        <w:br w:type="textWrapping"/>
        <w:t xml:space="preserve">        float elapsed = Time.time - startTime;</w:t>
        <w:br w:type="textWrapping"/>
        <w:t xml:space="preserve">        if (elapsed &gt;= duration)</w:t>
        <w:br w:type="textWrapping"/>
        <w:t xml:space="preserve">        {</w:t>
        <w:br w:type="textWrapping"/>
        <w:t xml:space="preserve">            _iconToWobble.style.rotate = new Rotate(Angle.None());</w:t>
        <w:br w:type="textWrapping"/>
        <w:t xml:space="preserve">            return; // 애니메이션 종료</w:t>
        <w:br w:type="textWrapping"/>
        <w:t xml:space="preserve">        }</w:t>
        <w:br w:type="textWrapping"/>
        <w:br w:type="textWrapping"/>
        <w:t xml:space="preserve">        float progress = elapsed / duration;</w:t>
        <w:br w:type="textWrapping"/>
        <w:t xml:space="preserve">        float angle = Mathf.Sin(progress * 10 * Mathf.PI) * (1 - progress) * 15f; // 시간이 지남에 따라 진폭 감소</w:t>
        <w:br w:type="textWrapping"/>
        <w:t xml:space="preserve">        _iconToWobble.style.rotate = new Rotate(new Angle(angle, AngleUnit.Degree));</w:t>
        <w:br w:type="textWrapping"/>
        <w:br w:type="textWrapping"/>
        <w:t xml:space="preserve">    }).Every(16).Until(() =&gt; Time.time - startTime &gt;= duration);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주의점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성능을 위해 레이아웃 재계산을 유발하지 않는 속성에 애니메이션을 적용하는 것이 가장 좋습니다.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transform 속성(translate, rotate, scale)과 opacity는 애니메이션에 매우 최적화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되어 있습니다. width, height, margin과 같은 속성에 애니메이션을 적용하면 성능이 저하될 수 있습니다.</w:t>
      </w:r>
    </w:p>
    <w:p w:rsidR="00000000" w:rsidDel="00000000" w:rsidP="00000000" w:rsidRDefault="00000000" w:rsidRPr="00000000" w14:paraId="0000002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5.4. 여러 해상도에 걸친 UI 반응성 보장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반응형 UI는 다양한 화면 크기와 종횡비에 자연스럽게 적응합니다. 이는 Flexbox, 백분율, 미디어 쿼리, 그리고 PanelSettings의 조합을 통해 달성됩니다.</w:t>
      </w:r>
    </w:p>
    <w:p w:rsidR="00000000" w:rsidDel="00000000" w:rsidP="00000000" w:rsidRDefault="00000000" w:rsidRPr="00000000" w14:paraId="0000002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구현 전략 1: 모바일 우선 접근법과 미디어 쿼리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기본 스타일 (모바일 세로):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가장 작은 화면(모바일 세로)을 기준으로 기본 레이아웃을 column 기반으로 설계합니다.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Flexbox와 백분율: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flex-grow를 사용하여 요소들이 공간을 유연하게 채우도록 하고, width와 height에 px 대신 %를 적극적으로 사용합니다.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미디어 쿼리: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더 넓은 화면을 위해 미디어 쿼리를 사용하여 스타일을 덮어씁니다.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USS 스타일 예시 (모바일 우선):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/* 기본 (모바일) 스타일: 모든 것이 세로로 쌓임 */</w:t>
        <w:br w:type="textWrapping"/>
        <w:t xml:space="preserve">.container {</w:t>
        <w:br w:type="textWrapping"/>
        <w:t xml:space="preserve">    flex-direction: column;</w:t>
        <w:br w:type="textWrapping"/>
        <w:t xml:space="preserve">    width: 100%;</w:t>
        <w:br w:type="textWrapping"/>
        <w:t xml:space="preserve">    height: 100%;</w:t>
        <w:br w:type="textWrapping"/>
        <w:t xml:space="preserve">}</w:t>
        <w:br w:type="textWrapping"/>
        <w:t xml:space="preserve">.main-content {</w:t>
        <w:br w:type="textWrapping"/>
        <w:t xml:space="preserve">    flex-grow: 1; /* 남은 공간 모두 차지 */</w:t>
        <w:br w:type="textWrapping"/>
        <w:t xml:space="preserve">}</w:t>
        <w:br w:type="textWrapping"/>
        <w:t xml:space="preserve">.side-bar {</w:t>
        <w:br w:type="textWrapping"/>
        <w:t xml:space="preserve">    height: 200px;</w:t>
        <w:br w:type="textWrapping"/>
        <w:t xml:space="preserve">    width: 100%;</w:t>
        <w:br w:type="textWrapping"/>
        <w:t xml:space="preserve">}</w:t>
        <w:br w:type="textWrapping"/>
        <w:br w:type="textWrapping"/>
        <w:t xml:space="preserve">/* 태블릿 및 데스크톱 스타일: 화면 너비가 768px 이상일 때 적용 */</w:t>
        <w:br w:type="textWrapping"/>
        <w:t xml:space="preserve">@media (min-width: 768px) {</w:t>
        <w:br w:type="textWrapping"/>
        <w:t xml:space="preserve">    .container {</w:t>
        <w:br w:type="textWrapping"/>
        <w:t xml:space="preserve">        flex-direction: row; /* 가로로 배치 */</w:t>
        <w:br w:type="textWrapping"/>
        <w:t xml:space="preserve">    }</w:t>
        <w:br w:type="textWrapping"/>
        <w:t xml:space="preserve">    .side-bar {</w:t>
        <w:br w:type="textWrapping"/>
        <w:t xml:space="preserve">        width: 30%;</w:t>
        <w:br w:type="textWrapping"/>
        <w:t xml:space="preserve">        height: 100%;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구현 전략 2: PanelSettings를 이용한 전체 스케일링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PanelSettings 에셋은 UGUI의 CanvasScaler와 유사하게, 전체 UI의 크기를 기준 해상도에 맞춰 조절하는 강력한 기능을 제공합니다.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PanelSettings 에셋 생성: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Assets &gt; Create &gt; UI Toolkit &gt; Panel Settings Asset을 통해 에셋을 생성합니다.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UI Document에 연결: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씬의 UI Document 컴포넌트에 생성한 PanelSettings 에셋을 연결합니다.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주요 속성 설정:</w:t>
      </w:r>
    </w:p>
    <w:p w:rsidR="00000000" w:rsidDel="00000000" w:rsidP="00000000" w:rsidRDefault="00000000" w:rsidRPr="00000000" w14:paraId="0000003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Scale Mode: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Scale With Screen Size로 설정합니다.</w:t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Reference Resolution: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UI를 디자인한 기준 해상도를 입력합니다 (예: 1920 x 1080).</w:t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Screen Match Mode: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Match Width Or Height로 설정하고, 슬라이더를 조절하여 너비와 높이 중 어느 쪽에 더 비중을 두고 스케일링할지 결정합니다. (0 = 너비 기준, 1 = 높이 기준)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이 두 가지 전략을 함께 사용하면, PanelSettings로 전체적인 UI 크기를 맞추고, 미디어 쿼리와 Flexbox로 특정 해상도에서의 레이아웃을 세밀하게 조정하는 견고한 반응형 UI를 구축할 수 있습니다.</w:t>
      </w:r>
    </w:p>
    <w:p w:rsidR="00000000" w:rsidDel="00000000" w:rsidP="00000000" w:rsidRDefault="00000000" w:rsidRPr="00000000" w14:paraId="0000003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부록: 심화 학습 및 추천 자료</w:t>
      </w:r>
    </w:p>
    <w:p w:rsidR="00000000" w:rsidDel="00000000" w:rsidP="00000000" w:rsidRDefault="00000000" w:rsidRPr="00000000" w14:paraId="0000003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A.1. 리액티브 프로그래밍과 데이터 바인딩 자동화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INotifyPropertyChanged를 수동으로 구현하는 것이 번거롭다면,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UniRx (Reactive Extensions for Unity)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와 같은 리액티브 프로그래밍 라이브러리를 도입하는 것을 고려해볼 수 있습니다. UniRx는 데이터의 '흐름(Stream)'을 관찰하고 반응하는 방식으로, 복잡한 비동기 처리나 데이터 연동 로직을 훨씬 간결하고 우아하게 작성할 수 있도록 도와줍니다. 대규모 프로젝트에서 데이터 바인딩 코드를 크게 줄여줄 수 있는 강력한 대안입니다.</w:t>
      </w:r>
    </w:p>
    <w:p w:rsidR="00000000" w:rsidDel="00000000" w:rsidP="00000000" w:rsidRDefault="00000000" w:rsidRPr="00000000" w14:paraId="0000003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A.2. 외부 애니메이션 라이브러리 연동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USS 트랜지션은 간단한 상태 변화에 적합하지만, 여러 요소가 순차적으로 움직이는 복잡한 연출에는 한계가 있습니다. 이 경우,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DOTween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과 같은 전문 트위닝 라이브러리를 사용하는 것이 훨씬 효율적입니다. C# 스크립트에서 DOTween을 사용하여 VisualElement의 transform이나 style 속성을 제어하면, 정교하고 아름다운 UI 애니메이션을 쉽게 구현할 수 있습니다.</w:t>
      </w:r>
    </w:p>
    <w:p w:rsidR="00000000" w:rsidDel="00000000" w:rsidP="00000000" w:rsidRDefault="00000000" w:rsidRPr="00000000" w14:paraId="0000003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A.3. 실무 UI/UX 참고 자료 및 추천 에셋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훌륭한 UI는 다른 좋은 예시들을 참고하는 것에서 시작됩니다. 아래 자료들은 영감을 얻고 실무적인 UI 키트를 탐색하는 데 도움이 될 수 있습니다.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영감 및 학습:</w:t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Game UI Database: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실제 출시된 다양한 게임들의 UI 스크린샷을 모아놓은 사이트로, 레이아웃, 아이콘, 색상 사용 등에 대한 영감을 얻기 좋습니다.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Unity 에셋 스토어 추천 UI 키트:</w:t>
      </w:r>
    </w:p>
    <w:p w:rsidR="00000000" w:rsidDel="00000000" w:rsidP="00000000" w:rsidRDefault="00000000" w:rsidRPr="00000000" w14:paraId="0000003F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GUI PRO Kit - Fantasy RPG: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판타지 RPG 장르에 어울리는 고품질의 UI 에셋과 프리팹을 제공합니다.</w:t>
      </w:r>
    </w:p>
    <w:p w:rsidR="00000000" w:rsidDel="00000000" w:rsidP="00000000" w:rsidRDefault="00000000" w:rsidRPr="00000000" w14:paraId="0000004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Modern UI Pack: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깔끔하고 현대적인 스타일의 UI 요소들을 포함하고 있어, 다양한 장르에 범용적으로 사용하기 좋습니다.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