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901D" w14:textId="77777777" w:rsidR="00E3122C" w:rsidRPr="004D2BEB" w:rsidRDefault="00E3122C">
      <w:pPr>
        <w:rPr>
          <w:rFonts w:ascii="Poppins" w:hAnsi="Poppins" w:cs="Poppins"/>
          <w:sz w:val="18"/>
          <w:szCs w:val="18"/>
        </w:rPr>
      </w:pPr>
    </w:p>
    <w:p w14:paraId="5456901E" w14:textId="77777777" w:rsidR="00E3122C" w:rsidRPr="004D2BEB" w:rsidRDefault="00704056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s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ključnim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informacijama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na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FX par</w:t>
      </w:r>
    </w:p>
    <w:p w14:paraId="5456901F" w14:textId="77777777" w:rsidR="00E3122C" w:rsidRPr="004D2BEB" w:rsidRDefault="00704056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sz w:val="18"/>
          <w:szCs w:val="18"/>
        </w:rPr>
        <w:t>Ovaj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vam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dokument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pruža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ključne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informacije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4D2BEB">
        <w:rPr>
          <w:rFonts w:ascii="Poppins" w:hAnsi="Poppins" w:cs="Poppins"/>
          <w:sz w:val="18"/>
          <w:szCs w:val="18"/>
        </w:rPr>
        <w:t>ovom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investicijskom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To </w:t>
      </w:r>
      <w:proofErr w:type="spellStart"/>
      <w:r w:rsidRPr="004D2BEB">
        <w:rPr>
          <w:rFonts w:ascii="Poppins" w:hAnsi="Poppins" w:cs="Poppins"/>
          <w:sz w:val="18"/>
          <w:szCs w:val="18"/>
        </w:rPr>
        <w:t>nije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marketinški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materijal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Podaci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obavezni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prema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zakonu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kako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bi </w:t>
      </w:r>
      <w:proofErr w:type="spellStart"/>
      <w:r w:rsidRPr="004D2BEB">
        <w:rPr>
          <w:rFonts w:ascii="Poppins" w:hAnsi="Poppins" w:cs="Poppins"/>
          <w:sz w:val="18"/>
          <w:szCs w:val="18"/>
        </w:rPr>
        <w:t>vam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pomogli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razumjeti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prirodu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rizike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troškove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potencijalne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dobitke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gubitke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ovog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kako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bi </w:t>
      </w:r>
      <w:proofErr w:type="spellStart"/>
      <w:r w:rsidRPr="004D2BEB">
        <w:rPr>
          <w:rFonts w:ascii="Poppins" w:hAnsi="Poppins" w:cs="Poppins"/>
          <w:sz w:val="18"/>
          <w:szCs w:val="18"/>
        </w:rPr>
        <w:t>vam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pomogli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da ga </w:t>
      </w:r>
      <w:proofErr w:type="spellStart"/>
      <w:r w:rsidRPr="004D2BEB">
        <w:rPr>
          <w:rFonts w:ascii="Poppins" w:hAnsi="Poppins" w:cs="Poppins"/>
          <w:sz w:val="18"/>
          <w:szCs w:val="18"/>
        </w:rPr>
        <w:t>usporedite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sz w:val="18"/>
          <w:szCs w:val="18"/>
        </w:rPr>
        <w:t>drugim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proizvodima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p w14:paraId="256A5D7D" w14:textId="77777777" w:rsidR="007A4CF2" w:rsidRPr="004D2BEB" w:rsidRDefault="00704056" w:rsidP="007A4CF2">
      <w:pPr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sz w:val="18"/>
          <w:szCs w:val="18"/>
        </w:rPr>
        <w:t>Proizvođač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>:</w:t>
      </w:r>
      <w:r w:rsidRPr="004D2BEB">
        <w:rPr>
          <w:rFonts w:ascii="Poppins" w:hAnsi="Poppins" w:cs="Poppins"/>
          <w:b/>
          <w:sz w:val="18"/>
          <w:szCs w:val="18"/>
        </w:rPr>
        <w:tab/>
      </w:r>
      <w:r w:rsidRPr="004D2BEB">
        <w:rPr>
          <w:rFonts w:ascii="Poppins" w:hAnsi="Poppins" w:cs="Poppins"/>
          <w:b/>
          <w:sz w:val="18"/>
          <w:szCs w:val="18"/>
        </w:rPr>
        <w:tab/>
      </w:r>
      <w:r w:rsidRPr="004D2BEB">
        <w:rPr>
          <w:rFonts w:ascii="Poppins" w:hAnsi="Poppins" w:cs="Poppins"/>
          <w:b/>
          <w:sz w:val="18"/>
          <w:szCs w:val="18"/>
        </w:rPr>
        <w:tab/>
      </w:r>
      <w:r w:rsidR="007A4CF2" w:rsidRPr="004D2BEB">
        <w:rPr>
          <w:rFonts w:ascii="Poppins" w:hAnsi="Poppins" w:cs="Poppins"/>
          <w:sz w:val="18"/>
          <w:szCs w:val="18"/>
        </w:rPr>
        <w:t>HARMOVEST CAPITAL (CYPRUS) LTD</w:t>
      </w:r>
    </w:p>
    <w:p w14:paraId="7C915D46" w14:textId="77777777" w:rsidR="007A4CF2" w:rsidRPr="004D2BEB" w:rsidRDefault="007A4CF2" w:rsidP="007A4CF2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sz w:val="18"/>
          <w:szCs w:val="18"/>
        </w:rPr>
        <w:t>Licenca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br. 411/22</w:t>
      </w:r>
    </w:p>
    <w:p w14:paraId="6FB4309A" w14:textId="77777777" w:rsidR="007A4CF2" w:rsidRPr="004D2BEB" w:rsidRDefault="007A4CF2" w:rsidP="007A4CF2">
      <w:pPr>
        <w:ind w:left="2160" w:firstLine="720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4D2BEB">
        <w:rPr>
          <w:rFonts w:ascii="Poppins" w:hAnsi="Poppins" w:cs="Poppins"/>
          <w:sz w:val="18"/>
          <w:szCs w:val="18"/>
        </w:rPr>
        <w:t>Digeni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4D2BEB">
        <w:rPr>
          <w:rFonts w:ascii="Poppins" w:hAnsi="Poppins" w:cs="Poppins"/>
          <w:sz w:val="18"/>
          <w:szCs w:val="18"/>
        </w:rPr>
        <w:t>Nikolas ,</w:t>
      </w:r>
      <w:proofErr w:type="gramEnd"/>
      <w:r w:rsidRPr="004D2BEB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4D2BEB">
        <w:rPr>
          <w:rFonts w:ascii="Poppins" w:hAnsi="Poppins" w:cs="Poppins"/>
          <w:sz w:val="18"/>
          <w:szCs w:val="18"/>
        </w:rPr>
        <w:t>Cipar</w:t>
      </w:r>
      <w:proofErr w:type="spellEnd"/>
    </w:p>
    <w:p w14:paraId="54569023" w14:textId="6EB96C9E" w:rsidR="00E3122C" w:rsidRPr="004D2BEB" w:rsidRDefault="00704056" w:rsidP="007A4CF2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sz w:val="18"/>
          <w:szCs w:val="18"/>
        </w:rPr>
        <w:t>Nadzirano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tijelo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>:</w:t>
      </w:r>
      <w:r w:rsidRPr="004D2BEB">
        <w:rPr>
          <w:rFonts w:ascii="Poppins" w:hAnsi="Poppins" w:cs="Poppins"/>
          <w:sz w:val="18"/>
          <w:szCs w:val="18"/>
        </w:rPr>
        <w:t xml:space="preserve"> </w:t>
      </w:r>
      <w:r w:rsidRPr="004D2BEB">
        <w:rPr>
          <w:rFonts w:ascii="Poppins" w:hAnsi="Poppins" w:cs="Poppins"/>
          <w:sz w:val="18"/>
          <w:szCs w:val="18"/>
        </w:rPr>
        <w:tab/>
      </w:r>
      <w:r w:rsidRPr="004D2BEB">
        <w:rPr>
          <w:rFonts w:ascii="Poppins" w:hAnsi="Poppins" w:cs="Poppins"/>
          <w:sz w:val="18"/>
          <w:szCs w:val="18"/>
        </w:rPr>
        <w:tab/>
      </w:r>
      <w:proofErr w:type="spellStart"/>
      <w:r w:rsidRPr="004D2BEB">
        <w:rPr>
          <w:rFonts w:ascii="Poppins" w:hAnsi="Poppins" w:cs="Poppins"/>
          <w:sz w:val="18"/>
          <w:szCs w:val="18"/>
        </w:rPr>
        <w:t>Komisija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vrijednosne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papire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burzu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Cipra</w:t>
      </w:r>
    </w:p>
    <w:p w14:paraId="54569024" w14:textId="77777777" w:rsidR="00E3122C" w:rsidRPr="004D2BEB" w:rsidRDefault="00704056">
      <w:pPr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ab/>
      </w:r>
      <w:r w:rsidRPr="004D2BEB">
        <w:rPr>
          <w:rFonts w:ascii="Poppins" w:hAnsi="Poppins" w:cs="Poppins"/>
          <w:sz w:val="18"/>
          <w:szCs w:val="18"/>
        </w:rPr>
        <w:tab/>
      </w:r>
      <w:r w:rsidRPr="004D2BEB">
        <w:rPr>
          <w:rFonts w:ascii="Poppins" w:hAnsi="Poppins" w:cs="Poppins"/>
          <w:sz w:val="18"/>
          <w:szCs w:val="18"/>
        </w:rPr>
        <w:tab/>
      </w:r>
      <w:r w:rsidRPr="004D2BEB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4D2BEB">
        <w:rPr>
          <w:rFonts w:ascii="Poppins" w:hAnsi="Poppins" w:cs="Poppins"/>
          <w:sz w:val="18"/>
          <w:szCs w:val="18"/>
        </w:rPr>
        <w:t>Diagorou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Str., 1097, Nicosia</w:t>
      </w:r>
    </w:p>
    <w:p w14:paraId="54569025" w14:textId="77777777" w:rsidR="00E3122C" w:rsidRPr="004D2BEB" w:rsidRDefault="00704056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4D2BEB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545690AE" wp14:editId="545690AF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Spremate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se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kupiti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složen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proizvod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koji je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teško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razumjeti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i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nosi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visok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rizik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gubitka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cjelokupnog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uloženog</w:t>
      </w:r>
      <w:proofErr w:type="spellEnd"/>
      <w:r w:rsidRPr="004D2BE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  <w:u w:val="single"/>
        </w:rPr>
        <w:t>kapitala</w:t>
      </w:r>
      <w:proofErr w:type="spellEnd"/>
    </w:p>
    <w:p w14:paraId="54569026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Opis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proizvoda</w:t>
      </w:r>
      <w:proofErr w:type="spellEnd"/>
    </w:p>
    <w:p w14:paraId="54569027" w14:textId="77777777" w:rsidR="00E3122C" w:rsidRPr="004D2BEB" w:rsidRDefault="0070405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(CFD-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složeni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proizvodi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skladu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primjenjivim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zakonom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Njima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trguje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gramStart"/>
      <w:r w:rsidRPr="004D2BEB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4D2BEB">
        <w:rPr>
          <w:rFonts w:ascii="Poppins" w:hAnsi="Poppins" w:cs="Poppins"/>
          <w:color w:val="000000"/>
          <w:sz w:val="18"/>
          <w:szCs w:val="18"/>
        </w:rPr>
        <w:t xml:space="preserve">' ('OTC')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osnovi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putem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reguliranog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tržišta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koji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ugovori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razmjenu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određenog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ugovor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sklopljen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omogućujući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ulagačima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repliciraju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ekonomski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učinak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određenim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drugim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valutama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klase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bez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potrebe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stvarnim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vlasništvom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FX </w:t>
      </w:r>
      <w:proofErr w:type="gramStart"/>
      <w:r w:rsidRPr="004D2BEB">
        <w:rPr>
          <w:rFonts w:ascii="Poppins" w:hAnsi="Poppins" w:cs="Poppins"/>
          <w:color w:val="000000"/>
          <w:sz w:val="18"/>
          <w:szCs w:val="18"/>
        </w:rPr>
        <w:t>par</w:t>
      </w:r>
      <w:proofErr w:type="gramEnd"/>
      <w:r w:rsidRPr="004D2BE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tj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EUR/USD)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uključuje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istodobnu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kupnju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prodaju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dviju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različitih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valuta. (EUR)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navedenog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para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predstavlja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osnovnu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a (USD)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predstavlja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kotacije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nema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fizičke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razmjene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nagodba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proizlazi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razlike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formulirane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druge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ugovorne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strane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)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Najčešća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temeljna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imovina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uključuje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dionice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robu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indekse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</w:t>
      </w:r>
    </w:p>
    <w:p w14:paraId="54569028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sz w:val="18"/>
          <w:szCs w:val="18"/>
        </w:rPr>
        <w:t>Iznos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bilo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kojeg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profita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gubitka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ostvarenog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t>trgovini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CFD-om </w:t>
      </w:r>
      <w:proofErr w:type="spellStart"/>
      <w:r w:rsidRPr="004D2BEB">
        <w:rPr>
          <w:rFonts w:ascii="Poppins" w:hAnsi="Poppins" w:cs="Poppins"/>
          <w:sz w:val="18"/>
          <w:szCs w:val="18"/>
        </w:rPr>
        <w:t>odredit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će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prema</w:t>
      </w:r>
      <w:proofErr w:type="spellEnd"/>
      <w:r w:rsidRPr="004D2BEB">
        <w:rPr>
          <w:rFonts w:ascii="Poppins" w:hAnsi="Poppins" w:cs="Poppins"/>
          <w:sz w:val="18"/>
          <w:szCs w:val="18"/>
        </w:rPr>
        <w:t>:</w:t>
      </w:r>
    </w:p>
    <w:p w14:paraId="54569029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4D2BEB">
        <w:rPr>
          <w:rFonts w:ascii="Poppins" w:hAnsi="Poppins" w:cs="Poppins"/>
          <w:sz w:val="18"/>
          <w:szCs w:val="18"/>
        </w:rPr>
        <w:t>Razlika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između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početne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cijene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trgovine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cijene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kada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zatvorite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D2BEB">
        <w:rPr>
          <w:rFonts w:ascii="Poppins" w:hAnsi="Poppins" w:cs="Poppins"/>
          <w:sz w:val="18"/>
          <w:szCs w:val="18"/>
        </w:rPr>
        <w:t>trgovinu</w:t>
      </w:r>
      <w:proofErr w:type="spellEnd"/>
      <w:r w:rsidRPr="004D2BEB">
        <w:rPr>
          <w:rFonts w:ascii="Poppins" w:hAnsi="Poppins" w:cs="Poppins"/>
          <w:sz w:val="18"/>
          <w:szCs w:val="18"/>
        </w:rPr>
        <w:t>;</w:t>
      </w:r>
      <w:proofErr w:type="gramEnd"/>
    </w:p>
    <w:p w14:paraId="5456902A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4D2BEB">
        <w:rPr>
          <w:rFonts w:ascii="Poppins" w:hAnsi="Poppins" w:cs="Poppins"/>
          <w:sz w:val="18"/>
          <w:szCs w:val="18"/>
        </w:rPr>
        <w:t>Jedinice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proofErr w:type="gramStart"/>
      <w:r w:rsidRPr="004D2BEB">
        <w:rPr>
          <w:rFonts w:ascii="Poppins" w:hAnsi="Poppins" w:cs="Poppins"/>
          <w:sz w:val="18"/>
          <w:szCs w:val="18"/>
        </w:rPr>
        <w:t>trguje</w:t>
      </w:r>
      <w:proofErr w:type="spellEnd"/>
      <w:r w:rsidRPr="004D2BEB">
        <w:rPr>
          <w:rFonts w:ascii="Poppins" w:hAnsi="Poppins" w:cs="Poppins"/>
          <w:sz w:val="18"/>
          <w:szCs w:val="18"/>
        </w:rPr>
        <w:t>;</w:t>
      </w:r>
      <w:proofErr w:type="gramEnd"/>
    </w:p>
    <w:p w14:paraId="5456902B" w14:textId="77777777" w:rsidR="00E3122C" w:rsidRPr="004D2BEB" w:rsidRDefault="00704056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4D2BEB">
        <w:rPr>
          <w:rFonts w:ascii="Poppins" w:hAnsi="Poppins" w:cs="Poppins"/>
          <w:sz w:val="18"/>
          <w:szCs w:val="18"/>
        </w:rPr>
        <w:t>Sve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prilagodbe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t>vezi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CFD-om, </w:t>
      </w:r>
      <w:proofErr w:type="spellStart"/>
      <w:r w:rsidRPr="004D2BEB">
        <w:rPr>
          <w:rFonts w:ascii="Poppins" w:hAnsi="Poppins" w:cs="Poppins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primjer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kada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isplaćuje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dividenda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temeljnu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dionicu</w:t>
      </w:r>
      <w:proofErr w:type="spellEnd"/>
      <w:r w:rsidRPr="004D2BEB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4D2BEB">
        <w:rPr>
          <w:rFonts w:ascii="Poppins" w:hAnsi="Poppins" w:cs="Poppins"/>
          <w:sz w:val="18"/>
          <w:szCs w:val="18"/>
        </w:rPr>
        <w:t>indeks</w:t>
      </w:r>
      <w:proofErr w:type="spellEnd"/>
      <w:r w:rsidRPr="004D2BEB">
        <w:rPr>
          <w:rFonts w:ascii="Poppins" w:hAnsi="Poppins" w:cs="Poppins"/>
          <w:sz w:val="18"/>
          <w:szCs w:val="18"/>
        </w:rPr>
        <w:t>;</w:t>
      </w:r>
      <w:proofErr w:type="gramEnd"/>
    </w:p>
    <w:p w14:paraId="5456902C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4D2BEB">
        <w:rPr>
          <w:rFonts w:ascii="Poppins" w:hAnsi="Poppins" w:cs="Poppins"/>
          <w:sz w:val="18"/>
          <w:szCs w:val="18"/>
        </w:rPr>
        <w:t>Sve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troškove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držanja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provizije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odnose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4D2BEB">
        <w:rPr>
          <w:rFonts w:ascii="Poppins" w:hAnsi="Poppins" w:cs="Poppins"/>
          <w:sz w:val="18"/>
          <w:szCs w:val="18"/>
        </w:rPr>
        <w:t>CFD;</w:t>
      </w:r>
      <w:proofErr w:type="gramEnd"/>
    </w:p>
    <w:p w14:paraId="5456902D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(e) Tick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pip </w:t>
      </w:r>
      <w:proofErr w:type="spellStart"/>
      <w:r w:rsidRPr="004D2BEB">
        <w:rPr>
          <w:rFonts w:ascii="Poppins" w:hAnsi="Poppins" w:cs="Poppins"/>
          <w:sz w:val="18"/>
          <w:szCs w:val="18"/>
        </w:rPr>
        <w:t>vrijednost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instrumenta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kojim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proofErr w:type="gramStart"/>
      <w:r w:rsidRPr="004D2BEB">
        <w:rPr>
          <w:rFonts w:ascii="Poppins" w:hAnsi="Poppins" w:cs="Poppins"/>
          <w:sz w:val="18"/>
          <w:szCs w:val="18"/>
        </w:rPr>
        <w:t>trguje</w:t>
      </w:r>
      <w:proofErr w:type="spellEnd"/>
      <w:r w:rsidRPr="004D2BEB">
        <w:rPr>
          <w:rFonts w:ascii="Poppins" w:hAnsi="Poppins" w:cs="Poppins"/>
          <w:sz w:val="18"/>
          <w:szCs w:val="18"/>
        </w:rPr>
        <w:t>;</w:t>
      </w:r>
      <w:proofErr w:type="gramEnd"/>
    </w:p>
    <w:p w14:paraId="5456902E" w14:textId="77777777" w:rsidR="00E3122C" w:rsidRPr="004D2BEB" w:rsidRDefault="0070405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D2BEB">
        <w:rPr>
          <w:rFonts w:ascii="Poppins" w:hAnsi="Poppins" w:cs="Poppins"/>
          <w:color w:val="000000"/>
          <w:sz w:val="18"/>
          <w:szCs w:val="18"/>
        </w:rPr>
        <w:t xml:space="preserve">Kako bi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otvorila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investitor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mora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dovoljno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sredstava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računu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pokrije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potrebnu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marginu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potrebna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Kada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zatvorena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ulagač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dobiva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između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:</w:t>
      </w:r>
    </w:p>
    <w:p w14:paraId="5456902F" w14:textId="77777777" w:rsidR="00E3122C" w:rsidRPr="004D2BEB" w:rsidRDefault="0070405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Kod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duge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kupnja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viša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od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</w:p>
    <w:p w14:paraId="54569030" w14:textId="77777777" w:rsidR="00E3122C" w:rsidRPr="004D2BEB" w:rsidRDefault="0070405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lastRenderedPageBreak/>
        <w:t>Kod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držanja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kratke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prodaja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CFD-a),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niža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od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cijene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trenutku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automatski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pretvara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valutu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</w:p>
    <w:p w14:paraId="54569031" w14:textId="77777777" w:rsidR="00E3122C" w:rsidRPr="004D2BEB" w:rsidRDefault="00704056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D2BEB">
        <w:rPr>
          <w:rFonts w:ascii="Poppins" w:hAnsi="Poppins" w:cs="Poppins"/>
          <w:color w:val="000000"/>
          <w:sz w:val="18"/>
          <w:szCs w:val="18"/>
        </w:rPr>
        <w:t xml:space="preserve">Da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'buy'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'long' CFD,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prodajte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ga, a da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zatvorili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otvoreni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'short'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'sold' CFD,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kupite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ga.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većinom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CFD-ova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zadržati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gramStart"/>
      <w:r w:rsidRPr="004D2BEB">
        <w:rPr>
          <w:rFonts w:ascii="Poppins" w:hAnsi="Poppins" w:cs="Poppins"/>
          <w:color w:val="000000"/>
          <w:sz w:val="18"/>
          <w:szCs w:val="18"/>
        </w:rPr>
        <w:t>god</w:t>
      </w:r>
      <w:proofErr w:type="gram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želite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može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biti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manje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jednog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dana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mjesecima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Razina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bit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zadnja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dostupna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cijena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zatvaranja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primjenjiva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službena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završna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kotacija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vrijednost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relevantnom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temeljnom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tržištu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navedeno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bilo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provizija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spread koji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primjenjuje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zatvoren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</w:t>
      </w:r>
    </w:p>
    <w:p w14:paraId="54569032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Poluga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54569033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4D2BEB">
        <w:rPr>
          <w:rFonts w:ascii="Poppins" w:hAnsi="Poppins" w:cs="Poppins"/>
          <w:color w:val="000000"/>
          <w:sz w:val="18"/>
          <w:szCs w:val="18"/>
        </w:rPr>
        <w:t>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financijski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polugom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ulagaču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omogućuju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većim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izloženostima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temeljne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imovine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usporedbi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uloženim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 S 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morate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unijeti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samo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dio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tržišne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vrijednosti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temeljnog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kada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sklapate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trgovinu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navodi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omjer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1:25, 1:50, 1:100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1:200. To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znači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iznosima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proporcionalno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veći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mogli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uložiti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određeni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Početna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margina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iznos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koji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potreban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investitoru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otvaranje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određene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izražava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nominalne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izloženosti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niži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postotak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veća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financijska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poluga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</w:t>
      </w:r>
    </w:p>
    <w:p w14:paraId="54569034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Primjeri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54569035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želi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kupiti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150.000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jedinica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EURUSD po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cijeni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od 1,16650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zahtjevom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margine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od 3,33% (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jednako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1:30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poluge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) za taj instrument. To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zahtijeva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da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investitor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stavi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od:</w:t>
      </w:r>
      <w:r w:rsidRPr="004D2BEB">
        <w:rPr>
          <w:rFonts w:ascii="Poppins" w:hAnsi="Poppins" w:cs="Poppins"/>
          <w:i/>
          <w:color w:val="000000"/>
          <w:sz w:val="18"/>
          <w:szCs w:val="18"/>
        </w:rPr>
        <w:br/>
        <w:t xml:space="preserve">150.000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jedinica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poluga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(30) = 5.000 EUR (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Osnovna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valuta para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kojim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trguje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54569036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4D2BEB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Ili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  <w:u w:val="single"/>
        </w:rPr>
        <w:t>ekvivalentno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54569037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150.000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jedinica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zahtijevana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margina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(3,33%) = 5.000 EUR (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Osnovna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valuta para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kojim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trguje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54569038" w14:textId="77777777" w:rsidR="00E3122C" w:rsidRPr="004D2BEB" w:rsidRDefault="00E312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54569039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Ovaj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zahtjev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maržom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zatim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pretvara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valutu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i/>
          <w:color w:val="000000"/>
          <w:sz w:val="18"/>
          <w:szCs w:val="18"/>
        </w:rPr>
        <w:t>računa</w:t>
      </w:r>
      <w:proofErr w:type="spellEnd"/>
      <w:r w:rsidRPr="004D2BEB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5456903A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Predviđeni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mali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investitor</w:t>
      </w:r>
      <w:proofErr w:type="spellEnd"/>
    </w:p>
    <w:p w14:paraId="5456903B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proizvodom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neće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odgovarati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svima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Ovaj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proizvod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obično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koristile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osobe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općenito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žele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postići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kratkoročnu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izloženost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financijskim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instrumentima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tržištima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koriste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trguju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s)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novcem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koji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priuštiti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izgubiti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diverzificirani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investicijski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štedni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portfelj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imaju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visoku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toleranciju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rizik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razumjeti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utjecaj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rizike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povezane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marginama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</w:t>
      </w:r>
    </w:p>
    <w:p w14:paraId="5456903C" w14:textId="77777777" w:rsidR="00E3122C" w:rsidRPr="004D2BEB" w:rsidRDefault="00E312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456903D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Koji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rizici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mogu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dobiti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zauzvrat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5456903E" w14:textId="77777777" w:rsidR="00E3122C" w:rsidRPr="004D2BEB" w:rsidRDefault="00704056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sz w:val="18"/>
          <w:szCs w:val="18"/>
        </w:rPr>
        <w:t>Indikator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545690B0" wp14:editId="545690B1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56903F" w14:textId="77777777" w:rsidR="00E3122C" w:rsidRPr="004D2BEB" w:rsidRDefault="00704056">
      <w:pPr>
        <w:rPr>
          <w:rFonts w:ascii="Poppins" w:hAnsi="Poppins" w:cs="Poppins"/>
          <w:b/>
          <w:sz w:val="18"/>
          <w:szCs w:val="18"/>
        </w:rPr>
      </w:pPr>
      <w:proofErr w:type="spellStart"/>
      <w:r w:rsidRPr="004D2BEB">
        <w:rPr>
          <w:rFonts w:ascii="Poppins" w:hAnsi="Poppins" w:cs="Poppins"/>
          <w:sz w:val="18"/>
          <w:szCs w:val="18"/>
        </w:rPr>
        <w:t>Pokazatelj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pretpostavlja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4D2BEB">
        <w:rPr>
          <w:rFonts w:ascii="Poppins" w:hAnsi="Poppins" w:cs="Poppins"/>
          <w:sz w:val="18"/>
          <w:szCs w:val="18"/>
        </w:rPr>
        <w:t>možda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nećete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moći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kupiti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prodati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svoj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4D2BEB">
        <w:rPr>
          <w:rFonts w:ascii="Poppins" w:hAnsi="Poppins" w:cs="Poppins"/>
          <w:sz w:val="18"/>
          <w:szCs w:val="18"/>
        </w:rPr>
        <w:t>željenoj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cijeni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zbog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volatilnosti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tržišta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ćete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možda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morati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kupiti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prodati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svoj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CFD po </w:t>
      </w:r>
      <w:proofErr w:type="spellStart"/>
      <w:r w:rsidRPr="004D2BEB">
        <w:rPr>
          <w:rFonts w:ascii="Poppins" w:hAnsi="Poppins" w:cs="Poppins"/>
          <w:sz w:val="18"/>
          <w:szCs w:val="18"/>
        </w:rPr>
        <w:t>cijeni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značajno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utječe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to </w:t>
      </w:r>
      <w:proofErr w:type="spellStart"/>
      <w:r w:rsidRPr="004D2BEB">
        <w:rPr>
          <w:rFonts w:ascii="Poppins" w:hAnsi="Poppins" w:cs="Poppins"/>
          <w:sz w:val="18"/>
          <w:szCs w:val="18"/>
        </w:rPr>
        <w:t>koliko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ćete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dobiti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povratak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p w14:paraId="54569040" w14:textId="77777777" w:rsidR="00E3122C" w:rsidRPr="004D2BEB" w:rsidRDefault="00704056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sz w:val="18"/>
          <w:szCs w:val="18"/>
        </w:rPr>
        <w:t>Sažeti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pokazatelj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vodič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je za </w:t>
      </w:r>
      <w:proofErr w:type="spellStart"/>
      <w:r w:rsidRPr="004D2BEB">
        <w:rPr>
          <w:rFonts w:ascii="Poppins" w:hAnsi="Poppins" w:cs="Poppins"/>
          <w:sz w:val="18"/>
          <w:szCs w:val="18"/>
        </w:rPr>
        <w:t>razinu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ovog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t>usporedbi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sz w:val="18"/>
          <w:szCs w:val="18"/>
        </w:rPr>
        <w:t>drugim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Prikazuje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kako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možete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doživjeti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gubitke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zbog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volatilnosti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CFD-ova. </w:t>
      </w:r>
      <w:proofErr w:type="spellStart"/>
      <w:r w:rsidRPr="004D2BEB">
        <w:rPr>
          <w:rFonts w:ascii="Poppins" w:hAnsi="Poppins" w:cs="Poppins"/>
          <w:sz w:val="18"/>
          <w:szCs w:val="18"/>
        </w:rPr>
        <w:t>Ovaj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smo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klasificirali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kao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7 od 7, </w:t>
      </w:r>
      <w:proofErr w:type="spellStart"/>
      <w:r w:rsidRPr="004D2BEB">
        <w:rPr>
          <w:rFonts w:ascii="Poppins" w:hAnsi="Poppins" w:cs="Poppins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sz w:val="18"/>
          <w:szCs w:val="18"/>
        </w:rPr>
        <w:t>najviša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klasa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Time se </w:t>
      </w:r>
      <w:proofErr w:type="spellStart"/>
      <w:r w:rsidRPr="004D2BEB">
        <w:rPr>
          <w:rFonts w:ascii="Poppins" w:hAnsi="Poppins" w:cs="Poppins"/>
          <w:sz w:val="18"/>
          <w:szCs w:val="18"/>
        </w:rPr>
        <w:t>potencijalni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gubici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budućih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performansi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ocjenjuju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vrlo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visokoj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razini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p w14:paraId="54569041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lastRenderedPageBreak/>
        <w:t>CFD-</w:t>
      </w:r>
      <w:proofErr w:type="spellStart"/>
      <w:r w:rsidRPr="004D2BEB">
        <w:rPr>
          <w:rFonts w:ascii="Poppins" w:hAnsi="Poppins" w:cs="Poppins"/>
          <w:sz w:val="18"/>
          <w:szCs w:val="18"/>
        </w:rPr>
        <w:t>ovima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trguje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uz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marginu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nosi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od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gubitka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cjelokupnog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uloženog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kapitala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Prije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nego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odlučite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trgovati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maržnim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trebali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biste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razmotriti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ciljeve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ulaganja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toleranciju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razinu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iskustva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sz w:val="18"/>
          <w:szCs w:val="18"/>
        </w:rPr>
        <w:t>tim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Trgovanje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sz w:val="18"/>
          <w:szCs w:val="18"/>
        </w:rPr>
        <w:t>visokom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razinom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poluge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može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protiv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vas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vas. </w:t>
      </w:r>
      <w:proofErr w:type="spellStart"/>
      <w:r w:rsidRPr="004D2BEB">
        <w:rPr>
          <w:rFonts w:ascii="Poppins" w:hAnsi="Poppins" w:cs="Poppins"/>
          <w:sz w:val="18"/>
          <w:szCs w:val="18"/>
        </w:rPr>
        <w:t>Trebali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biste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svjesni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povezanih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sz w:val="18"/>
          <w:szCs w:val="18"/>
        </w:rPr>
        <w:t>proizvodima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trguje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uz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maržu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po </w:t>
      </w:r>
      <w:proofErr w:type="spellStart"/>
      <w:r w:rsidRPr="004D2BEB">
        <w:rPr>
          <w:rFonts w:ascii="Poppins" w:hAnsi="Poppins" w:cs="Poppins"/>
          <w:sz w:val="18"/>
          <w:szCs w:val="18"/>
        </w:rPr>
        <w:t>potrebi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potražiti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neovisni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savjet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p w14:paraId="54569042" w14:textId="77777777" w:rsidR="00E3122C" w:rsidRPr="004D2BEB" w:rsidRDefault="00E3122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54569043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Scenariji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izvedbe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računa</w:t>
      </w:r>
      <w:proofErr w:type="spellEnd"/>
    </w:p>
    <w:p w14:paraId="54569044" w14:textId="77777777" w:rsidR="00E3122C" w:rsidRPr="004D2BEB" w:rsidRDefault="00E312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54569045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Razvoj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tržišta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budućnosti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nije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moguće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točno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predvidjeti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Scenariji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prikazani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nastavku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samo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naznaka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nekih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od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mogućih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ishoda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temelju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nedavnih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povrata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Stvarni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prinosi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mogu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biti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manji</w:t>
      </w:r>
      <w:proofErr w:type="spellEnd"/>
      <w:r w:rsidRPr="004D2BEB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54569046" w14:textId="77777777" w:rsidR="00E3122C" w:rsidRPr="004D2BEB" w:rsidRDefault="00E3122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54569047" w14:textId="77777777" w:rsidR="00E3122C" w:rsidRPr="004D2BEB" w:rsidRDefault="007040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Scenariji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pokazuju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kako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bi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ulaganje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moglo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funkcionirati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događajima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Rezultati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nastavku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ne bi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smatrati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točnim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pokazateljima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preporukama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ne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uključuju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različite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vrste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naknada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mogu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primijeniti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vaš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račun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Stoga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izvedba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vašeg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računa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pozitivna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negativna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ovisi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različitim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čimbenicima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primjer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o tome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koliko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dugo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držite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pozicije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E3122C" w:rsidRPr="004D2BEB" w14:paraId="5456904A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569048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CFD-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ovi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Forexu</w:t>
            </w:r>
            <w:proofErr w:type="spellEnd"/>
          </w:p>
        </w:tc>
        <w:tc>
          <w:tcPr>
            <w:tcW w:w="3600" w:type="dxa"/>
          </w:tcPr>
          <w:p w14:paraId="54569049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E3122C" w:rsidRPr="004D2BEB" w14:paraId="54569053" w14:textId="77777777" w:rsidTr="004D2BEB">
        <w:tc>
          <w:tcPr>
            <w:tcW w:w="5760" w:type="dxa"/>
            <w:vMerge w:val="restart"/>
          </w:tcPr>
          <w:p w14:paraId="5456904B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Cijena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otvaranja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5456904C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Veličina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(po CFD-u)</w:t>
            </w: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5456904D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Postotak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marže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5456904E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Margina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obavezna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</w:t>
            </w:r>
          </w:p>
          <w:p w14:paraId="5456904F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Nominalna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vrijednost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54569050" w14:textId="77777777" w:rsidR="00E3122C" w:rsidRPr="004D2BEB" w:rsidRDefault="00E31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54569051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3600" w:type="dxa"/>
          </w:tcPr>
          <w:p w14:paraId="54569052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E3122C" w:rsidRPr="004D2BEB" w14:paraId="54569056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4569054" w14:textId="77777777" w:rsidR="00E3122C" w:rsidRPr="004D2BEB" w:rsidRDefault="00E31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4569055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150.000</w:t>
            </w:r>
          </w:p>
        </w:tc>
      </w:tr>
      <w:tr w:rsidR="00E3122C" w:rsidRPr="004D2BEB" w14:paraId="54569059" w14:textId="77777777" w:rsidTr="004D2BEB">
        <w:tc>
          <w:tcPr>
            <w:tcW w:w="5760" w:type="dxa"/>
            <w:vMerge/>
          </w:tcPr>
          <w:p w14:paraId="54569057" w14:textId="77777777" w:rsidR="00E3122C" w:rsidRPr="004D2BEB" w:rsidRDefault="00E31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4569058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3,33% (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poluga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E3122C" w:rsidRPr="004D2BEB" w14:paraId="5456905C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456905A" w14:textId="77777777" w:rsidR="00E3122C" w:rsidRPr="004D2BEB" w:rsidRDefault="00E31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456905B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E3122C" w:rsidRPr="004D2BEB" w14:paraId="5456905F" w14:textId="77777777" w:rsidTr="004D2BEB">
        <w:tc>
          <w:tcPr>
            <w:tcW w:w="5760" w:type="dxa"/>
            <w:vMerge/>
          </w:tcPr>
          <w:p w14:paraId="5456905D" w14:textId="77777777" w:rsidR="00E3122C" w:rsidRPr="004D2BEB" w:rsidRDefault="00E31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456905E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Izračun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dobiti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gubitka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varijabilna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valuta)</w:t>
            </w:r>
          </w:p>
        </w:tc>
      </w:tr>
      <w:tr w:rsidR="00E3122C" w:rsidRPr="004D2BEB" w14:paraId="54569062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54569060" w14:textId="77777777" w:rsidR="00E3122C" w:rsidRPr="004D2BEB" w:rsidRDefault="00E31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54569061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54569063" w14:textId="77777777" w:rsidR="00E3122C" w:rsidRPr="004D2BEB" w:rsidRDefault="00E3122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E3122C" w:rsidRPr="004D2BEB" w14:paraId="5456906D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54569064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Dugi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350" w:type="dxa"/>
          </w:tcPr>
          <w:p w14:paraId="54569065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54569066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</w:p>
          <w:p w14:paraId="54569067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54569068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54569069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Kratki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scenarij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izvedbe</w:t>
            </w:r>
            <w:proofErr w:type="spellEnd"/>
          </w:p>
        </w:tc>
        <w:tc>
          <w:tcPr>
            <w:tcW w:w="1260" w:type="dxa"/>
          </w:tcPr>
          <w:p w14:paraId="5456906A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Izvedba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</w:p>
        </w:tc>
        <w:tc>
          <w:tcPr>
            <w:tcW w:w="1080" w:type="dxa"/>
          </w:tcPr>
          <w:p w14:paraId="5456906B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Promjena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cijene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kotacije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5456906C" w14:textId="77777777" w:rsidR="00E3122C" w:rsidRPr="004D2BEB" w:rsidRDefault="00704056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Gubitak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računa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E3122C" w:rsidRPr="004D2BEB" w14:paraId="54569076" w14:textId="77777777" w:rsidTr="004D2BEB">
        <w:tc>
          <w:tcPr>
            <w:tcW w:w="1350" w:type="dxa"/>
          </w:tcPr>
          <w:p w14:paraId="5456906E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350" w:type="dxa"/>
          </w:tcPr>
          <w:p w14:paraId="5456906F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54569070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54569071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54569072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povoljno</w:t>
            </w:r>
            <w:proofErr w:type="spellEnd"/>
          </w:p>
        </w:tc>
        <w:tc>
          <w:tcPr>
            <w:tcW w:w="1260" w:type="dxa"/>
          </w:tcPr>
          <w:p w14:paraId="54569073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54569074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54569075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E3122C" w:rsidRPr="004D2BEB" w14:paraId="5456907F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4569077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350" w:type="dxa"/>
          </w:tcPr>
          <w:p w14:paraId="54569078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54569079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5456907A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5456907B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Umjereno</w:t>
            </w:r>
            <w:proofErr w:type="spellEnd"/>
          </w:p>
        </w:tc>
        <w:tc>
          <w:tcPr>
            <w:tcW w:w="1260" w:type="dxa"/>
          </w:tcPr>
          <w:p w14:paraId="5456907C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5456907D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5456907E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E3122C" w:rsidRPr="004D2BEB" w14:paraId="54569088" w14:textId="77777777" w:rsidTr="004D2BEB">
        <w:tc>
          <w:tcPr>
            <w:tcW w:w="1350" w:type="dxa"/>
          </w:tcPr>
          <w:p w14:paraId="54569080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350" w:type="dxa"/>
          </w:tcPr>
          <w:p w14:paraId="54569081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54569082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54569083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54569084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Nepovoljan</w:t>
            </w:r>
            <w:proofErr w:type="spellEnd"/>
          </w:p>
        </w:tc>
        <w:tc>
          <w:tcPr>
            <w:tcW w:w="1260" w:type="dxa"/>
          </w:tcPr>
          <w:p w14:paraId="54569085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54569086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54569087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E3122C" w:rsidRPr="004D2BEB" w14:paraId="54569091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54569089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5456908A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5456908B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5456908C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5456908D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5456908E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5456908F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54569090" w14:textId="77777777" w:rsidR="00E3122C" w:rsidRPr="004D2BEB" w:rsidRDefault="00704056">
            <w:pPr>
              <w:rPr>
                <w:rFonts w:ascii="Poppins" w:hAnsi="Poppins" w:cs="Poppins"/>
                <w:sz w:val="18"/>
                <w:szCs w:val="18"/>
              </w:rPr>
            </w:pPr>
            <w:r w:rsidRPr="004D2BEB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54569092" w14:textId="77777777" w:rsidR="00E3122C" w:rsidRPr="004D2BEB" w:rsidRDefault="00E3122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54569093" w14:textId="77777777" w:rsidR="00E3122C" w:rsidRPr="004D2BEB" w:rsidRDefault="00704056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Troškovi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naknade</w:t>
      </w:r>
      <w:proofErr w:type="spellEnd"/>
      <w:r w:rsidRPr="004D2BEB">
        <w:rPr>
          <w:rFonts w:ascii="Poppins" w:hAnsi="Poppins" w:cs="Poppins"/>
          <w:b/>
          <w:color w:val="000000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b/>
          <w:color w:val="000000"/>
          <w:sz w:val="18"/>
          <w:szCs w:val="18"/>
        </w:rPr>
        <w:t>trgovanje</w:t>
      </w:r>
      <w:proofErr w:type="spellEnd"/>
    </w:p>
    <w:p w14:paraId="54569094" w14:textId="77777777" w:rsidR="00E3122C" w:rsidRPr="004D2BEB" w:rsidRDefault="00704056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lastRenderedPageBreak/>
        <w:t>Prije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nego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počnete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ovima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FX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paru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trebali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biste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upoznati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svim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troškovima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povezanim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trgovanjem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Ovi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će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troškovi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smanjiti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neto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dobit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povećati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gubitke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Više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informacija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možete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pronaći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našoj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web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stranici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color w:val="000000"/>
          <w:sz w:val="18"/>
          <w:szCs w:val="18"/>
        </w:rPr>
        <w:t>platformi</w:t>
      </w:r>
      <w:proofErr w:type="spellEnd"/>
      <w:r w:rsidRPr="004D2BEB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5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E3122C" w:rsidRPr="004D2BEB" w14:paraId="5456909A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54569095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Jednokratni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54569096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Širenje</w:t>
            </w:r>
            <w:proofErr w:type="spellEnd"/>
          </w:p>
        </w:tc>
        <w:tc>
          <w:tcPr>
            <w:tcW w:w="2949" w:type="dxa"/>
          </w:tcPr>
          <w:p w14:paraId="54569097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Razlika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između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kupovne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prodajne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cijene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naziva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spread. Taj se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trošak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realizira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svaki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put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otvorite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zatvorite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trgovinu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4569098" w14:textId="606D93AE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4D2BE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54569099" w14:textId="77777777" w:rsidR="00E3122C" w:rsidRPr="004D2BEB" w:rsidRDefault="00E31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E3122C" w:rsidRPr="004D2BEB" w14:paraId="5456909F" w14:textId="77777777" w:rsidTr="004D2BEB">
        <w:trPr>
          <w:trHeight w:val="395"/>
        </w:trPr>
        <w:tc>
          <w:tcPr>
            <w:tcW w:w="1910" w:type="dxa"/>
            <w:vMerge/>
          </w:tcPr>
          <w:p w14:paraId="5456909B" w14:textId="77777777" w:rsidR="00E3122C" w:rsidRPr="004D2BEB" w:rsidRDefault="00E312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5456909C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provizije</w:t>
            </w:r>
            <w:proofErr w:type="spellEnd"/>
          </w:p>
        </w:tc>
        <w:tc>
          <w:tcPr>
            <w:tcW w:w="2949" w:type="dxa"/>
          </w:tcPr>
          <w:p w14:paraId="5456909D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Ovo je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provizija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koja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kada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kupujete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ili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prodajete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FX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paru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temelju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nominalne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vrijednosti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trgovine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456909E" w14:textId="2DD3D8B2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4D2BE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E3122C" w:rsidRPr="004D2BEB" w14:paraId="545690A4" w14:textId="77777777" w:rsidTr="004D2B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545690A0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Tekući</w:t>
            </w:r>
            <w:proofErr w:type="spellEnd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troškovi</w:t>
            </w:r>
            <w:proofErr w:type="spellEnd"/>
          </w:p>
        </w:tc>
        <w:tc>
          <w:tcPr>
            <w:tcW w:w="1836" w:type="dxa"/>
          </w:tcPr>
          <w:p w14:paraId="545690A1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Troškovi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financiranja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zamjene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545690A2" w14:textId="77777777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Naknada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naplaćuje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vašeg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računa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svaku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noć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koju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imate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poziciji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znači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što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dulje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držiš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položaj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to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više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košta</w:t>
            </w:r>
            <w:proofErr w:type="spellEnd"/>
            <w:r w:rsidRPr="004D2BEB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545690A3" w14:textId="2B0BEF71" w:rsidR="00E3122C" w:rsidRPr="004D2BEB" w:rsidRDefault="007040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4D2BE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545690A5" w14:textId="77777777" w:rsidR="00E3122C" w:rsidRPr="004D2BEB" w:rsidRDefault="00E3122C">
      <w:pPr>
        <w:jc w:val="both"/>
        <w:rPr>
          <w:rFonts w:ascii="Poppins" w:hAnsi="Poppins" w:cs="Poppins"/>
          <w:sz w:val="18"/>
          <w:szCs w:val="18"/>
        </w:rPr>
      </w:pPr>
    </w:p>
    <w:p w14:paraId="545690A6" w14:textId="77777777" w:rsidR="00E3122C" w:rsidRPr="004D2BEB" w:rsidRDefault="00704056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4D2BEB">
        <w:rPr>
          <w:rFonts w:ascii="Poppins" w:hAnsi="Poppins" w:cs="Poppins"/>
          <w:b/>
          <w:sz w:val="18"/>
          <w:szCs w:val="18"/>
        </w:rPr>
        <w:t xml:space="preserve">Koliko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dugo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ga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trebam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držati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mogu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li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podići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novac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ranije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>?</w:t>
      </w:r>
    </w:p>
    <w:p w14:paraId="545690A7" w14:textId="77777777" w:rsidR="00E3122C" w:rsidRPr="004D2BEB" w:rsidRDefault="00704056">
      <w:pPr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Ne </w:t>
      </w:r>
      <w:proofErr w:type="spellStart"/>
      <w:r w:rsidRPr="004D2BEB">
        <w:rPr>
          <w:rFonts w:ascii="Poppins" w:hAnsi="Poppins" w:cs="Poppins"/>
          <w:sz w:val="18"/>
          <w:szCs w:val="18"/>
        </w:rPr>
        <w:t>postoji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preporučeno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razdoblje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zadržavanja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razdoblje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otkazivanja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4D2BEB">
        <w:rPr>
          <w:rFonts w:ascii="Poppins" w:hAnsi="Poppins" w:cs="Poppins"/>
          <w:sz w:val="18"/>
          <w:szCs w:val="18"/>
        </w:rPr>
        <w:t>samim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time </w:t>
      </w:r>
      <w:proofErr w:type="spellStart"/>
      <w:r w:rsidRPr="004D2BEB">
        <w:rPr>
          <w:rFonts w:ascii="Poppins" w:hAnsi="Poppins" w:cs="Poppins"/>
          <w:sz w:val="18"/>
          <w:szCs w:val="18"/>
        </w:rPr>
        <w:t>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naknade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otkazivanje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Možete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otvoriti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zatvoriti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CFD u </w:t>
      </w:r>
      <w:proofErr w:type="spellStart"/>
      <w:r w:rsidRPr="004D2BEB">
        <w:rPr>
          <w:rFonts w:ascii="Poppins" w:hAnsi="Poppins" w:cs="Poppins"/>
          <w:sz w:val="18"/>
          <w:szCs w:val="18"/>
        </w:rPr>
        <w:t>bilo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vrijeme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tijekom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radnog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vremena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tržišta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p w14:paraId="545690A8" w14:textId="343A8BFD" w:rsidR="00E3122C" w:rsidRPr="004D2BEB" w:rsidRDefault="0070405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događa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ako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Harmovest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Capital (Cyprus) Ltd ne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može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isplatiti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>?</w:t>
      </w:r>
    </w:p>
    <w:p w14:paraId="545690A9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4D2BEB">
        <w:rPr>
          <w:rFonts w:ascii="Poppins" w:hAnsi="Poppins" w:cs="Poppins"/>
          <w:sz w:val="18"/>
          <w:szCs w:val="18"/>
        </w:rPr>
        <w:t>Društvo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sz w:val="18"/>
          <w:szCs w:val="18"/>
        </w:rPr>
        <w:t>član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Fonda za </w:t>
      </w:r>
      <w:proofErr w:type="spellStart"/>
      <w:r w:rsidRPr="004D2BEB">
        <w:rPr>
          <w:rFonts w:ascii="Poppins" w:hAnsi="Poppins" w:cs="Poppins"/>
          <w:sz w:val="18"/>
          <w:szCs w:val="18"/>
        </w:rPr>
        <w:t>kompenzaciju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ulagatelja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("Fond") za </w:t>
      </w:r>
      <w:proofErr w:type="spellStart"/>
      <w:r w:rsidRPr="004D2BEB">
        <w:rPr>
          <w:rFonts w:ascii="Poppins" w:hAnsi="Poppins" w:cs="Poppins"/>
          <w:sz w:val="18"/>
          <w:szCs w:val="18"/>
        </w:rPr>
        <w:t>klijente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ciparskih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investicijskih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društava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drugih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investicijskih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društava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4D2BEB">
        <w:rPr>
          <w:rFonts w:ascii="Poppins" w:hAnsi="Poppins" w:cs="Poppins"/>
          <w:sz w:val="18"/>
          <w:szCs w:val="18"/>
        </w:rPr>
        <w:t>koja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nisu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kreditne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institucije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Cilj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Fonda je </w:t>
      </w:r>
      <w:proofErr w:type="spellStart"/>
      <w:r w:rsidRPr="004D2BEB">
        <w:rPr>
          <w:rFonts w:ascii="Poppins" w:hAnsi="Poppins" w:cs="Poppins"/>
          <w:sz w:val="18"/>
          <w:szCs w:val="18"/>
        </w:rPr>
        <w:t>osigurati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potraživanja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pokrivenih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kupaca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prema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članovima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Fonda (</w:t>
      </w:r>
      <w:proofErr w:type="spellStart"/>
      <w:r w:rsidRPr="004D2BEB">
        <w:rPr>
          <w:rFonts w:ascii="Poppins" w:hAnsi="Poppins" w:cs="Poppins"/>
          <w:sz w:val="18"/>
          <w:szCs w:val="18"/>
        </w:rPr>
        <w:t>tj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Društvu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4D2BEB">
        <w:rPr>
          <w:rFonts w:ascii="Poppins" w:hAnsi="Poppins" w:cs="Poppins"/>
          <w:sz w:val="18"/>
          <w:szCs w:val="18"/>
        </w:rPr>
        <w:t>isplatom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naknade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njihova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potraživanja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proizlaze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iz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pokrivenih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usluga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pružaju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njegovi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članovi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sve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dok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Društvo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ne </w:t>
      </w:r>
      <w:proofErr w:type="spellStart"/>
      <w:r w:rsidRPr="004D2BEB">
        <w:rPr>
          <w:rFonts w:ascii="Poppins" w:hAnsi="Poppins" w:cs="Poppins"/>
          <w:sz w:val="18"/>
          <w:szCs w:val="18"/>
        </w:rPr>
        <w:t>ispuni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zahtjeve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da </w:t>
      </w:r>
      <w:proofErr w:type="spellStart"/>
      <w:r w:rsidRPr="004D2BEB">
        <w:rPr>
          <w:rFonts w:ascii="Poppins" w:hAnsi="Poppins" w:cs="Poppins"/>
          <w:sz w:val="18"/>
          <w:szCs w:val="18"/>
        </w:rPr>
        <w:t>ispuni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obveze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4D2BEB">
        <w:rPr>
          <w:rFonts w:ascii="Poppins" w:hAnsi="Poppins" w:cs="Poppins"/>
          <w:sz w:val="18"/>
          <w:szCs w:val="18"/>
        </w:rPr>
        <w:t>utvrđeno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Ako </w:t>
      </w:r>
      <w:proofErr w:type="spellStart"/>
      <w:r w:rsidRPr="004D2BEB">
        <w:rPr>
          <w:rFonts w:ascii="Poppins" w:hAnsi="Poppins" w:cs="Poppins"/>
          <w:sz w:val="18"/>
          <w:szCs w:val="18"/>
        </w:rPr>
        <w:t>Društvo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ne </w:t>
      </w:r>
      <w:proofErr w:type="spellStart"/>
      <w:r w:rsidRPr="004D2BEB">
        <w:rPr>
          <w:rFonts w:ascii="Poppins" w:hAnsi="Poppins" w:cs="Poppins"/>
          <w:sz w:val="18"/>
          <w:szCs w:val="18"/>
        </w:rPr>
        <w:t>može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ispuniti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svoju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obvezu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t>pogledu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sredstava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klijenata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vaše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ulaganje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pokriva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Fond za </w:t>
      </w:r>
      <w:proofErr w:type="spellStart"/>
      <w:r w:rsidRPr="004D2BEB">
        <w:rPr>
          <w:rFonts w:ascii="Poppins" w:hAnsi="Poppins" w:cs="Poppins"/>
          <w:sz w:val="18"/>
          <w:szCs w:val="18"/>
        </w:rPr>
        <w:t>kompenzaciju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ulagatelja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koji </w:t>
      </w:r>
      <w:proofErr w:type="spellStart"/>
      <w:r w:rsidRPr="004D2BEB">
        <w:rPr>
          <w:rFonts w:ascii="Poppins" w:hAnsi="Poppins" w:cs="Poppins"/>
          <w:sz w:val="18"/>
          <w:szCs w:val="18"/>
        </w:rPr>
        <w:t>pokriva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prihvatljiva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ulaganja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do 20.000 EUR po </w:t>
      </w:r>
      <w:proofErr w:type="spellStart"/>
      <w:r w:rsidRPr="004D2BEB">
        <w:rPr>
          <w:rFonts w:ascii="Poppins" w:hAnsi="Poppins" w:cs="Poppins"/>
          <w:sz w:val="18"/>
          <w:szCs w:val="18"/>
        </w:rPr>
        <w:t>osobi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D2BEB">
        <w:rPr>
          <w:rFonts w:ascii="Poppins" w:hAnsi="Poppins" w:cs="Poppins"/>
          <w:sz w:val="18"/>
          <w:szCs w:val="18"/>
        </w:rPr>
        <w:t>Dodatne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pojedinosti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potražite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t>prospektu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Društva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t>vezi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sz w:val="18"/>
          <w:szCs w:val="18"/>
        </w:rPr>
        <w:t>Fondom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kompenzaciju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ulagatelja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p w14:paraId="545690AA" w14:textId="77777777" w:rsidR="00E3122C" w:rsidRPr="004D2BEB" w:rsidRDefault="0070405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4D2BEB">
        <w:rPr>
          <w:rFonts w:ascii="Poppins" w:hAnsi="Poppins" w:cs="Poppins"/>
          <w:b/>
          <w:sz w:val="18"/>
          <w:szCs w:val="18"/>
        </w:rPr>
        <w:t xml:space="preserve">Kako se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mogu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žaliti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>?</w:t>
      </w:r>
    </w:p>
    <w:p w14:paraId="545690AB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Mali </w:t>
      </w:r>
      <w:proofErr w:type="spellStart"/>
      <w:r w:rsidRPr="004D2BEB">
        <w:rPr>
          <w:rFonts w:ascii="Poppins" w:hAnsi="Poppins" w:cs="Poppins"/>
          <w:sz w:val="18"/>
          <w:szCs w:val="18"/>
        </w:rPr>
        <w:t>ulagači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mogu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podnijeti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pritužbe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pritužbe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t>vezi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CFD-</w:t>
      </w:r>
      <w:proofErr w:type="spellStart"/>
      <w:r w:rsidRPr="004D2BEB">
        <w:rPr>
          <w:rFonts w:ascii="Poppins" w:hAnsi="Poppins" w:cs="Poppins"/>
          <w:sz w:val="18"/>
          <w:szCs w:val="18"/>
        </w:rPr>
        <w:t>ovima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koristeći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"</w:t>
      </w:r>
      <w:proofErr w:type="spellStart"/>
      <w:r w:rsidRPr="004D2BEB">
        <w:rPr>
          <w:rFonts w:ascii="Poppins" w:hAnsi="Poppins" w:cs="Poppins"/>
          <w:sz w:val="18"/>
          <w:szCs w:val="18"/>
        </w:rPr>
        <w:t>Obrazac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pritužbe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", </w:t>
      </w:r>
      <w:proofErr w:type="spellStart"/>
      <w:r w:rsidRPr="004D2BEB">
        <w:rPr>
          <w:rFonts w:ascii="Poppins" w:hAnsi="Poppins" w:cs="Poppins"/>
          <w:sz w:val="18"/>
          <w:szCs w:val="18"/>
        </w:rPr>
        <w:t>voditelju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odjela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usklađenost</w:t>
      </w:r>
      <w:proofErr w:type="spellEnd"/>
      <w:r w:rsidRPr="004D2BEB">
        <w:rPr>
          <w:rFonts w:ascii="Poppins" w:hAnsi="Poppins" w:cs="Poppins"/>
          <w:sz w:val="18"/>
          <w:szCs w:val="18"/>
        </w:rPr>
        <w:t>. „</w:t>
      </w:r>
      <w:proofErr w:type="spellStart"/>
      <w:r w:rsidRPr="004D2BEB">
        <w:rPr>
          <w:rFonts w:ascii="Poppins" w:hAnsi="Poppins" w:cs="Poppins"/>
          <w:sz w:val="18"/>
          <w:szCs w:val="18"/>
        </w:rPr>
        <w:t>Obrazac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prigovor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4D2BEB">
        <w:rPr>
          <w:rFonts w:ascii="Poppins" w:hAnsi="Poppins" w:cs="Poppins"/>
          <w:sz w:val="18"/>
          <w:szCs w:val="18"/>
        </w:rPr>
        <w:t>može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se </w:t>
      </w:r>
      <w:proofErr w:type="spellStart"/>
      <w:r w:rsidRPr="004D2BEB">
        <w:rPr>
          <w:rFonts w:ascii="Poppins" w:hAnsi="Poppins" w:cs="Poppins"/>
          <w:sz w:val="18"/>
          <w:szCs w:val="18"/>
        </w:rPr>
        <w:t>podnijeti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Društvu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4D2BEB">
        <w:rPr>
          <w:rFonts w:ascii="Poppins" w:hAnsi="Poppins" w:cs="Poppins"/>
          <w:sz w:val="18"/>
          <w:szCs w:val="18"/>
        </w:rPr>
        <w:t>poštom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faksom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poštom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Za </w:t>
      </w:r>
      <w:proofErr w:type="spellStart"/>
      <w:r w:rsidRPr="004D2BEB">
        <w:rPr>
          <w:rFonts w:ascii="Poppins" w:hAnsi="Poppins" w:cs="Poppins"/>
          <w:sz w:val="18"/>
          <w:szCs w:val="18"/>
        </w:rPr>
        <w:t>daljnje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pojedinosti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D2BEB">
        <w:rPr>
          <w:rFonts w:ascii="Poppins" w:hAnsi="Poppins" w:cs="Poppins"/>
          <w:sz w:val="18"/>
          <w:szCs w:val="18"/>
        </w:rPr>
        <w:t>ulagači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bi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trebali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pogledati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obrazac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za </w:t>
      </w:r>
      <w:proofErr w:type="spellStart"/>
      <w:r w:rsidRPr="004D2BEB">
        <w:rPr>
          <w:rFonts w:ascii="Poppins" w:hAnsi="Poppins" w:cs="Poppins"/>
          <w:sz w:val="18"/>
          <w:szCs w:val="18"/>
        </w:rPr>
        <w:t>rješavanje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pritužbi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web </w:t>
      </w:r>
      <w:proofErr w:type="spellStart"/>
      <w:r w:rsidRPr="004D2BEB">
        <w:rPr>
          <w:rFonts w:ascii="Poppins" w:hAnsi="Poppins" w:cs="Poppins"/>
          <w:sz w:val="18"/>
          <w:szCs w:val="18"/>
        </w:rPr>
        <w:t>stranici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Društva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p w14:paraId="545690AC" w14:textId="77777777" w:rsidR="00E3122C" w:rsidRPr="004D2BEB" w:rsidRDefault="00704056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D2BEB">
        <w:rPr>
          <w:rFonts w:ascii="Poppins" w:hAnsi="Poppins" w:cs="Poppins"/>
          <w:b/>
          <w:sz w:val="18"/>
          <w:szCs w:val="18"/>
        </w:rPr>
        <w:t>Ostale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relevantne</w:t>
      </w:r>
      <w:proofErr w:type="spellEnd"/>
      <w:r w:rsidRPr="004D2BE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b/>
          <w:sz w:val="18"/>
          <w:szCs w:val="18"/>
        </w:rPr>
        <w:t>informacije</w:t>
      </w:r>
      <w:proofErr w:type="spellEnd"/>
    </w:p>
    <w:p w14:paraId="545690AD" w14:textId="77777777" w:rsidR="00E3122C" w:rsidRPr="004D2BEB" w:rsidRDefault="00704056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D2BEB">
        <w:rPr>
          <w:rFonts w:ascii="Poppins" w:hAnsi="Poppins" w:cs="Poppins"/>
          <w:sz w:val="18"/>
          <w:szCs w:val="18"/>
        </w:rPr>
        <w:t xml:space="preserve">Mali </w:t>
      </w:r>
      <w:proofErr w:type="spellStart"/>
      <w:r w:rsidRPr="004D2BEB">
        <w:rPr>
          <w:rFonts w:ascii="Poppins" w:hAnsi="Poppins" w:cs="Poppins"/>
          <w:sz w:val="18"/>
          <w:szCs w:val="18"/>
        </w:rPr>
        <w:t>ulagači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moraju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osigurati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4D2BEB">
        <w:rPr>
          <w:rFonts w:ascii="Poppins" w:hAnsi="Poppins" w:cs="Poppins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pročitali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razumjeli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Uvjete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sve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druge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pravne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dokumente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Društva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kao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što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Objava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rizika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Politika </w:t>
      </w:r>
      <w:proofErr w:type="spellStart"/>
      <w:r w:rsidRPr="004D2BEB">
        <w:rPr>
          <w:rFonts w:ascii="Poppins" w:hAnsi="Poppins" w:cs="Poppins"/>
          <w:sz w:val="18"/>
          <w:szCs w:val="18"/>
        </w:rPr>
        <w:t>izvršenja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naloga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, Politika </w:t>
      </w:r>
      <w:proofErr w:type="spellStart"/>
      <w:r w:rsidRPr="004D2BEB">
        <w:rPr>
          <w:rFonts w:ascii="Poppins" w:hAnsi="Poppins" w:cs="Poppins"/>
          <w:sz w:val="18"/>
          <w:szCs w:val="18"/>
        </w:rPr>
        <w:t>sukoba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interesa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Objava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privatnosti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prikazani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u </w:t>
      </w:r>
      <w:proofErr w:type="spellStart"/>
      <w:r w:rsidRPr="004D2BEB">
        <w:rPr>
          <w:rFonts w:ascii="Poppins" w:hAnsi="Poppins" w:cs="Poppins"/>
          <w:sz w:val="18"/>
          <w:szCs w:val="18"/>
        </w:rPr>
        <w:lastRenderedPageBreak/>
        <w:t>pravnom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dijelu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naše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web </w:t>
      </w:r>
      <w:proofErr w:type="spellStart"/>
      <w:r w:rsidRPr="004D2BEB">
        <w:rPr>
          <w:rFonts w:ascii="Poppins" w:hAnsi="Poppins" w:cs="Poppins"/>
          <w:sz w:val="18"/>
          <w:szCs w:val="18"/>
        </w:rPr>
        <w:t>stranice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. Ovo </w:t>
      </w:r>
      <w:proofErr w:type="spellStart"/>
      <w:r w:rsidRPr="004D2BEB">
        <w:rPr>
          <w:rFonts w:ascii="Poppins" w:hAnsi="Poppins" w:cs="Poppins"/>
          <w:sz w:val="18"/>
          <w:szCs w:val="18"/>
        </w:rPr>
        <w:t>su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važni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dokumenti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koje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morate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pročitati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razumjeti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prije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otvaranja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računa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i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početka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D2BEB">
        <w:rPr>
          <w:rFonts w:ascii="Poppins" w:hAnsi="Poppins" w:cs="Poppins"/>
          <w:sz w:val="18"/>
          <w:szCs w:val="18"/>
        </w:rPr>
        <w:t>trgovanja</w:t>
      </w:r>
      <w:proofErr w:type="spellEnd"/>
      <w:r w:rsidRPr="004D2BEB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4D2BEB">
        <w:rPr>
          <w:rFonts w:ascii="Poppins" w:hAnsi="Poppins" w:cs="Poppins"/>
          <w:sz w:val="18"/>
          <w:szCs w:val="18"/>
        </w:rPr>
        <w:t>tvrtkom</w:t>
      </w:r>
      <w:proofErr w:type="spellEnd"/>
      <w:r w:rsidRPr="004D2BEB">
        <w:rPr>
          <w:rFonts w:ascii="Poppins" w:hAnsi="Poppins" w:cs="Poppins"/>
          <w:sz w:val="18"/>
          <w:szCs w:val="18"/>
        </w:rPr>
        <w:t>.</w:t>
      </w:r>
    </w:p>
    <w:sectPr w:rsidR="00E3122C" w:rsidRPr="004D2BEB" w:rsidSect="004D2BE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13255" w14:textId="77777777" w:rsidR="004422D8" w:rsidRDefault="004422D8">
      <w:pPr>
        <w:spacing w:after="0" w:line="240" w:lineRule="auto"/>
      </w:pPr>
      <w:r>
        <w:separator/>
      </w:r>
    </w:p>
  </w:endnote>
  <w:endnote w:type="continuationSeparator" w:id="0">
    <w:p w14:paraId="1E07512D" w14:textId="77777777" w:rsidR="004422D8" w:rsidRDefault="00442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90B4" w14:textId="77777777" w:rsidR="00E3122C" w:rsidRDefault="00E312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3339" w14:textId="50E8CAB7" w:rsidR="00704056" w:rsidRDefault="004D2BEB" w:rsidP="00704056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0DB5B955" wp14:editId="696AB548">
          <wp:simplePos x="0" y="0"/>
          <wp:positionH relativeFrom="margin">
            <wp:align>center</wp:align>
          </wp:positionH>
          <wp:positionV relativeFrom="paragraph">
            <wp:posOffset>-486410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704056" w:rsidRPr="0032102E">
      <w:rPr>
        <w:sz w:val="16"/>
      </w:rPr>
      <w:t>Harmovest</w:t>
    </w:r>
    <w:proofErr w:type="spellEnd"/>
    <w:r w:rsidR="00704056" w:rsidRPr="0032102E">
      <w:rPr>
        <w:sz w:val="16"/>
      </w:rPr>
      <w:t xml:space="preserve"> Capital (Cyprus) Ltd (former: GVD </w:t>
    </w:r>
    <w:proofErr w:type="spellStart"/>
    <w:r w:rsidR="00704056" w:rsidRPr="0032102E">
      <w:rPr>
        <w:sz w:val="16"/>
      </w:rPr>
      <w:t>Korimcy</w:t>
    </w:r>
    <w:proofErr w:type="spellEnd"/>
    <w:r w:rsidR="00704056" w:rsidRPr="0032102E">
      <w:rPr>
        <w:sz w:val="16"/>
      </w:rPr>
      <w:t xml:space="preserve"> Ltd) </w:t>
    </w:r>
    <w:r w:rsidR="00704056">
      <w:rPr>
        <w:sz w:val="16"/>
      </w:rPr>
      <w:t>is</w:t>
    </w:r>
    <w:r w:rsidR="00704056">
      <w:rPr>
        <w:spacing w:val="-4"/>
        <w:sz w:val="16"/>
      </w:rPr>
      <w:t xml:space="preserve"> </w:t>
    </w:r>
    <w:r w:rsidR="00704056">
      <w:rPr>
        <w:sz w:val="16"/>
      </w:rPr>
      <w:t>a</w:t>
    </w:r>
    <w:r w:rsidR="00704056">
      <w:rPr>
        <w:spacing w:val="-4"/>
        <w:sz w:val="16"/>
      </w:rPr>
      <w:t xml:space="preserve"> </w:t>
    </w:r>
    <w:r w:rsidR="00704056">
      <w:rPr>
        <w:sz w:val="16"/>
      </w:rPr>
      <w:t>Cyprus</w:t>
    </w:r>
    <w:r w:rsidR="00704056">
      <w:rPr>
        <w:spacing w:val="-4"/>
        <w:sz w:val="16"/>
      </w:rPr>
      <w:t xml:space="preserve"> </w:t>
    </w:r>
    <w:r w:rsidR="00704056">
      <w:rPr>
        <w:sz w:val="16"/>
      </w:rPr>
      <w:t>Investment</w:t>
    </w:r>
    <w:r w:rsidR="00704056">
      <w:rPr>
        <w:spacing w:val="-5"/>
        <w:sz w:val="16"/>
      </w:rPr>
      <w:t xml:space="preserve"> </w:t>
    </w:r>
    <w:r w:rsidR="00704056">
      <w:rPr>
        <w:sz w:val="16"/>
      </w:rPr>
      <w:t>Firm</w:t>
    </w:r>
    <w:r w:rsidR="00704056">
      <w:rPr>
        <w:spacing w:val="-3"/>
        <w:sz w:val="16"/>
      </w:rPr>
      <w:t xml:space="preserve"> </w:t>
    </w:r>
    <w:r w:rsidR="00704056">
      <w:rPr>
        <w:sz w:val="16"/>
      </w:rPr>
      <w:t>authorized</w:t>
    </w:r>
    <w:r w:rsidR="00704056">
      <w:rPr>
        <w:spacing w:val="-4"/>
        <w:sz w:val="16"/>
      </w:rPr>
      <w:t xml:space="preserve"> </w:t>
    </w:r>
    <w:r w:rsidR="00704056">
      <w:rPr>
        <w:sz w:val="16"/>
      </w:rPr>
      <w:t>and</w:t>
    </w:r>
    <w:r w:rsidR="00704056">
      <w:rPr>
        <w:spacing w:val="-4"/>
        <w:sz w:val="16"/>
      </w:rPr>
      <w:t xml:space="preserve"> </w:t>
    </w:r>
    <w:r w:rsidR="00704056">
      <w:rPr>
        <w:sz w:val="16"/>
      </w:rPr>
      <w:t>regulated</w:t>
    </w:r>
    <w:r w:rsidR="00704056">
      <w:rPr>
        <w:spacing w:val="-3"/>
        <w:sz w:val="16"/>
      </w:rPr>
      <w:t xml:space="preserve"> </w:t>
    </w:r>
    <w:r w:rsidR="00704056">
      <w:rPr>
        <w:sz w:val="16"/>
      </w:rPr>
      <w:t>by</w:t>
    </w:r>
    <w:r w:rsidR="00704056">
      <w:rPr>
        <w:spacing w:val="-5"/>
        <w:sz w:val="16"/>
      </w:rPr>
      <w:t xml:space="preserve"> </w:t>
    </w:r>
    <w:r w:rsidR="00704056">
      <w:rPr>
        <w:sz w:val="16"/>
      </w:rPr>
      <w:t>the</w:t>
    </w:r>
    <w:r w:rsidR="00704056">
      <w:rPr>
        <w:spacing w:val="-4"/>
        <w:sz w:val="16"/>
      </w:rPr>
      <w:t xml:space="preserve"> </w:t>
    </w:r>
    <w:r w:rsidR="00704056">
      <w:rPr>
        <w:spacing w:val="-2"/>
        <w:sz w:val="16"/>
      </w:rPr>
      <w:t>Cyprus</w:t>
    </w:r>
    <w:r w:rsidR="00704056">
      <w:rPr>
        <w:sz w:val="16"/>
      </w:rPr>
      <w:t xml:space="preserve"> Securities</w:t>
    </w:r>
    <w:r w:rsidR="00704056">
      <w:rPr>
        <w:spacing w:val="-3"/>
        <w:sz w:val="16"/>
      </w:rPr>
      <w:t xml:space="preserve"> </w:t>
    </w:r>
    <w:r w:rsidR="00704056">
      <w:rPr>
        <w:sz w:val="16"/>
      </w:rPr>
      <w:t>and</w:t>
    </w:r>
    <w:r w:rsidR="00704056">
      <w:rPr>
        <w:spacing w:val="-5"/>
        <w:sz w:val="16"/>
      </w:rPr>
      <w:t xml:space="preserve"> </w:t>
    </w:r>
    <w:r w:rsidR="00704056">
      <w:rPr>
        <w:sz w:val="16"/>
      </w:rPr>
      <w:t>Exchange</w:t>
    </w:r>
    <w:r w:rsidR="00704056">
      <w:rPr>
        <w:spacing w:val="-5"/>
        <w:sz w:val="16"/>
      </w:rPr>
      <w:t xml:space="preserve"> </w:t>
    </w:r>
    <w:r w:rsidR="00704056">
      <w:rPr>
        <w:sz w:val="16"/>
      </w:rPr>
      <w:t>Commission</w:t>
    </w:r>
    <w:r w:rsidR="00704056">
      <w:rPr>
        <w:spacing w:val="-5"/>
        <w:sz w:val="16"/>
      </w:rPr>
      <w:t xml:space="preserve"> </w:t>
    </w:r>
    <w:r w:rsidR="00704056">
      <w:rPr>
        <w:sz w:val="16"/>
      </w:rPr>
      <w:t>(CySEC)</w:t>
    </w:r>
    <w:r w:rsidR="00704056">
      <w:rPr>
        <w:spacing w:val="-6"/>
        <w:sz w:val="16"/>
      </w:rPr>
      <w:t xml:space="preserve"> </w:t>
    </w:r>
    <w:r w:rsidR="00704056">
      <w:rPr>
        <w:sz w:val="16"/>
      </w:rPr>
      <w:t>under</w:t>
    </w:r>
    <w:r w:rsidR="00704056">
      <w:rPr>
        <w:spacing w:val="-6"/>
        <w:sz w:val="16"/>
      </w:rPr>
      <w:t xml:space="preserve"> </w:t>
    </w:r>
    <w:r w:rsidR="00704056">
      <w:rPr>
        <w:sz w:val="16"/>
      </w:rPr>
      <w:t>license</w:t>
    </w:r>
    <w:r w:rsidR="00704056">
      <w:rPr>
        <w:spacing w:val="-5"/>
        <w:sz w:val="16"/>
      </w:rPr>
      <w:t xml:space="preserve"> </w:t>
    </w:r>
    <w:r w:rsidR="00704056">
      <w:rPr>
        <w:sz w:val="16"/>
      </w:rPr>
      <w:t>number</w:t>
    </w:r>
    <w:r w:rsidR="00704056">
      <w:rPr>
        <w:spacing w:val="-6"/>
        <w:sz w:val="16"/>
      </w:rPr>
      <w:t xml:space="preserve"> </w:t>
    </w:r>
    <w:r w:rsidR="00704056">
      <w:rPr>
        <w:sz w:val="16"/>
      </w:rPr>
      <w:t>411/22</w:t>
    </w:r>
    <w:r w:rsidR="00704056">
      <w:rPr>
        <w:spacing w:val="40"/>
        <w:sz w:val="16"/>
      </w:rPr>
      <w:t xml:space="preserve"> </w:t>
    </w:r>
  </w:p>
  <w:p w14:paraId="545690B6" w14:textId="77777777" w:rsidR="00E3122C" w:rsidRDefault="00E312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90B8" w14:textId="77777777" w:rsidR="00E3122C" w:rsidRDefault="00E312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A85D" w14:textId="77777777" w:rsidR="004422D8" w:rsidRDefault="004422D8">
      <w:pPr>
        <w:spacing w:after="0" w:line="240" w:lineRule="auto"/>
      </w:pPr>
      <w:r>
        <w:separator/>
      </w:r>
    </w:p>
  </w:footnote>
  <w:footnote w:type="continuationSeparator" w:id="0">
    <w:p w14:paraId="482D173F" w14:textId="77777777" w:rsidR="004422D8" w:rsidRDefault="00442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90B2" w14:textId="77777777" w:rsidR="00E3122C" w:rsidRDefault="00E312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90B3" w14:textId="353E192E" w:rsidR="00E3122C" w:rsidRDefault="004D2B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A58C025" wp14:editId="1161F5B9">
          <wp:simplePos x="0" y="0"/>
          <wp:positionH relativeFrom="page">
            <wp:align>right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90B7" w14:textId="77777777" w:rsidR="00E3122C" w:rsidRDefault="00E312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22C"/>
    <w:rsid w:val="004422D8"/>
    <w:rsid w:val="004D2BEB"/>
    <w:rsid w:val="00704056"/>
    <w:rsid w:val="00796AD7"/>
    <w:rsid w:val="007A4CF2"/>
    <w:rsid w:val="00E3122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6901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04056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4D2BEB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D2BEB"/>
    <w:pPr>
      <w:spacing w:after="0" w:line="240" w:lineRule="auto"/>
    </w:pPr>
    <w:rPr>
      <w:color w:val="B0904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5" w:themeFillTint="33"/>
      </w:tcPr>
    </w:tblStylePr>
    <w:tblStylePr w:type="band1Horz">
      <w:tblPr/>
      <w:tcPr>
        <w:shd w:val="clear" w:color="auto" w:fill="F4EF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bwKxRgRJgll4hWINMyBzTZi87A==">CgMxLjAyCGguZ2pkZ3hzOAByITFoN0I3ZlVGcnhtYllickdVSzZSOFZtT285dFR6TzZJWQ==</go:docsCustomData>
</go:gDocsCustomXmlDataStorage>
</file>

<file path=customXml/itemProps1.xml><?xml version="1.0" encoding="utf-8"?>
<ds:datastoreItem xmlns:ds="http://schemas.openxmlformats.org/officeDocument/2006/customXml" ds:itemID="{B168EC00-9871-4A1D-9D49-1A69CF1C7ED0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F6304FD2-2029-4789-A21B-D598FA61C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25A5FE-AF14-40D6-834D-94AA2CEEBE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1508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2021-08-23T08:43:00Z</dcterms:created>
  <dcterms:modified xsi:type="dcterms:W3CDTF">2025-11-24T13:55:00Z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D2A1B767BDF14ECB9508F3A11E2554CB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