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1157" w14:textId="77777777" w:rsidR="006371F9" w:rsidRPr="000455F9" w:rsidRDefault="006371F9">
      <w:pPr>
        <w:rPr>
          <w:rFonts w:ascii="Poppins" w:hAnsi="Poppins" w:cs="Poppins"/>
          <w:sz w:val="18"/>
          <w:szCs w:val="18"/>
        </w:rPr>
      </w:pPr>
    </w:p>
    <w:p w14:paraId="01D61158" w14:textId="77777777" w:rsidR="006371F9" w:rsidRPr="000455F9" w:rsidRDefault="007F0D48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0455F9">
        <w:rPr>
          <w:rFonts w:ascii="Poppins" w:hAnsi="Poppins" w:cs="Poppins"/>
          <w:b/>
          <w:sz w:val="18"/>
          <w:szCs w:val="18"/>
          <w:u w:val="single"/>
        </w:rPr>
        <w:t>Avaintietoasiakirja</w:t>
      </w:r>
      <w:proofErr w:type="spellEnd"/>
      <w:r w:rsidRPr="000455F9">
        <w:rPr>
          <w:rFonts w:ascii="Poppins" w:hAnsi="Poppins" w:cs="Poppins"/>
          <w:b/>
          <w:sz w:val="18"/>
          <w:szCs w:val="18"/>
          <w:u w:val="single"/>
        </w:rPr>
        <w:t xml:space="preserve"> – CFD </w:t>
      </w:r>
      <w:proofErr w:type="spellStart"/>
      <w:r w:rsidRPr="000455F9">
        <w:rPr>
          <w:rFonts w:ascii="Poppins" w:hAnsi="Poppins" w:cs="Poppins"/>
          <w:b/>
          <w:sz w:val="18"/>
          <w:szCs w:val="18"/>
          <w:u w:val="single"/>
        </w:rPr>
        <w:t>indeksissä</w:t>
      </w:r>
      <w:proofErr w:type="spellEnd"/>
    </w:p>
    <w:p w14:paraId="01D61159" w14:textId="77777777" w:rsidR="006371F9" w:rsidRPr="000455F9" w:rsidRDefault="007F0D48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0455F9">
        <w:rPr>
          <w:rFonts w:ascii="Poppins" w:hAnsi="Poppins" w:cs="Poppins"/>
          <w:sz w:val="18"/>
          <w:szCs w:val="18"/>
        </w:rPr>
        <w:t>Tämä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asiakirja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sisältää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keskeiset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tiedot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tästä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sijoitustuotteesta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. Se </w:t>
      </w:r>
      <w:proofErr w:type="spellStart"/>
      <w:r w:rsidRPr="000455F9">
        <w:rPr>
          <w:rFonts w:ascii="Poppins" w:hAnsi="Poppins" w:cs="Poppins"/>
          <w:sz w:val="18"/>
          <w:szCs w:val="18"/>
        </w:rPr>
        <w:t>ei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ole </w:t>
      </w:r>
      <w:proofErr w:type="spellStart"/>
      <w:r w:rsidRPr="000455F9">
        <w:rPr>
          <w:rFonts w:ascii="Poppins" w:hAnsi="Poppins" w:cs="Poppins"/>
          <w:sz w:val="18"/>
          <w:szCs w:val="18"/>
        </w:rPr>
        <w:t>markkinointimateriaalia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sz w:val="18"/>
          <w:szCs w:val="18"/>
        </w:rPr>
        <w:t>Tietoja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vaaditaan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lain </w:t>
      </w:r>
      <w:proofErr w:type="spellStart"/>
      <w:r w:rsidRPr="000455F9">
        <w:rPr>
          <w:rFonts w:ascii="Poppins" w:hAnsi="Poppins" w:cs="Poppins"/>
          <w:sz w:val="18"/>
          <w:szCs w:val="18"/>
        </w:rPr>
        <w:t>mukaan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jotta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voit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ymmärtää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tämän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tuotteen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luonteen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riskit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kustannukset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mahdolliset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hyödyt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sz w:val="18"/>
          <w:szCs w:val="18"/>
        </w:rPr>
        <w:t>tappiot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sz w:val="18"/>
          <w:szCs w:val="18"/>
        </w:rPr>
        <w:t>auttaa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sinua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vertaamaan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sitä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muihin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tuotteisiin</w:t>
      </w:r>
      <w:proofErr w:type="spellEnd"/>
      <w:r w:rsidRPr="000455F9">
        <w:rPr>
          <w:rFonts w:ascii="Poppins" w:hAnsi="Poppins" w:cs="Poppins"/>
          <w:sz w:val="18"/>
          <w:szCs w:val="18"/>
        </w:rPr>
        <w:t>.</w:t>
      </w:r>
    </w:p>
    <w:p w14:paraId="01D6115A" w14:textId="403A8061" w:rsidR="006371F9" w:rsidRPr="000455F9" w:rsidRDefault="007F0D48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0455F9">
        <w:rPr>
          <w:rFonts w:ascii="Poppins" w:hAnsi="Poppins" w:cs="Poppins"/>
          <w:b/>
          <w:sz w:val="18"/>
          <w:szCs w:val="18"/>
        </w:rPr>
        <w:t>Valmistaja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>:</w:t>
      </w:r>
      <w:r w:rsidRPr="000455F9">
        <w:rPr>
          <w:rFonts w:ascii="Poppins" w:hAnsi="Poppins" w:cs="Poppins"/>
          <w:b/>
          <w:sz w:val="18"/>
          <w:szCs w:val="18"/>
        </w:rPr>
        <w:tab/>
      </w:r>
      <w:r w:rsidRPr="000455F9">
        <w:rPr>
          <w:rFonts w:ascii="Poppins" w:hAnsi="Poppins" w:cs="Poppins"/>
          <w:b/>
          <w:sz w:val="18"/>
          <w:szCs w:val="18"/>
        </w:rPr>
        <w:tab/>
      </w:r>
      <w:r w:rsidRPr="000455F9">
        <w:rPr>
          <w:rFonts w:ascii="Poppins" w:hAnsi="Poppins" w:cs="Poppins"/>
          <w:b/>
          <w:sz w:val="18"/>
          <w:szCs w:val="18"/>
        </w:rPr>
        <w:tab/>
      </w:r>
      <w:r w:rsidR="0065517C" w:rsidRPr="000455F9">
        <w:rPr>
          <w:rFonts w:ascii="Poppins" w:hAnsi="Poppins" w:cs="Poppins"/>
          <w:sz w:val="18"/>
          <w:szCs w:val="18"/>
        </w:rPr>
        <w:t>HARMOVEST CAPITAL (CYPRUS) LTD</w:t>
      </w:r>
    </w:p>
    <w:p w14:paraId="01D6115B" w14:textId="77777777" w:rsidR="006371F9" w:rsidRPr="000455F9" w:rsidRDefault="007F0D48">
      <w:pPr>
        <w:jc w:val="both"/>
        <w:rPr>
          <w:rFonts w:ascii="Poppins" w:hAnsi="Poppins" w:cs="Poppins"/>
          <w:sz w:val="18"/>
          <w:szCs w:val="18"/>
        </w:rPr>
      </w:pPr>
      <w:r w:rsidRPr="000455F9">
        <w:rPr>
          <w:rFonts w:ascii="Poppins" w:hAnsi="Poppins" w:cs="Poppins"/>
          <w:sz w:val="18"/>
          <w:szCs w:val="18"/>
        </w:rPr>
        <w:tab/>
      </w:r>
      <w:r w:rsidRPr="000455F9">
        <w:rPr>
          <w:rFonts w:ascii="Poppins" w:hAnsi="Poppins" w:cs="Poppins"/>
          <w:sz w:val="18"/>
          <w:szCs w:val="18"/>
        </w:rPr>
        <w:tab/>
      </w:r>
      <w:r w:rsidRPr="000455F9">
        <w:rPr>
          <w:rFonts w:ascii="Poppins" w:hAnsi="Poppins" w:cs="Poppins"/>
          <w:sz w:val="18"/>
          <w:szCs w:val="18"/>
        </w:rPr>
        <w:tab/>
      </w:r>
      <w:r w:rsidRPr="000455F9">
        <w:rPr>
          <w:rFonts w:ascii="Poppins" w:hAnsi="Poppins" w:cs="Poppins"/>
          <w:sz w:val="18"/>
          <w:szCs w:val="18"/>
        </w:rPr>
        <w:tab/>
      </w:r>
      <w:proofErr w:type="spellStart"/>
      <w:r w:rsidRPr="000455F9">
        <w:rPr>
          <w:rFonts w:ascii="Poppins" w:hAnsi="Poppins" w:cs="Poppins"/>
          <w:sz w:val="18"/>
          <w:szCs w:val="18"/>
        </w:rPr>
        <w:t>Lisenssi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nro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411/22</w:t>
      </w:r>
    </w:p>
    <w:p w14:paraId="01D6115C" w14:textId="3342A5F1" w:rsidR="006371F9" w:rsidRPr="000455F9" w:rsidRDefault="003D0E35">
      <w:pPr>
        <w:ind w:left="2160" w:firstLine="720"/>
        <w:jc w:val="both"/>
        <w:rPr>
          <w:rFonts w:ascii="Poppins" w:hAnsi="Poppins" w:cs="Poppins"/>
          <w:sz w:val="18"/>
          <w:szCs w:val="18"/>
        </w:rPr>
      </w:pPr>
      <w:r w:rsidRPr="000455F9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0455F9">
        <w:rPr>
          <w:rFonts w:ascii="Poppins" w:hAnsi="Poppins" w:cs="Poppins"/>
          <w:sz w:val="18"/>
          <w:szCs w:val="18"/>
        </w:rPr>
        <w:t>Digeni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7F0D48" w:rsidRPr="000455F9">
        <w:rPr>
          <w:rFonts w:ascii="Poppins" w:hAnsi="Poppins" w:cs="Poppins"/>
          <w:sz w:val="18"/>
          <w:szCs w:val="18"/>
        </w:rPr>
        <w:t>, Kypros</w:t>
      </w:r>
    </w:p>
    <w:p w14:paraId="01D6115D" w14:textId="77777777" w:rsidR="006371F9" w:rsidRPr="000455F9" w:rsidRDefault="007F0D48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0455F9">
        <w:rPr>
          <w:rFonts w:ascii="Poppins" w:hAnsi="Poppins" w:cs="Poppins"/>
          <w:b/>
          <w:sz w:val="18"/>
          <w:szCs w:val="18"/>
        </w:rPr>
        <w:t>Valvottu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viranomainen</w:t>
      </w:r>
      <w:proofErr w:type="spellEnd"/>
      <w:proofErr w:type="gramStart"/>
      <w:r w:rsidRPr="000455F9">
        <w:rPr>
          <w:rFonts w:ascii="Poppins" w:hAnsi="Poppins" w:cs="Poppins"/>
          <w:b/>
          <w:sz w:val="18"/>
          <w:szCs w:val="18"/>
        </w:rPr>
        <w:t>:</w:t>
      </w:r>
      <w:r w:rsidRPr="000455F9">
        <w:rPr>
          <w:rFonts w:ascii="Poppins" w:hAnsi="Poppins" w:cs="Poppins"/>
          <w:sz w:val="18"/>
          <w:szCs w:val="18"/>
        </w:rPr>
        <w:t xml:space="preserve"> </w:t>
      </w:r>
      <w:r w:rsidRPr="000455F9">
        <w:rPr>
          <w:rFonts w:ascii="Poppins" w:hAnsi="Poppins" w:cs="Poppins"/>
          <w:sz w:val="18"/>
          <w:szCs w:val="18"/>
        </w:rPr>
        <w:tab/>
        <w:t>Kypros</w:t>
      </w:r>
      <w:proofErr w:type="gramEnd"/>
      <w:r w:rsidRPr="000455F9">
        <w:rPr>
          <w:rFonts w:ascii="Poppins" w:hAnsi="Poppins" w:cs="Poppins"/>
          <w:sz w:val="18"/>
          <w:szCs w:val="18"/>
        </w:rPr>
        <w:t xml:space="preserve"> Securities and Exchange Commission</w:t>
      </w:r>
    </w:p>
    <w:p w14:paraId="01D6115E" w14:textId="77777777" w:rsidR="006371F9" w:rsidRPr="000455F9" w:rsidRDefault="007F0D48">
      <w:pPr>
        <w:jc w:val="both"/>
        <w:rPr>
          <w:rFonts w:ascii="Poppins" w:hAnsi="Poppins" w:cs="Poppins"/>
          <w:sz w:val="18"/>
          <w:szCs w:val="18"/>
        </w:rPr>
      </w:pPr>
      <w:r w:rsidRPr="000455F9">
        <w:rPr>
          <w:rFonts w:ascii="Poppins" w:hAnsi="Poppins" w:cs="Poppins"/>
          <w:sz w:val="18"/>
          <w:szCs w:val="18"/>
        </w:rPr>
        <w:tab/>
      </w:r>
      <w:r w:rsidRPr="000455F9">
        <w:rPr>
          <w:rFonts w:ascii="Poppins" w:hAnsi="Poppins" w:cs="Poppins"/>
          <w:sz w:val="18"/>
          <w:szCs w:val="18"/>
        </w:rPr>
        <w:tab/>
      </w:r>
      <w:r w:rsidRPr="000455F9">
        <w:rPr>
          <w:rFonts w:ascii="Poppins" w:hAnsi="Poppins" w:cs="Poppins"/>
          <w:sz w:val="18"/>
          <w:szCs w:val="18"/>
        </w:rPr>
        <w:tab/>
      </w:r>
      <w:r w:rsidRPr="000455F9">
        <w:rPr>
          <w:rFonts w:ascii="Poppins" w:hAnsi="Poppins" w:cs="Poppins"/>
          <w:sz w:val="18"/>
          <w:szCs w:val="18"/>
        </w:rPr>
        <w:tab/>
        <w:t xml:space="preserve">19 </w:t>
      </w:r>
      <w:proofErr w:type="spellStart"/>
      <w:r w:rsidRPr="000455F9">
        <w:rPr>
          <w:rFonts w:ascii="Poppins" w:hAnsi="Poppins" w:cs="Poppins"/>
          <w:sz w:val="18"/>
          <w:szCs w:val="18"/>
        </w:rPr>
        <w:t>Diagorou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Str., 1097, </w:t>
      </w:r>
      <w:proofErr w:type="spellStart"/>
      <w:r w:rsidRPr="000455F9">
        <w:rPr>
          <w:rFonts w:ascii="Poppins" w:hAnsi="Poppins" w:cs="Poppins"/>
          <w:sz w:val="18"/>
          <w:szCs w:val="18"/>
        </w:rPr>
        <w:t>Nikosia</w:t>
      </w:r>
      <w:proofErr w:type="spellEnd"/>
    </w:p>
    <w:p w14:paraId="01D6115F" w14:textId="77777777" w:rsidR="006371F9" w:rsidRPr="000455F9" w:rsidRDefault="007F0D48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0455F9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01D611F0" wp14:editId="01D611F1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455F9">
        <w:rPr>
          <w:rFonts w:ascii="Poppins" w:hAnsi="Poppins" w:cs="Poppins"/>
          <w:b/>
          <w:sz w:val="18"/>
          <w:szCs w:val="18"/>
          <w:u w:val="single"/>
        </w:rPr>
        <w:t xml:space="preserve">Olet </w:t>
      </w:r>
      <w:proofErr w:type="spellStart"/>
      <w:r w:rsidRPr="000455F9">
        <w:rPr>
          <w:rFonts w:ascii="Poppins" w:hAnsi="Poppins" w:cs="Poppins"/>
          <w:b/>
          <w:sz w:val="18"/>
          <w:szCs w:val="18"/>
          <w:u w:val="single"/>
        </w:rPr>
        <w:t>ostamassa</w:t>
      </w:r>
      <w:proofErr w:type="spellEnd"/>
      <w:r w:rsidRPr="000455F9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  <w:u w:val="single"/>
        </w:rPr>
        <w:t>monimutkaista</w:t>
      </w:r>
      <w:proofErr w:type="spellEnd"/>
      <w:r w:rsidRPr="000455F9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  <w:u w:val="single"/>
        </w:rPr>
        <w:t>tuotetta</w:t>
      </w:r>
      <w:proofErr w:type="spellEnd"/>
      <w:r w:rsidRPr="000455F9">
        <w:rPr>
          <w:rFonts w:ascii="Poppins" w:hAnsi="Poppins" w:cs="Poppins"/>
          <w:b/>
          <w:sz w:val="18"/>
          <w:szCs w:val="18"/>
          <w:u w:val="single"/>
        </w:rPr>
        <w:t xml:space="preserve">, jota on </w:t>
      </w:r>
      <w:proofErr w:type="spellStart"/>
      <w:r w:rsidRPr="000455F9">
        <w:rPr>
          <w:rFonts w:ascii="Poppins" w:hAnsi="Poppins" w:cs="Poppins"/>
          <w:b/>
          <w:sz w:val="18"/>
          <w:szCs w:val="18"/>
          <w:u w:val="single"/>
        </w:rPr>
        <w:t>vaikea</w:t>
      </w:r>
      <w:proofErr w:type="spellEnd"/>
      <w:r w:rsidRPr="000455F9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  <w:u w:val="single"/>
        </w:rPr>
        <w:t>ymmärtää</w:t>
      </w:r>
      <w:proofErr w:type="spellEnd"/>
      <w:r w:rsidRPr="000455F9">
        <w:rPr>
          <w:rFonts w:ascii="Poppins" w:hAnsi="Poppins" w:cs="Poppins"/>
          <w:b/>
          <w:sz w:val="18"/>
          <w:szCs w:val="18"/>
          <w:u w:val="single"/>
        </w:rPr>
        <w:t xml:space="preserve"> ja </w:t>
      </w:r>
      <w:proofErr w:type="spellStart"/>
      <w:r w:rsidRPr="000455F9">
        <w:rPr>
          <w:rFonts w:ascii="Poppins" w:hAnsi="Poppins" w:cs="Poppins"/>
          <w:b/>
          <w:sz w:val="18"/>
          <w:szCs w:val="18"/>
          <w:u w:val="single"/>
        </w:rPr>
        <w:t>johon</w:t>
      </w:r>
      <w:proofErr w:type="spellEnd"/>
      <w:r w:rsidRPr="000455F9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  <w:u w:val="single"/>
        </w:rPr>
        <w:t>liittyy</w:t>
      </w:r>
      <w:proofErr w:type="spellEnd"/>
      <w:r w:rsidRPr="000455F9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  <w:u w:val="single"/>
        </w:rPr>
        <w:t>suuri</w:t>
      </w:r>
      <w:proofErr w:type="spellEnd"/>
      <w:r w:rsidRPr="000455F9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  <w:u w:val="single"/>
        </w:rPr>
        <w:t>riski</w:t>
      </w:r>
      <w:proofErr w:type="spellEnd"/>
      <w:r w:rsidRPr="000455F9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  <w:u w:val="single"/>
        </w:rPr>
        <w:t>menettää</w:t>
      </w:r>
      <w:proofErr w:type="spellEnd"/>
      <w:r w:rsidRPr="000455F9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  <w:u w:val="single"/>
        </w:rPr>
        <w:t>koko</w:t>
      </w:r>
      <w:proofErr w:type="spellEnd"/>
      <w:r w:rsidRPr="000455F9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  <w:u w:val="single"/>
        </w:rPr>
        <w:t>sijoitetun</w:t>
      </w:r>
      <w:proofErr w:type="spellEnd"/>
      <w:r w:rsidRPr="000455F9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  <w:u w:val="single"/>
        </w:rPr>
        <w:t>pääomasi</w:t>
      </w:r>
      <w:proofErr w:type="spellEnd"/>
    </w:p>
    <w:p w14:paraId="01D61160" w14:textId="77777777" w:rsidR="006371F9" w:rsidRPr="000455F9" w:rsidRDefault="007F0D4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Tuotteen</w:t>
      </w:r>
      <w:proofErr w:type="spellEnd"/>
      <w:r w:rsidRPr="000455F9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Kuvaus</w:t>
      </w:r>
      <w:proofErr w:type="spellEnd"/>
    </w:p>
    <w:p w14:paraId="01D61161" w14:textId="77777777" w:rsidR="006371F9" w:rsidRPr="000455F9" w:rsidRDefault="007F0D48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Erotussopimukset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(CFD)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ovat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monimutkaisia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0455F9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rahoitustuotteita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sovellettavan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lain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mukaisesti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Niillä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käydään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OTC-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periaatteella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eikä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säänneltyjen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markkinoiden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kautta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CFD:t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jotka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ovat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sopimuksia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joilla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vaihdetaan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tietyn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kohde-etuutena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olevan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instrumentin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arvon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ero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sopimuksen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tekohetken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sulkemisajankohdan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välillä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jolloin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sijoittajat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voivat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jäljitellä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tietyillä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valuutoilla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muilla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valuutoilla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käytävän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kaupan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taloudellista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vaikutusta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omaisuusluokat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ilman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todellista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omistusta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Sijoittajalla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mahdollisuus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ostaa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hyötyäkseen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indeksihintojen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noususta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; tai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myydä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hyötyäkseen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indeksihintojen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laskusta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>. CFD-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kaupankäynnissä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tapahdu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fyysistä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varojen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vaihtoa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siksi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rahoitusselvitys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johtuu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erosta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sulkemishetkellä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kohde-etuuden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hinnasta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vastapuolen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laatima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positio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avaushetkellä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Yleisimpiä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kohde-etuuksia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ovat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osakkeet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hyödykkeet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valuutat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markkinaindeksit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>.</w:t>
      </w:r>
    </w:p>
    <w:p w14:paraId="01D61162" w14:textId="77777777" w:rsidR="006371F9" w:rsidRPr="000455F9" w:rsidRDefault="007F0D48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0455F9">
        <w:rPr>
          <w:rFonts w:ascii="Poppins" w:hAnsi="Poppins" w:cs="Poppins"/>
          <w:sz w:val="18"/>
          <w:szCs w:val="18"/>
        </w:rPr>
        <w:t>CFD-</w:t>
      </w:r>
      <w:proofErr w:type="spellStart"/>
      <w:r w:rsidRPr="000455F9">
        <w:rPr>
          <w:rFonts w:ascii="Poppins" w:hAnsi="Poppins" w:cs="Poppins"/>
          <w:sz w:val="18"/>
          <w:szCs w:val="18"/>
        </w:rPr>
        <w:t>kaupan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voiton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tai </w:t>
      </w:r>
      <w:proofErr w:type="spellStart"/>
      <w:r w:rsidRPr="000455F9">
        <w:rPr>
          <w:rFonts w:ascii="Poppins" w:hAnsi="Poppins" w:cs="Poppins"/>
          <w:sz w:val="18"/>
          <w:szCs w:val="18"/>
        </w:rPr>
        <w:t>tappion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määrän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määrää</w:t>
      </w:r>
      <w:proofErr w:type="spellEnd"/>
      <w:r w:rsidRPr="000455F9">
        <w:rPr>
          <w:rFonts w:ascii="Poppins" w:hAnsi="Poppins" w:cs="Poppins"/>
          <w:sz w:val="18"/>
          <w:szCs w:val="18"/>
        </w:rPr>
        <w:t>:</w:t>
      </w:r>
    </w:p>
    <w:p w14:paraId="01D61163" w14:textId="77777777" w:rsidR="006371F9" w:rsidRPr="000455F9" w:rsidRDefault="007F0D48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0455F9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0455F9">
        <w:rPr>
          <w:rFonts w:ascii="Poppins" w:hAnsi="Poppins" w:cs="Poppins"/>
          <w:sz w:val="18"/>
          <w:szCs w:val="18"/>
        </w:rPr>
        <w:t>kaupan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avaushinnan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sz w:val="18"/>
          <w:szCs w:val="18"/>
        </w:rPr>
        <w:t>kaupan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sulkemishetken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hinnan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välinen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0455F9">
        <w:rPr>
          <w:rFonts w:ascii="Poppins" w:hAnsi="Poppins" w:cs="Poppins"/>
          <w:sz w:val="18"/>
          <w:szCs w:val="18"/>
        </w:rPr>
        <w:t>ero</w:t>
      </w:r>
      <w:proofErr w:type="spellEnd"/>
      <w:r w:rsidRPr="000455F9">
        <w:rPr>
          <w:rFonts w:ascii="Poppins" w:hAnsi="Poppins" w:cs="Poppins"/>
          <w:sz w:val="18"/>
          <w:szCs w:val="18"/>
        </w:rPr>
        <w:t>;</w:t>
      </w:r>
      <w:proofErr w:type="gramEnd"/>
    </w:p>
    <w:p w14:paraId="01D61164" w14:textId="77777777" w:rsidR="006371F9" w:rsidRPr="000455F9" w:rsidRDefault="007F0D48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0455F9">
        <w:rPr>
          <w:rFonts w:ascii="Poppins" w:hAnsi="Poppins" w:cs="Poppins"/>
          <w:sz w:val="18"/>
          <w:szCs w:val="18"/>
        </w:rPr>
        <w:t xml:space="preserve">(b) </w:t>
      </w:r>
      <w:proofErr w:type="spellStart"/>
      <w:r w:rsidRPr="000455F9">
        <w:rPr>
          <w:rFonts w:ascii="Poppins" w:hAnsi="Poppins" w:cs="Poppins"/>
          <w:sz w:val="18"/>
          <w:szCs w:val="18"/>
        </w:rPr>
        <w:t>Osuudet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joilla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käydään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0455F9">
        <w:rPr>
          <w:rFonts w:ascii="Poppins" w:hAnsi="Poppins" w:cs="Poppins"/>
          <w:sz w:val="18"/>
          <w:szCs w:val="18"/>
        </w:rPr>
        <w:t>kauppaa</w:t>
      </w:r>
      <w:proofErr w:type="spellEnd"/>
      <w:r w:rsidRPr="000455F9">
        <w:rPr>
          <w:rFonts w:ascii="Poppins" w:hAnsi="Poppins" w:cs="Poppins"/>
          <w:sz w:val="18"/>
          <w:szCs w:val="18"/>
        </w:rPr>
        <w:t>;</w:t>
      </w:r>
      <w:proofErr w:type="gramEnd"/>
    </w:p>
    <w:p w14:paraId="01D61165" w14:textId="77777777" w:rsidR="006371F9" w:rsidRPr="000455F9" w:rsidRDefault="007F0D48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0455F9">
        <w:rPr>
          <w:rFonts w:ascii="Poppins" w:hAnsi="Poppins" w:cs="Poppins"/>
          <w:sz w:val="18"/>
          <w:szCs w:val="18"/>
        </w:rPr>
        <w:t xml:space="preserve">(c) </w:t>
      </w:r>
      <w:proofErr w:type="spellStart"/>
      <w:proofErr w:type="gramStart"/>
      <w:r w:rsidRPr="000455F9">
        <w:rPr>
          <w:rFonts w:ascii="Poppins" w:hAnsi="Poppins" w:cs="Poppins"/>
          <w:sz w:val="18"/>
          <w:szCs w:val="18"/>
        </w:rPr>
        <w:t>CFD:hen</w:t>
      </w:r>
      <w:proofErr w:type="spellEnd"/>
      <w:proofErr w:type="gram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liittyvät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oikaisut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esimerkiksi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silloin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kun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kohde-etuutena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olevalle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osakkeelle</w:t>
      </w:r>
      <w:proofErr w:type="spellEnd"/>
      <w:r w:rsidRPr="000455F9">
        <w:rPr>
          <w:rFonts w:ascii="Poppins" w:hAnsi="Poppins" w:cs="Poppins"/>
          <w:sz w:val="18"/>
          <w:szCs w:val="18"/>
        </w:rPr>
        <w:t>/</w:t>
      </w:r>
      <w:proofErr w:type="spellStart"/>
      <w:r w:rsidRPr="000455F9">
        <w:rPr>
          <w:rFonts w:ascii="Poppins" w:hAnsi="Poppins" w:cs="Poppins"/>
          <w:sz w:val="18"/>
          <w:szCs w:val="18"/>
        </w:rPr>
        <w:t>indeksille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maksetaan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0455F9">
        <w:rPr>
          <w:rFonts w:ascii="Poppins" w:hAnsi="Poppins" w:cs="Poppins"/>
          <w:sz w:val="18"/>
          <w:szCs w:val="18"/>
        </w:rPr>
        <w:t>osinkoa</w:t>
      </w:r>
      <w:proofErr w:type="spellEnd"/>
      <w:r w:rsidRPr="000455F9">
        <w:rPr>
          <w:rFonts w:ascii="Poppins" w:hAnsi="Poppins" w:cs="Poppins"/>
          <w:sz w:val="18"/>
          <w:szCs w:val="18"/>
        </w:rPr>
        <w:t>;</w:t>
      </w:r>
      <w:proofErr w:type="gramEnd"/>
    </w:p>
    <w:p w14:paraId="01D61166" w14:textId="77777777" w:rsidR="006371F9" w:rsidRPr="000455F9" w:rsidRDefault="007F0D48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0455F9">
        <w:rPr>
          <w:rFonts w:ascii="Poppins" w:hAnsi="Poppins" w:cs="Poppins"/>
          <w:sz w:val="18"/>
          <w:szCs w:val="18"/>
        </w:rPr>
        <w:t xml:space="preserve">(d) </w:t>
      </w:r>
      <w:proofErr w:type="spellStart"/>
      <w:proofErr w:type="gramStart"/>
      <w:r w:rsidRPr="000455F9">
        <w:rPr>
          <w:rFonts w:ascii="Poppins" w:hAnsi="Poppins" w:cs="Poppins"/>
          <w:sz w:val="18"/>
          <w:szCs w:val="18"/>
        </w:rPr>
        <w:t>CFD:hen</w:t>
      </w:r>
      <w:proofErr w:type="spellEnd"/>
      <w:proofErr w:type="gram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liittyvät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hallussapitokustannukset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tai </w:t>
      </w:r>
      <w:proofErr w:type="spellStart"/>
      <w:proofErr w:type="gramStart"/>
      <w:r w:rsidRPr="000455F9">
        <w:rPr>
          <w:rFonts w:ascii="Poppins" w:hAnsi="Poppins" w:cs="Poppins"/>
          <w:sz w:val="18"/>
          <w:szCs w:val="18"/>
        </w:rPr>
        <w:t>palkkiot</w:t>
      </w:r>
      <w:proofErr w:type="spellEnd"/>
      <w:r w:rsidRPr="000455F9">
        <w:rPr>
          <w:rFonts w:ascii="Poppins" w:hAnsi="Poppins" w:cs="Poppins"/>
          <w:sz w:val="18"/>
          <w:szCs w:val="18"/>
        </w:rPr>
        <w:t>;</w:t>
      </w:r>
      <w:proofErr w:type="gramEnd"/>
    </w:p>
    <w:p w14:paraId="01D61167" w14:textId="77777777" w:rsidR="006371F9" w:rsidRPr="000455F9" w:rsidRDefault="007F0D48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0455F9">
        <w:rPr>
          <w:rFonts w:ascii="Poppins" w:hAnsi="Poppins" w:cs="Poppins"/>
          <w:sz w:val="18"/>
          <w:szCs w:val="18"/>
        </w:rPr>
        <w:t xml:space="preserve">(e) </w:t>
      </w:r>
      <w:proofErr w:type="spellStart"/>
      <w:r w:rsidRPr="000455F9">
        <w:rPr>
          <w:rFonts w:ascii="Poppins" w:hAnsi="Poppins" w:cs="Poppins"/>
          <w:sz w:val="18"/>
          <w:szCs w:val="18"/>
        </w:rPr>
        <w:t>kaupankäynnin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kohteena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olevan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instrumentin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tick- tai pip-</w:t>
      </w:r>
      <w:proofErr w:type="spellStart"/>
      <w:proofErr w:type="gramStart"/>
      <w:r w:rsidRPr="000455F9">
        <w:rPr>
          <w:rFonts w:ascii="Poppins" w:hAnsi="Poppins" w:cs="Poppins"/>
          <w:sz w:val="18"/>
          <w:szCs w:val="18"/>
        </w:rPr>
        <w:t>arvo</w:t>
      </w:r>
      <w:proofErr w:type="spellEnd"/>
      <w:r w:rsidRPr="000455F9">
        <w:rPr>
          <w:rFonts w:ascii="Poppins" w:hAnsi="Poppins" w:cs="Poppins"/>
          <w:sz w:val="18"/>
          <w:szCs w:val="18"/>
        </w:rPr>
        <w:t>;</w:t>
      </w:r>
      <w:proofErr w:type="gramEnd"/>
    </w:p>
    <w:p w14:paraId="01D61168" w14:textId="77777777" w:rsidR="006371F9" w:rsidRPr="000455F9" w:rsidRDefault="007F0D48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0455F9">
        <w:rPr>
          <w:rFonts w:ascii="Poppins" w:hAnsi="Poppins" w:cs="Poppins"/>
          <w:color w:val="000000"/>
          <w:sz w:val="18"/>
          <w:szCs w:val="18"/>
        </w:rPr>
        <w:t xml:space="preserve">Jotta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positio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voitaisiin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avata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sijoittajalla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tulee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olla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kaupankäyntitilillä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riittävästi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varoja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kattamaan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positiosta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vaadittava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marginaali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>. Eri CFD-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sopimuksiin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vaadittava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marginaali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löytyy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verkkosivustoltamme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ja/tai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alustaltamme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. Kun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positio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suljetaan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sijoittaja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saa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erotuksen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kohde-etuuden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markkina-arvon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välillä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positioiden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sulkemishetkellä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jos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>:</w:t>
      </w:r>
    </w:p>
    <w:p w14:paraId="01D61169" w14:textId="77777777" w:rsidR="006371F9" w:rsidRPr="000455F9" w:rsidRDefault="007F0D48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Pitkää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positiota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pidettäessä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ostettaessa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0455F9">
        <w:rPr>
          <w:rFonts w:ascii="Poppins" w:hAnsi="Poppins" w:cs="Poppins"/>
          <w:color w:val="000000"/>
          <w:sz w:val="18"/>
          <w:szCs w:val="18"/>
        </w:rPr>
        <w:t>CFD:tä</w:t>
      </w:r>
      <w:proofErr w:type="spellEnd"/>
      <w:proofErr w:type="gramEnd"/>
      <w:r w:rsidRPr="000455F9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hinta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positioiden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sulkemishetkellä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korkeampi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positio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avaushetken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hinta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joka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muunnetaan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automaattisesti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kaupankäyntitilin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valuutaksi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>; tai</w:t>
      </w:r>
    </w:p>
    <w:p w14:paraId="01D6116A" w14:textId="77777777" w:rsidR="006371F9" w:rsidRPr="000455F9" w:rsidRDefault="007F0D48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0455F9">
        <w:rPr>
          <w:rFonts w:ascii="Poppins" w:hAnsi="Poppins" w:cs="Poppins"/>
          <w:color w:val="000000"/>
          <w:sz w:val="18"/>
          <w:szCs w:val="18"/>
        </w:rPr>
        <w:lastRenderedPageBreak/>
        <w:t xml:space="preserve">Kun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pidät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lyhyttä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positiota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myydät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0455F9">
        <w:rPr>
          <w:rFonts w:ascii="Poppins" w:hAnsi="Poppins" w:cs="Poppins"/>
          <w:color w:val="000000"/>
          <w:sz w:val="18"/>
          <w:szCs w:val="18"/>
        </w:rPr>
        <w:t>CFD:tä</w:t>
      </w:r>
      <w:proofErr w:type="spellEnd"/>
      <w:proofErr w:type="gramEnd"/>
      <w:r w:rsidRPr="000455F9">
        <w:rPr>
          <w:rFonts w:ascii="Poppins" w:hAnsi="Poppins" w:cs="Poppins"/>
          <w:color w:val="000000"/>
          <w:sz w:val="18"/>
          <w:szCs w:val="18"/>
        </w:rPr>
        <w:t xml:space="preserve">),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hinta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positioiden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sulkemishetkellä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alhaisempi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positio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avaushetken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hinta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joka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muunnetaan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automaattisesti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kaupankäyntitilin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valuutaksi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>.</w:t>
      </w:r>
    </w:p>
    <w:p w14:paraId="01D6116B" w14:textId="77777777" w:rsidR="006371F9" w:rsidRPr="000455F9" w:rsidRDefault="007F0D48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Sulkeaksesi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avoimen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osta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>" tai "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pitkän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proofErr w:type="gramStart"/>
      <w:r w:rsidRPr="000455F9">
        <w:rPr>
          <w:rFonts w:ascii="Poppins" w:hAnsi="Poppins" w:cs="Poppins"/>
          <w:color w:val="000000"/>
          <w:sz w:val="18"/>
          <w:szCs w:val="18"/>
        </w:rPr>
        <w:t>CFD:n</w:t>
      </w:r>
      <w:proofErr w:type="spellEnd"/>
      <w:proofErr w:type="gram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myyt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suljet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avoimen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lyhyen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>" tai "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myydyn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proofErr w:type="gramStart"/>
      <w:r w:rsidRPr="000455F9">
        <w:rPr>
          <w:rFonts w:ascii="Poppins" w:hAnsi="Poppins" w:cs="Poppins"/>
          <w:color w:val="000000"/>
          <w:sz w:val="18"/>
          <w:szCs w:val="18"/>
        </w:rPr>
        <w:t>CFD:n</w:t>
      </w:r>
      <w:proofErr w:type="spellEnd"/>
      <w:proofErr w:type="gram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ostat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sen.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Useimmilla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sopimuksilla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voit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pitää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positiota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niin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kauan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haluat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mikä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voi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olla alle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päivän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kuukausia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Sulkemistaso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viimeinen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saatavilla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oleva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hinta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sulkemispäivänä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ennen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sitä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sovellettavaa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virallista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päätösnoteerausta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arvoa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asiaankuuluvilla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kohde-etuuksilla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kuten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alustassa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raportoitu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vähennettynä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kaikki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välityspalkkiot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spreadit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joita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sovelletaan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0455F9">
        <w:rPr>
          <w:rFonts w:ascii="Poppins" w:hAnsi="Poppins" w:cs="Poppins"/>
          <w:color w:val="000000"/>
          <w:sz w:val="18"/>
          <w:szCs w:val="18"/>
        </w:rPr>
        <w:t>CFD:hen</w:t>
      </w:r>
      <w:proofErr w:type="spellEnd"/>
      <w:proofErr w:type="gram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kun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suljetaan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>.</w:t>
      </w:r>
    </w:p>
    <w:p w14:paraId="01D6116C" w14:textId="77777777" w:rsidR="006371F9" w:rsidRPr="000455F9" w:rsidRDefault="007F0D4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Vipu</w:t>
      </w:r>
      <w:proofErr w:type="spellEnd"/>
      <w:r w:rsidRPr="000455F9">
        <w:rPr>
          <w:rFonts w:ascii="Poppins" w:hAnsi="Poppins" w:cs="Poppins"/>
          <w:b/>
          <w:color w:val="000000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marginaali</w:t>
      </w:r>
      <w:proofErr w:type="spellEnd"/>
    </w:p>
    <w:p w14:paraId="01D6116D" w14:textId="77777777" w:rsidR="006371F9" w:rsidRPr="000455F9" w:rsidRDefault="007F0D4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CFD:t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ovat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vipuvaikutteisia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rahoitusinstrumentteja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joiden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avulla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sijoittaja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voi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käydä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kohde-etuutena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olevien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omaisuuserien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korkeammilla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positioilla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verrattuna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sijoituksiin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>. CFD-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sopimuksissa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sinun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täytyy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sijoittaa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vain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osa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kohde-etuutena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olevan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instrumentin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markkina-arvosta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tehdessäsi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Vipuvaikutus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määritellään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yleensä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suhdelukuna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kuten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1:25, 1:50, 1:100 tai 1:200.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Tämä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tarkoittaa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että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voit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käydä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suhteellisesti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suuremmilla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summilla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voisit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sijoittaa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tiettyyn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0455F9">
        <w:rPr>
          <w:rFonts w:ascii="Poppins" w:hAnsi="Poppins" w:cs="Poppins"/>
          <w:color w:val="000000"/>
          <w:sz w:val="18"/>
          <w:szCs w:val="18"/>
        </w:rPr>
        <w:t>CFD:hen</w:t>
      </w:r>
      <w:proofErr w:type="spellEnd"/>
      <w:proofErr w:type="gramEnd"/>
      <w:r w:rsidRPr="000455F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Alkumarginaali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määrä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jonka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sijoittaja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tarvitsee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avatakseen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tietyn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positioiden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ja se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ilmaistaan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0455F9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prosentteina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nimellispositiosta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Mitä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pienempi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prosenttiosuus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sitä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suurempi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taloudellinen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vipuvaikutus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>.</w:t>
      </w:r>
    </w:p>
    <w:p w14:paraId="01D6116E" w14:textId="77777777" w:rsidR="006371F9" w:rsidRPr="000455F9" w:rsidRDefault="007F0D4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Esimerkkejä</w:t>
      </w:r>
      <w:proofErr w:type="spellEnd"/>
      <w:r w:rsidRPr="000455F9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01D6116F" w14:textId="77777777" w:rsidR="006371F9" w:rsidRPr="000455F9" w:rsidRDefault="007F0D4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Sijoittaja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haluaa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ostaa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10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Saksan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30 Index CFD -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sopimusta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hintaan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12 287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euroa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marginaalivaatimuksen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5 % (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joka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vastaa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1:20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vipuvaikutusta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)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kyseiselle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instrumentille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Tämä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edellyttää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että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sijoittaja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asettaa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marginaalin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>:</w:t>
      </w:r>
    </w:p>
    <w:p w14:paraId="01D61170" w14:textId="77777777" w:rsidR="006371F9" w:rsidRPr="000455F9" w:rsidRDefault="007F0D4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sopimusta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markkinahinta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12 287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euroa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/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vipuvaikutus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(100) = 6143,5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euroa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>.</w:t>
      </w:r>
    </w:p>
    <w:p w14:paraId="01D61171" w14:textId="77777777" w:rsidR="006371F9" w:rsidRPr="000455F9" w:rsidRDefault="007F0D4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0455F9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Tai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  <w:u w:val="single"/>
        </w:rPr>
        <w:t>vastaavasti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01D61172" w14:textId="77777777" w:rsidR="006371F9" w:rsidRPr="000455F9" w:rsidRDefault="007F0D4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sopimusta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markkinahinta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12 287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euroa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marginaalivaatimus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(5 %) = 6143,5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euroa</w:t>
      </w:r>
      <w:proofErr w:type="spellEnd"/>
    </w:p>
    <w:p w14:paraId="01D61173" w14:textId="77777777" w:rsidR="006371F9" w:rsidRPr="000455F9" w:rsidRDefault="006371F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01D61174" w14:textId="77777777" w:rsidR="006371F9" w:rsidRPr="000455F9" w:rsidRDefault="007F0D4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Tämä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marginaalivaatimus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muunnetaan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sitten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tilin</w:t>
      </w:r>
      <w:proofErr w:type="spellEnd"/>
      <w:r w:rsidRPr="000455F9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i/>
          <w:color w:val="000000"/>
          <w:sz w:val="18"/>
          <w:szCs w:val="18"/>
        </w:rPr>
        <w:t>valuutaksi</w:t>
      </w:r>
      <w:proofErr w:type="spellEnd"/>
    </w:p>
    <w:p w14:paraId="01D61175" w14:textId="77777777" w:rsidR="006371F9" w:rsidRPr="000455F9" w:rsidRDefault="006371F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01D61176" w14:textId="77777777" w:rsidR="006371F9" w:rsidRPr="000455F9" w:rsidRDefault="007F0D4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Tarkoitettu</w:t>
      </w:r>
      <w:proofErr w:type="spellEnd"/>
      <w:r w:rsidRPr="000455F9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yksityissijoittaja</w:t>
      </w:r>
      <w:proofErr w:type="spellEnd"/>
    </w:p>
    <w:p w14:paraId="01D61177" w14:textId="77777777" w:rsidR="006371F9" w:rsidRPr="000455F9" w:rsidRDefault="007F0D4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Kaupankäynti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tällä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tuotteella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sovi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kaikille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Tätä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tuotetta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käyttäisivät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yleisesti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henkilöt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jotka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haluavat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yleensä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saada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lyhytaikaisia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0455F9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riskejä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rahoitusvälineiltä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markkinoilta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käyttävät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käyvät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rahaa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jonka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heillä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varaa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menettää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sinulla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hajautettu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sijoitus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- ja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säästösalkku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niillä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korkea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riskinsietokyky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; ja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ymmärtää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marginaalikaupan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vaikutukset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siihen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liittyvät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riskit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>.</w:t>
      </w:r>
    </w:p>
    <w:p w14:paraId="01D61178" w14:textId="77777777" w:rsidR="006371F9" w:rsidRPr="000455F9" w:rsidRDefault="006371F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01D61179" w14:textId="77777777" w:rsidR="006371F9" w:rsidRPr="000455F9" w:rsidRDefault="007F0D4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Mitkä</w:t>
      </w:r>
      <w:proofErr w:type="spellEnd"/>
      <w:r w:rsidRPr="000455F9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ovat</w:t>
      </w:r>
      <w:proofErr w:type="spellEnd"/>
      <w:r w:rsidRPr="000455F9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riskit</w:t>
      </w:r>
      <w:proofErr w:type="spellEnd"/>
      <w:r w:rsidRPr="000455F9">
        <w:rPr>
          <w:rFonts w:ascii="Poppins" w:hAnsi="Poppins" w:cs="Poppins"/>
          <w:b/>
          <w:color w:val="000000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mitä</w:t>
      </w:r>
      <w:proofErr w:type="spellEnd"/>
      <w:r w:rsidRPr="000455F9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voin</w:t>
      </w:r>
      <w:proofErr w:type="spellEnd"/>
      <w:r w:rsidRPr="000455F9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saada</w:t>
      </w:r>
      <w:proofErr w:type="spellEnd"/>
      <w:r w:rsidRPr="000455F9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vastineeksi</w:t>
      </w:r>
      <w:proofErr w:type="spellEnd"/>
      <w:r w:rsidRPr="000455F9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01D6117A" w14:textId="77777777" w:rsidR="006371F9" w:rsidRPr="000455F9" w:rsidRDefault="007F0D48">
      <w:pPr>
        <w:jc w:val="both"/>
        <w:rPr>
          <w:rFonts w:ascii="Poppins" w:hAnsi="Poppins" w:cs="Poppins"/>
          <w:b/>
          <w:sz w:val="18"/>
          <w:szCs w:val="18"/>
        </w:rPr>
      </w:pPr>
      <w:r w:rsidRPr="000455F9">
        <w:rPr>
          <w:rFonts w:ascii="Poppins" w:hAnsi="Poppins" w:cs="Poppins"/>
          <w:b/>
          <w:sz w:val="18"/>
          <w:szCs w:val="18"/>
        </w:rPr>
        <w:t xml:space="preserve">Riskin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indikaattori</w:t>
      </w:r>
      <w:proofErr w:type="spellEnd"/>
      <w:r w:rsidRPr="000455F9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01D611F2" wp14:editId="01D611F3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D6117B" w14:textId="77777777" w:rsidR="006371F9" w:rsidRPr="000455F9" w:rsidRDefault="007F0D48">
      <w:pPr>
        <w:spacing w:line="240" w:lineRule="auto"/>
        <w:ind w:left="3969" w:hanging="4678"/>
        <w:jc w:val="both"/>
        <w:rPr>
          <w:rFonts w:ascii="Poppins" w:hAnsi="Poppins" w:cs="Poppins"/>
          <w:sz w:val="18"/>
          <w:szCs w:val="18"/>
        </w:rPr>
      </w:pPr>
      <w:r w:rsidRPr="000455F9">
        <w:rPr>
          <w:rFonts w:ascii="Poppins" w:hAnsi="Poppins" w:cs="Poppins"/>
          <w:sz w:val="18"/>
          <w:szCs w:val="18"/>
        </w:rPr>
        <w:tab/>
      </w:r>
      <w:proofErr w:type="spellStart"/>
      <w:r w:rsidRPr="000455F9">
        <w:rPr>
          <w:rFonts w:ascii="Poppins" w:hAnsi="Poppins" w:cs="Poppins"/>
          <w:sz w:val="18"/>
          <w:szCs w:val="18"/>
        </w:rPr>
        <w:t>Riski-indikaattori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olettaa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että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0455F9">
        <w:rPr>
          <w:rFonts w:ascii="Poppins" w:hAnsi="Poppins" w:cs="Poppins"/>
          <w:sz w:val="18"/>
          <w:szCs w:val="18"/>
        </w:rPr>
        <w:t>ehkä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pysty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ostamaan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tai </w:t>
      </w:r>
      <w:proofErr w:type="spellStart"/>
      <w:r w:rsidRPr="000455F9">
        <w:rPr>
          <w:rFonts w:ascii="Poppins" w:hAnsi="Poppins" w:cs="Poppins"/>
          <w:sz w:val="18"/>
          <w:szCs w:val="18"/>
        </w:rPr>
        <w:t>myymään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0455F9">
        <w:rPr>
          <w:rFonts w:ascii="Poppins" w:hAnsi="Poppins" w:cs="Poppins"/>
          <w:sz w:val="18"/>
          <w:szCs w:val="18"/>
        </w:rPr>
        <w:t>CFD:täsi</w:t>
      </w:r>
      <w:proofErr w:type="spellEnd"/>
      <w:proofErr w:type="gram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haluamallasi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hinnalla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markkinoiden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epävakauden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vuoksi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tai </w:t>
      </w:r>
      <w:proofErr w:type="spellStart"/>
      <w:r w:rsidRPr="000455F9">
        <w:rPr>
          <w:rFonts w:ascii="Poppins" w:hAnsi="Poppins" w:cs="Poppins"/>
          <w:sz w:val="18"/>
          <w:szCs w:val="18"/>
        </w:rPr>
        <w:t>saatat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joutua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ostamaan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tai </w:t>
      </w:r>
      <w:proofErr w:type="spellStart"/>
      <w:r w:rsidRPr="000455F9">
        <w:rPr>
          <w:rFonts w:ascii="Poppins" w:hAnsi="Poppins" w:cs="Poppins"/>
          <w:sz w:val="18"/>
          <w:szCs w:val="18"/>
        </w:rPr>
        <w:t>myymään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0455F9">
        <w:rPr>
          <w:rFonts w:ascii="Poppins" w:hAnsi="Poppins" w:cs="Poppins"/>
          <w:sz w:val="18"/>
          <w:szCs w:val="18"/>
        </w:rPr>
        <w:t>CFD:täsi</w:t>
      </w:r>
      <w:proofErr w:type="spellEnd"/>
      <w:proofErr w:type="gram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hintaan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joka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vaikuttaa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merkittävästi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siihen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kuinka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paljon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saat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sz w:val="18"/>
          <w:szCs w:val="18"/>
        </w:rPr>
        <w:t>palata</w:t>
      </w:r>
      <w:proofErr w:type="spellEnd"/>
      <w:r w:rsidRPr="000455F9">
        <w:rPr>
          <w:rFonts w:ascii="Poppins" w:hAnsi="Poppins" w:cs="Poppins"/>
          <w:sz w:val="18"/>
          <w:szCs w:val="18"/>
        </w:rPr>
        <w:t>.</w:t>
      </w:r>
      <w:r w:rsidRPr="000455F9">
        <w:rPr>
          <w:rFonts w:ascii="Poppins" w:hAnsi="Poppins" w:cs="Poppins"/>
          <w:color w:val="FF0000"/>
          <w:sz w:val="18"/>
          <w:szCs w:val="18"/>
        </w:rPr>
        <w:tab/>
      </w:r>
    </w:p>
    <w:p w14:paraId="01D6117C" w14:textId="77777777" w:rsidR="006371F9" w:rsidRPr="000455F9" w:rsidRDefault="007F0D48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0455F9">
        <w:rPr>
          <w:rFonts w:ascii="Poppins" w:hAnsi="Poppins" w:cs="Poppins"/>
          <w:sz w:val="18"/>
          <w:szCs w:val="18"/>
        </w:rPr>
        <w:lastRenderedPageBreak/>
        <w:t xml:space="preserve">Riskin </w:t>
      </w:r>
      <w:proofErr w:type="spellStart"/>
      <w:r w:rsidRPr="000455F9">
        <w:rPr>
          <w:rFonts w:ascii="Poppins" w:hAnsi="Poppins" w:cs="Poppins"/>
          <w:sz w:val="18"/>
          <w:szCs w:val="18"/>
        </w:rPr>
        <w:t>yhteenvetoindikaattori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sz w:val="18"/>
          <w:szCs w:val="18"/>
        </w:rPr>
        <w:t>opas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tämän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tuotteen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riskitasolle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verrattuna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muihin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tuotteisiin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sz w:val="18"/>
          <w:szCs w:val="18"/>
        </w:rPr>
        <w:t>Siinä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näytetään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kuinka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voit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kokea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tappioita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0455F9">
        <w:rPr>
          <w:rFonts w:ascii="Poppins" w:hAnsi="Poppins" w:cs="Poppins"/>
          <w:sz w:val="18"/>
          <w:szCs w:val="18"/>
        </w:rPr>
        <w:t>CFD:n</w:t>
      </w:r>
      <w:proofErr w:type="spellEnd"/>
      <w:proofErr w:type="gram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volatiliteetin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vuoksi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sz w:val="18"/>
          <w:szCs w:val="18"/>
        </w:rPr>
        <w:t>Olemme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luokitelleet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tämän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tuotteen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arvosanaksi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7/7, </w:t>
      </w:r>
      <w:proofErr w:type="spellStart"/>
      <w:r w:rsidRPr="000455F9">
        <w:rPr>
          <w:rFonts w:ascii="Poppins" w:hAnsi="Poppins" w:cs="Poppins"/>
          <w:sz w:val="18"/>
          <w:szCs w:val="18"/>
        </w:rPr>
        <w:t>mikä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sz w:val="18"/>
          <w:szCs w:val="18"/>
        </w:rPr>
        <w:t>korkein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riskiluokka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sz w:val="18"/>
          <w:szCs w:val="18"/>
        </w:rPr>
        <w:t>Tämä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arvioi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tuotteen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tulevasta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suorituskyvystä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aiheutuvat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mahdolliset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menetykset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erittäin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korkealle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tasolle</w:t>
      </w:r>
      <w:proofErr w:type="spellEnd"/>
      <w:r w:rsidRPr="000455F9">
        <w:rPr>
          <w:rFonts w:ascii="Poppins" w:hAnsi="Poppins" w:cs="Poppins"/>
          <w:sz w:val="18"/>
          <w:szCs w:val="18"/>
        </w:rPr>
        <w:t>.</w:t>
      </w:r>
    </w:p>
    <w:p w14:paraId="01D6117D" w14:textId="77777777" w:rsidR="006371F9" w:rsidRPr="000455F9" w:rsidRDefault="007F0D48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proofErr w:type="gramStart"/>
      <w:r w:rsidRPr="000455F9">
        <w:rPr>
          <w:rFonts w:ascii="Poppins" w:hAnsi="Poppins" w:cs="Poppins"/>
          <w:sz w:val="18"/>
          <w:szCs w:val="18"/>
        </w:rPr>
        <w:t>CFD:llä</w:t>
      </w:r>
      <w:proofErr w:type="spellEnd"/>
      <w:proofErr w:type="gram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käydään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kauppaa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marginaalilla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ja </w:t>
      </w:r>
      <w:proofErr w:type="spellStart"/>
      <w:r w:rsidRPr="000455F9">
        <w:rPr>
          <w:rFonts w:ascii="Poppins" w:hAnsi="Poppins" w:cs="Poppins"/>
          <w:sz w:val="18"/>
          <w:szCs w:val="18"/>
        </w:rPr>
        <w:t>niihin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liittyy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riski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menettää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kaikki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sijoittamasi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pääoma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. Ennen </w:t>
      </w:r>
      <w:proofErr w:type="spellStart"/>
      <w:r w:rsidRPr="000455F9">
        <w:rPr>
          <w:rFonts w:ascii="Poppins" w:hAnsi="Poppins" w:cs="Poppins"/>
          <w:sz w:val="18"/>
          <w:szCs w:val="18"/>
        </w:rPr>
        <w:t>kuin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päätät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käydä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kauppaa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marginaalisilla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tuotteilla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sinun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tulee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harkita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sijoitustavoitteitasi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riskinsietokykyäsi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sz w:val="18"/>
          <w:szCs w:val="18"/>
        </w:rPr>
        <w:t>kokemustasi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näistä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tuotteista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sz w:val="18"/>
          <w:szCs w:val="18"/>
        </w:rPr>
        <w:t>Kaupankäynti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korkealla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vipuvaikutustasolla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voi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olla </w:t>
      </w:r>
      <w:proofErr w:type="spellStart"/>
      <w:r w:rsidRPr="000455F9">
        <w:rPr>
          <w:rFonts w:ascii="Poppins" w:hAnsi="Poppins" w:cs="Poppins"/>
          <w:sz w:val="18"/>
          <w:szCs w:val="18"/>
        </w:rPr>
        <w:t>joko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sinua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vastaan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r w:rsidRPr="000455F9">
        <w:rPr>
          <w:rFonts w:ascii="Times New Roman" w:hAnsi="Times New Roman" w:cs="Times New Roman"/>
          <w:sz w:val="18"/>
          <w:szCs w:val="18"/>
        </w:rPr>
        <w:t>​​</w:t>
      </w:r>
      <w:r w:rsidRPr="000455F9">
        <w:rPr>
          <w:rFonts w:ascii="Poppins" w:hAnsi="Poppins" w:cs="Poppins"/>
          <w:sz w:val="18"/>
          <w:szCs w:val="18"/>
        </w:rPr>
        <w:t xml:space="preserve">tai </w:t>
      </w:r>
      <w:proofErr w:type="spellStart"/>
      <w:r w:rsidRPr="000455F9">
        <w:rPr>
          <w:rFonts w:ascii="Poppins" w:hAnsi="Poppins" w:cs="Poppins"/>
          <w:sz w:val="18"/>
          <w:szCs w:val="18"/>
        </w:rPr>
        <w:t>puolestasi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. Sinun </w:t>
      </w:r>
      <w:proofErr w:type="spellStart"/>
      <w:r w:rsidRPr="000455F9">
        <w:rPr>
          <w:rFonts w:ascii="Poppins" w:hAnsi="Poppins" w:cs="Poppins"/>
          <w:sz w:val="18"/>
          <w:szCs w:val="18"/>
        </w:rPr>
        <w:t>tulee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olla </w:t>
      </w:r>
      <w:proofErr w:type="spellStart"/>
      <w:r w:rsidRPr="000455F9">
        <w:rPr>
          <w:rFonts w:ascii="Poppins" w:hAnsi="Poppins" w:cs="Poppins"/>
          <w:sz w:val="18"/>
          <w:szCs w:val="18"/>
        </w:rPr>
        <w:t>tietoinen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kaikista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riskeistä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jotka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liittyvät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tuotteisiin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joilla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käydään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kauppaa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marginaalilla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ja </w:t>
      </w:r>
      <w:proofErr w:type="spellStart"/>
      <w:r w:rsidRPr="000455F9">
        <w:rPr>
          <w:rFonts w:ascii="Poppins" w:hAnsi="Poppins" w:cs="Poppins"/>
          <w:sz w:val="18"/>
          <w:szCs w:val="18"/>
        </w:rPr>
        <w:t>pyytää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tarvittaessa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riippumatonta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neuvontaa</w:t>
      </w:r>
      <w:proofErr w:type="spellEnd"/>
      <w:r w:rsidRPr="000455F9">
        <w:rPr>
          <w:rFonts w:ascii="Poppins" w:hAnsi="Poppins" w:cs="Poppins"/>
          <w:sz w:val="18"/>
          <w:szCs w:val="18"/>
        </w:rPr>
        <w:t>.</w:t>
      </w:r>
    </w:p>
    <w:p w14:paraId="01D6117E" w14:textId="77777777" w:rsidR="006371F9" w:rsidRPr="000455F9" w:rsidRDefault="006371F9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01D6117F" w14:textId="77777777" w:rsidR="006371F9" w:rsidRPr="000455F9" w:rsidRDefault="007F0D4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Tilin</w:t>
      </w:r>
      <w:proofErr w:type="spellEnd"/>
      <w:r w:rsidRPr="000455F9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tehokkuusskenaariot</w:t>
      </w:r>
      <w:proofErr w:type="spellEnd"/>
    </w:p>
    <w:p w14:paraId="01D61180" w14:textId="77777777" w:rsidR="006371F9" w:rsidRPr="000455F9" w:rsidRDefault="006371F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01D61181" w14:textId="77777777" w:rsidR="006371F9" w:rsidRPr="000455F9" w:rsidRDefault="007F0D4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Markkinoiden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tulevaa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kehitystä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ei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voida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ennustaa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tarkasti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. Alla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esitetyt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skenaariot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ovat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vain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viitteitä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joistakin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mahdollisista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tuloksista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viimeaikaisten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tuottojen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perusteella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Todellinen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tuotto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voisi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 xml:space="preserve"> olla </w:t>
      </w:r>
      <w:proofErr w:type="spellStart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pienempi</w:t>
      </w:r>
      <w:proofErr w:type="spellEnd"/>
      <w:r w:rsidRPr="000455F9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01D61182" w14:textId="77777777" w:rsidR="006371F9" w:rsidRPr="000455F9" w:rsidRDefault="006371F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01D61183" w14:textId="77777777" w:rsidR="006371F9" w:rsidRPr="000455F9" w:rsidRDefault="007F0D4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r w:rsidRPr="000455F9">
        <w:rPr>
          <w:rFonts w:ascii="Poppins" w:hAnsi="Poppins" w:cs="Poppins"/>
          <w:color w:val="000000"/>
          <w:sz w:val="18"/>
          <w:szCs w:val="18"/>
        </w:rPr>
        <w:t xml:space="preserve">Alla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olevat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skenaariot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osoittavat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kuinka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sijoituksesi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voisi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toimia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eri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tapahtumissa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. Alla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olevia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tuloksia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pidä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pitää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tarkoina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indikaattoreina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suosituksina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eivätkä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sisällä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erityyppisiä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maksuja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joita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tiliisi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voi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liittyä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Siksi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tilisi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tehokkuus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positiivinen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negatiivinen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riippuu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useista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tekijöistä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kuten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siitä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kuinka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kauan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pidät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asemaasi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4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6371F9" w:rsidRPr="000455F9" w14:paraId="01D61186" w14:textId="77777777" w:rsidTr="00045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D61184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Indeksin</w:t>
            </w:r>
            <w:proofErr w:type="spellEnd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600" w:type="dxa"/>
          </w:tcPr>
          <w:p w14:paraId="01D61185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Saksa 30</w:t>
            </w:r>
          </w:p>
        </w:tc>
      </w:tr>
      <w:tr w:rsidR="006371F9" w:rsidRPr="000455F9" w14:paraId="01D6118F" w14:textId="77777777" w:rsidTr="000455F9">
        <w:tc>
          <w:tcPr>
            <w:tcW w:w="5760" w:type="dxa"/>
            <w:vMerge w:val="restart"/>
          </w:tcPr>
          <w:p w14:paraId="01D61187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Avaushinta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01D61188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Kaupan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koko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(per CFD)</w:t>
            </w: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01D61189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Marginaaliprosentti</w:t>
            </w:r>
            <w:proofErr w:type="spellEnd"/>
            <w:r w:rsidRPr="000455F9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01D6118A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Marginaali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vaaditaan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 x P</w:t>
            </w:r>
          </w:p>
          <w:p w14:paraId="01D6118B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Kaupan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nimellisarvo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 = TS x P</w:t>
            </w:r>
          </w:p>
          <w:p w14:paraId="01D6118C" w14:textId="77777777" w:rsidR="006371F9" w:rsidRPr="000455F9" w:rsidRDefault="00637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01D6118D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Tilin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valuutta</w:t>
            </w:r>
            <w:proofErr w:type="spellEnd"/>
          </w:p>
        </w:tc>
        <w:tc>
          <w:tcPr>
            <w:tcW w:w="3600" w:type="dxa"/>
          </w:tcPr>
          <w:p w14:paraId="01D6118E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12285.4</w:t>
            </w:r>
          </w:p>
        </w:tc>
      </w:tr>
      <w:tr w:rsidR="006371F9" w:rsidRPr="000455F9" w14:paraId="01D61192" w14:textId="77777777" w:rsidTr="00045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1D61190" w14:textId="77777777" w:rsidR="006371F9" w:rsidRPr="000455F9" w:rsidRDefault="006371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1D61191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10</w:t>
            </w:r>
          </w:p>
        </w:tc>
      </w:tr>
      <w:tr w:rsidR="006371F9" w:rsidRPr="000455F9" w14:paraId="01D61195" w14:textId="77777777" w:rsidTr="000455F9">
        <w:tc>
          <w:tcPr>
            <w:tcW w:w="5760" w:type="dxa"/>
            <w:vMerge/>
          </w:tcPr>
          <w:p w14:paraId="01D61193" w14:textId="77777777" w:rsidR="006371F9" w:rsidRPr="000455F9" w:rsidRDefault="006371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1D61194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5 % (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Vipuvaikutus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6371F9" w:rsidRPr="000455F9" w14:paraId="01D61198" w14:textId="77777777" w:rsidTr="00045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1D61196" w14:textId="77777777" w:rsidR="006371F9" w:rsidRPr="000455F9" w:rsidRDefault="006371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1D61197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6142.7</w:t>
            </w:r>
          </w:p>
        </w:tc>
      </w:tr>
      <w:tr w:rsidR="006371F9" w:rsidRPr="000455F9" w14:paraId="01D6119B" w14:textId="77777777" w:rsidTr="000455F9">
        <w:tc>
          <w:tcPr>
            <w:tcW w:w="5760" w:type="dxa"/>
            <w:vMerge/>
          </w:tcPr>
          <w:p w14:paraId="01D61199" w14:textId="77777777" w:rsidR="006371F9" w:rsidRPr="000455F9" w:rsidRDefault="006371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1D6119A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Tuloslaskelma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euroa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Vaihtuva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valuutta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6371F9" w:rsidRPr="000455F9" w14:paraId="01D6119E" w14:textId="77777777" w:rsidTr="00045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1D6119C" w14:textId="77777777" w:rsidR="006371F9" w:rsidRPr="000455F9" w:rsidRDefault="006371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1D6119D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euroa</w:t>
            </w:r>
            <w:proofErr w:type="spellEnd"/>
          </w:p>
        </w:tc>
      </w:tr>
    </w:tbl>
    <w:p w14:paraId="01D6119F" w14:textId="77777777" w:rsidR="006371F9" w:rsidRPr="000455F9" w:rsidRDefault="006371F9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5"/>
        <w:tblW w:w="9625" w:type="dxa"/>
        <w:tblLayout w:type="fixed"/>
        <w:tblLook w:val="0400" w:firstRow="0" w:lastRow="0" w:firstColumn="0" w:lastColumn="0" w:noHBand="0" w:noVBand="1"/>
      </w:tblPr>
      <w:tblGrid>
        <w:gridCol w:w="815"/>
        <w:gridCol w:w="1260"/>
        <w:gridCol w:w="1350"/>
        <w:gridCol w:w="1170"/>
        <w:gridCol w:w="1260"/>
        <w:gridCol w:w="1260"/>
        <w:gridCol w:w="1440"/>
        <w:gridCol w:w="1070"/>
      </w:tblGrid>
      <w:tr w:rsidR="006371F9" w:rsidRPr="000455F9" w14:paraId="01D611AC" w14:textId="77777777" w:rsidTr="00045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15" w:type="dxa"/>
          </w:tcPr>
          <w:p w14:paraId="01D611A0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Pitkän</w:t>
            </w:r>
            <w:proofErr w:type="spellEnd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suorituskyvyn</w:t>
            </w:r>
            <w:proofErr w:type="spellEnd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skenaario</w:t>
            </w:r>
            <w:proofErr w:type="spellEnd"/>
          </w:p>
        </w:tc>
        <w:tc>
          <w:tcPr>
            <w:tcW w:w="1260" w:type="dxa"/>
          </w:tcPr>
          <w:p w14:paraId="01D611A1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Tilin</w:t>
            </w:r>
            <w:proofErr w:type="spellEnd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suorituskyky</w:t>
            </w:r>
            <w:proofErr w:type="spellEnd"/>
          </w:p>
        </w:tc>
        <w:tc>
          <w:tcPr>
            <w:tcW w:w="1350" w:type="dxa"/>
          </w:tcPr>
          <w:p w14:paraId="01D611A2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Hintamuutos</w:t>
            </w:r>
            <w:proofErr w:type="spellEnd"/>
          </w:p>
          <w:p w14:paraId="01D611A3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instrumentin</w:t>
            </w:r>
            <w:proofErr w:type="spellEnd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valuutta</w:t>
            </w:r>
            <w:proofErr w:type="spellEnd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01D611A4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Voitonmenetys</w:t>
            </w:r>
            <w:proofErr w:type="spellEnd"/>
          </w:p>
          <w:p w14:paraId="01D611A5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tilin</w:t>
            </w:r>
            <w:proofErr w:type="spellEnd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valuutta</w:t>
            </w:r>
            <w:proofErr w:type="spellEnd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01D611A6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Lyhyt</w:t>
            </w:r>
            <w:proofErr w:type="spellEnd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suoritusskenaario</w:t>
            </w:r>
            <w:proofErr w:type="spellEnd"/>
          </w:p>
        </w:tc>
        <w:tc>
          <w:tcPr>
            <w:tcW w:w="1260" w:type="dxa"/>
          </w:tcPr>
          <w:p w14:paraId="01D611A7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Tilin</w:t>
            </w:r>
            <w:proofErr w:type="spellEnd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suorituskyky</w:t>
            </w:r>
            <w:proofErr w:type="spellEnd"/>
          </w:p>
        </w:tc>
        <w:tc>
          <w:tcPr>
            <w:tcW w:w="1440" w:type="dxa"/>
          </w:tcPr>
          <w:p w14:paraId="01D611A8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Hintamuutos</w:t>
            </w:r>
            <w:proofErr w:type="spellEnd"/>
          </w:p>
          <w:p w14:paraId="01D611A9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instrumentin</w:t>
            </w:r>
            <w:proofErr w:type="spellEnd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valuutta</w:t>
            </w:r>
            <w:proofErr w:type="spellEnd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070" w:type="dxa"/>
          </w:tcPr>
          <w:p w14:paraId="01D611AA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Voitonmenetys</w:t>
            </w:r>
            <w:proofErr w:type="spellEnd"/>
          </w:p>
          <w:p w14:paraId="01D611AB" w14:textId="77777777" w:rsidR="006371F9" w:rsidRPr="000455F9" w:rsidRDefault="007F0D48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tilin</w:t>
            </w:r>
            <w:proofErr w:type="spellEnd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valuutta</w:t>
            </w:r>
            <w:proofErr w:type="spellEnd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6371F9" w:rsidRPr="000455F9" w14:paraId="01D611B5" w14:textId="77777777" w:rsidTr="000455F9">
        <w:tc>
          <w:tcPr>
            <w:tcW w:w="815" w:type="dxa"/>
          </w:tcPr>
          <w:p w14:paraId="01D611AD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Suotuisa</w:t>
            </w:r>
            <w:proofErr w:type="spellEnd"/>
          </w:p>
        </w:tc>
        <w:tc>
          <w:tcPr>
            <w:tcW w:w="1260" w:type="dxa"/>
          </w:tcPr>
          <w:p w14:paraId="01D611AE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1 %</w:t>
            </w:r>
          </w:p>
        </w:tc>
        <w:tc>
          <w:tcPr>
            <w:tcW w:w="1350" w:type="dxa"/>
          </w:tcPr>
          <w:p w14:paraId="01D611AF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+122,85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euroa</w:t>
            </w:r>
            <w:proofErr w:type="spellEnd"/>
          </w:p>
        </w:tc>
        <w:tc>
          <w:tcPr>
            <w:tcW w:w="1170" w:type="dxa"/>
          </w:tcPr>
          <w:p w14:paraId="01D611B0" w14:textId="77777777" w:rsidR="006371F9" w:rsidRPr="000455F9" w:rsidRDefault="007F0D48">
            <w:pPr>
              <w:rPr>
                <w:rFonts w:ascii="Poppins" w:hAnsi="Poppins" w:cs="Poppins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1228,54</w:t>
            </w:r>
            <w:r w:rsidRPr="000455F9">
              <w:rPr>
                <w:rFonts w:ascii="Poppins" w:hAnsi="Poppins" w:cs="Poppins"/>
                <w:sz w:val="18"/>
                <w:szCs w:val="18"/>
              </w:rPr>
              <w:t>euroa</w:t>
            </w:r>
          </w:p>
        </w:tc>
        <w:tc>
          <w:tcPr>
            <w:tcW w:w="1260" w:type="dxa"/>
          </w:tcPr>
          <w:p w14:paraId="01D611B1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Suotuisa</w:t>
            </w:r>
            <w:proofErr w:type="spellEnd"/>
          </w:p>
        </w:tc>
        <w:tc>
          <w:tcPr>
            <w:tcW w:w="1260" w:type="dxa"/>
          </w:tcPr>
          <w:p w14:paraId="01D611B2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-1 %</w:t>
            </w:r>
          </w:p>
        </w:tc>
        <w:tc>
          <w:tcPr>
            <w:tcW w:w="1440" w:type="dxa"/>
          </w:tcPr>
          <w:p w14:paraId="01D611B3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-122.854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euroa</w:t>
            </w:r>
            <w:proofErr w:type="spellEnd"/>
          </w:p>
        </w:tc>
        <w:tc>
          <w:tcPr>
            <w:tcW w:w="1070" w:type="dxa"/>
          </w:tcPr>
          <w:p w14:paraId="01D611B4" w14:textId="77777777" w:rsidR="006371F9" w:rsidRPr="000455F9" w:rsidRDefault="007F0D48">
            <w:pPr>
              <w:rPr>
                <w:rFonts w:ascii="Poppins" w:hAnsi="Poppins" w:cs="Poppins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+1228,54</w:t>
            </w:r>
            <w:r w:rsidRPr="000455F9">
              <w:rPr>
                <w:rFonts w:ascii="Poppins" w:hAnsi="Poppins" w:cs="Poppins"/>
                <w:sz w:val="18"/>
                <w:szCs w:val="18"/>
              </w:rPr>
              <w:t>euroa</w:t>
            </w:r>
          </w:p>
        </w:tc>
      </w:tr>
      <w:tr w:rsidR="006371F9" w:rsidRPr="000455F9" w14:paraId="01D611BE" w14:textId="77777777" w:rsidTr="00045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15" w:type="dxa"/>
          </w:tcPr>
          <w:p w14:paraId="01D611B6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Kohtalainen</w:t>
            </w:r>
            <w:proofErr w:type="spellEnd"/>
          </w:p>
        </w:tc>
        <w:tc>
          <w:tcPr>
            <w:tcW w:w="1260" w:type="dxa"/>
          </w:tcPr>
          <w:p w14:paraId="01D611B7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0,08 %</w:t>
            </w:r>
          </w:p>
        </w:tc>
        <w:tc>
          <w:tcPr>
            <w:tcW w:w="1350" w:type="dxa"/>
          </w:tcPr>
          <w:p w14:paraId="01D611B8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+9,83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euroa</w:t>
            </w:r>
            <w:proofErr w:type="spellEnd"/>
          </w:p>
        </w:tc>
        <w:tc>
          <w:tcPr>
            <w:tcW w:w="1170" w:type="dxa"/>
          </w:tcPr>
          <w:p w14:paraId="01D611B9" w14:textId="77777777" w:rsidR="006371F9" w:rsidRPr="000455F9" w:rsidRDefault="007F0D48">
            <w:pPr>
              <w:rPr>
                <w:rFonts w:ascii="Poppins" w:hAnsi="Poppins" w:cs="Poppins"/>
                <w:sz w:val="18"/>
                <w:szCs w:val="18"/>
              </w:rPr>
            </w:pPr>
            <w:r w:rsidRPr="000455F9">
              <w:rPr>
                <w:rFonts w:ascii="Poppins" w:hAnsi="Poppins" w:cs="Poppins"/>
                <w:sz w:val="18"/>
                <w:szCs w:val="18"/>
              </w:rPr>
              <w:t xml:space="preserve">98,28 </w:t>
            </w:r>
            <w:proofErr w:type="spellStart"/>
            <w:r w:rsidRPr="000455F9">
              <w:rPr>
                <w:rFonts w:ascii="Poppins" w:hAnsi="Poppins" w:cs="Poppins"/>
                <w:sz w:val="18"/>
                <w:szCs w:val="18"/>
              </w:rPr>
              <w:t>euroa</w:t>
            </w:r>
            <w:proofErr w:type="spellEnd"/>
          </w:p>
        </w:tc>
        <w:tc>
          <w:tcPr>
            <w:tcW w:w="1260" w:type="dxa"/>
          </w:tcPr>
          <w:p w14:paraId="01D611BA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Kohtalainen</w:t>
            </w:r>
            <w:proofErr w:type="spellEnd"/>
          </w:p>
        </w:tc>
        <w:tc>
          <w:tcPr>
            <w:tcW w:w="1260" w:type="dxa"/>
          </w:tcPr>
          <w:p w14:paraId="01D611BB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-0,08 %</w:t>
            </w:r>
          </w:p>
        </w:tc>
        <w:tc>
          <w:tcPr>
            <w:tcW w:w="1440" w:type="dxa"/>
          </w:tcPr>
          <w:p w14:paraId="01D611BC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-9,828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euroa</w:t>
            </w:r>
            <w:proofErr w:type="spellEnd"/>
          </w:p>
        </w:tc>
        <w:tc>
          <w:tcPr>
            <w:tcW w:w="1070" w:type="dxa"/>
          </w:tcPr>
          <w:p w14:paraId="01D611BD" w14:textId="77777777" w:rsidR="006371F9" w:rsidRPr="000455F9" w:rsidRDefault="007F0D48">
            <w:pPr>
              <w:rPr>
                <w:rFonts w:ascii="Poppins" w:hAnsi="Poppins" w:cs="Poppins"/>
                <w:sz w:val="18"/>
                <w:szCs w:val="18"/>
              </w:rPr>
            </w:pPr>
            <w:r w:rsidRPr="000455F9">
              <w:rPr>
                <w:rFonts w:ascii="Poppins" w:hAnsi="Poppins" w:cs="Poppins"/>
                <w:sz w:val="18"/>
                <w:szCs w:val="18"/>
              </w:rPr>
              <w:t xml:space="preserve">+98,28 </w:t>
            </w:r>
            <w:proofErr w:type="spellStart"/>
            <w:r w:rsidRPr="000455F9">
              <w:rPr>
                <w:rFonts w:ascii="Poppins" w:hAnsi="Poppins" w:cs="Poppins"/>
                <w:sz w:val="18"/>
                <w:szCs w:val="18"/>
              </w:rPr>
              <w:t>euroa</w:t>
            </w:r>
            <w:proofErr w:type="spellEnd"/>
          </w:p>
        </w:tc>
      </w:tr>
      <w:tr w:rsidR="006371F9" w:rsidRPr="000455F9" w14:paraId="01D611C7" w14:textId="77777777" w:rsidTr="000455F9">
        <w:tc>
          <w:tcPr>
            <w:tcW w:w="815" w:type="dxa"/>
          </w:tcPr>
          <w:p w14:paraId="01D611BF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Epäsuotuisa</w:t>
            </w:r>
            <w:proofErr w:type="spellEnd"/>
          </w:p>
        </w:tc>
        <w:tc>
          <w:tcPr>
            <w:tcW w:w="1260" w:type="dxa"/>
          </w:tcPr>
          <w:p w14:paraId="01D611C0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-0,1 %</w:t>
            </w:r>
          </w:p>
        </w:tc>
        <w:tc>
          <w:tcPr>
            <w:tcW w:w="1350" w:type="dxa"/>
          </w:tcPr>
          <w:p w14:paraId="01D611C1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-12,29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euroa</w:t>
            </w:r>
            <w:proofErr w:type="spellEnd"/>
          </w:p>
        </w:tc>
        <w:tc>
          <w:tcPr>
            <w:tcW w:w="1170" w:type="dxa"/>
          </w:tcPr>
          <w:p w14:paraId="01D611C2" w14:textId="77777777" w:rsidR="006371F9" w:rsidRPr="000455F9" w:rsidRDefault="007F0D48">
            <w:pPr>
              <w:rPr>
                <w:rFonts w:ascii="Poppins" w:hAnsi="Poppins" w:cs="Poppins"/>
                <w:sz w:val="18"/>
                <w:szCs w:val="18"/>
              </w:rPr>
            </w:pPr>
            <w:r w:rsidRPr="000455F9">
              <w:rPr>
                <w:rFonts w:ascii="Poppins" w:hAnsi="Poppins" w:cs="Poppins"/>
                <w:sz w:val="18"/>
                <w:szCs w:val="18"/>
              </w:rPr>
              <w:t xml:space="preserve">-122,85 </w:t>
            </w:r>
            <w:proofErr w:type="spellStart"/>
            <w:r w:rsidRPr="000455F9">
              <w:rPr>
                <w:rFonts w:ascii="Poppins" w:hAnsi="Poppins" w:cs="Poppins"/>
                <w:sz w:val="18"/>
                <w:szCs w:val="18"/>
              </w:rPr>
              <w:t>euroa</w:t>
            </w:r>
            <w:proofErr w:type="spellEnd"/>
          </w:p>
        </w:tc>
        <w:tc>
          <w:tcPr>
            <w:tcW w:w="1260" w:type="dxa"/>
          </w:tcPr>
          <w:p w14:paraId="01D611C3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Epäsuotuisa</w:t>
            </w:r>
            <w:proofErr w:type="spellEnd"/>
          </w:p>
        </w:tc>
        <w:tc>
          <w:tcPr>
            <w:tcW w:w="1260" w:type="dxa"/>
          </w:tcPr>
          <w:p w14:paraId="01D611C4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+0,1 %</w:t>
            </w:r>
          </w:p>
        </w:tc>
        <w:tc>
          <w:tcPr>
            <w:tcW w:w="1440" w:type="dxa"/>
          </w:tcPr>
          <w:p w14:paraId="01D611C5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+12.285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euroa</w:t>
            </w:r>
            <w:proofErr w:type="spellEnd"/>
          </w:p>
        </w:tc>
        <w:tc>
          <w:tcPr>
            <w:tcW w:w="1070" w:type="dxa"/>
          </w:tcPr>
          <w:p w14:paraId="01D611C6" w14:textId="77777777" w:rsidR="006371F9" w:rsidRPr="000455F9" w:rsidRDefault="007F0D48">
            <w:pPr>
              <w:rPr>
                <w:rFonts w:ascii="Poppins" w:hAnsi="Poppins" w:cs="Poppins"/>
                <w:sz w:val="18"/>
                <w:szCs w:val="18"/>
              </w:rPr>
            </w:pPr>
            <w:r w:rsidRPr="000455F9">
              <w:rPr>
                <w:rFonts w:ascii="Poppins" w:hAnsi="Poppins" w:cs="Poppins"/>
                <w:sz w:val="18"/>
                <w:szCs w:val="18"/>
              </w:rPr>
              <w:t xml:space="preserve">-122,85 </w:t>
            </w:r>
            <w:proofErr w:type="spellStart"/>
            <w:r w:rsidRPr="000455F9">
              <w:rPr>
                <w:rFonts w:ascii="Poppins" w:hAnsi="Poppins" w:cs="Poppins"/>
                <w:sz w:val="18"/>
                <w:szCs w:val="18"/>
              </w:rPr>
              <w:t>euroa</w:t>
            </w:r>
            <w:proofErr w:type="spellEnd"/>
          </w:p>
        </w:tc>
      </w:tr>
      <w:tr w:rsidR="006371F9" w:rsidRPr="000455F9" w14:paraId="01D611D0" w14:textId="77777777" w:rsidTr="00045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15" w:type="dxa"/>
          </w:tcPr>
          <w:p w14:paraId="01D611C8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Stressi</w:t>
            </w:r>
            <w:proofErr w:type="spellEnd"/>
          </w:p>
        </w:tc>
        <w:tc>
          <w:tcPr>
            <w:tcW w:w="1260" w:type="dxa"/>
          </w:tcPr>
          <w:p w14:paraId="01D611C9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-1,3 %</w:t>
            </w:r>
          </w:p>
        </w:tc>
        <w:tc>
          <w:tcPr>
            <w:tcW w:w="1350" w:type="dxa"/>
          </w:tcPr>
          <w:p w14:paraId="01D611CA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-159,71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euroa</w:t>
            </w:r>
            <w:proofErr w:type="spellEnd"/>
          </w:p>
        </w:tc>
        <w:tc>
          <w:tcPr>
            <w:tcW w:w="1170" w:type="dxa"/>
          </w:tcPr>
          <w:p w14:paraId="01D611CB" w14:textId="77777777" w:rsidR="006371F9" w:rsidRPr="000455F9" w:rsidRDefault="007F0D48">
            <w:pPr>
              <w:rPr>
                <w:rFonts w:ascii="Poppins" w:hAnsi="Poppins" w:cs="Poppins"/>
                <w:sz w:val="18"/>
                <w:szCs w:val="18"/>
              </w:rPr>
            </w:pPr>
            <w:r w:rsidRPr="000455F9">
              <w:rPr>
                <w:rFonts w:ascii="Poppins" w:hAnsi="Poppins" w:cs="Poppins"/>
                <w:sz w:val="18"/>
                <w:szCs w:val="18"/>
              </w:rPr>
              <w:t xml:space="preserve">-1597,1 </w:t>
            </w:r>
            <w:proofErr w:type="spellStart"/>
            <w:r w:rsidRPr="000455F9">
              <w:rPr>
                <w:rFonts w:ascii="Poppins" w:hAnsi="Poppins" w:cs="Poppins"/>
                <w:sz w:val="18"/>
                <w:szCs w:val="18"/>
              </w:rPr>
              <w:t>euroa</w:t>
            </w:r>
            <w:proofErr w:type="spellEnd"/>
          </w:p>
        </w:tc>
        <w:tc>
          <w:tcPr>
            <w:tcW w:w="1260" w:type="dxa"/>
          </w:tcPr>
          <w:p w14:paraId="01D611CC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Stressi</w:t>
            </w:r>
            <w:proofErr w:type="spellEnd"/>
          </w:p>
        </w:tc>
        <w:tc>
          <w:tcPr>
            <w:tcW w:w="1260" w:type="dxa"/>
          </w:tcPr>
          <w:p w14:paraId="01D611CD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+1,3 %</w:t>
            </w:r>
          </w:p>
        </w:tc>
        <w:tc>
          <w:tcPr>
            <w:tcW w:w="1440" w:type="dxa"/>
          </w:tcPr>
          <w:p w14:paraId="01D611CE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070" w:type="dxa"/>
          </w:tcPr>
          <w:p w14:paraId="01D611CF" w14:textId="77777777" w:rsidR="006371F9" w:rsidRPr="000455F9" w:rsidRDefault="007F0D48">
            <w:pPr>
              <w:rPr>
                <w:rFonts w:ascii="Poppins" w:hAnsi="Poppins" w:cs="Poppins"/>
                <w:sz w:val="18"/>
                <w:szCs w:val="18"/>
              </w:rPr>
            </w:pPr>
            <w:r w:rsidRPr="000455F9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01D611D1" w14:textId="77777777" w:rsidR="006371F9" w:rsidRPr="000455F9" w:rsidRDefault="006371F9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01D611D2" w14:textId="77777777" w:rsidR="006371F9" w:rsidRPr="000455F9" w:rsidRDefault="007F0D48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Kaupankäyntikulut</w:t>
      </w:r>
      <w:proofErr w:type="spellEnd"/>
      <w:r w:rsidRPr="000455F9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0455F9">
        <w:rPr>
          <w:rFonts w:ascii="Poppins" w:hAnsi="Poppins" w:cs="Poppins"/>
          <w:b/>
          <w:color w:val="000000"/>
          <w:sz w:val="18"/>
          <w:szCs w:val="18"/>
        </w:rPr>
        <w:t>palkkiot</w:t>
      </w:r>
      <w:proofErr w:type="spellEnd"/>
    </w:p>
    <w:p w14:paraId="01D611D3" w14:textId="77777777" w:rsidR="006371F9" w:rsidRPr="000455F9" w:rsidRDefault="007F0D48">
      <w:pP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0455F9">
        <w:rPr>
          <w:rFonts w:ascii="Poppins" w:hAnsi="Poppins" w:cs="Poppins"/>
          <w:color w:val="000000"/>
          <w:sz w:val="18"/>
          <w:szCs w:val="18"/>
        </w:rPr>
        <w:t xml:space="preserve">Ennen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aloitat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kaupankäynnin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0455F9">
        <w:rPr>
          <w:rFonts w:ascii="Poppins" w:hAnsi="Poppins" w:cs="Poppins"/>
          <w:color w:val="000000"/>
          <w:sz w:val="18"/>
          <w:szCs w:val="18"/>
        </w:rPr>
        <w:t>CFD:llä</w:t>
      </w:r>
      <w:proofErr w:type="spellEnd"/>
      <w:proofErr w:type="gram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indeksissä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sinun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tulee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tutustua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kaikkiin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kaupankäyntiin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liittyviin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kustannuksiin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Nämä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maksut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vähentävät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nettovoittoa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lisäävät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tappioitasi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Lisätietoja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löytyy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verkkosivuiltamme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 xml:space="preserve"> ja/tai </w:t>
      </w:r>
      <w:proofErr w:type="spellStart"/>
      <w:r w:rsidRPr="000455F9">
        <w:rPr>
          <w:rFonts w:ascii="Poppins" w:hAnsi="Poppins" w:cs="Poppins"/>
          <w:color w:val="000000"/>
          <w:sz w:val="18"/>
          <w:szCs w:val="18"/>
        </w:rPr>
        <w:t>alustaltamme</w:t>
      </w:r>
      <w:proofErr w:type="spellEnd"/>
      <w:r w:rsidRPr="000455F9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5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6371F9" w:rsidRPr="000455F9" w14:paraId="01D611D9" w14:textId="77777777" w:rsidTr="00045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01D611D4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Kertaluonteiset</w:t>
            </w:r>
            <w:proofErr w:type="spellEnd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kulut</w:t>
            </w:r>
            <w:proofErr w:type="spellEnd"/>
          </w:p>
        </w:tc>
        <w:tc>
          <w:tcPr>
            <w:tcW w:w="1836" w:type="dxa"/>
          </w:tcPr>
          <w:p w14:paraId="01D611D5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Levitän</w:t>
            </w:r>
            <w:proofErr w:type="spellEnd"/>
          </w:p>
        </w:tc>
        <w:tc>
          <w:tcPr>
            <w:tcW w:w="2949" w:type="dxa"/>
          </w:tcPr>
          <w:p w14:paraId="01D611D6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Osto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ja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myyntihinnan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eroa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kutsutaan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spreadiksi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Tämä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hinta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toteutuu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joka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kerta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kun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avaat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ja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suljet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kaupan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01D611D7" w14:textId="103B0EE2" w:rsidR="006371F9" w:rsidRPr="000455F9" w:rsidRDefault="0065517C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0455F9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01D611D8" w14:textId="77777777" w:rsidR="006371F9" w:rsidRPr="000455F9" w:rsidRDefault="00637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</w:tr>
      <w:tr w:rsidR="006371F9" w:rsidRPr="000455F9" w14:paraId="01D611DF" w14:textId="77777777" w:rsidTr="000455F9">
        <w:trPr>
          <w:trHeight w:val="395"/>
        </w:trPr>
        <w:tc>
          <w:tcPr>
            <w:tcW w:w="1910" w:type="dxa"/>
            <w:vMerge/>
          </w:tcPr>
          <w:p w14:paraId="01D611DA" w14:textId="77777777" w:rsidR="006371F9" w:rsidRPr="000455F9" w:rsidRDefault="006371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836" w:type="dxa"/>
          </w:tcPr>
          <w:p w14:paraId="01D611DB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palkkiot</w:t>
            </w:r>
            <w:proofErr w:type="spellEnd"/>
          </w:p>
        </w:tc>
        <w:tc>
          <w:tcPr>
            <w:tcW w:w="2949" w:type="dxa"/>
          </w:tcPr>
          <w:p w14:paraId="01D611DC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Tämä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on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palkkio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joka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veloitetaan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kun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ostat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tai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myyt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CFD:n</w:t>
            </w:r>
            <w:proofErr w:type="spellEnd"/>
            <w:proofErr w:type="gram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indeksillä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joka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perustuu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kaupan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nimellisarvoon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01D611DD" w14:textId="2D394C37" w:rsidR="006371F9" w:rsidRPr="000455F9" w:rsidRDefault="0065517C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0455F9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01D611DE" w14:textId="77777777" w:rsidR="006371F9" w:rsidRPr="000455F9" w:rsidRDefault="006371F9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  <w:tr w:rsidR="006371F9" w:rsidRPr="000455F9" w14:paraId="01D611E5" w14:textId="77777777" w:rsidTr="00045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01D611E0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Jatkuvat</w:t>
            </w:r>
            <w:proofErr w:type="spellEnd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kulut</w:t>
            </w:r>
            <w:proofErr w:type="spellEnd"/>
          </w:p>
        </w:tc>
        <w:tc>
          <w:tcPr>
            <w:tcW w:w="1836" w:type="dxa"/>
          </w:tcPr>
          <w:p w14:paraId="01D611E1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Rahoituskulut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swapit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01D611E2" w14:textId="77777777" w:rsidR="006371F9" w:rsidRPr="000455F9" w:rsidRDefault="007F0D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Tililtäsi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veloitetaan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maksu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jokaiselta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yöltä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jolloin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asemasi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on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ollut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Tämä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tarkoittaa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että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mitä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pidempään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sinulla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on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asema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sitä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enemmän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maksaa</w:t>
            </w:r>
            <w:proofErr w:type="spellEnd"/>
            <w:r w:rsidRPr="000455F9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01D611E3" w14:textId="54DB72B1" w:rsidR="006371F9" w:rsidRPr="000455F9" w:rsidRDefault="007F0D48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0455F9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01D611E4" w14:textId="77777777" w:rsidR="006371F9" w:rsidRPr="000455F9" w:rsidRDefault="006371F9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01D611E6" w14:textId="77777777" w:rsidR="006371F9" w:rsidRPr="000455F9" w:rsidRDefault="006371F9">
      <w:pPr>
        <w:jc w:val="both"/>
        <w:rPr>
          <w:rFonts w:ascii="Poppins" w:hAnsi="Poppins" w:cs="Poppins"/>
          <w:sz w:val="18"/>
          <w:szCs w:val="18"/>
        </w:rPr>
      </w:pPr>
    </w:p>
    <w:p w14:paraId="01D611E7" w14:textId="77777777" w:rsidR="006371F9" w:rsidRPr="000455F9" w:rsidRDefault="007F0D48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r w:rsidRPr="000455F9">
        <w:rPr>
          <w:rFonts w:ascii="Poppins" w:hAnsi="Poppins" w:cs="Poppins"/>
          <w:b/>
          <w:sz w:val="18"/>
          <w:szCs w:val="18"/>
        </w:rPr>
        <w:t xml:space="preserve">Kuinka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kauan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minun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pitäisi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pitää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sitä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voinko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ottaa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rahat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 xml:space="preserve"> pois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aikaisin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>?</w:t>
      </w:r>
    </w:p>
    <w:p w14:paraId="01D611E8" w14:textId="77777777" w:rsidR="006371F9" w:rsidRPr="000455F9" w:rsidRDefault="007F0D48">
      <w:pPr>
        <w:jc w:val="both"/>
        <w:rPr>
          <w:rFonts w:ascii="Poppins" w:hAnsi="Poppins" w:cs="Poppins"/>
          <w:sz w:val="18"/>
          <w:szCs w:val="18"/>
        </w:rPr>
      </w:pPr>
      <w:r w:rsidRPr="000455F9">
        <w:rPr>
          <w:rFonts w:ascii="Poppins" w:hAnsi="Poppins" w:cs="Poppins"/>
          <w:sz w:val="18"/>
          <w:szCs w:val="18"/>
        </w:rPr>
        <w:t xml:space="preserve">Ei ole </w:t>
      </w:r>
      <w:proofErr w:type="spellStart"/>
      <w:r w:rsidRPr="000455F9">
        <w:rPr>
          <w:rFonts w:ascii="Poppins" w:hAnsi="Poppins" w:cs="Poppins"/>
          <w:sz w:val="18"/>
          <w:szCs w:val="18"/>
        </w:rPr>
        <w:t>suositeltua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säilytysaikaa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ei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peruutusaikaa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eikä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siksi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peruutusmaksuja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. Voit </w:t>
      </w:r>
      <w:proofErr w:type="spellStart"/>
      <w:r w:rsidRPr="000455F9">
        <w:rPr>
          <w:rFonts w:ascii="Poppins" w:hAnsi="Poppins" w:cs="Poppins"/>
          <w:sz w:val="18"/>
          <w:szCs w:val="18"/>
        </w:rPr>
        <w:t>avata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sz w:val="18"/>
          <w:szCs w:val="18"/>
        </w:rPr>
        <w:t>sulkea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0455F9">
        <w:rPr>
          <w:rFonts w:ascii="Poppins" w:hAnsi="Poppins" w:cs="Poppins"/>
          <w:sz w:val="18"/>
          <w:szCs w:val="18"/>
        </w:rPr>
        <w:t>CFD:n</w:t>
      </w:r>
      <w:proofErr w:type="spellEnd"/>
      <w:proofErr w:type="gram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milloin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tahansa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markkina-aikoina</w:t>
      </w:r>
      <w:proofErr w:type="spellEnd"/>
      <w:r w:rsidRPr="000455F9">
        <w:rPr>
          <w:rFonts w:ascii="Poppins" w:hAnsi="Poppins" w:cs="Poppins"/>
          <w:sz w:val="18"/>
          <w:szCs w:val="18"/>
        </w:rPr>
        <w:t>.</w:t>
      </w:r>
    </w:p>
    <w:p w14:paraId="01D611E9" w14:textId="19FFB423" w:rsidR="006371F9" w:rsidRPr="000455F9" w:rsidRDefault="007F0D48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0455F9">
        <w:rPr>
          <w:rFonts w:ascii="Poppins" w:hAnsi="Poppins" w:cs="Poppins"/>
          <w:b/>
          <w:sz w:val="18"/>
          <w:szCs w:val="18"/>
        </w:rPr>
        <w:t>Mitä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tapahtuu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jos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 xml:space="preserve"> </w:t>
      </w:r>
      <w:r w:rsidR="0065517C" w:rsidRPr="000455F9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ei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pysty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maksamaan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>?</w:t>
      </w:r>
    </w:p>
    <w:p w14:paraId="01D611EA" w14:textId="77777777" w:rsidR="006371F9" w:rsidRPr="000455F9" w:rsidRDefault="007F0D48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0455F9">
        <w:rPr>
          <w:rFonts w:ascii="Poppins" w:hAnsi="Poppins" w:cs="Poppins"/>
          <w:sz w:val="18"/>
          <w:szCs w:val="18"/>
        </w:rPr>
        <w:t>Yhtiö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sz w:val="18"/>
          <w:szCs w:val="18"/>
        </w:rPr>
        <w:t>Kyproksen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sijoituspalveluyritysten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(CIF) ja </w:t>
      </w:r>
      <w:proofErr w:type="spellStart"/>
      <w:r w:rsidRPr="000455F9">
        <w:rPr>
          <w:rFonts w:ascii="Poppins" w:hAnsi="Poppins" w:cs="Poppins"/>
          <w:sz w:val="18"/>
          <w:szCs w:val="18"/>
        </w:rPr>
        <w:t>muiden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sijoituspalveluyritysten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(IF) </w:t>
      </w:r>
      <w:proofErr w:type="spellStart"/>
      <w:r w:rsidRPr="000455F9">
        <w:rPr>
          <w:rFonts w:ascii="Poppins" w:hAnsi="Poppins" w:cs="Poppins"/>
          <w:sz w:val="18"/>
          <w:szCs w:val="18"/>
        </w:rPr>
        <w:t>asiakkaiden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jotka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eivät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ole </w:t>
      </w:r>
      <w:proofErr w:type="spellStart"/>
      <w:r w:rsidRPr="000455F9">
        <w:rPr>
          <w:rFonts w:ascii="Poppins" w:hAnsi="Poppins" w:cs="Poppins"/>
          <w:sz w:val="18"/>
          <w:szCs w:val="18"/>
        </w:rPr>
        <w:t>luottolaitoksia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sijoittajien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korvausrahaston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("</w:t>
      </w:r>
      <w:proofErr w:type="spellStart"/>
      <w:r w:rsidRPr="000455F9">
        <w:rPr>
          <w:rFonts w:ascii="Poppins" w:hAnsi="Poppins" w:cs="Poppins"/>
          <w:sz w:val="18"/>
          <w:szCs w:val="18"/>
        </w:rPr>
        <w:t>rahasto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") </w:t>
      </w:r>
      <w:proofErr w:type="spellStart"/>
      <w:r w:rsidRPr="000455F9">
        <w:rPr>
          <w:rFonts w:ascii="Poppins" w:hAnsi="Poppins" w:cs="Poppins"/>
          <w:sz w:val="18"/>
          <w:szCs w:val="18"/>
        </w:rPr>
        <w:t>jäsen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sz w:val="18"/>
          <w:szCs w:val="18"/>
        </w:rPr>
        <w:t>Rahaston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tarkoituksena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sz w:val="18"/>
          <w:szCs w:val="18"/>
        </w:rPr>
        <w:t>turvata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vakuutettujen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asiakkaiden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vaatimukset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rahaston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jäseniä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0455F9">
        <w:rPr>
          <w:rFonts w:ascii="Poppins" w:hAnsi="Poppins" w:cs="Poppins"/>
          <w:sz w:val="18"/>
          <w:szCs w:val="18"/>
        </w:rPr>
        <w:t>eli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yhtiötä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0455F9">
        <w:rPr>
          <w:rFonts w:ascii="Poppins" w:hAnsi="Poppins" w:cs="Poppins"/>
          <w:sz w:val="18"/>
          <w:szCs w:val="18"/>
        </w:rPr>
        <w:t>vastaan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r w:rsidRPr="000455F9">
        <w:rPr>
          <w:rFonts w:ascii="Times New Roman" w:hAnsi="Times New Roman" w:cs="Times New Roman"/>
          <w:sz w:val="18"/>
          <w:szCs w:val="18"/>
        </w:rPr>
        <w:t>​​</w:t>
      </w:r>
      <w:proofErr w:type="spellStart"/>
      <w:r w:rsidRPr="000455F9">
        <w:rPr>
          <w:rFonts w:ascii="Poppins" w:hAnsi="Poppins" w:cs="Poppins"/>
          <w:sz w:val="18"/>
          <w:szCs w:val="18"/>
        </w:rPr>
        <w:t>maksamalla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korvaus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heidän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saatavistaan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jotka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johtuvat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jäsenten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tarjoamista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katetuista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palveluista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niin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kauan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kuin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Yhtiö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epäonnistuu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sz w:val="18"/>
          <w:szCs w:val="18"/>
        </w:rPr>
        <w:t>täyttää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velvoitteensa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sz w:val="18"/>
          <w:szCs w:val="18"/>
        </w:rPr>
        <w:t>varmistettu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. Jos </w:t>
      </w:r>
      <w:proofErr w:type="spellStart"/>
      <w:r w:rsidRPr="000455F9">
        <w:rPr>
          <w:rFonts w:ascii="Poppins" w:hAnsi="Poppins" w:cs="Poppins"/>
          <w:sz w:val="18"/>
          <w:szCs w:val="18"/>
        </w:rPr>
        <w:t>Yhtiö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ei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pysty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täyttämään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asiakkaiden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varoja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koskevaa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velvoitettaan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sijoituksesi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kuuluu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Sijoittajien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korvausrahastoon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joka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kattaa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tukikelpoiset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sijoitukset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20 000 </w:t>
      </w:r>
      <w:proofErr w:type="spellStart"/>
      <w:r w:rsidRPr="000455F9">
        <w:rPr>
          <w:rFonts w:ascii="Poppins" w:hAnsi="Poppins" w:cs="Poppins"/>
          <w:sz w:val="18"/>
          <w:szCs w:val="18"/>
        </w:rPr>
        <w:t>euroon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asti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henkilöä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kohti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. Katso </w:t>
      </w:r>
      <w:proofErr w:type="spellStart"/>
      <w:r w:rsidRPr="000455F9">
        <w:rPr>
          <w:rFonts w:ascii="Poppins" w:hAnsi="Poppins" w:cs="Poppins"/>
          <w:sz w:val="18"/>
          <w:szCs w:val="18"/>
        </w:rPr>
        <w:t>lisätietoja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Sijoittajien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korvausrahastoa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koskevasta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Yhtiön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esitteestä</w:t>
      </w:r>
      <w:proofErr w:type="spellEnd"/>
      <w:r w:rsidRPr="000455F9">
        <w:rPr>
          <w:rFonts w:ascii="Poppins" w:hAnsi="Poppins" w:cs="Poppins"/>
          <w:sz w:val="18"/>
          <w:szCs w:val="18"/>
        </w:rPr>
        <w:t>.</w:t>
      </w:r>
    </w:p>
    <w:p w14:paraId="01D611EB" w14:textId="77777777" w:rsidR="006371F9" w:rsidRPr="000455F9" w:rsidRDefault="007F0D48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0455F9">
        <w:rPr>
          <w:rFonts w:ascii="Poppins" w:hAnsi="Poppins" w:cs="Poppins"/>
          <w:b/>
          <w:sz w:val="18"/>
          <w:szCs w:val="18"/>
        </w:rPr>
        <w:t xml:space="preserve">Miten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voin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valittaa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>?</w:t>
      </w:r>
    </w:p>
    <w:p w14:paraId="01D611EC" w14:textId="77777777" w:rsidR="006371F9" w:rsidRPr="000455F9" w:rsidRDefault="007F0D48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0455F9">
        <w:rPr>
          <w:rFonts w:ascii="Poppins" w:hAnsi="Poppins" w:cs="Poppins"/>
          <w:sz w:val="18"/>
          <w:szCs w:val="18"/>
        </w:rPr>
        <w:t>Yksityissijoittajat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voivat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lähettää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valituksensa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tai </w:t>
      </w:r>
      <w:proofErr w:type="spellStart"/>
      <w:r w:rsidRPr="000455F9">
        <w:rPr>
          <w:rFonts w:ascii="Poppins" w:hAnsi="Poppins" w:cs="Poppins"/>
          <w:sz w:val="18"/>
          <w:szCs w:val="18"/>
        </w:rPr>
        <w:t>valituksensa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0455F9">
        <w:rPr>
          <w:rFonts w:ascii="Poppins" w:hAnsi="Poppins" w:cs="Poppins"/>
          <w:sz w:val="18"/>
          <w:szCs w:val="18"/>
        </w:rPr>
        <w:t>sopimuksista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käyttämällä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"</w:t>
      </w:r>
      <w:proofErr w:type="spellStart"/>
      <w:r w:rsidRPr="000455F9">
        <w:rPr>
          <w:rFonts w:ascii="Poppins" w:hAnsi="Poppins" w:cs="Poppins"/>
          <w:sz w:val="18"/>
          <w:szCs w:val="18"/>
        </w:rPr>
        <w:t>valituslomaketta</w:t>
      </w:r>
      <w:proofErr w:type="spellEnd"/>
      <w:r w:rsidRPr="000455F9">
        <w:rPr>
          <w:rFonts w:ascii="Poppins" w:hAnsi="Poppins" w:cs="Poppins"/>
          <w:sz w:val="18"/>
          <w:szCs w:val="18"/>
        </w:rPr>
        <w:t>" Compliance-</w:t>
      </w:r>
      <w:proofErr w:type="spellStart"/>
      <w:r w:rsidRPr="000455F9">
        <w:rPr>
          <w:rFonts w:ascii="Poppins" w:hAnsi="Poppins" w:cs="Poppins"/>
          <w:sz w:val="18"/>
          <w:szCs w:val="18"/>
        </w:rPr>
        <w:t>osaston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johtajalle</w:t>
      </w:r>
      <w:proofErr w:type="spellEnd"/>
      <w:r w:rsidRPr="000455F9">
        <w:rPr>
          <w:rFonts w:ascii="Poppins" w:hAnsi="Poppins" w:cs="Poppins"/>
          <w:sz w:val="18"/>
          <w:szCs w:val="18"/>
        </w:rPr>
        <w:t>. "</w:t>
      </w:r>
      <w:proofErr w:type="spellStart"/>
      <w:r w:rsidRPr="000455F9">
        <w:rPr>
          <w:rFonts w:ascii="Poppins" w:hAnsi="Poppins" w:cs="Poppins"/>
          <w:sz w:val="18"/>
          <w:szCs w:val="18"/>
        </w:rPr>
        <w:t>Valituslomake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" </w:t>
      </w:r>
      <w:proofErr w:type="spellStart"/>
      <w:r w:rsidRPr="000455F9">
        <w:rPr>
          <w:rFonts w:ascii="Poppins" w:hAnsi="Poppins" w:cs="Poppins"/>
          <w:sz w:val="18"/>
          <w:szCs w:val="18"/>
        </w:rPr>
        <w:t>voidaan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toimittaa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yritykselle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lastRenderedPageBreak/>
        <w:t>sähköpostitse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faksilla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tai </w:t>
      </w:r>
      <w:proofErr w:type="spellStart"/>
      <w:r w:rsidRPr="000455F9">
        <w:rPr>
          <w:rFonts w:ascii="Poppins" w:hAnsi="Poppins" w:cs="Poppins"/>
          <w:sz w:val="18"/>
          <w:szCs w:val="18"/>
        </w:rPr>
        <w:t>postitse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sz w:val="18"/>
          <w:szCs w:val="18"/>
        </w:rPr>
        <w:t>Lisätietoja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sijoittajien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tulee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katsoa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Yhtiön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verkkosivuilla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olevasta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valituslomakkeesta</w:t>
      </w:r>
      <w:proofErr w:type="spellEnd"/>
      <w:r w:rsidRPr="000455F9">
        <w:rPr>
          <w:rFonts w:ascii="Poppins" w:hAnsi="Poppins" w:cs="Poppins"/>
          <w:sz w:val="18"/>
          <w:szCs w:val="18"/>
        </w:rPr>
        <w:t>.</w:t>
      </w:r>
    </w:p>
    <w:p w14:paraId="01D611ED" w14:textId="77777777" w:rsidR="006371F9" w:rsidRPr="000455F9" w:rsidRDefault="006371F9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01D611EE" w14:textId="77777777" w:rsidR="006371F9" w:rsidRPr="000455F9" w:rsidRDefault="007F0D48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0455F9">
        <w:rPr>
          <w:rFonts w:ascii="Poppins" w:hAnsi="Poppins" w:cs="Poppins"/>
          <w:b/>
          <w:sz w:val="18"/>
          <w:szCs w:val="18"/>
        </w:rPr>
        <w:t xml:space="preserve">Muut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asiaankuuluvat</w:t>
      </w:r>
      <w:proofErr w:type="spellEnd"/>
      <w:r w:rsidRPr="000455F9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b/>
          <w:sz w:val="18"/>
          <w:szCs w:val="18"/>
        </w:rPr>
        <w:t>tiedot</w:t>
      </w:r>
      <w:proofErr w:type="spellEnd"/>
    </w:p>
    <w:p w14:paraId="01D611EF" w14:textId="77777777" w:rsidR="006371F9" w:rsidRPr="000455F9" w:rsidRDefault="007F0D48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0455F9">
        <w:rPr>
          <w:rFonts w:ascii="Poppins" w:hAnsi="Poppins" w:cs="Poppins"/>
          <w:sz w:val="18"/>
          <w:szCs w:val="18"/>
        </w:rPr>
        <w:t>Yksityissijoittajien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sz w:val="18"/>
          <w:szCs w:val="18"/>
        </w:rPr>
        <w:t>varmistettava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että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he </w:t>
      </w:r>
      <w:proofErr w:type="spellStart"/>
      <w:r w:rsidRPr="000455F9">
        <w:rPr>
          <w:rFonts w:ascii="Poppins" w:hAnsi="Poppins" w:cs="Poppins"/>
          <w:sz w:val="18"/>
          <w:szCs w:val="18"/>
        </w:rPr>
        <w:t>ovat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lukeneet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sz w:val="18"/>
          <w:szCs w:val="18"/>
        </w:rPr>
        <w:t>ymmärtäneet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ehdot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sz w:val="18"/>
          <w:szCs w:val="18"/>
        </w:rPr>
        <w:t>kaikki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muut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Yhtiön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oikeudelliset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asiakirjat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kuten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riskien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paljastamisen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toimeksiantojen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toteuttamiskäytännön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eturistiriitapolitiikan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sz w:val="18"/>
          <w:szCs w:val="18"/>
        </w:rPr>
        <w:t>tietosuojailmoituksen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jotka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näkyvät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verkkosivustomme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lakiosassa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455F9">
        <w:rPr>
          <w:rFonts w:ascii="Poppins" w:hAnsi="Poppins" w:cs="Poppins"/>
          <w:sz w:val="18"/>
          <w:szCs w:val="18"/>
        </w:rPr>
        <w:t>Nämä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ovat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tärkeitä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asiakirjoja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455F9">
        <w:rPr>
          <w:rFonts w:ascii="Poppins" w:hAnsi="Poppins" w:cs="Poppins"/>
          <w:sz w:val="18"/>
          <w:szCs w:val="18"/>
        </w:rPr>
        <w:t>jotka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sinun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0455F9">
        <w:rPr>
          <w:rFonts w:ascii="Poppins" w:hAnsi="Poppins" w:cs="Poppins"/>
          <w:sz w:val="18"/>
          <w:szCs w:val="18"/>
        </w:rPr>
        <w:t>luettava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sz w:val="18"/>
          <w:szCs w:val="18"/>
        </w:rPr>
        <w:t>ymmärrettävä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ennen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tilin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avaamista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0455F9">
        <w:rPr>
          <w:rFonts w:ascii="Poppins" w:hAnsi="Poppins" w:cs="Poppins"/>
          <w:sz w:val="18"/>
          <w:szCs w:val="18"/>
        </w:rPr>
        <w:t>kaupankäynnin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aloittamista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Yrityksen</w:t>
      </w:r>
      <w:proofErr w:type="spellEnd"/>
      <w:r w:rsidRPr="000455F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455F9">
        <w:rPr>
          <w:rFonts w:ascii="Poppins" w:hAnsi="Poppins" w:cs="Poppins"/>
          <w:sz w:val="18"/>
          <w:szCs w:val="18"/>
        </w:rPr>
        <w:t>kanssa</w:t>
      </w:r>
      <w:proofErr w:type="spellEnd"/>
      <w:r w:rsidRPr="000455F9">
        <w:rPr>
          <w:rFonts w:ascii="Poppins" w:hAnsi="Poppins" w:cs="Poppins"/>
          <w:sz w:val="18"/>
          <w:szCs w:val="18"/>
        </w:rPr>
        <w:t>.</w:t>
      </w:r>
    </w:p>
    <w:sectPr w:rsidR="006371F9" w:rsidRPr="000455F9" w:rsidSect="000455F9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DDA8B" w14:textId="77777777" w:rsidR="005C2C05" w:rsidRDefault="005C2C05">
      <w:pPr>
        <w:spacing w:after="0" w:line="240" w:lineRule="auto"/>
      </w:pPr>
      <w:r>
        <w:separator/>
      </w:r>
    </w:p>
  </w:endnote>
  <w:endnote w:type="continuationSeparator" w:id="0">
    <w:p w14:paraId="77C1EF9C" w14:textId="77777777" w:rsidR="005C2C05" w:rsidRDefault="005C2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11F5" w14:textId="4F7BFDA6" w:rsidR="006371F9" w:rsidRDefault="000455F9" w:rsidP="000455F9">
    <w:pPr>
      <w:tabs>
        <w:tab w:val="left" w:pos="4200"/>
      </w:tabs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32A328D6" wp14:editId="62BEA6E3">
          <wp:simplePos x="0" y="0"/>
          <wp:positionH relativeFrom="margin">
            <wp:align>center</wp:align>
          </wp:positionH>
          <wp:positionV relativeFrom="paragraph">
            <wp:posOffset>-181610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14:paraId="03B2A94A" w14:textId="77777777" w:rsidR="0047164D" w:rsidRDefault="0047164D" w:rsidP="0047164D">
    <w:pPr>
      <w:spacing w:line="184" w:lineRule="exact"/>
      <w:ind w:left="31" w:right="31"/>
      <w:jc w:val="center"/>
      <w:rPr>
        <w:sz w:val="16"/>
      </w:rPr>
    </w:pPr>
    <w:proofErr w:type="spellStart"/>
    <w:r w:rsidRPr="0032102E">
      <w:rPr>
        <w:sz w:val="16"/>
      </w:rPr>
      <w:t>Harmovest</w:t>
    </w:r>
    <w:proofErr w:type="spellEnd"/>
    <w:r w:rsidRPr="0032102E">
      <w:rPr>
        <w:sz w:val="16"/>
      </w:rPr>
      <w:t xml:space="preserve"> Capital (Cyprus) Ltd (former: GVD </w:t>
    </w:r>
    <w:proofErr w:type="spellStart"/>
    <w:r w:rsidRPr="0032102E">
      <w:rPr>
        <w:sz w:val="16"/>
      </w:rPr>
      <w:t>Korimcy</w:t>
    </w:r>
    <w:proofErr w:type="spellEnd"/>
    <w:r w:rsidRPr="0032102E">
      <w:rPr>
        <w:sz w:val="16"/>
      </w:rPr>
      <w:t xml:space="preserve"> Ltd) </w:t>
    </w:r>
    <w:r>
      <w:rPr>
        <w:sz w:val="16"/>
      </w:rPr>
      <w:t>is</w:t>
    </w:r>
    <w:r>
      <w:rPr>
        <w:spacing w:val="-4"/>
        <w:sz w:val="16"/>
      </w:rPr>
      <w:t xml:space="preserve"> </w:t>
    </w:r>
    <w:r>
      <w:rPr>
        <w:sz w:val="16"/>
      </w:rPr>
      <w:t>a</w:t>
    </w:r>
    <w:r>
      <w:rPr>
        <w:spacing w:val="-4"/>
        <w:sz w:val="16"/>
      </w:rPr>
      <w:t xml:space="preserve"> </w:t>
    </w:r>
    <w:r>
      <w:rPr>
        <w:sz w:val="16"/>
      </w:rPr>
      <w:t>Cyprus</w:t>
    </w:r>
    <w:r>
      <w:rPr>
        <w:spacing w:val="-4"/>
        <w:sz w:val="16"/>
      </w:rPr>
      <w:t xml:space="preserve"> </w:t>
    </w:r>
    <w:r>
      <w:rPr>
        <w:sz w:val="16"/>
      </w:rPr>
      <w:t>Investment</w:t>
    </w:r>
    <w:r>
      <w:rPr>
        <w:spacing w:val="-5"/>
        <w:sz w:val="16"/>
      </w:rPr>
      <w:t xml:space="preserve"> </w:t>
    </w:r>
    <w:r>
      <w:rPr>
        <w:sz w:val="16"/>
      </w:rPr>
      <w:t>Firm</w:t>
    </w:r>
    <w:r>
      <w:rPr>
        <w:spacing w:val="-3"/>
        <w:sz w:val="16"/>
      </w:rPr>
      <w:t xml:space="preserve"> </w:t>
    </w:r>
    <w:r>
      <w:rPr>
        <w:sz w:val="16"/>
      </w:rPr>
      <w:t>authorized</w:t>
    </w:r>
    <w:r>
      <w:rPr>
        <w:spacing w:val="-4"/>
        <w:sz w:val="16"/>
      </w:rPr>
      <w:t xml:space="preserve"> </w:t>
    </w:r>
    <w:r>
      <w:rPr>
        <w:sz w:val="16"/>
      </w:rPr>
      <w:t>and</w:t>
    </w:r>
    <w:r>
      <w:rPr>
        <w:spacing w:val="-4"/>
        <w:sz w:val="16"/>
      </w:rPr>
      <w:t xml:space="preserve"> </w:t>
    </w:r>
    <w:r>
      <w:rPr>
        <w:sz w:val="16"/>
      </w:rPr>
      <w:t>regulated</w:t>
    </w:r>
    <w:r>
      <w:rPr>
        <w:spacing w:val="-3"/>
        <w:sz w:val="16"/>
      </w:rPr>
      <w:t xml:space="preserve"> </w:t>
    </w:r>
    <w:r>
      <w:rPr>
        <w:sz w:val="16"/>
      </w:rPr>
      <w:t>by</w:t>
    </w:r>
    <w:r>
      <w:rPr>
        <w:spacing w:val="-5"/>
        <w:sz w:val="16"/>
      </w:rPr>
      <w:t xml:space="preserve"> </w:t>
    </w:r>
    <w:r>
      <w:rPr>
        <w:sz w:val="16"/>
      </w:rPr>
      <w:t>the</w:t>
    </w:r>
    <w:r>
      <w:rPr>
        <w:spacing w:val="-4"/>
        <w:sz w:val="16"/>
      </w:rPr>
      <w:t xml:space="preserve"> </w:t>
    </w:r>
    <w:r>
      <w:rPr>
        <w:spacing w:val="-2"/>
        <w:sz w:val="16"/>
      </w:rPr>
      <w:t>Cyprus</w:t>
    </w:r>
    <w:r>
      <w:rPr>
        <w:sz w:val="16"/>
      </w:rPr>
      <w:t xml:space="preserve"> Securities</w:t>
    </w:r>
    <w:r>
      <w:rPr>
        <w:spacing w:val="-3"/>
        <w:sz w:val="16"/>
      </w:rPr>
      <w:t xml:space="preserve"> </w:t>
    </w:r>
    <w:r>
      <w:rPr>
        <w:sz w:val="16"/>
      </w:rPr>
      <w:t>and</w:t>
    </w:r>
    <w:r>
      <w:rPr>
        <w:spacing w:val="-5"/>
        <w:sz w:val="16"/>
      </w:rPr>
      <w:t xml:space="preserve"> </w:t>
    </w:r>
    <w:r>
      <w:rPr>
        <w:sz w:val="16"/>
      </w:rPr>
      <w:t>Exchange</w:t>
    </w:r>
    <w:r>
      <w:rPr>
        <w:spacing w:val="-5"/>
        <w:sz w:val="16"/>
      </w:rPr>
      <w:t xml:space="preserve"> </w:t>
    </w:r>
    <w:r>
      <w:rPr>
        <w:sz w:val="16"/>
      </w:rPr>
      <w:t>Commission</w:t>
    </w:r>
    <w:r>
      <w:rPr>
        <w:spacing w:val="-5"/>
        <w:sz w:val="16"/>
      </w:rPr>
      <w:t xml:space="preserve"> </w:t>
    </w:r>
    <w:r>
      <w:rPr>
        <w:sz w:val="16"/>
      </w:rPr>
      <w:t>(CySEC)</w:t>
    </w:r>
    <w:r>
      <w:rPr>
        <w:spacing w:val="-6"/>
        <w:sz w:val="16"/>
      </w:rPr>
      <w:t xml:space="preserve"> </w:t>
    </w:r>
    <w:r>
      <w:rPr>
        <w:sz w:val="16"/>
      </w:rPr>
      <w:t>under</w:t>
    </w:r>
    <w:r>
      <w:rPr>
        <w:spacing w:val="-6"/>
        <w:sz w:val="16"/>
      </w:rPr>
      <w:t xml:space="preserve"> </w:t>
    </w:r>
    <w:r>
      <w:rPr>
        <w:sz w:val="16"/>
      </w:rPr>
      <w:t>license</w:t>
    </w:r>
    <w:r>
      <w:rPr>
        <w:spacing w:val="-5"/>
        <w:sz w:val="16"/>
      </w:rPr>
      <w:t xml:space="preserve"> </w:t>
    </w:r>
    <w:r>
      <w:rPr>
        <w:sz w:val="16"/>
      </w:rPr>
      <w:t>number</w:t>
    </w:r>
    <w:r>
      <w:rPr>
        <w:spacing w:val="-6"/>
        <w:sz w:val="16"/>
      </w:rPr>
      <w:t xml:space="preserve"> </w:t>
    </w:r>
    <w:r>
      <w:rPr>
        <w:sz w:val="16"/>
      </w:rPr>
      <w:t>411/22</w:t>
    </w:r>
    <w:r>
      <w:rPr>
        <w:spacing w:val="40"/>
        <w:sz w:val="16"/>
      </w:rPr>
      <w:t xml:space="preserve"> </w:t>
    </w:r>
  </w:p>
  <w:p w14:paraId="01D611F7" w14:textId="5FE58881" w:rsidR="006371F9" w:rsidRDefault="006371F9" w:rsidP="0047164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3A23F" w14:textId="77777777" w:rsidR="005C2C05" w:rsidRDefault="005C2C05">
      <w:pPr>
        <w:spacing w:after="0" w:line="240" w:lineRule="auto"/>
      </w:pPr>
      <w:r>
        <w:separator/>
      </w:r>
    </w:p>
  </w:footnote>
  <w:footnote w:type="continuationSeparator" w:id="0">
    <w:p w14:paraId="5A95A859" w14:textId="77777777" w:rsidR="005C2C05" w:rsidRDefault="005C2C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11F4" w14:textId="4EF89A69" w:rsidR="006371F9" w:rsidRDefault="000455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2489313" wp14:editId="2A7154AC">
          <wp:simplePos x="0" y="0"/>
          <wp:positionH relativeFrom="page">
            <wp:align>right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1F9"/>
    <w:rsid w:val="000455F9"/>
    <w:rsid w:val="003D0E35"/>
    <w:rsid w:val="0047164D"/>
    <w:rsid w:val="005C2C05"/>
    <w:rsid w:val="006371F9"/>
    <w:rsid w:val="0065517C"/>
    <w:rsid w:val="00796AD7"/>
    <w:rsid w:val="007F0D48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1157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65517C"/>
    <w:rPr>
      <w:color w:val="605E5C"/>
      <w:shd w:val="clear" w:color="auto" w:fill="E1DFDD"/>
    </w:rPr>
  </w:style>
  <w:style w:type="table" w:styleId="ListTable6Colorful-Accent4">
    <w:name w:val="List Table 6 Colorful Accent 4"/>
    <w:basedOn w:val="TableNormal"/>
    <w:uiPriority w:val="51"/>
    <w:rsid w:val="000455F9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  <w:tblBorders>
        <w:top w:val="single" w:sz="4" w:space="0" w:color="CCB478" w:themeColor="accent4"/>
        <w:bottom w:val="single" w:sz="4" w:space="0" w:color="CCB47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</w:style>
  <w:style w:type="table" w:styleId="ListTable7Colorful-Accent5">
    <w:name w:val="List Table 7 Colorful Accent 5"/>
    <w:basedOn w:val="TableNormal"/>
    <w:uiPriority w:val="52"/>
    <w:rsid w:val="000455F9"/>
    <w:pPr>
      <w:spacing w:after="0" w:line="240" w:lineRule="auto"/>
    </w:pPr>
    <w:rPr>
      <w:color w:val="B0904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5" w:themeFillTint="33"/>
      </w:tcPr>
    </w:tblStylePr>
    <w:tblStylePr w:type="band1Horz">
      <w:tblPr/>
      <w:tcPr>
        <w:shd w:val="clear" w:color="auto" w:fill="F4EF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vimfyAraFDVxMWpjXMekZhKo9g==">CgMxLjA4AHIhMXdrQXF2N0lDOWQ1OW5qUUJSQjdqekUyQnM3QlZhZUxj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8D01B2-9AF7-4D07-9719-CD435AEAA9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0033D11C-12D8-472B-9664-FAB349C0BA3C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135EBCC4-5BF3-44CD-A274-03C695B2B2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1532</Words>
  <Characters>8735</Characters>
  <Application>Microsoft Office Word</Application>
  <DocSecurity>0</DocSecurity>
  <Lines>72</Lines>
  <Paragraphs>20</Paragraphs>
  <ScaleCrop>false</ScaleCrop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6</cp:revision>
  <dcterms:created xsi:type="dcterms:W3CDTF">2021-08-23T08:46:00Z</dcterms:created>
  <dcterms:modified xsi:type="dcterms:W3CDTF">2025-11-24T12:39:00Z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4106C3051A6345398B760A9DD3B62CD4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