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45A3" w14:textId="77777777" w:rsidR="009D73E2" w:rsidRPr="00EE7C76" w:rsidRDefault="009D73E2">
      <w:pPr>
        <w:rPr>
          <w:rFonts w:ascii="Poppins" w:hAnsi="Poppins" w:cs="Poppins"/>
        </w:rPr>
      </w:pPr>
    </w:p>
    <w:p w14:paraId="5B8A45A4" w14:textId="77777777" w:rsidR="009D73E2" w:rsidRPr="00EE7C76" w:rsidRDefault="00C25C06">
      <w:pPr>
        <w:jc w:val="both"/>
        <w:rPr>
          <w:rFonts w:ascii="Poppins" w:hAnsi="Poppins" w:cs="Poppins"/>
        </w:rPr>
      </w:pPr>
      <w:proofErr w:type="spellStart"/>
      <w:r w:rsidRPr="00EE7C76">
        <w:rPr>
          <w:rFonts w:ascii="Poppins" w:hAnsi="Poppins" w:cs="Poppins"/>
          <w:b/>
          <w:u w:val="single"/>
        </w:rPr>
        <w:t>Nøkkelinformasjonsdokument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– </w:t>
      </w:r>
      <w:r w:rsidRPr="00EE7C76">
        <w:rPr>
          <w:rFonts w:ascii="Times New Roman" w:hAnsi="Times New Roman" w:cs="Times New Roman"/>
          <w:b/>
          <w:u w:val="single"/>
        </w:rPr>
        <w:t>​​</w:t>
      </w:r>
      <w:r w:rsidRPr="00EE7C76">
        <w:rPr>
          <w:rFonts w:ascii="Poppins" w:hAnsi="Poppins" w:cs="Poppins"/>
          <w:b/>
          <w:u w:val="single"/>
        </w:rPr>
        <w:t xml:space="preserve">CFD </w:t>
      </w:r>
      <w:proofErr w:type="spellStart"/>
      <w:r w:rsidRPr="00EE7C76">
        <w:rPr>
          <w:rFonts w:ascii="Poppins" w:hAnsi="Poppins" w:cs="Poppins"/>
          <w:b/>
          <w:u w:val="single"/>
        </w:rPr>
        <w:t>på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</w:t>
      </w:r>
      <w:proofErr w:type="spellStart"/>
      <w:r w:rsidRPr="00EE7C76">
        <w:rPr>
          <w:rFonts w:ascii="Poppins" w:hAnsi="Poppins" w:cs="Poppins"/>
          <w:b/>
          <w:u w:val="single"/>
        </w:rPr>
        <w:t>indeks</w:t>
      </w:r>
      <w:proofErr w:type="spellEnd"/>
    </w:p>
    <w:p w14:paraId="5B8A45A5" w14:textId="77777777" w:rsidR="009D73E2" w:rsidRPr="00EE7C76" w:rsidRDefault="00C25C06">
      <w:pPr>
        <w:jc w:val="both"/>
        <w:rPr>
          <w:rFonts w:ascii="Poppins" w:hAnsi="Poppins" w:cs="Poppins"/>
          <w:sz w:val="20"/>
          <w:szCs w:val="20"/>
        </w:rPr>
      </w:pPr>
      <w:r w:rsidRPr="00EE7C76">
        <w:rPr>
          <w:rFonts w:ascii="Poppins" w:hAnsi="Poppins" w:cs="Poppins"/>
          <w:sz w:val="20"/>
          <w:szCs w:val="20"/>
        </w:rPr>
        <w:t xml:space="preserve">Dette </w:t>
      </w:r>
      <w:proofErr w:type="spellStart"/>
      <w:r w:rsidRPr="00EE7C76">
        <w:rPr>
          <w:rFonts w:ascii="Poppins" w:hAnsi="Poppins" w:cs="Poppins"/>
          <w:sz w:val="20"/>
          <w:szCs w:val="20"/>
        </w:rPr>
        <w:t>dokumentet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gir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deg </w:t>
      </w:r>
      <w:proofErr w:type="spellStart"/>
      <w:r w:rsidRPr="00EE7C76">
        <w:rPr>
          <w:rFonts w:ascii="Poppins" w:hAnsi="Poppins" w:cs="Poppins"/>
          <w:sz w:val="20"/>
          <w:szCs w:val="20"/>
        </w:rPr>
        <w:t>nøkkelinformasjon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EE7C76">
        <w:rPr>
          <w:rFonts w:ascii="Poppins" w:hAnsi="Poppins" w:cs="Poppins"/>
          <w:sz w:val="20"/>
          <w:szCs w:val="20"/>
        </w:rPr>
        <w:t>dette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investeringsproduktet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Det er </w:t>
      </w:r>
      <w:proofErr w:type="spellStart"/>
      <w:r w:rsidRPr="00EE7C76">
        <w:rPr>
          <w:rFonts w:ascii="Poppins" w:hAnsi="Poppins" w:cs="Poppins"/>
          <w:sz w:val="20"/>
          <w:szCs w:val="20"/>
        </w:rPr>
        <w:t>ikke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markedsføringsmateriell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sz w:val="20"/>
          <w:szCs w:val="20"/>
        </w:rPr>
        <w:t>Informasjonen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sz w:val="20"/>
          <w:szCs w:val="20"/>
        </w:rPr>
        <w:t>lovpålagt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å </w:t>
      </w:r>
      <w:proofErr w:type="spellStart"/>
      <w:r w:rsidRPr="00EE7C76">
        <w:rPr>
          <w:rFonts w:ascii="Poppins" w:hAnsi="Poppins" w:cs="Poppins"/>
          <w:sz w:val="20"/>
          <w:szCs w:val="20"/>
        </w:rPr>
        <w:t>hjelpe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deg med å </w:t>
      </w:r>
      <w:proofErr w:type="spellStart"/>
      <w:r w:rsidRPr="00EE7C76">
        <w:rPr>
          <w:rFonts w:ascii="Poppins" w:hAnsi="Poppins" w:cs="Poppins"/>
          <w:sz w:val="20"/>
          <w:szCs w:val="20"/>
        </w:rPr>
        <w:t>forstå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arten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risikoene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kostnadene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potensielle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gevinstene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tapene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dette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produktet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å </w:t>
      </w:r>
      <w:proofErr w:type="spellStart"/>
      <w:r w:rsidRPr="00EE7C76">
        <w:rPr>
          <w:rFonts w:ascii="Poppins" w:hAnsi="Poppins" w:cs="Poppins"/>
          <w:sz w:val="20"/>
          <w:szCs w:val="20"/>
        </w:rPr>
        <w:t>hjelpe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deg å </w:t>
      </w:r>
      <w:proofErr w:type="spellStart"/>
      <w:r w:rsidRPr="00EE7C76">
        <w:rPr>
          <w:rFonts w:ascii="Poppins" w:hAnsi="Poppins" w:cs="Poppins"/>
          <w:sz w:val="20"/>
          <w:szCs w:val="20"/>
        </w:rPr>
        <w:t>sammenligne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det med </w:t>
      </w:r>
      <w:proofErr w:type="spellStart"/>
      <w:r w:rsidRPr="00EE7C76">
        <w:rPr>
          <w:rFonts w:ascii="Poppins" w:hAnsi="Poppins" w:cs="Poppins"/>
          <w:sz w:val="20"/>
          <w:szCs w:val="20"/>
        </w:rPr>
        <w:t>andre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produkter</w:t>
      </w:r>
      <w:proofErr w:type="spellEnd"/>
      <w:r w:rsidRPr="00EE7C76">
        <w:rPr>
          <w:rFonts w:ascii="Poppins" w:hAnsi="Poppins" w:cs="Poppins"/>
          <w:sz w:val="20"/>
          <w:szCs w:val="20"/>
        </w:rPr>
        <w:t>.</w:t>
      </w:r>
    </w:p>
    <w:p w14:paraId="519A8F9C" w14:textId="77777777" w:rsidR="00C25C06" w:rsidRPr="00EE7C76" w:rsidRDefault="00C25C06" w:rsidP="00C25C06">
      <w:pPr>
        <w:rPr>
          <w:rFonts w:ascii="Poppins" w:hAnsi="Poppins" w:cs="Poppins"/>
        </w:rPr>
      </w:pPr>
      <w:proofErr w:type="spellStart"/>
      <w:r w:rsidRPr="00EE7C76">
        <w:rPr>
          <w:rFonts w:ascii="Poppins" w:hAnsi="Poppins" w:cs="Poppins"/>
          <w:b/>
        </w:rPr>
        <w:t>Produsent</w:t>
      </w:r>
      <w:proofErr w:type="spellEnd"/>
      <w:r w:rsidRPr="00EE7C76">
        <w:rPr>
          <w:rFonts w:ascii="Poppins" w:hAnsi="Poppins" w:cs="Poppins"/>
          <w:b/>
        </w:rPr>
        <w:t>:</w:t>
      </w:r>
      <w:r w:rsidRPr="00EE7C76">
        <w:rPr>
          <w:rFonts w:ascii="Poppins" w:hAnsi="Poppins" w:cs="Poppins"/>
          <w:b/>
        </w:rPr>
        <w:tab/>
      </w:r>
      <w:r w:rsidRPr="00EE7C76">
        <w:rPr>
          <w:rFonts w:ascii="Poppins" w:hAnsi="Poppins" w:cs="Poppins"/>
          <w:b/>
        </w:rPr>
        <w:tab/>
      </w:r>
      <w:r w:rsidRPr="00EE7C76">
        <w:rPr>
          <w:rFonts w:ascii="Poppins" w:hAnsi="Poppins" w:cs="Poppins"/>
          <w:b/>
        </w:rPr>
        <w:tab/>
      </w:r>
      <w:r w:rsidRPr="00EE7C76">
        <w:rPr>
          <w:rFonts w:ascii="Poppins" w:hAnsi="Poppins" w:cs="Poppins"/>
        </w:rPr>
        <w:t>HARMOVEST CAPITAL (CYPRUS) LTD</w:t>
      </w:r>
    </w:p>
    <w:p w14:paraId="31844244" w14:textId="77777777" w:rsidR="00C25C06" w:rsidRPr="00EE7C76" w:rsidRDefault="00C25C06" w:rsidP="00C25C06">
      <w:pPr>
        <w:ind w:left="2880"/>
        <w:rPr>
          <w:rFonts w:ascii="Poppins" w:hAnsi="Poppins" w:cs="Poppins"/>
        </w:rPr>
      </w:pPr>
      <w:proofErr w:type="spellStart"/>
      <w:r w:rsidRPr="00EE7C76">
        <w:rPr>
          <w:rFonts w:ascii="Poppins" w:hAnsi="Poppins" w:cs="Poppins"/>
        </w:rPr>
        <w:t>Lisensnr</w:t>
      </w:r>
      <w:proofErr w:type="spellEnd"/>
      <w:r w:rsidRPr="00EE7C76">
        <w:rPr>
          <w:rFonts w:ascii="Poppins" w:hAnsi="Poppins" w:cs="Poppins"/>
        </w:rPr>
        <w:t>. 411/22</w:t>
      </w:r>
    </w:p>
    <w:p w14:paraId="39EF0870" w14:textId="77777777" w:rsidR="00C25C06" w:rsidRPr="00EE7C76" w:rsidRDefault="00C25C06" w:rsidP="00C25C06">
      <w:pPr>
        <w:spacing w:after="240"/>
        <w:ind w:left="2160" w:firstLine="720"/>
        <w:rPr>
          <w:rFonts w:ascii="Poppins" w:hAnsi="Poppins" w:cs="Poppins"/>
        </w:rPr>
      </w:pPr>
      <w:r w:rsidRPr="00EE7C76">
        <w:rPr>
          <w:rFonts w:ascii="Poppins" w:hAnsi="Poppins" w:cs="Poppins"/>
        </w:rPr>
        <w:t xml:space="preserve">61 Griva </w:t>
      </w:r>
      <w:proofErr w:type="spellStart"/>
      <w:r w:rsidRPr="00EE7C76">
        <w:rPr>
          <w:rFonts w:ascii="Poppins" w:hAnsi="Poppins" w:cs="Poppins"/>
        </w:rPr>
        <w:t>Digeni</w:t>
      </w:r>
      <w:proofErr w:type="spellEnd"/>
      <w:r w:rsidRPr="00EE7C76">
        <w:rPr>
          <w:rFonts w:ascii="Poppins" w:hAnsi="Poppins" w:cs="Poppins"/>
        </w:rPr>
        <w:t xml:space="preserve"> A&amp;V COURT Flat 401 Agios Nikolas, 3101, Limassol, Kypros</w:t>
      </w:r>
    </w:p>
    <w:p w14:paraId="22239372" w14:textId="77777777" w:rsidR="00C25C06" w:rsidRPr="00EE7C76" w:rsidRDefault="00C25C06" w:rsidP="00C25C06">
      <w:pPr>
        <w:rPr>
          <w:rFonts w:ascii="Poppins" w:hAnsi="Poppins" w:cs="Poppins"/>
        </w:rPr>
      </w:pPr>
      <w:proofErr w:type="spellStart"/>
      <w:r w:rsidRPr="00EE7C76">
        <w:rPr>
          <w:rFonts w:ascii="Poppins" w:hAnsi="Poppins" w:cs="Poppins"/>
          <w:b/>
        </w:rPr>
        <w:t>Tilsynsmyndighet</w:t>
      </w:r>
      <w:proofErr w:type="spellEnd"/>
      <w:r w:rsidRPr="00EE7C76">
        <w:rPr>
          <w:rFonts w:ascii="Poppins" w:hAnsi="Poppins" w:cs="Poppins"/>
          <w:b/>
        </w:rPr>
        <w:t>:</w:t>
      </w:r>
      <w:r w:rsidRPr="00EE7C76">
        <w:rPr>
          <w:rFonts w:ascii="Poppins" w:hAnsi="Poppins" w:cs="Poppins"/>
        </w:rPr>
        <w:t xml:space="preserve"> </w:t>
      </w:r>
      <w:r w:rsidRPr="00EE7C76">
        <w:rPr>
          <w:rFonts w:ascii="Poppins" w:hAnsi="Poppins" w:cs="Poppins"/>
        </w:rPr>
        <w:tab/>
      </w:r>
      <w:r w:rsidRPr="00EE7C76">
        <w:rPr>
          <w:rFonts w:ascii="Poppins" w:hAnsi="Poppins" w:cs="Poppins"/>
        </w:rPr>
        <w:tab/>
        <w:t>Cyprus Securities and Exchange Commission</w:t>
      </w:r>
    </w:p>
    <w:p w14:paraId="49DC3F53" w14:textId="77777777" w:rsidR="00C25C06" w:rsidRPr="00EE7C76" w:rsidRDefault="00C25C06" w:rsidP="00C25C06">
      <w:pPr>
        <w:ind w:left="2880"/>
        <w:rPr>
          <w:rFonts w:ascii="Poppins" w:hAnsi="Poppins" w:cs="Poppins"/>
        </w:rPr>
      </w:pPr>
      <w:proofErr w:type="spellStart"/>
      <w:r w:rsidRPr="00EE7C76">
        <w:rPr>
          <w:rFonts w:ascii="Poppins" w:hAnsi="Poppins" w:cs="Poppins"/>
        </w:rPr>
        <w:t>Diagorou</w:t>
      </w:r>
      <w:proofErr w:type="spellEnd"/>
      <w:r w:rsidRPr="00EE7C76">
        <w:rPr>
          <w:rFonts w:ascii="Poppins" w:hAnsi="Poppins" w:cs="Poppins"/>
        </w:rPr>
        <w:t xml:space="preserve"> Str. 19, 1097, </w:t>
      </w:r>
      <w:proofErr w:type="spellStart"/>
      <w:r w:rsidRPr="00EE7C76">
        <w:rPr>
          <w:rFonts w:ascii="Poppins" w:hAnsi="Poppins" w:cs="Poppins"/>
        </w:rPr>
        <w:t>Nikosia</w:t>
      </w:r>
      <w:proofErr w:type="spellEnd"/>
    </w:p>
    <w:p w14:paraId="5B8A45AB" w14:textId="77777777" w:rsidR="009D73E2" w:rsidRPr="00EE7C76" w:rsidRDefault="00C25C06">
      <w:pPr>
        <w:ind w:left="180" w:hanging="180"/>
        <w:rPr>
          <w:rFonts w:ascii="Poppins" w:hAnsi="Poppins" w:cs="Poppins"/>
          <w:b/>
          <w:u w:val="single"/>
        </w:rPr>
      </w:pPr>
      <w:r w:rsidRPr="00EE7C76">
        <w:rPr>
          <w:rFonts w:ascii="Poppins" w:hAnsi="Poppins" w:cs="Poppins"/>
          <w:b/>
          <w:noProof/>
          <w:u w:val="single"/>
        </w:rPr>
        <w:drawing>
          <wp:inline distT="0" distB="0" distL="0" distR="0" wp14:anchorId="5B8A463F" wp14:editId="5B8A4640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E7C76">
        <w:rPr>
          <w:rFonts w:ascii="Poppins" w:hAnsi="Poppins" w:cs="Poppins"/>
          <w:b/>
          <w:u w:val="single"/>
        </w:rPr>
        <w:t xml:space="preserve">Du er </w:t>
      </w:r>
      <w:proofErr w:type="spellStart"/>
      <w:r w:rsidRPr="00EE7C76">
        <w:rPr>
          <w:rFonts w:ascii="Poppins" w:hAnsi="Poppins" w:cs="Poppins"/>
          <w:b/>
          <w:u w:val="single"/>
        </w:rPr>
        <w:t>i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</w:t>
      </w:r>
      <w:proofErr w:type="spellStart"/>
      <w:r w:rsidRPr="00EE7C76">
        <w:rPr>
          <w:rFonts w:ascii="Poppins" w:hAnsi="Poppins" w:cs="Poppins"/>
          <w:b/>
          <w:u w:val="single"/>
        </w:rPr>
        <w:t>ferd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med å </w:t>
      </w:r>
      <w:proofErr w:type="spellStart"/>
      <w:r w:rsidRPr="00EE7C76">
        <w:rPr>
          <w:rFonts w:ascii="Poppins" w:hAnsi="Poppins" w:cs="Poppins"/>
          <w:b/>
          <w:u w:val="single"/>
        </w:rPr>
        <w:t>kjøpe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et </w:t>
      </w:r>
      <w:proofErr w:type="spellStart"/>
      <w:r w:rsidRPr="00EE7C76">
        <w:rPr>
          <w:rFonts w:ascii="Poppins" w:hAnsi="Poppins" w:cs="Poppins"/>
          <w:b/>
          <w:u w:val="single"/>
        </w:rPr>
        <w:t>komplekst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</w:t>
      </w:r>
      <w:proofErr w:type="spellStart"/>
      <w:r w:rsidRPr="00EE7C76">
        <w:rPr>
          <w:rFonts w:ascii="Poppins" w:hAnsi="Poppins" w:cs="Poppins"/>
          <w:b/>
          <w:u w:val="single"/>
        </w:rPr>
        <w:t>produkt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</w:t>
      </w:r>
      <w:proofErr w:type="spellStart"/>
      <w:r w:rsidRPr="00EE7C76">
        <w:rPr>
          <w:rFonts w:ascii="Poppins" w:hAnsi="Poppins" w:cs="Poppins"/>
          <w:b/>
          <w:u w:val="single"/>
        </w:rPr>
        <w:t>som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er </w:t>
      </w:r>
      <w:proofErr w:type="spellStart"/>
      <w:r w:rsidRPr="00EE7C76">
        <w:rPr>
          <w:rFonts w:ascii="Poppins" w:hAnsi="Poppins" w:cs="Poppins"/>
          <w:b/>
          <w:u w:val="single"/>
        </w:rPr>
        <w:t>vanskelig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å </w:t>
      </w:r>
      <w:proofErr w:type="spellStart"/>
      <w:r w:rsidRPr="00EE7C76">
        <w:rPr>
          <w:rFonts w:ascii="Poppins" w:hAnsi="Poppins" w:cs="Poppins"/>
          <w:b/>
          <w:u w:val="single"/>
        </w:rPr>
        <w:t>forstå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</w:t>
      </w:r>
      <w:proofErr w:type="spellStart"/>
      <w:r w:rsidRPr="00EE7C76">
        <w:rPr>
          <w:rFonts w:ascii="Poppins" w:hAnsi="Poppins" w:cs="Poppins"/>
          <w:b/>
          <w:u w:val="single"/>
        </w:rPr>
        <w:t>og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</w:t>
      </w:r>
      <w:proofErr w:type="spellStart"/>
      <w:r w:rsidRPr="00EE7C76">
        <w:rPr>
          <w:rFonts w:ascii="Poppins" w:hAnsi="Poppins" w:cs="Poppins"/>
          <w:b/>
          <w:u w:val="single"/>
        </w:rPr>
        <w:t>har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</w:t>
      </w:r>
      <w:proofErr w:type="spellStart"/>
      <w:r w:rsidRPr="00EE7C76">
        <w:rPr>
          <w:rFonts w:ascii="Poppins" w:hAnsi="Poppins" w:cs="Poppins"/>
          <w:b/>
          <w:u w:val="single"/>
        </w:rPr>
        <w:t>høy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</w:t>
      </w:r>
      <w:proofErr w:type="spellStart"/>
      <w:r w:rsidRPr="00EE7C76">
        <w:rPr>
          <w:rFonts w:ascii="Poppins" w:hAnsi="Poppins" w:cs="Poppins"/>
          <w:b/>
          <w:u w:val="single"/>
        </w:rPr>
        <w:t>risiko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for tap av hele </w:t>
      </w:r>
      <w:proofErr w:type="spellStart"/>
      <w:r w:rsidRPr="00EE7C76">
        <w:rPr>
          <w:rFonts w:ascii="Poppins" w:hAnsi="Poppins" w:cs="Poppins"/>
          <w:b/>
          <w:u w:val="single"/>
        </w:rPr>
        <w:t>investert</w:t>
      </w:r>
      <w:proofErr w:type="spellEnd"/>
      <w:r w:rsidRPr="00EE7C76">
        <w:rPr>
          <w:rFonts w:ascii="Poppins" w:hAnsi="Poppins" w:cs="Poppins"/>
          <w:b/>
          <w:u w:val="single"/>
        </w:rPr>
        <w:t xml:space="preserve"> </w:t>
      </w:r>
      <w:proofErr w:type="spellStart"/>
      <w:r w:rsidRPr="00EE7C76">
        <w:rPr>
          <w:rFonts w:ascii="Poppins" w:hAnsi="Poppins" w:cs="Poppins"/>
          <w:b/>
          <w:u w:val="single"/>
        </w:rPr>
        <w:t>kapital</w:t>
      </w:r>
      <w:proofErr w:type="spellEnd"/>
    </w:p>
    <w:p w14:paraId="5B8A45AC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produktbeskrivelse</w:t>
      </w:r>
      <w:proofErr w:type="spellEnd"/>
    </w:p>
    <w:p w14:paraId="5B8A45AD" w14:textId="77777777" w:rsidR="009D73E2" w:rsidRPr="00EE7C76" w:rsidRDefault="00C25C06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EE7C76">
        <w:rPr>
          <w:rFonts w:ascii="Poppins" w:hAnsi="Poppins" w:cs="Poppins"/>
          <w:color w:val="000000"/>
          <w:sz w:val="20"/>
          <w:szCs w:val="20"/>
        </w:rPr>
        <w:t xml:space="preserve">Contracts For Differences (CFD-er)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komplekse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finansielle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produkter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samsvar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gjeldende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lov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De handles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gramStart"/>
      <w:r w:rsidRPr="00EE7C76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EE7C76">
        <w:rPr>
          <w:rFonts w:ascii="Poppins" w:hAnsi="Poppins" w:cs="Poppins"/>
          <w:color w:val="000000"/>
          <w:sz w:val="20"/>
          <w:szCs w:val="20"/>
        </w:rPr>
        <w:t xml:space="preserve"> ("OTC") basis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gjennom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et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regulert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marked. CFD-er,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avtaler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utveksle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forskjellen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verdi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et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bestemt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mellom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avtalen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inngås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da den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avsluttes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slik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at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investorene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gjenskape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økonomiske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effekten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bestemte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valutaer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andre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aktivaklasser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uten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kreve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faktisk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eierskap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En investor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valget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mellom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kjøpe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CFD for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dra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nytte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stigende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indekspriser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selge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CFDen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dra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nytte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fallende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indekspriser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Ved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med CFD-er er det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ingen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fysisk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utveksling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eiendeler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derfor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finansielt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oppgjør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resultatet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forskjellen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stenges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eiendelen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formulert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Motparten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åpnes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vanligste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eiendelene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inkluderer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aksjer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råvarer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valutaer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markedsindekser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>.</w:t>
      </w:r>
    </w:p>
    <w:p w14:paraId="5B8A45AE" w14:textId="77777777" w:rsidR="009D73E2" w:rsidRPr="00EE7C76" w:rsidRDefault="00C25C06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EE7C76">
        <w:rPr>
          <w:rFonts w:ascii="Poppins" w:hAnsi="Poppins" w:cs="Poppins"/>
          <w:sz w:val="20"/>
          <w:szCs w:val="20"/>
        </w:rPr>
        <w:t>Beløpet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fortjeneste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tap </w:t>
      </w:r>
      <w:proofErr w:type="spellStart"/>
      <w:r w:rsidRPr="00EE7C76">
        <w:rPr>
          <w:rFonts w:ascii="Poppins" w:hAnsi="Poppins" w:cs="Poppins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EE7C76">
        <w:rPr>
          <w:rFonts w:ascii="Poppins" w:hAnsi="Poppins" w:cs="Poppins"/>
          <w:sz w:val="20"/>
          <w:szCs w:val="20"/>
        </w:rPr>
        <w:t>handel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vil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bli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bestemt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av:</w:t>
      </w:r>
    </w:p>
    <w:p w14:paraId="5B8A45AF" w14:textId="77777777" w:rsidR="009D73E2" w:rsidRPr="00EE7C76" w:rsidRDefault="00C25C0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E7C76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EE7C76">
        <w:rPr>
          <w:rFonts w:ascii="Poppins" w:hAnsi="Poppins" w:cs="Poppins"/>
          <w:sz w:val="20"/>
          <w:szCs w:val="20"/>
        </w:rPr>
        <w:t>Differansen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mellom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åpningshandelsprisen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prisen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når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sz w:val="20"/>
          <w:szCs w:val="20"/>
        </w:rPr>
        <w:t>lukker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EE7C76">
        <w:rPr>
          <w:rFonts w:ascii="Poppins" w:hAnsi="Poppins" w:cs="Poppins"/>
          <w:sz w:val="20"/>
          <w:szCs w:val="20"/>
        </w:rPr>
        <w:t>handelen</w:t>
      </w:r>
      <w:proofErr w:type="spellEnd"/>
      <w:r w:rsidRPr="00EE7C76">
        <w:rPr>
          <w:rFonts w:ascii="Poppins" w:hAnsi="Poppins" w:cs="Poppins"/>
          <w:sz w:val="20"/>
          <w:szCs w:val="20"/>
        </w:rPr>
        <w:t>;</w:t>
      </w:r>
      <w:proofErr w:type="gramEnd"/>
    </w:p>
    <w:p w14:paraId="5B8A45B0" w14:textId="77777777" w:rsidR="009D73E2" w:rsidRPr="00EE7C76" w:rsidRDefault="00C25C0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E7C76">
        <w:rPr>
          <w:rFonts w:ascii="Poppins" w:hAnsi="Poppins" w:cs="Poppins"/>
          <w:sz w:val="20"/>
          <w:szCs w:val="20"/>
        </w:rPr>
        <w:t xml:space="preserve">(b) </w:t>
      </w:r>
      <w:proofErr w:type="spellStart"/>
      <w:r w:rsidRPr="00EE7C76">
        <w:rPr>
          <w:rFonts w:ascii="Poppins" w:hAnsi="Poppins" w:cs="Poppins"/>
          <w:sz w:val="20"/>
          <w:szCs w:val="20"/>
        </w:rPr>
        <w:t>Enhetene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EE7C76">
        <w:rPr>
          <w:rFonts w:ascii="Poppins" w:hAnsi="Poppins" w:cs="Poppins"/>
          <w:sz w:val="20"/>
          <w:szCs w:val="20"/>
        </w:rPr>
        <w:t>handles;</w:t>
      </w:r>
      <w:proofErr w:type="gramEnd"/>
    </w:p>
    <w:p w14:paraId="5B8A45B1" w14:textId="77777777" w:rsidR="009D73E2" w:rsidRPr="00EE7C76" w:rsidRDefault="00C25C06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EE7C76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EE7C76">
        <w:rPr>
          <w:rFonts w:ascii="Poppins" w:hAnsi="Poppins" w:cs="Poppins"/>
          <w:sz w:val="20"/>
          <w:szCs w:val="20"/>
        </w:rPr>
        <w:t>Eventuelle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justeringer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EE7C76">
        <w:rPr>
          <w:rFonts w:ascii="Poppins" w:hAnsi="Poppins" w:cs="Poppins"/>
          <w:sz w:val="20"/>
          <w:szCs w:val="20"/>
        </w:rPr>
        <w:t>hensyn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CFD, for </w:t>
      </w:r>
      <w:proofErr w:type="spellStart"/>
      <w:r w:rsidRPr="00EE7C76">
        <w:rPr>
          <w:rFonts w:ascii="Poppins" w:hAnsi="Poppins" w:cs="Poppins"/>
          <w:sz w:val="20"/>
          <w:szCs w:val="20"/>
        </w:rPr>
        <w:t>eksempel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når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det </w:t>
      </w:r>
      <w:proofErr w:type="spellStart"/>
      <w:r w:rsidRPr="00EE7C76">
        <w:rPr>
          <w:rFonts w:ascii="Poppins" w:hAnsi="Poppins" w:cs="Poppins"/>
          <w:sz w:val="20"/>
          <w:szCs w:val="20"/>
        </w:rPr>
        <w:t>utbetales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utbytte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underliggende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aksje</w:t>
      </w:r>
      <w:proofErr w:type="spellEnd"/>
      <w:r w:rsidRPr="00EE7C76">
        <w:rPr>
          <w:rFonts w:ascii="Poppins" w:hAnsi="Poppins" w:cs="Poppins"/>
          <w:sz w:val="20"/>
          <w:szCs w:val="20"/>
        </w:rPr>
        <w:t>/</w:t>
      </w:r>
      <w:proofErr w:type="spellStart"/>
      <w:proofErr w:type="gramStart"/>
      <w:r w:rsidRPr="00EE7C76">
        <w:rPr>
          <w:rFonts w:ascii="Poppins" w:hAnsi="Poppins" w:cs="Poppins"/>
          <w:sz w:val="20"/>
          <w:szCs w:val="20"/>
        </w:rPr>
        <w:t>indeks</w:t>
      </w:r>
      <w:proofErr w:type="spellEnd"/>
      <w:r w:rsidRPr="00EE7C76">
        <w:rPr>
          <w:rFonts w:ascii="Poppins" w:hAnsi="Poppins" w:cs="Poppins"/>
          <w:sz w:val="20"/>
          <w:szCs w:val="20"/>
        </w:rPr>
        <w:t>;</w:t>
      </w:r>
      <w:proofErr w:type="gramEnd"/>
    </w:p>
    <w:p w14:paraId="5B8A45B2" w14:textId="77777777" w:rsidR="009D73E2" w:rsidRPr="00EE7C76" w:rsidRDefault="00C25C0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E7C76">
        <w:rPr>
          <w:rFonts w:ascii="Poppins" w:hAnsi="Poppins" w:cs="Poppins"/>
          <w:sz w:val="20"/>
          <w:szCs w:val="20"/>
        </w:rPr>
        <w:lastRenderedPageBreak/>
        <w:t xml:space="preserve">(d) </w:t>
      </w:r>
      <w:proofErr w:type="spellStart"/>
      <w:r w:rsidRPr="00EE7C76">
        <w:rPr>
          <w:rFonts w:ascii="Poppins" w:hAnsi="Poppins" w:cs="Poppins"/>
          <w:sz w:val="20"/>
          <w:szCs w:val="20"/>
        </w:rPr>
        <w:t>Eventuelle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beholdningskostnader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provisjoner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knyttet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EE7C76">
        <w:rPr>
          <w:rFonts w:ascii="Poppins" w:hAnsi="Poppins" w:cs="Poppins"/>
          <w:sz w:val="20"/>
          <w:szCs w:val="20"/>
        </w:rPr>
        <w:t>CFDen</w:t>
      </w:r>
      <w:proofErr w:type="spellEnd"/>
      <w:r w:rsidRPr="00EE7C76">
        <w:rPr>
          <w:rFonts w:ascii="Poppins" w:hAnsi="Poppins" w:cs="Poppins"/>
          <w:sz w:val="20"/>
          <w:szCs w:val="20"/>
        </w:rPr>
        <w:t>;</w:t>
      </w:r>
      <w:proofErr w:type="gramEnd"/>
    </w:p>
    <w:p w14:paraId="5B8A45B3" w14:textId="77777777" w:rsidR="009D73E2" w:rsidRPr="00EE7C76" w:rsidRDefault="00C25C0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E7C76">
        <w:rPr>
          <w:rFonts w:ascii="Poppins" w:hAnsi="Poppins" w:cs="Poppins"/>
          <w:sz w:val="20"/>
          <w:szCs w:val="20"/>
        </w:rPr>
        <w:t xml:space="preserve">(e) tick- </w:t>
      </w:r>
      <w:proofErr w:type="spellStart"/>
      <w:r w:rsidRPr="00EE7C76">
        <w:rPr>
          <w:rFonts w:ascii="Poppins" w:hAnsi="Poppins" w:cs="Poppins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pip-</w:t>
      </w:r>
      <w:proofErr w:type="spellStart"/>
      <w:r w:rsidRPr="00EE7C76">
        <w:rPr>
          <w:rFonts w:ascii="Poppins" w:hAnsi="Poppins" w:cs="Poppins"/>
          <w:sz w:val="20"/>
          <w:szCs w:val="20"/>
        </w:rPr>
        <w:t>verdien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det </w:t>
      </w:r>
      <w:proofErr w:type="spellStart"/>
      <w:r w:rsidRPr="00EE7C76">
        <w:rPr>
          <w:rFonts w:ascii="Poppins" w:hAnsi="Poppins" w:cs="Poppins"/>
          <w:sz w:val="20"/>
          <w:szCs w:val="20"/>
        </w:rPr>
        <w:t>handlede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EE7C76">
        <w:rPr>
          <w:rFonts w:ascii="Poppins" w:hAnsi="Poppins" w:cs="Poppins"/>
          <w:sz w:val="20"/>
          <w:szCs w:val="20"/>
        </w:rPr>
        <w:t>instrumentet</w:t>
      </w:r>
      <w:proofErr w:type="spellEnd"/>
      <w:r w:rsidRPr="00EE7C76">
        <w:rPr>
          <w:rFonts w:ascii="Poppins" w:hAnsi="Poppins" w:cs="Poppins"/>
          <w:sz w:val="20"/>
          <w:szCs w:val="20"/>
        </w:rPr>
        <w:t>;</w:t>
      </w:r>
      <w:proofErr w:type="gramEnd"/>
    </w:p>
    <w:p w14:paraId="5B8A45B4" w14:textId="77777777" w:rsidR="009D73E2" w:rsidRPr="00EE7C76" w:rsidRDefault="00C25C06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EE7C76">
        <w:rPr>
          <w:rFonts w:ascii="Poppins" w:hAnsi="Poppins" w:cs="Poppins"/>
          <w:color w:val="000000"/>
          <w:sz w:val="20"/>
          <w:szCs w:val="20"/>
        </w:rPr>
        <w:t xml:space="preserve">For at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skal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åpnes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bør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investor ha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tilstrekkelige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midler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handelskontoen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dekke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nødvendige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marginen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for den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Marginen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kreves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for de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ulike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CFD-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finner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nettside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stengt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får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investoren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differansen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mellom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markedsverdien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den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eiendelen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for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lukking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hvis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>:</w:t>
      </w:r>
    </w:p>
    <w:p w14:paraId="5B8A45B5" w14:textId="77777777" w:rsidR="009D73E2" w:rsidRPr="00EE7C76" w:rsidRDefault="00C25C06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holder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lang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kjøper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CFD),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stenger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ble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åpnet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automatisk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konverteres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handelskontoens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valuta;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</w:p>
    <w:p w14:paraId="5B8A45B6" w14:textId="77777777" w:rsidR="009D73E2" w:rsidRPr="00EE7C76" w:rsidRDefault="00C25C06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holder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shortposisjon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selger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CFD),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stenger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lavere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tidspunktet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ble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åpnet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automatisk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konverteres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handelskontoens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valuta</w:t>
      </w:r>
    </w:p>
    <w:p w14:paraId="5B8A45B7" w14:textId="77777777" w:rsidR="009D73E2" w:rsidRPr="00EE7C76" w:rsidRDefault="00C25C06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EE7C76">
        <w:rPr>
          <w:rFonts w:ascii="Poppins" w:hAnsi="Poppins" w:cs="Poppins"/>
          <w:color w:val="000000"/>
          <w:sz w:val="20"/>
          <w:szCs w:val="20"/>
        </w:rPr>
        <w:t xml:space="preserve">For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lukke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åpen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kjøp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'lang' CFD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selger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den,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lukke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åpen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kort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solgt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' CFD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kjøper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den. Med de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fleste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CFD-er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holde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lenge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være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mindre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dag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måneder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Avslutningsnivået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være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siste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tilgjengelige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prisen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ved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før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avslutningen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gjeldende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offisielle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sluttkurs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verdi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markedet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rapportert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plattformen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provisjon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spredning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påføres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den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stengt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>.</w:t>
      </w:r>
    </w:p>
    <w:p w14:paraId="5B8A45B8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Innflytelse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margin</w:t>
      </w:r>
    </w:p>
    <w:p w14:paraId="5B8A45B9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EE7C76">
        <w:rPr>
          <w:rFonts w:ascii="Poppins" w:hAnsi="Poppins" w:cs="Poppins"/>
          <w:color w:val="000000"/>
          <w:sz w:val="20"/>
          <w:szCs w:val="20"/>
        </w:rPr>
        <w:t xml:space="preserve">CFD-er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belånte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finansielle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instrumenter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lar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investoren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handle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eksponeringer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eiendelene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sammenlignet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med de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investerte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beløpene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Med CFD-er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trenger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bare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sette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inn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del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markedsverdien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underliggende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instrumentet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når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handler.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Innflytelsen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vanligvis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spesifisert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et forhold, for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eksempel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1:25, 1:50, 1:100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1:200. Dette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betyr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at du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handle med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beløp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proporsjonalt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investere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bestemt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CFD.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Startmargin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beløpet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investoren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krever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for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åpne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bestemt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CFD-er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uttrykkes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prosentandel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den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nominelle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eksponeringen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Jo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lavere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prosentandel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jo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høyere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finansiell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innflytelse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>.</w:t>
      </w:r>
    </w:p>
    <w:p w14:paraId="5B8A45BA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Eksempler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5B8A45BB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En investor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ønsker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å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kjøpe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10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kontrakter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av Germany 30 Index CFD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pris EUR 12 287, med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marginkrav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5 % (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lik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1:20 gearing) for det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instrumentet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. Dette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krever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at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investoren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plasserer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margin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>:</w:t>
      </w:r>
    </w:p>
    <w:p w14:paraId="5B8A45BC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kontrakter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markedspris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EUR 12 287 / gearing (100) = EUR 6143,5.</w:t>
      </w:r>
    </w:p>
    <w:p w14:paraId="5B8A45BD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EE7C76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Eller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  <w:u w:val="single"/>
        </w:rPr>
        <w:t>tilsvarende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5B8A45BE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kontrakter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markedspris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EUR 12 287 *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marginkrav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(5%) = EUR 6143,5</w:t>
      </w:r>
    </w:p>
    <w:p w14:paraId="5B8A45BF" w14:textId="77777777" w:rsidR="009D73E2" w:rsidRPr="00EE7C76" w:rsidRDefault="009D73E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5B8A45C0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Dette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marginkravet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konverteres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deretter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i/>
          <w:color w:val="000000"/>
          <w:sz w:val="20"/>
          <w:szCs w:val="20"/>
        </w:rPr>
        <w:t>kontovaluta</w:t>
      </w:r>
      <w:proofErr w:type="spellEnd"/>
    </w:p>
    <w:p w14:paraId="5B8A45C1" w14:textId="77777777" w:rsidR="009D73E2" w:rsidRPr="00EE7C76" w:rsidRDefault="009D73E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5B8A45C2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Tiltenkt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privat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investor</w:t>
      </w:r>
    </w:p>
    <w:p w14:paraId="5B8A45C3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EE7C76">
        <w:rPr>
          <w:rFonts w:ascii="Poppins" w:hAnsi="Poppins" w:cs="Poppins"/>
          <w:color w:val="000000"/>
          <w:sz w:val="20"/>
          <w:szCs w:val="20"/>
        </w:rPr>
        <w:t xml:space="preserve">Handel med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dette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produktet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være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passende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for alle. Dette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produktet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ofte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bli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brukt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personer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generelt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ønsker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å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oppnå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kortsiktige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eksponeringer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mot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finansielle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instrumenter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markeder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bruker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(handler med)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penger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råd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å tape; ha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diversifisert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investerings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-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spareportefølje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høy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risikotoleranse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forstå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virkningen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risiko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forbundet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marginhandel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>.</w:t>
      </w:r>
    </w:p>
    <w:p w14:paraId="5B8A45C4" w14:textId="77777777" w:rsidR="009D73E2" w:rsidRPr="00EE7C76" w:rsidRDefault="009D73E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5B8A45C5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Hva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risikoen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hva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jeg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få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tilbake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5B8A45C6" w14:textId="77777777" w:rsidR="009D73E2" w:rsidRPr="00EE7C76" w:rsidRDefault="00C25C06">
      <w:pPr>
        <w:jc w:val="both"/>
        <w:rPr>
          <w:rFonts w:ascii="Poppins" w:hAnsi="Poppins" w:cs="Poppins"/>
          <w:b/>
        </w:rPr>
      </w:pPr>
      <w:proofErr w:type="spellStart"/>
      <w:r w:rsidRPr="00EE7C76">
        <w:rPr>
          <w:rFonts w:ascii="Poppins" w:hAnsi="Poppins" w:cs="Poppins"/>
          <w:b/>
        </w:rPr>
        <w:t>Risikoindikator</w:t>
      </w:r>
      <w:proofErr w:type="spellEnd"/>
      <w:r w:rsidRPr="00EE7C76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5B8A4641" wp14:editId="5B8A4642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8A45C7" w14:textId="77777777" w:rsidR="009D73E2" w:rsidRPr="00EE7C76" w:rsidRDefault="00C25C06">
      <w:pPr>
        <w:spacing w:line="240" w:lineRule="auto"/>
        <w:ind w:left="3969" w:hanging="4678"/>
        <w:jc w:val="both"/>
        <w:rPr>
          <w:rFonts w:ascii="Poppins" w:hAnsi="Poppins" w:cs="Poppins"/>
          <w:sz w:val="16"/>
          <w:szCs w:val="16"/>
        </w:rPr>
      </w:pPr>
      <w:r w:rsidRPr="00EE7C76">
        <w:rPr>
          <w:rFonts w:ascii="Poppins" w:hAnsi="Poppins" w:cs="Poppins"/>
        </w:rPr>
        <w:tab/>
      </w:r>
      <w:proofErr w:type="spellStart"/>
      <w:r w:rsidRPr="00EE7C76">
        <w:rPr>
          <w:rFonts w:ascii="Poppins" w:hAnsi="Poppins" w:cs="Poppins"/>
          <w:sz w:val="16"/>
          <w:szCs w:val="16"/>
        </w:rPr>
        <w:t>Risikoindikatoren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forutsetter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at du </w:t>
      </w:r>
      <w:proofErr w:type="spellStart"/>
      <w:r w:rsidRPr="00EE7C76">
        <w:rPr>
          <w:rFonts w:ascii="Poppins" w:hAnsi="Poppins" w:cs="Poppins"/>
          <w:sz w:val="16"/>
          <w:szCs w:val="16"/>
        </w:rPr>
        <w:t>kanskje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ikke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kan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kjøpe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eller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selge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CFD-</w:t>
      </w:r>
      <w:proofErr w:type="spellStart"/>
      <w:r w:rsidRPr="00EE7C76">
        <w:rPr>
          <w:rFonts w:ascii="Poppins" w:hAnsi="Poppins" w:cs="Poppins"/>
          <w:sz w:val="16"/>
          <w:szCs w:val="16"/>
        </w:rPr>
        <w:t>en din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til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den </w:t>
      </w:r>
      <w:proofErr w:type="spellStart"/>
      <w:r w:rsidRPr="00EE7C76">
        <w:rPr>
          <w:rFonts w:ascii="Poppins" w:hAnsi="Poppins" w:cs="Poppins"/>
          <w:sz w:val="16"/>
          <w:szCs w:val="16"/>
        </w:rPr>
        <w:t>prisen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EE7C76">
        <w:rPr>
          <w:rFonts w:ascii="Poppins" w:hAnsi="Poppins" w:cs="Poppins"/>
          <w:sz w:val="16"/>
          <w:szCs w:val="16"/>
        </w:rPr>
        <w:t>ønsket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på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grunn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av </w:t>
      </w:r>
      <w:proofErr w:type="spellStart"/>
      <w:r w:rsidRPr="00EE7C76">
        <w:rPr>
          <w:rFonts w:ascii="Poppins" w:hAnsi="Poppins" w:cs="Poppins"/>
          <w:sz w:val="16"/>
          <w:szCs w:val="16"/>
        </w:rPr>
        <w:t>ustabiliteten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i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markedet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EE7C76">
        <w:rPr>
          <w:rFonts w:ascii="Poppins" w:hAnsi="Poppins" w:cs="Poppins"/>
          <w:sz w:val="16"/>
          <w:szCs w:val="16"/>
        </w:rPr>
        <w:t>eller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EE7C76">
        <w:rPr>
          <w:rFonts w:ascii="Poppins" w:hAnsi="Poppins" w:cs="Poppins"/>
          <w:sz w:val="16"/>
          <w:szCs w:val="16"/>
        </w:rPr>
        <w:t>må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kanskje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kjøpe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eller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selge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CFD-</w:t>
      </w:r>
      <w:proofErr w:type="spellStart"/>
      <w:r w:rsidRPr="00EE7C76">
        <w:rPr>
          <w:rFonts w:ascii="Poppins" w:hAnsi="Poppins" w:cs="Poppins"/>
          <w:sz w:val="16"/>
          <w:szCs w:val="16"/>
        </w:rPr>
        <w:t>en din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til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en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pris </w:t>
      </w:r>
      <w:proofErr w:type="spellStart"/>
      <w:r w:rsidRPr="00EE7C76">
        <w:rPr>
          <w:rFonts w:ascii="Poppins" w:hAnsi="Poppins" w:cs="Poppins"/>
          <w:sz w:val="16"/>
          <w:szCs w:val="16"/>
        </w:rPr>
        <w:t>som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har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betydelig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innvirkning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på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hvor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mye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EE7C76">
        <w:rPr>
          <w:rFonts w:ascii="Poppins" w:hAnsi="Poppins" w:cs="Poppins"/>
          <w:sz w:val="16"/>
          <w:szCs w:val="16"/>
        </w:rPr>
        <w:t>vil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få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inn. </w:t>
      </w:r>
      <w:proofErr w:type="spellStart"/>
      <w:r w:rsidRPr="00EE7C76">
        <w:rPr>
          <w:rFonts w:ascii="Poppins" w:hAnsi="Poppins" w:cs="Poppins"/>
          <w:sz w:val="16"/>
          <w:szCs w:val="16"/>
        </w:rPr>
        <w:t>komme</w:t>
      </w:r>
      <w:proofErr w:type="spellEnd"/>
      <w:r w:rsidRPr="00EE7C7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E7C76">
        <w:rPr>
          <w:rFonts w:ascii="Poppins" w:hAnsi="Poppins" w:cs="Poppins"/>
          <w:sz w:val="16"/>
          <w:szCs w:val="16"/>
        </w:rPr>
        <w:t>tilbake</w:t>
      </w:r>
      <w:proofErr w:type="spellEnd"/>
      <w:r w:rsidRPr="00EE7C76">
        <w:rPr>
          <w:rFonts w:ascii="Poppins" w:hAnsi="Poppins" w:cs="Poppins"/>
          <w:sz w:val="16"/>
          <w:szCs w:val="16"/>
        </w:rPr>
        <w:t>.</w:t>
      </w:r>
      <w:r w:rsidRPr="00EE7C76">
        <w:rPr>
          <w:rFonts w:ascii="Poppins" w:hAnsi="Poppins" w:cs="Poppins"/>
          <w:color w:val="FF0000"/>
        </w:rPr>
        <w:tab/>
      </w:r>
    </w:p>
    <w:p w14:paraId="5B8A45C8" w14:textId="77777777" w:rsidR="009D73E2" w:rsidRPr="00EE7C76" w:rsidRDefault="00C25C06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EE7C76">
        <w:rPr>
          <w:rFonts w:ascii="Poppins" w:hAnsi="Poppins" w:cs="Poppins"/>
          <w:sz w:val="20"/>
          <w:szCs w:val="20"/>
        </w:rPr>
        <w:t>Sammendragsrisikoindikatoren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veiledning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EE7C76">
        <w:rPr>
          <w:rFonts w:ascii="Poppins" w:hAnsi="Poppins" w:cs="Poppins"/>
          <w:sz w:val="20"/>
          <w:szCs w:val="20"/>
        </w:rPr>
        <w:t>risikonivået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dette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produktet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sammenlignet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EE7C76">
        <w:rPr>
          <w:rFonts w:ascii="Poppins" w:hAnsi="Poppins" w:cs="Poppins"/>
          <w:sz w:val="20"/>
          <w:szCs w:val="20"/>
        </w:rPr>
        <w:t>andre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produkter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Det vises </w:t>
      </w:r>
      <w:proofErr w:type="spellStart"/>
      <w:r w:rsidRPr="00EE7C76">
        <w:rPr>
          <w:rFonts w:ascii="Poppins" w:hAnsi="Poppins" w:cs="Poppins"/>
          <w:sz w:val="20"/>
          <w:szCs w:val="20"/>
        </w:rPr>
        <w:t>hvordan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oppleve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tap </w:t>
      </w:r>
      <w:proofErr w:type="spellStart"/>
      <w:r w:rsidRPr="00EE7C76">
        <w:rPr>
          <w:rFonts w:ascii="Poppins" w:hAnsi="Poppins" w:cs="Poppins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grunn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av CFD-</w:t>
      </w:r>
      <w:proofErr w:type="spellStart"/>
      <w:r w:rsidRPr="00EE7C76">
        <w:rPr>
          <w:rFonts w:ascii="Poppins" w:hAnsi="Poppins" w:cs="Poppins"/>
          <w:sz w:val="20"/>
          <w:szCs w:val="20"/>
        </w:rPr>
        <w:t>enes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volatilitet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Vi </w:t>
      </w:r>
      <w:proofErr w:type="spellStart"/>
      <w:r w:rsidRPr="00EE7C76">
        <w:rPr>
          <w:rFonts w:ascii="Poppins" w:hAnsi="Poppins" w:cs="Poppins"/>
          <w:sz w:val="20"/>
          <w:szCs w:val="20"/>
        </w:rPr>
        <w:t>har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klassifisert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dette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produktet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7 av 7, </w:t>
      </w:r>
      <w:proofErr w:type="spellStart"/>
      <w:r w:rsidRPr="00EE7C76">
        <w:rPr>
          <w:rFonts w:ascii="Poppins" w:hAnsi="Poppins" w:cs="Poppins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er den </w:t>
      </w:r>
      <w:proofErr w:type="spellStart"/>
      <w:r w:rsidRPr="00EE7C76">
        <w:rPr>
          <w:rFonts w:ascii="Poppins" w:hAnsi="Poppins" w:cs="Poppins"/>
          <w:sz w:val="20"/>
          <w:szCs w:val="20"/>
        </w:rPr>
        <w:t>høyeste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risikoklassen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Dette </w:t>
      </w:r>
      <w:proofErr w:type="spellStart"/>
      <w:r w:rsidRPr="00EE7C76">
        <w:rPr>
          <w:rFonts w:ascii="Poppins" w:hAnsi="Poppins" w:cs="Poppins"/>
          <w:sz w:val="20"/>
          <w:szCs w:val="20"/>
        </w:rPr>
        <w:t>vurderer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potensielle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tap </w:t>
      </w:r>
      <w:proofErr w:type="spellStart"/>
      <w:r w:rsidRPr="00EE7C76">
        <w:rPr>
          <w:rFonts w:ascii="Poppins" w:hAnsi="Poppins" w:cs="Poppins"/>
          <w:sz w:val="20"/>
          <w:szCs w:val="20"/>
        </w:rPr>
        <w:t>fra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fremtidig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ytelse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sz w:val="20"/>
          <w:szCs w:val="20"/>
        </w:rPr>
        <w:t>produktet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et </w:t>
      </w:r>
      <w:proofErr w:type="spellStart"/>
      <w:r w:rsidRPr="00EE7C76">
        <w:rPr>
          <w:rFonts w:ascii="Poppins" w:hAnsi="Poppins" w:cs="Poppins"/>
          <w:sz w:val="20"/>
          <w:szCs w:val="20"/>
        </w:rPr>
        <w:t>svært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høyt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nivå</w:t>
      </w:r>
      <w:proofErr w:type="spellEnd"/>
      <w:r w:rsidRPr="00EE7C76">
        <w:rPr>
          <w:rFonts w:ascii="Poppins" w:hAnsi="Poppins" w:cs="Poppins"/>
          <w:sz w:val="20"/>
          <w:szCs w:val="20"/>
        </w:rPr>
        <w:t>.</w:t>
      </w:r>
    </w:p>
    <w:p w14:paraId="5B8A45C9" w14:textId="77777777" w:rsidR="009D73E2" w:rsidRPr="00EE7C76" w:rsidRDefault="00C25C0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E7C76">
        <w:rPr>
          <w:rFonts w:ascii="Poppins" w:hAnsi="Poppins" w:cs="Poppins"/>
          <w:sz w:val="20"/>
          <w:szCs w:val="20"/>
        </w:rPr>
        <w:t xml:space="preserve">CFD-er handles </w:t>
      </w:r>
      <w:proofErr w:type="spellStart"/>
      <w:r w:rsidRPr="00EE7C76">
        <w:rPr>
          <w:rFonts w:ascii="Poppins" w:hAnsi="Poppins" w:cs="Poppins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margin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har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risiko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å tape all din </w:t>
      </w:r>
      <w:proofErr w:type="spellStart"/>
      <w:r w:rsidRPr="00EE7C76">
        <w:rPr>
          <w:rFonts w:ascii="Poppins" w:hAnsi="Poppins" w:cs="Poppins"/>
          <w:sz w:val="20"/>
          <w:szCs w:val="20"/>
        </w:rPr>
        <w:t>investerte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kapital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sz w:val="20"/>
          <w:szCs w:val="20"/>
        </w:rPr>
        <w:t>Før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sz w:val="20"/>
          <w:szCs w:val="20"/>
        </w:rPr>
        <w:t>bestemmer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deg for å handle med </w:t>
      </w:r>
      <w:proofErr w:type="spellStart"/>
      <w:r w:rsidRPr="00EE7C76">
        <w:rPr>
          <w:rFonts w:ascii="Poppins" w:hAnsi="Poppins" w:cs="Poppins"/>
          <w:sz w:val="20"/>
          <w:szCs w:val="20"/>
        </w:rPr>
        <w:t>marginprodukter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bør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sz w:val="20"/>
          <w:szCs w:val="20"/>
        </w:rPr>
        <w:t>vurdere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investeringsmålene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dine, </w:t>
      </w:r>
      <w:proofErr w:type="spellStart"/>
      <w:r w:rsidRPr="00EE7C76">
        <w:rPr>
          <w:rFonts w:ascii="Poppins" w:hAnsi="Poppins" w:cs="Poppins"/>
          <w:sz w:val="20"/>
          <w:szCs w:val="20"/>
        </w:rPr>
        <w:t>risikotoleranse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erfaringsnivået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ditt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EE7C76">
        <w:rPr>
          <w:rFonts w:ascii="Poppins" w:hAnsi="Poppins" w:cs="Poppins"/>
          <w:sz w:val="20"/>
          <w:szCs w:val="20"/>
        </w:rPr>
        <w:t>disse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produktene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Handel med </w:t>
      </w:r>
      <w:proofErr w:type="spellStart"/>
      <w:r w:rsidRPr="00EE7C76">
        <w:rPr>
          <w:rFonts w:ascii="Poppins" w:hAnsi="Poppins" w:cs="Poppins"/>
          <w:sz w:val="20"/>
          <w:szCs w:val="20"/>
        </w:rPr>
        <w:t>høyt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gearingsnivå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enten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være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mot deg </w:t>
      </w:r>
      <w:proofErr w:type="spellStart"/>
      <w:r w:rsidRPr="00EE7C76">
        <w:rPr>
          <w:rFonts w:ascii="Poppins" w:hAnsi="Poppins" w:cs="Poppins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deg. Du </w:t>
      </w:r>
      <w:proofErr w:type="spellStart"/>
      <w:r w:rsidRPr="00EE7C76">
        <w:rPr>
          <w:rFonts w:ascii="Poppins" w:hAnsi="Poppins" w:cs="Poppins"/>
          <w:sz w:val="20"/>
          <w:szCs w:val="20"/>
        </w:rPr>
        <w:t>bør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være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klar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over alle </w:t>
      </w:r>
      <w:proofErr w:type="spellStart"/>
      <w:r w:rsidRPr="00EE7C76">
        <w:rPr>
          <w:rFonts w:ascii="Poppins" w:hAnsi="Poppins" w:cs="Poppins"/>
          <w:sz w:val="20"/>
          <w:szCs w:val="20"/>
        </w:rPr>
        <w:t>risikoer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knyttet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produkter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handles </w:t>
      </w:r>
      <w:proofErr w:type="spellStart"/>
      <w:r w:rsidRPr="00EE7C76">
        <w:rPr>
          <w:rFonts w:ascii="Poppins" w:hAnsi="Poppins" w:cs="Poppins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margin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søke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uavhengig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råd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EE7C76">
        <w:rPr>
          <w:rFonts w:ascii="Poppins" w:hAnsi="Poppins" w:cs="Poppins"/>
          <w:sz w:val="20"/>
          <w:szCs w:val="20"/>
        </w:rPr>
        <w:t>nødvendig</w:t>
      </w:r>
      <w:proofErr w:type="spellEnd"/>
      <w:r w:rsidRPr="00EE7C76">
        <w:rPr>
          <w:rFonts w:ascii="Poppins" w:hAnsi="Poppins" w:cs="Poppins"/>
          <w:sz w:val="20"/>
          <w:szCs w:val="20"/>
        </w:rPr>
        <w:t>.</w:t>
      </w:r>
    </w:p>
    <w:p w14:paraId="5B8A45CA" w14:textId="77777777" w:rsidR="009D73E2" w:rsidRPr="00EE7C76" w:rsidRDefault="009D73E2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5B8A45CB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Kontoytelsesscenarier</w:t>
      </w:r>
      <w:proofErr w:type="spellEnd"/>
    </w:p>
    <w:p w14:paraId="5B8A45CC" w14:textId="77777777" w:rsidR="009D73E2" w:rsidRPr="00EE7C76" w:rsidRDefault="009D73E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5B8A45CD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Markedsutviklingen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fremtiden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ikke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forutsies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nøyaktig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Scenariene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vist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nedenfor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kun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indikasjon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noen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av de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mulige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utfallene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basert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nylige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avkastninger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Faktisk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avkastning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være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lavere</w:t>
      </w:r>
      <w:proofErr w:type="spellEnd"/>
      <w:r w:rsidRPr="00EE7C76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5B8A45CE" w14:textId="77777777" w:rsidR="009D73E2" w:rsidRPr="00EE7C76" w:rsidRDefault="009D73E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5B8A45CF" w14:textId="77777777" w:rsidR="009D73E2" w:rsidRPr="00EE7C76" w:rsidRDefault="00C25C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Scenariene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EE7C76">
        <w:rPr>
          <w:rFonts w:ascii="Poppins" w:hAnsi="Poppins" w:cs="Poppins"/>
          <w:color w:val="000000"/>
          <w:sz w:val="20"/>
          <w:szCs w:val="20"/>
        </w:rPr>
        <w:t>nedenfor</w:t>
      </w:r>
      <w:proofErr w:type="spellEnd"/>
      <w:proofErr w:type="gram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viser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hvordan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investeringen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din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prestere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forskjellige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hendelser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Resultatene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nedenfor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bør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betraktes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eksakte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indikatorer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anbefalinger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overhodet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inkluderer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ikke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ulike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typer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kostnader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gjelde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for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kontoen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din.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Derfor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avhenger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kontoytelsen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din (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positiv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negativ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) av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ulike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faktorer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, for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eksempel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hvor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lenge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posisjonen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>(e).</w:t>
      </w:r>
    </w:p>
    <w:tbl>
      <w:tblPr>
        <w:tblStyle w:val="ListTable6Colorful-Accent1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9D73E2" w:rsidRPr="00EE7C76" w14:paraId="5B8A45D2" w14:textId="77777777" w:rsidTr="00EE7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8A45D0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lastRenderedPageBreak/>
              <w:t>Indeks</w:t>
            </w:r>
            <w:proofErr w:type="spellEnd"/>
            <w:r w:rsidRPr="00EE7C76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CFD</w:t>
            </w:r>
          </w:p>
        </w:tc>
        <w:tc>
          <w:tcPr>
            <w:tcW w:w="3600" w:type="dxa"/>
          </w:tcPr>
          <w:p w14:paraId="5B8A45D1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Tyskland</w:t>
            </w:r>
            <w:proofErr w:type="spellEnd"/>
            <w:r w:rsidRPr="00EE7C76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30</w:t>
            </w:r>
          </w:p>
        </w:tc>
      </w:tr>
      <w:tr w:rsidR="009D73E2" w:rsidRPr="00EE7C76" w14:paraId="5B8A45DB" w14:textId="77777777" w:rsidTr="00EE7C76">
        <w:tc>
          <w:tcPr>
            <w:tcW w:w="5760" w:type="dxa"/>
            <w:vMerge w:val="restart"/>
          </w:tcPr>
          <w:p w14:paraId="5B8A45D3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Åpningspris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5B8A45D4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Handelsstørrelse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(per CFD)</w:t>
            </w:r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5B8A45D5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>Marginprosent</w:t>
            </w:r>
            <w:proofErr w:type="spellEnd"/>
            <w:r w:rsidRPr="00EE7C76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ab/>
              <w:t>M</w:t>
            </w:r>
          </w:p>
          <w:p w14:paraId="5B8A45D6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Margin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kreves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 x P</w:t>
            </w:r>
          </w:p>
          <w:p w14:paraId="5B8A45D7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Nominell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verdi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av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handelen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 = MR/M= TS x P</w:t>
            </w:r>
          </w:p>
          <w:p w14:paraId="5B8A45D8" w14:textId="77777777" w:rsidR="009D73E2" w:rsidRPr="00EE7C76" w:rsidRDefault="009D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5B8A45D9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Kontovaluta</w:t>
            </w:r>
            <w:proofErr w:type="spellEnd"/>
          </w:p>
        </w:tc>
        <w:tc>
          <w:tcPr>
            <w:tcW w:w="3600" w:type="dxa"/>
          </w:tcPr>
          <w:p w14:paraId="5B8A45DA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12285,4</w:t>
            </w:r>
          </w:p>
        </w:tc>
      </w:tr>
      <w:tr w:rsidR="009D73E2" w:rsidRPr="00EE7C76" w14:paraId="5B8A45DE" w14:textId="77777777" w:rsidTr="00EE7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B8A45DC" w14:textId="77777777" w:rsidR="009D73E2" w:rsidRPr="00EE7C76" w:rsidRDefault="009D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B8A45DD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10</w:t>
            </w:r>
          </w:p>
        </w:tc>
      </w:tr>
      <w:tr w:rsidR="009D73E2" w:rsidRPr="00EE7C76" w14:paraId="5B8A45E1" w14:textId="77777777" w:rsidTr="00EE7C76">
        <w:tc>
          <w:tcPr>
            <w:tcW w:w="5760" w:type="dxa"/>
            <w:vMerge/>
          </w:tcPr>
          <w:p w14:paraId="5B8A45DF" w14:textId="77777777" w:rsidR="009D73E2" w:rsidRPr="00EE7C76" w:rsidRDefault="009D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B8A45E0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5 % (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utnyttelse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9D73E2" w:rsidRPr="00EE7C76" w14:paraId="5B8A45E4" w14:textId="77777777" w:rsidTr="00EE7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B8A45E2" w14:textId="77777777" w:rsidR="009D73E2" w:rsidRPr="00EE7C76" w:rsidRDefault="009D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B8A45E3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6142,7</w:t>
            </w:r>
          </w:p>
        </w:tc>
      </w:tr>
      <w:tr w:rsidR="009D73E2" w:rsidRPr="00EE7C76" w14:paraId="5B8A45E7" w14:textId="77777777" w:rsidTr="00EE7C76">
        <w:tc>
          <w:tcPr>
            <w:tcW w:w="5760" w:type="dxa"/>
            <w:vMerge/>
          </w:tcPr>
          <w:p w14:paraId="5B8A45E5" w14:textId="77777777" w:rsidR="009D73E2" w:rsidRPr="00EE7C76" w:rsidRDefault="009D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B8A45E6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Resultatberegning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: EUR</w:t>
            </w:r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Variabel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9D73E2" w:rsidRPr="00EE7C76" w14:paraId="5B8A45EA" w14:textId="77777777" w:rsidTr="00EE7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B8A45E8" w14:textId="77777777" w:rsidR="009D73E2" w:rsidRPr="00EE7C76" w:rsidRDefault="009D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B8A45E9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EUR</w:t>
            </w:r>
          </w:p>
        </w:tc>
      </w:tr>
    </w:tbl>
    <w:p w14:paraId="5B8A45EB" w14:textId="77777777" w:rsidR="009D73E2" w:rsidRPr="00EE7C76" w:rsidRDefault="009D73E2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9D73E2" w:rsidRPr="00EE7C76" w14:paraId="5B8A45F8" w14:textId="77777777" w:rsidTr="00EE7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B8A45EC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 </w:t>
            </w: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ytelsesscenario</w:t>
            </w:r>
            <w:proofErr w:type="spellEnd"/>
          </w:p>
        </w:tc>
        <w:tc>
          <w:tcPr>
            <w:tcW w:w="1260" w:type="dxa"/>
          </w:tcPr>
          <w:p w14:paraId="5B8A45ED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Kontoytelse</w:t>
            </w:r>
            <w:proofErr w:type="spellEnd"/>
          </w:p>
        </w:tc>
        <w:tc>
          <w:tcPr>
            <w:tcW w:w="1350" w:type="dxa"/>
          </w:tcPr>
          <w:p w14:paraId="5B8A45EE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Prisendring</w:t>
            </w:r>
            <w:proofErr w:type="spellEnd"/>
          </w:p>
          <w:p w14:paraId="5B8A45EF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Instrumentvaluta</w:t>
            </w:r>
            <w:proofErr w:type="spellEnd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5B8A45F0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Profitt tap</w:t>
            </w:r>
          </w:p>
          <w:p w14:paraId="5B8A45F1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5B8A45F2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ytelsesscenario</w:t>
            </w:r>
            <w:proofErr w:type="spellEnd"/>
          </w:p>
        </w:tc>
        <w:tc>
          <w:tcPr>
            <w:tcW w:w="1260" w:type="dxa"/>
          </w:tcPr>
          <w:p w14:paraId="5B8A45F3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Kontoytelse</w:t>
            </w:r>
            <w:proofErr w:type="spellEnd"/>
          </w:p>
        </w:tc>
        <w:tc>
          <w:tcPr>
            <w:tcW w:w="1440" w:type="dxa"/>
          </w:tcPr>
          <w:p w14:paraId="5B8A45F4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Prisendring</w:t>
            </w:r>
            <w:proofErr w:type="spellEnd"/>
          </w:p>
          <w:p w14:paraId="5B8A45F5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Instrumentvaluta</w:t>
            </w:r>
            <w:proofErr w:type="spellEnd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5B8A45F6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Profitt tap</w:t>
            </w:r>
          </w:p>
          <w:p w14:paraId="5B8A45F7" w14:textId="77777777" w:rsidR="009D73E2" w:rsidRPr="00EE7C76" w:rsidRDefault="00C25C06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EE7C7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9D73E2" w:rsidRPr="00EE7C76" w14:paraId="5B8A4601" w14:textId="77777777" w:rsidTr="00EE7C76">
        <w:tc>
          <w:tcPr>
            <w:tcW w:w="1350" w:type="dxa"/>
          </w:tcPr>
          <w:p w14:paraId="5B8A45F9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5B8A45FA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5B8A45FB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5B8A45FC" w14:textId="77777777" w:rsidR="009D73E2" w:rsidRPr="00EE7C76" w:rsidRDefault="00C25C06">
            <w:pPr>
              <w:rPr>
                <w:rFonts w:ascii="Poppins" w:hAnsi="Poppins" w:cs="Poppins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EE7C76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5B8A45FD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5B8A45FE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5B8A45FF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5B8A4600" w14:textId="77777777" w:rsidR="009D73E2" w:rsidRPr="00EE7C76" w:rsidRDefault="00C25C06">
            <w:pPr>
              <w:rPr>
                <w:rFonts w:ascii="Poppins" w:hAnsi="Poppins" w:cs="Poppins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EE7C76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9D73E2" w:rsidRPr="00EE7C76" w14:paraId="5B8A460A" w14:textId="77777777" w:rsidTr="00EE7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B8A4602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5B8A4603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0,08 %</w:t>
            </w:r>
          </w:p>
        </w:tc>
        <w:tc>
          <w:tcPr>
            <w:tcW w:w="1350" w:type="dxa"/>
          </w:tcPr>
          <w:p w14:paraId="5B8A4604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5B8A4605" w14:textId="77777777" w:rsidR="009D73E2" w:rsidRPr="00EE7C76" w:rsidRDefault="00C25C06">
            <w:pPr>
              <w:rPr>
                <w:rFonts w:ascii="Poppins" w:hAnsi="Poppins" w:cs="Poppins"/>
                <w:sz w:val="18"/>
                <w:szCs w:val="18"/>
              </w:rPr>
            </w:pPr>
            <w:r w:rsidRPr="00EE7C76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5B8A4606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5B8A4607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-0,08 %</w:t>
            </w:r>
          </w:p>
        </w:tc>
        <w:tc>
          <w:tcPr>
            <w:tcW w:w="1440" w:type="dxa"/>
          </w:tcPr>
          <w:p w14:paraId="5B8A4608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5B8A4609" w14:textId="77777777" w:rsidR="009D73E2" w:rsidRPr="00EE7C76" w:rsidRDefault="00C25C06">
            <w:pPr>
              <w:rPr>
                <w:rFonts w:ascii="Poppins" w:hAnsi="Poppins" w:cs="Poppins"/>
                <w:sz w:val="18"/>
                <w:szCs w:val="18"/>
              </w:rPr>
            </w:pPr>
            <w:r w:rsidRPr="00EE7C76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9D73E2" w:rsidRPr="00EE7C76" w14:paraId="5B8A4613" w14:textId="77777777" w:rsidTr="00EE7C76">
        <w:tc>
          <w:tcPr>
            <w:tcW w:w="1350" w:type="dxa"/>
          </w:tcPr>
          <w:p w14:paraId="5B8A460B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Ugunstig</w:t>
            </w:r>
            <w:proofErr w:type="spellEnd"/>
          </w:p>
        </w:tc>
        <w:tc>
          <w:tcPr>
            <w:tcW w:w="1260" w:type="dxa"/>
          </w:tcPr>
          <w:p w14:paraId="5B8A460C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-0,1 %</w:t>
            </w:r>
          </w:p>
        </w:tc>
        <w:tc>
          <w:tcPr>
            <w:tcW w:w="1350" w:type="dxa"/>
          </w:tcPr>
          <w:p w14:paraId="5B8A460D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5B8A460E" w14:textId="77777777" w:rsidR="009D73E2" w:rsidRPr="00EE7C76" w:rsidRDefault="00C25C06">
            <w:pPr>
              <w:rPr>
                <w:rFonts w:ascii="Poppins" w:hAnsi="Poppins" w:cs="Poppins"/>
                <w:sz w:val="18"/>
                <w:szCs w:val="18"/>
              </w:rPr>
            </w:pPr>
            <w:r w:rsidRPr="00EE7C76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5B8A460F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260" w:type="dxa"/>
          </w:tcPr>
          <w:p w14:paraId="5B8A4610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+0,1 %</w:t>
            </w:r>
          </w:p>
        </w:tc>
        <w:tc>
          <w:tcPr>
            <w:tcW w:w="1440" w:type="dxa"/>
          </w:tcPr>
          <w:p w14:paraId="5B8A4611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5B8A4612" w14:textId="77777777" w:rsidR="009D73E2" w:rsidRPr="00EE7C76" w:rsidRDefault="00C25C06">
            <w:pPr>
              <w:rPr>
                <w:rFonts w:ascii="Poppins" w:hAnsi="Poppins" w:cs="Poppins"/>
                <w:sz w:val="18"/>
                <w:szCs w:val="18"/>
              </w:rPr>
            </w:pPr>
            <w:r w:rsidRPr="00EE7C76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9D73E2" w:rsidRPr="00EE7C76" w14:paraId="5B8A461C" w14:textId="77777777" w:rsidTr="00EE7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B8A4614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Understreke</w:t>
            </w:r>
            <w:proofErr w:type="spellEnd"/>
          </w:p>
        </w:tc>
        <w:tc>
          <w:tcPr>
            <w:tcW w:w="1260" w:type="dxa"/>
          </w:tcPr>
          <w:p w14:paraId="5B8A4615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-1,3 %</w:t>
            </w:r>
          </w:p>
        </w:tc>
        <w:tc>
          <w:tcPr>
            <w:tcW w:w="1350" w:type="dxa"/>
          </w:tcPr>
          <w:p w14:paraId="5B8A4616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5B8A4617" w14:textId="77777777" w:rsidR="009D73E2" w:rsidRPr="00EE7C76" w:rsidRDefault="00C25C06">
            <w:pPr>
              <w:rPr>
                <w:rFonts w:ascii="Poppins" w:hAnsi="Poppins" w:cs="Poppins"/>
                <w:sz w:val="18"/>
                <w:szCs w:val="18"/>
              </w:rPr>
            </w:pPr>
            <w:r w:rsidRPr="00EE7C76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5B8A4618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Understreke</w:t>
            </w:r>
            <w:proofErr w:type="spellEnd"/>
          </w:p>
        </w:tc>
        <w:tc>
          <w:tcPr>
            <w:tcW w:w="1260" w:type="dxa"/>
          </w:tcPr>
          <w:p w14:paraId="5B8A4619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+1,3 %</w:t>
            </w:r>
          </w:p>
        </w:tc>
        <w:tc>
          <w:tcPr>
            <w:tcW w:w="1440" w:type="dxa"/>
          </w:tcPr>
          <w:p w14:paraId="5B8A461A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E7C76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5B8A461B" w14:textId="77777777" w:rsidR="009D73E2" w:rsidRPr="00EE7C76" w:rsidRDefault="00C25C06">
            <w:pPr>
              <w:rPr>
                <w:rFonts w:ascii="Poppins" w:hAnsi="Poppins" w:cs="Poppins"/>
                <w:sz w:val="18"/>
                <w:szCs w:val="18"/>
              </w:rPr>
            </w:pPr>
            <w:r w:rsidRPr="00EE7C76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5B8A461D" w14:textId="77777777" w:rsidR="009D73E2" w:rsidRPr="00EE7C76" w:rsidRDefault="009D73E2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5B8A461E" w14:textId="77777777" w:rsidR="009D73E2" w:rsidRPr="00EE7C76" w:rsidRDefault="00C25C06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Handelsgebyrer</w:t>
      </w:r>
      <w:proofErr w:type="spellEnd"/>
      <w:r w:rsidRPr="00EE7C76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EE7C76">
        <w:rPr>
          <w:rFonts w:ascii="Poppins" w:hAnsi="Poppins" w:cs="Poppins"/>
          <w:b/>
          <w:color w:val="000000"/>
          <w:sz w:val="20"/>
          <w:szCs w:val="20"/>
        </w:rPr>
        <w:t>gebyrer</w:t>
      </w:r>
      <w:proofErr w:type="spellEnd"/>
    </w:p>
    <w:p w14:paraId="5B8A461F" w14:textId="77777777" w:rsidR="009D73E2" w:rsidRPr="00EE7C76" w:rsidRDefault="00C25C06">
      <w:pP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Før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begynner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å handle CFD-er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indeks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bør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gjøre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deg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kjent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med alle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kostnader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forbundet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. Disse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kostnadene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vil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redusere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nettofortjeneste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øke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tapene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dine. Mer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informasjon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finner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nettside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EE7C76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500" w:type="dxa"/>
        <w:tblLayout w:type="fixed"/>
        <w:tblLook w:val="0400" w:firstRow="0" w:lastRow="0" w:firstColumn="0" w:lastColumn="0" w:noHBand="0" w:noVBand="1"/>
      </w:tblPr>
      <w:tblGrid>
        <w:gridCol w:w="1910"/>
        <w:gridCol w:w="2094"/>
        <w:gridCol w:w="2949"/>
        <w:gridCol w:w="2547"/>
      </w:tblGrid>
      <w:tr w:rsidR="009D73E2" w:rsidRPr="00EE7C76" w14:paraId="5B8A4626" w14:textId="77777777" w:rsidTr="00EE7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5B8A4620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Engangskostnader</w:t>
            </w:r>
            <w:proofErr w:type="spellEnd"/>
          </w:p>
        </w:tc>
        <w:tc>
          <w:tcPr>
            <w:tcW w:w="2094" w:type="dxa"/>
          </w:tcPr>
          <w:p w14:paraId="5B8A4621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Spre</w:t>
            </w:r>
            <w:proofErr w:type="spellEnd"/>
          </w:p>
        </w:tc>
        <w:tc>
          <w:tcPr>
            <w:tcW w:w="2949" w:type="dxa"/>
          </w:tcPr>
          <w:p w14:paraId="5B8A4622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Forskjellen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mellom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kjøps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og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salgsprisen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kalles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spredningen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Denne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kostnaden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realiseres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hver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gang du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åpner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og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lukker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handel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B8A4623" w14:textId="60D7E2D4" w:rsidR="009D73E2" w:rsidRPr="00EE7C76" w:rsidRDefault="00C25C06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EE7C76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B8A4624" w14:textId="77777777" w:rsidR="009D73E2" w:rsidRPr="00EE7C76" w:rsidRDefault="009D73E2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5B8A4625" w14:textId="77777777" w:rsidR="009D73E2" w:rsidRPr="00EE7C76" w:rsidRDefault="009D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</w:tr>
      <w:tr w:rsidR="009D73E2" w:rsidRPr="00EE7C76" w14:paraId="5B8A462D" w14:textId="77777777" w:rsidTr="00EE7C76">
        <w:trPr>
          <w:trHeight w:val="395"/>
        </w:trPr>
        <w:tc>
          <w:tcPr>
            <w:tcW w:w="1910" w:type="dxa"/>
            <w:vMerge/>
          </w:tcPr>
          <w:p w14:paraId="5B8A4627" w14:textId="77777777" w:rsidR="009D73E2" w:rsidRPr="00EE7C76" w:rsidRDefault="009D73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094" w:type="dxa"/>
          </w:tcPr>
          <w:p w14:paraId="5B8A4628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Provisjoner</w:t>
            </w:r>
            <w:proofErr w:type="spellEnd"/>
          </w:p>
        </w:tc>
        <w:tc>
          <w:tcPr>
            <w:tcW w:w="2949" w:type="dxa"/>
          </w:tcPr>
          <w:p w14:paraId="5B8A4629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Dette er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provisjon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som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belastes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når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kjøper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eller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selger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på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indeks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basert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på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den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nominelle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verdien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av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handelen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B8A462A" w14:textId="2B1BB47D" w:rsidR="009D73E2" w:rsidRPr="00EE7C76" w:rsidRDefault="00C25C06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EE7C76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B8A462B" w14:textId="77777777" w:rsidR="009D73E2" w:rsidRPr="00EE7C76" w:rsidRDefault="009D73E2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5B8A462C" w14:textId="77777777" w:rsidR="009D73E2" w:rsidRPr="00EE7C76" w:rsidRDefault="009D73E2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9D73E2" w:rsidRPr="00EE7C76" w14:paraId="5B8A4634" w14:textId="77777777" w:rsidTr="00EE7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5B8A462E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Løpende</w:t>
            </w:r>
            <w:proofErr w:type="spellEnd"/>
            <w:r w:rsidRPr="00EE7C76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kostnader</w:t>
            </w:r>
            <w:proofErr w:type="spellEnd"/>
          </w:p>
        </w:tc>
        <w:tc>
          <w:tcPr>
            <w:tcW w:w="2094" w:type="dxa"/>
          </w:tcPr>
          <w:p w14:paraId="5B8A462F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Finansieringskostnader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bytteavtaler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5B8A4630" w14:textId="77777777" w:rsidR="009D73E2" w:rsidRPr="00EE7C76" w:rsidRDefault="00C25C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Et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gebyr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belastes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kontoen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din for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hver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natt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posisjonen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din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holdes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Dette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betyr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at jo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lenger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har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stilling, jo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mer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>koster</w:t>
            </w:r>
            <w:proofErr w:type="spellEnd"/>
            <w:r w:rsidRPr="00EE7C76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det.</w:t>
            </w:r>
          </w:p>
        </w:tc>
        <w:tc>
          <w:tcPr>
            <w:tcW w:w="2547" w:type="dxa"/>
          </w:tcPr>
          <w:p w14:paraId="5B8A4631" w14:textId="71CF0A4C" w:rsidR="009D73E2" w:rsidRPr="00EE7C76" w:rsidRDefault="00C25C06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EE7C76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B8A4632" w14:textId="77777777" w:rsidR="009D73E2" w:rsidRPr="00EE7C76" w:rsidRDefault="009D73E2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5B8A4633" w14:textId="77777777" w:rsidR="009D73E2" w:rsidRPr="00EE7C76" w:rsidRDefault="009D73E2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5B8A4635" w14:textId="77777777" w:rsidR="009D73E2" w:rsidRPr="00EE7C76" w:rsidRDefault="009D73E2">
      <w:pPr>
        <w:jc w:val="both"/>
        <w:rPr>
          <w:rFonts w:ascii="Poppins" w:hAnsi="Poppins" w:cs="Poppins"/>
        </w:rPr>
      </w:pPr>
    </w:p>
    <w:p w14:paraId="5B8A4636" w14:textId="77777777" w:rsidR="009D73E2" w:rsidRPr="00EE7C76" w:rsidRDefault="00C25C06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sz w:val="20"/>
          <w:szCs w:val="20"/>
        </w:rPr>
        <w:t>Hvor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lenge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bør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jeg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holde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den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jeg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ta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penger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tidlig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>?</w:t>
      </w:r>
    </w:p>
    <w:p w14:paraId="5B8A4637" w14:textId="77777777" w:rsidR="009D73E2" w:rsidRPr="00EE7C76" w:rsidRDefault="00C25C06">
      <w:pPr>
        <w:jc w:val="both"/>
        <w:rPr>
          <w:rFonts w:ascii="Poppins" w:hAnsi="Poppins" w:cs="Poppins"/>
          <w:sz w:val="20"/>
          <w:szCs w:val="20"/>
        </w:rPr>
      </w:pPr>
      <w:r w:rsidRPr="00EE7C76">
        <w:rPr>
          <w:rFonts w:ascii="Poppins" w:hAnsi="Poppins" w:cs="Poppins"/>
          <w:sz w:val="20"/>
          <w:szCs w:val="20"/>
        </w:rPr>
        <w:t xml:space="preserve">Det er </w:t>
      </w:r>
      <w:proofErr w:type="spellStart"/>
      <w:r w:rsidRPr="00EE7C76">
        <w:rPr>
          <w:rFonts w:ascii="Poppins" w:hAnsi="Poppins" w:cs="Poppins"/>
          <w:sz w:val="20"/>
          <w:szCs w:val="20"/>
        </w:rPr>
        <w:t>ingen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anbefalt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oppbevaringsperiode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ingen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angrefrist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derfor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ingen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avbestillingsgebyr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Du </w:t>
      </w:r>
      <w:proofErr w:type="spellStart"/>
      <w:r w:rsidRPr="00EE7C76">
        <w:rPr>
          <w:rFonts w:ascii="Poppins" w:hAnsi="Poppins" w:cs="Poppins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åpne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lukke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EE7C76">
        <w:rPr>
          <w:rFonts w:ascii="Poppins" w:hAnsi="Poppins" w:cs="Poppins"/>
          <w:sz w:val="20"/>
          <w:szCs w:val="20"/>
        </w:rPr>
        <w:t>når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helst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markedstiden</w:t>
      </w:r>
      <w:proofErr w:type="spellEnd"/>
      <w:r w:rsidRPr="00EE7C76">
        <w:rPr>
          <w:rFonts w:ascii="Poppins" w:hAnsi="Poppins" w:cs="Poppins"/>
          <w:sz w:val="20"/>
          <w:szCs w:val="20"/>
        </w:rPr>
        <w:t>.</w:t>
      </w:r>
    </w:p>
    <w:p w14:paraId="5B8A4638" w14:textId="030A2EFB" w:rsidR="009D73E2" w:rsidRPr="00EE7C76" w:rsidRDefault="00C25C06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sz w:val="20"/>
          <w:szCs w:val="20"/>
        </w:rPr>
        <w:t>Hva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skjer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hvis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HARMOVEST CAPITAL (CYPRUS) LTD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ikke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stand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å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betale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>?</w:t>
      </w:r>
    </w:p>
    <w:p w14:paraId="5B8A4639" w14:textId="77777777" w:rsidR="009D73E2" w:rsidRPr="00EE7C76" w:rsidRDefault="00C25C06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EE7C76">
        <w:rPr>
          <w:rFonts w:ascii="Poppins" w:hAnsi="Poppins" w:cs="Poppins"/>
          <w:sz w:val="20"/>
          <w:szCs w:val="20"/>
        </w:rPr>
        <w:t>Selskapet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sz w:val="20"/>
          <w:szCs w:val="20"/>
        </w:rPr>
        <w:t>medlem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av Investor Compensation </w:t>
      </w:r>
      <w:proofErr w:type="gramStart"/>
      <w:r w:rsidRPr="00EE7C76">
        <w:rPr>
          <w:rFonts w:ascii="Poppins" w:hAnsi="Poppins" w:cs="Poppins"/>
          <w:sz w:val="20"/>
          <w:szCs w:val="20"/>
        </w:rPr>
        <w:t>Fund («</w:t>
      </w:r>
      <w:proofErr w:type="spellStart"/>
      <w:r w:rsidRPr="00EE7C76">
        <w:rPr>
          <w:rFonts w:ascii="Poppins" w:hAnsi="Poppins" w:cs="Poppins"/>
          <w:sz w:val="20"/>
          <w:szCs w:val="20"/>
        </w:rPr>
        <w:t>Fondet</w:t>
      </w:r>
      <w:proofErr w:type="spellEnd"/>
      <w:r w:rsidRPr="00EE7C76">
        <w:rPr>
          <w:rFonts w:ascii="Poppins" w:hAnsi="Poppins" w:cs="Poppins"/>
          <w:sz w:val="20"/>
          <w:szCs w:val="20"/>
        </w:rPr>
        <w:t>»)</w:t>
      </w:r>
      <w:proofErr w:type="gramEnd"/>
      <w:r w:rsidRPr="00EE7C76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EE7C76">
        <w:rPr>
          <w:rFonts w:ascii="Poppins" w:hAnsi="Poppins" w:cs="Poppins"/>
          <w:sz w:val="20"/>
          <w:szCs w:val="20"/>
        </w:rPr>
        <w:t>kunder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sz w:val="20"/>
          <w:szCs w:val="20"/>
        </w:rPr>
        <w:t>kypriotiske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investeringsforetak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(CIF)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andre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investeringsforetak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(IFs) </w:t>
      </w:r>
      <w:proofErr w:type="spellStart"/>
      <w:r w:rsidRPr="00EE7C76">
        <w:rPr>
          <w:rFonts w:ascii="Poppins" w:hAnsi="Poppins" w:cs="Poppins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ikke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sz w:val="20"/>
          <w:szCs w:val="20"/>
        </w:rPr>
        <w:t>kredittinstitusjoner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sz w:val="20"/>
          <w:szCs w:val="20"/>
        </w:rPr>
        <w:t>Formålet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EE7C76">
        <w:rPr>
          <w:rFonts w:ascii="Poppins" w:hAnsi="Poppins" w:cs="Poppins"/>
          <w:sz w:val="20"/>
          <w:szCs w:val="20"/>
        </w:rPr>
        <w:t>fondet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er å </w:t>
      </w:r>
      <w:proofErr w:type="spellStart"/>
      <w:r w:rsidRPr="00EE7C76">
        <w:rPr>
          <w:rFonts w:ascii="Poppins" w:hAnsi="Poppins" w:cs="Poppins"/>
          <w:sz w:val="20"/>
          <w:szCs w:val="20"/>
        </w:rPr>
        <w:t>sikre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EE7C76">
        <w:rPr>
          <w:rFonts w:ascii="Poppins" w:hAnsi="Poppins" w:cs="Poppins"/>
          <w:sz w:val="20"/>
          <w:szCs w:val="20"/>
        </w:rPr>
        <w:t>dekkede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kundenes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krav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mot </w:t>
      </w:r>
      <w:proofErr w:type="spellStart"/>
      <w:r w:rsidRPr="00EE7C76">
        <w:rPr>
          <w:rFonts w:ascii="Poppins" w:hAnsi="Poppins" w:cs="Poppins"/>
          <w:sz w:val="20"/>
          <w:szCs w:val="20"/>
        </w:rPr>
        <w:t>medlemmene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sz w:val="20"/>
          <w:szCs w:val="20"/>
        </w:rPr>
        <w:t>fondet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EE7C76">
        <w:rPr>
          <w:rFonts w:ascii="Poppins" w:hAnsi="Poppins" w:cs="Poppins"/>
          <w:sz w:val="20"/>
          <w:szCs w:val="20"/>
        </w:rPr>
        <w:t>dvs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sz w:val="20"/>
          <w:szCs w:val="20"/>
        </w:rPr>
        <w:t>selskapet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EE7C76">
        <w:rPr>
          <w:rFonts w:ascii="Poppins" w:hAnsi="Poppins" w:cs="Poppins"/>
          <w:sz w:val="20"/>
          <w:szCs w:val="20"/>
        </w:rPr>
        <w:t>ved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å </w:t>
      </w:r>
      <w:proofErr w:type="spellStart"/>
      <w:r w:rsidRPr="00EE7C76">
        <w:rPr>
          <w:rFonts w:ascii="Poppins" w:hAnsi="Poppins" w:cs="Poppins"/>
          <w:sz w:val="20"/>
          <w:szCs w:val="20"/>
        </w:rPr>
        <w:t>betale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erstatning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EE7C76">
        <w:rPr>
          <w:rFonts w:ascii="Poppins" w:hAnsi="Poppins" w:cs="Poppins"/>
          <w:sz w:val="20"/>
          <w:szCs w:val="20"/>
        </w:rPr>
        <w:t>deres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krav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oppstår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fra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EE7C76">
        <w:rPr>
          <w:rFonts w:ascii="Poppins" w:hAnsi="Poppins" w:cs="Poppins"/>
          <w:sz w:val="20"/>
          <w:szCs w:val="20"/>
        </w:rPr>
        <w:t>dekkede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tjenestene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levert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sz w:val="20"/>
          <w:szCs w:val="20"/>
        </w:rPr>
        <w:t>medlemmene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så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lenge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selskapet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svikter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å </w:t>
      </w:r>
      <w:proofErr w:type="spellStart"/>
      <w:r w:rsidRPr="00EE7C76">
        <w:rPr>
          <w:rFonts w:ascii="Poppins" w:hAnsi="Poppins" w:cs="Poppins"/>
          <w:sz w:val="20"/>
          <w:szCs w:val="20"/>
        </w:rPr>
        <w:t>oppfylle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sine </w:t>
      </w:r>
      <w:proofErr w:type="spellStart"/>
      <w:r w:rsidRPr="00EE7C76">
        <w:rPr>
          <w:rFonts w:ascii="Poppins" w:hAnsi="Poppins" w:cs="Poppins"/>
          <w:sz w:val="20"/>
          <w:szCs w:val="20"/>
        </w:rPr>
        <w:t>forpliktelser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er </w:t>
      </w:r>
      <w:proofErr w:type="spellStart"/>
      <w:r w:rsidRPr="00EE7C76">
        <w:rPr>
          <w:rFonts w:ascii="Poppins" w:hAnsi="Poppins" w:cs="Poppins"/>
          <w:sz w:val="20"/>
          <w:szCs w:val="20"/>
        </w:rPr>
        <w:t>konstatert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EE7C76">
        <w:rPr>
          <w:rFonts w:ascii="Poppins" w:hAnsi="Poppins" w:cs="Poppins"/>
          <w:sz w:val="20"/>
          <w:szCs w:val="20"/>
        </w:rPr>
        <w:t>Hvis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selskapet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ikke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oppfylle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sine </w:t>
      </w:r>
      <w:proofErr w:type="spellStart"/>
      <w:r w:rsidRPr="00EE7C76">
        <w:rPr>
          <w:rFonts w:ascii="Poppins" w:hAnsi="Poppins" w:cs="Poppins"/>
          <w:sz w:val="20"/>
          <w:szCs w:val="20"/>
        </w:rPr>
        <w:t>forpliktelser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angående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kunders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midler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dekkes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investeringen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din av </w:t>
      </w:r>
      <w:proofErr w:type="spellStart"/>
      <w:r w:rsidRPr="00EE7C76">
        <w:rPr>
          <w:rFonts w:ascii="Poppins" w:hAnsi="Poppins" w:cs="Poppins"/>
          <w:sz w:val="20"/>
          <w:szCs w:val="20"/>
        </w:rPr>
        <w:t>investorkompensasjonsfondet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dekker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kvalifiserte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investeringer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opp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EUR 20 000 per person. Se </w:t>
      </w:r>
      <w:proofErr w:type="spellStart"/>
      <w:r w:rsidRPr="00EE7C76">
        <w:rPr>
          <w:rFonts w:ascii="Poppins" w:hAnsi="Poppins" w:cs="Poppins"/>
          <w:sz w:val="20"/>
          <w:szCs w:val="20"/>
        </w:rPr>
        <w:t>selskapets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prospekt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angående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investorkompensasjonsfond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EE7C76">
        <w:rPr>
          <w:rFonts w:ascii="Poppins" w:hAnsi="Poppins" w:cs="Poppins"/>
          <w:sz w:val="20"/>
          <w:szCs w:val="20"/>
        </w:rPr>
        <w:t>ytterligere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detaljer</w:t>
      </w:r>
      <w:proofErr w:type="spellEnd"/>
      <w:r w:rsidRPr="00EE7C76">
        <w:rPr>
          <w:rFonts w:ascii="Poppins" w:hAnsi="Poppins" w:cs="Poppins"/>
          <w:sz w:val="20"/>
          <w:szCs w:val="20"/>
        </w:rPr>
        <w:t>.</w:t>
      </w:r>
    </w:p>
    <w:p w14:paraId="5B8A463A" w14:textId="77777777" w:rsidR="009D73E2" w:rsidRPr="00EE7C76" w:rsidRDefault="00C25C06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EE7C76">
        <w:rPr>
          <w:rFonts w:ascii="Poppins" w:hAnsi="Poppins" w:cs="Poppins"/>
          <w:b/>
          <w:sz w:val="20"/>
          <w:szCs w:val="20"/>
        </w:rPr>
        <w:t>Hvordan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jeg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klage</w:t>
      </w:r>
      <w:proofErr w:type="spellEnd"/>
      <w:r w:rsidRPr="00EE7C76">
        <w:rPr>
          <w:rFonts w:ascii="Poppins" w:hAnsi="Poppins" w:cs="Poppins"/>
          <w:b/>
          <w:sz w:val="20"/>
          <w:szCs w:val="20"/>
        </w:rPr>
        <w:t>?</w:t>
      </w:r>
    </w:p>
    <w:p w14:paraId="5B8A463B" w14:textId="77777777" w:rsidR="009D73E2" w:rsidRPr="00EE7C76" w:rsidRDefault="00C25C06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EE7C76">
        <w:rPr>
          <w:rFonts w:ascii="Poppins" w:hAnsi="Poppins" w:cs="Poppins"/>
          <w:sz w:val="20"/>
          <w:szCs w:val="20"/>
        </w:rPr>
        <w:t>Privatinvestorer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sende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inn sine </w:t>
      </w:r>
      <w:proofErr w:type="spellStart"/>
      <w:r w:rsidRPr="00EE7C76">
        <w:rPr>
          <w:rFonts w:ascii="Poppins" w:hAnsi="Poppins" w:cs="Poppins"/>
          <w:sz w:val="20"/>
          <w:szCs w:val="20"/>
        </w:rPr>
        <w:t>klager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klager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forhold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CFD-er, </w:t>
      </w:r>
      <w:proofErr w:type="spellStart"/>
      <w:r w:rsidRPr="00EE7C76">
        <w:rPr>
          <w:rFonts w:ascii="Poppins" w:hAnsi="Poppins" w:cs="Poppins"/>
          <w:sz w:val="20"/>
          <w:szCs w:val="20"/>
        </w:rPr>
        <w:t>ved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å </w:t>
      </w:r>
      <w:proofErr w:type="spellStart"/>
      <w:r w:rsidRPr="00EE7C76">
        <w:rPr>
          <w:rFonts w:ascii="Poppins" w:hAnsi="Poppins" w:cs="Poppins"/>
          <w:sz w:val="20"/>
          <w:szCs w:val="20"/>
        </w:rPr>
        <w:t>bruke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"</w:t>
      </w:r>
      <w:proofErr w:type="spellStart"/>
      <w:r w:rsidRPr="00EE7C76">
        <w:rPr>
          <w:rFonts w:ascii="Poppins" w:hAnsi="Poppins" w:cs="Poppins"/>
          <w:sz w:val="20"/>
          <w:szCs w:val="20"/>
        </w:rPr>
        <w:t>klageskjemaet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",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lederen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av compliance-</w:t>
      </w:r>
      <w:proofErr w:type="spellStart"/>
      <w:r w:rsidRPr="00EE7C76">
        <w:rPr>
          <w:rFonts w:ascii="Poppins" w:hAnsi="Poppins" w:cs="Poppins"/>
          <w:sz w:val="20"/>
          <w:szCs w:val="20"/>
        </w:rPr>
        <w:t>avdelingen</w:t>
      </w:r>
      <w:proofErr w:type="spellEnd"/>
      <w:r w:rsidRPr="00EE7C76">
        <w:rPr>
          <w:rFonts w:ascii="Poppins" w:hAnsi="Poppins" w:cs="Poppins"/>
          <w:sz w:val="20"/>
          <w:szCs w:val="20"/>
        </w:rPr>
        <w:t>. "</w:t>
      </w:r>
      <w:proofErr w:type="spellStart"/>
      <w:r w:rsidRPr="00EE7C76">
        <w:rPr>
          <w:rFonts w:ascii="Poppins" w:hAnsi="Poppins" w:cs="Poppins"/>
          <w:sz w:val="20"/>
          <w:szCs w:val="20"/>
        </w:rPr>
        <w:t>Klageskjemaet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" </w:t>
      </w:r>
      <w:proofErr w:type="spellStart"/>
      <w:r w:rsidRPr="00EE7C76">
        <w:rPr>
          <w:rFonts w:ascii="Poppins" w:hAnsi="Poppins" w:cs="Poppins"/>
          <w:sz w:val="20"/>
          <w:szCs w:val="20"/>
        </w:rPr>
        <w:t>kan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sendes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selskapet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via e-post, </w:t>
      </w:r>
      <w:proofErr w:type="spellStart"/>
      <w:r w:rsidRPr="00EE7C76">
        <w:rPr>
          <w:rFonts w:ascii="Poppins" w:hAnsi="Poppins" w:cs="Poppins"/>
          <w:sz w:val="20"/>
          <w:szCs w:val="20"/>
        </w:rPr>
        <w:t>faks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eller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per post. For </w:t>
      </w:r>
      <w:proofErr w:type="spellStart"/>
      <w:r w:rsidRPr="00EE7C76">
        <w:rPr>
          <w:rFonts w:ascii="Poppins" w:hAnsi="Poppins" w:cs="Poppins"/>
          <w:sz w:val="20"/>
          <w:szCs w:val="20"/>
        </w:rPr>
        <w:t>ytterligere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detaljer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bør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investorene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henvise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til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klagebehandlingsskjemaet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på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selskapets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nettside</w:t>
      </w:r>
      <w:proofErr w:type="spellEnd"/>
      <w:r w:rsidRPr="00EE7C76">
        <w:rPr>
          <w:rFonts w:ascii="Poppins" w:hAnsi="Poppins" w:cs="Poppins"/>
          <w:sz w:val="20"/>
          <w:szCs w:val="20"/>
        </w:rPr>
        <w:t>.</w:t>
      </w:r>
    </w:p>
    <w:p w14:paraId="5B8A463C" w14:textId="77777777" w:rsidR="009D73E2" w:rsidRPr="00EE7C76" w:rsidRDefault="009D73E2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5B8A463D" w14:textId="77777777" w:rsidR="009D73E2" w:rsidRPr="00EE7C76" w:rsidRDefault="00C25C06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EE7C76">
        <w:rPr>
          <w:rFonts w:ascii="Poppins" w:hAnsi="Poppins" w:cs="Poppins"/>
          <w:b/>
          <w:sz w:val="20"/>
          <w:szCs w:val="20"/>
        </w:rPr>
        <w:t xml:space="preserve">Annen relevant </w:t>
      </w:r>
      <w:proofErr w:type="spellStart"/>
      <w:r w:rsidRPr="00EE7C76">
        <w:rPr>
          <w:rFonts w:ascii="Poppins" w:hAnsi="Poppins" w:cs="Poppins"/>
          <w:b/>
          <w:sz w:val="20"/>
          <w:szCs w:val="20"/>
        </w:rPr>
        <w:t>informasjon</w:t>
      </w:r>
      <w:proofErr w:type="spellEnd"/>
    </w:p>
    <w:p w14:paraId="5B8A463E" w14:textId="77777777" w:rsidR="009D73E2" w:rsidRPr="00EE7C76" w:rsidRDefault="00C25C06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EE7C76">
        <w:rPr>
          <w:rFonts w:ascii="Poppins" w:hAnsi="Poppins" w:cs="Poppins"/>
          <w:sz w:val="20"/>
          <w:szCs w:val="20"/>
        </w:rPr>
        <w:t>Privatinvestorer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må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sørge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at de </w:t>
      </w:r>
      <w:proofErr w:type="spellStart"/>
      <w:r w:rsidRPr="00EE7C76">
        <w:rPr>
          <w:rFonts w:ascii="Poppins" w:hAnsi="Poppins" w:cs="Poppins"/>
          <w:sz w:val="20"/>
          <w:szCs w:val="20"/>
        </w:rPr>
        <w:t>har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lest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forstått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vilkårene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alle </w:t>
      </w:r>
      <w:proofErr w:type="spellStart"/>
      <w:r w:rsidRPr="00EE7C76">
        <w:rPr>
          <w:rFonts w:ascii="Poppins" w:hAnsi="Poppins" w:cs="Poppins"/>
          <w:sz w:val="20"/>
          <w:szCs w:val="20"/>
        </w:rPr>
        <w:t>andre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juridiske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dokumenter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fra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selskapet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slik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risikoavsløring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retningslinjer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EE7C76">
        <w:rPr>
          <w:rFonts w:ascii="Poppins" w:hAnsi="Poppins" w:cs="Poppins"/>
          <w:sz w:val="20"/>
          <w:szCs w:val="20"/>
        </w:rPr>
        <w:t>ordreutførelse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E7C76">
        <w:rPr>
          <w:rFonts w:ascii="Poppins" w:hAnsi="Poppins" w:cs="Poppins"/>
          <w:sz w:val="20"/>
          <w:szCs w:val="20"/>
        </w:rPr>
        <w:t>retningslinjer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</w:t>
      </w:r>
      <w:proofErr w:type="spellStart"/>
      <w:r w:rsidRPr="00EE7C76">
        <w:rPr>
          <w:rFonts w:ascii="Poppins" w:hAnsi="Poppins" w:cs="Poppins"/>
          <w:sz w:val="20"/>
          <w:szCs w:val="20"/>
        </w:rPr>
        <w:t>interessekonflikter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avsløring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sz w:val="20"/>
          <w:szCs w:val="20"/>
        </w:rPr>
        <w:t>personvern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som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vises </w:t>
      </w:r>
      <w:proofErr w:type="spellStart"/>
      <w:r w:rsidRPr="00EE7C76">
        <w:rPr>
          <w:rFonts w:ascii="Poppins" w:hAnsi="Poppins" w:cs="Poppins"/>
          <w:sz w:val="20"/>
          <w:szCs w:val="20"/>
        </w:rPr>
        <w:t>i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EE7C76">
        <w:rPr>
          <w:rFonts w:ascii="Poppins" w:hAnsi="Poppins" w:cs="Poppins"/>
          <w:sz w:val="20"/>
          <w:szCs w:val="20"/>
        </w:rPr>
        <w:t>juridiske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delen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EE7C76">
        <w:rPr>
          <w:rFonts w:ascii="Poppins" w:hAnsi="Poppins" w:cs="Poppins"/>
          <w:sz w:val="20"/>
          <w:szCs w:val="20"/>
        </w:rPr>
        <w:t>nettstedet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vårt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. Dette er </w:t>
      </w:r>
      <w:proofErr w:type="spellStart"/>
      <w:r w:rsidRPr="00EE7C76">
        <w:rPr>
          <w:rFonts w:ascii="Poppins" w:hAnsi="Poppins" w:cs="Poppins"/>
          <w:sz w:val="20"/>
          <w:szCs w:val="20"/>
        </w:rPr>
        <w:t>viktige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dokumenter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for deg å lese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forstå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før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EE7C76">
        <w:rPr>
          <w:rFonts w:ascii="Poppins" w:hAnsi="Poppins" w:cs="Poppins"/>
          <w:sz w:val="20"/>
          <w:szCs w:val="20"/>
        </w:rPr>
        <w:t>åpner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en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konto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og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E7C76">
        <w:rPr>
          <w:rFonts w:ascii="Poppins" w:hAnsi="Poppins" w:cs="Poppins"/>
          <w:sz w:val="20"/>
          <w:szCs w:val="20"/>
        </w:rPr>
        <w:t>begynner</w:t>
      </w:r>
      <w:proofErr w:type="spellEnd"/>
      <w:r w:rsidRPr="00EE7C76">
        <w:rPr>
          <w:rFonts w:ascii="Poppins" w:hAnsi="Poppins" w:cs="Poppins"/>
          <w:sz w:val="20"/>
          <w:szCs w:val="20"/>
        </w:rPr>
        <w:t xml:space="preserve"> å handle med </w:t>
      </w:r>
      <w:proofErr w:type="spellStart"/>
      <w:r w:rsidRPr="00EE7C76">
        <w:rPr>
          <w:rFonts w:ascii="Poppins" w:hAnsi="Poppins" w:cs="Poppins"/>
          <w:sz w:val="20"/>
          <w:szCs w:val="20"/>
        </w:rPr>
        <w:t>selskapet</w:t>
      </w:r>
      <w:proofErr w:type="spellEnd"/>
      <w:r w:rsidRPr="00EE7C76">
        <w:rPr>
          <w:rFonts w:ascii="Poppins" w:hAnsi="Poppins" w:cs="Poppins"/>
          <w:sz w:val="20"/>
          <w:szCs w:val="20"/>
        </w:rPr>
        <w:t>.</w:t>
      </w:r>
    </w:p>
    <w:sectPr w:rsidR="009D73E2" w:rsidRPr="00EE7C76" w:rsidSect="00EE7C7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864AA" w14:textId="77777777" w:rsidR="0057792F" w:rsidRDefault="0057792F">
      <w:pPr>
        <w:spacing w:after="0" w:line="240" w:lineRule="auto"/>
      </w:pPr>
      <w:r>
        <w:separator/>
      </w:r>
    </w:p>
  </w:endnote>
  <w:endnote w:type="continuationSeparator" w:id="0">
    <w:p w14:paraId="152E8D6F" w14:textId="77777777" w:rsidR="0057792F" w:rsidRDefault="00577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4645" w14:textId="77777777" w:rsidR="009D73E2" w:rsidRDefault="009D73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4646" w14:textId="062561BB" w:rsidR="009D73E2" w:rsidRDefault="00EE7C76"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955B719" wp14:editId="63D58218">
          <wp:simplePos x="0" y="0"/>
          <wp:positionH relativeFrom="margin">
            <wp:posOffset>2486025</wp:posOffset>
          </wp:positionH>
          <wp:positionV relativeFrom="paragraph">
            <wp:posOffset>-160655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224507F" w14:textId="2E515E79" w:rsidR="000526C3" w:rsidRDefault="000526C3" w:rsidP="000526C3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5B8A4647" w14:textId="51F02E19" w:rsidR="009D73E2" w:rsidRDefault="009D73E2" w:rsidP="000526C3">
    <w:pPr>
      <w:tabs>
        <w:tab w:val="center" w:pos="4680"/>
        <w:tab w:val="right" w:pos="9360"/>
      </w:tabs>
      <w:spacing w:after="240" w:line="240" w:lineRule="auto"/>
      <w:jc w:val="center"/>
      <w:rPr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4649" w14:textId="77777777" w:rsidR="009D73E2" w:rsidRDefault="009D73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44AFB" w14:textId="77777777" w:rsidR="0057792F" w:rsidRDefault="0057792F">
      <w:pPr>
        <w:spacing w:after="0" w:line="240" w:lineRule="auto"/>
      </w:pPr>
      <w:r>
        <w:separator/>
      </w:r>
    </w:p>
  </w:footnote>
  <w:footnote w:type="continuationSeparator" w:id="0">
    <w:p w14:paraId="38E38F70" w14:textId="77777777" w:rsidR="0057792F" w:rsidRDefault="00577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4643" w14:textId="77777777" w:rsidR="009D73E2" w:rsidRDefault="009D73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4644" w14:textId="7DA8BFD6" w:rsidR="009D73E2" w:rsidRDefault="00EE7C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DD47398" wp14:editId="07F64E27">
          <wp:simplePos x="0" y="0"/>
          <wp:positionH relativeFrom="page">
            <wp:align>right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4648" w14:textId="77777777" w:rsidR="009D73E2" w:rsidRDefault="009D73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E2"/>
    <w:rsid w:val="000526C3"/>
    <w:rsid w:val="0057792F"/>
    <w:rsid w:val="00796AD7"/>
    <w:rsid w:val="009D73E2"/>
    <w:rsid w:val="00C25C06"/>
    <w:rsid w:val="00EE7C76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A45A3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AF29F3"/>
    <w:rPr>
      <w:i/>
      <w:iCs/>
      <w:color w:val="CCB478" w:themeColor="accent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C25C06"/>
    <w:rPr>
      <w:color w:val="605E5C"/>
      <w:shd w:val="clear" w:color="auto" w:fill="E1DFDD"/>
    </w:rPr>
  </w:style>
  <w:style w:type="table" w:styleId="ListTable6Colorful-Accent1">
    <w:name w:val="List Table 6 Colorful Accent 1"/>
    <w:basedOn w:val="TableNormal"/>
    <w:uiPriority w:val="51"/>
    <w:rsid w:val="00EE7C76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E7C76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KeGgq08au05m33XpI6yWGUYtcQ==">CgMxLjA4AHIhMWZ0Z2VGV0VjUGp6TklWa1NmN0tVM1A1MTZSWlhmdXdy</go:docsCustomData>
</go:gDocsCustomXmlDataStorage>
</file>

<file path=customXml/itemProps1.xml><?xml version="1.0" encoding="utf-8"?>
<ds:datastoreItem xmlns:ds="http://schemas.openxmlformats.org/officeDocument/2006/customXml" ds:itemID="{33144640-9A83-4852-9CDE-827F416C0E26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C1173167-9A58-4939-B9F7-900EDD945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9C161F-C24A-4542-98C1-D1A0C74126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1527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2021-08-23T08:46:00Z</dcterms:created>
  <dcterms:modified xsi:type="dcterms:W3CDTF">2025-11-24T16:34:00Z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