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960D" w14:textId="77777777" w:rsidR="003A05D1" w:rsidRPr="002832E6" w:rsidRDefault="003A05D1">
      <w:pPr>
        <w:rPr>
          <w:rFonts w:ascii="Poppins" w:hAnsi="Poppins" w:cs="Poppins"/>
          <w:sz w:val="18"/>
          <w:szCs w:val="18"/>
        </w:rPr>
      </w:pPr>
    </w:p>
    <w:p w14:paraId="6F65960E" w14:textId="77777777" w:rsidR="003A05D1" w:rsidRPr="002832E6" w:rsidRDefault="00033AB5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Põhiteabe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– </w:t>
      </w:r>
      <w:r w:rsidRPr="002832E6">
        <w:rPr>
          <w:rFonts w:ascii="Times New Roman" w:hAnsi="Times New Roman" w:cs="Times New Roman"/>
          <w:b/>
          <w:sz w:val="18"/>
          <w:szCs w:val="18"/>
          <w:u w:val="single"/>
        </w:rPr>
        <w:t>​​</w:t>
      </w:r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FX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paari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CFD</w:t>
      </w:r>
    </w:p>
    <w:p w14:paraId="6F65960F" w14:textId="77777777" w:rsidR="003A05D1" w:rsidRPr="002832E6" w:rsidRDefault="00033AB5">
      <w:pPr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t xml:space="preserve">See </w:t>
      </w:r>
      <w:proofErr w:type="spellStart"/>
      <w:r w:rsidRPr="002832E6">
        <w:rPr>
          <w:rFonts w:ascii="Poppins" w:hAnsi="Poppins" w:cs="Poppins"/>
          <w:sz w:val="18"/>
          <w:szCs w:val="18"/>
        </w:rPr>
        <w:t>dokument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sisaldab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põhiteavet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selle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investeerimistoote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kohta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See </w:t>
      </w:r>
      <w:proofErr w:type="spellStart"/>
      <w:r w:rsidRPr="002832E6">
        <w:rPr>
          <w:rFonts w:ascii="Poppins" w:hAnsi="Poppins" w:cs="Poppins"/>
          <w:sz w:val="18"/>
          <w:szCs w:val="18"/>
        </w:rPr>
        <w:t>ei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ole </w:t>
      </w:r>
      <w:proofErr w:type="spellStart"/>
      <w:r w:rsidRPr="002832E6">
        <w:rPr>
          <w:rFonts w:ascii="Poppins" w:hAnsi="Poppins" w:cs="Poppins"/>
          <w:sz w:val="18"/>
          <w:szCs w:val="18"/>
        </w:rPr>
        <w:t>turundusmaterjal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Teave on </w:t>
      </w:r>
      <w:proofErr w:type="spellStart"/>
      <w:r w:rsidRPr="002832E6">
        <w:rPr>
          <w:rFonts w:ascii="Poppins" w:hAnsi="Poppins" w:cs="Poppins"/>
          <w:sz w:val="18"/>
          <w:szCs w:val="18"/>
        </w:rPr>
        <w:t>seadusega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nõutav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et </w:t>
      </w:r>
      <w:proofErr w:type="spellStart"/>
      <w:r w:rsidRPr="002832E6">
        <w:rPr>
          <w:rFonts w:ascii="Poppins" w:hAnsi="Poppins" w:cs="Poppins"/>
          <w:sz w:val="18"/>
          <w:szCs w:val="18"/>
        </w:rPr>
        <w:t>aidata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teil </w:t>
      </w:r>
      <w:proofErr w:type="spellStart"/>
      <w:r w:rsidRPr="002832E6">
        <w:rPr>
          <w:rFonts w:ascii="Poppins" w:hAnsi="Poppins" w:cs="Poppins"/>
          <w:sz w:val="18"/>
          <w:szCs w:val="18"/>
        </w:rPr>
        <w:t>mõista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selle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toote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olemust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riske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kulusid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võimalikku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tulu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kahjumit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ning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aidata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teil </w:t>
      </w:r>
      <w:proofErr w:type="spellStart"/>
      <w:r w:rsidRPr="002832E6">
        <w:rPr>
          <w:rFonts w:ascii="Poppins" w:hAnsi="Poppins" w:cs="Poppins"/>
          <w:sz w:val="18"/>
          <w:szCs w:val="18"/>
        </w:rPr>
        <w:t>seda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teiste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toodetega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võrrelda</w:t>
      </w:r>
      <w:proofErr w:type="spellEnd"/>
      <w:r w:rsidRPr="002832E6">
        <w:rPr>
          <w:rFonts w:ascii="Poppins" w:hAnsi="Poppins" w:cs="Poppins"/>
          <w:sz w:val="18"/>
          <w:szCs w:val="18"/>
        </w:rPr>
        <w:t>.</w:t>
      </w:r>
    </w:p>
    <w:p w14:paraId="6F659610" w14:textId="10EEC253" w:rsidR="003A05D1" w:rsidRPr="002832E6" w:rsidRDefault="00033AB5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sz w:val="18"/>
          <w:szCs w:val="18"/>
        </w:rPr>
        <w:t>Tootja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>:</w:t>
      </w:r>
      <w:r w:rsidRPr="002832E6">
        <w:rPr>
          <w:rFonts w:ascii="Poppins" w:hAnsi="Poppins" w:cs="Poppins"/>
          <w:b/>
          <w:sz w:val="18"/>
          <w:szCs w:val="18"/>
        </w:rPr>
        <w:tab/>
      </w:r>
      <w:r w:rsidRPr="002832E6">
        <w:rPr>
          <w:rFonts w:ascii="Poppins" w:hAnsi="Poppins" w:cs="Poppins"/>
          <w:b/>
          <w:sz w:val="18"/>
          <w:szCs w:val="18"/>
        </w:rPr>
        <w:tab/>
      </w:r>
      <w:r w:rsidRPr="002832E6">
        <w:rPr>
          <w:rFonts w:ascii="Poppins" w:hAnsi="Poppins" w:cs="Poppins"/>
          <w:b/>
          <w:sz w:val="18"/>
          <w:szCs w:val="18"/>
        </w:rPr>
        <w:tab/>
      </w:r>
      <w:r w:rsidRPr="002832E6">
        <w:rPr>
          <w:rFonts w:ascii="Poppins" w:hAnsi="Poppins" w:cs="Poppins"/>
          <w:b/>
          <w:sz w:val="18"/>
          <w:szCs w:val="18"/>
        </w:rPr>
        <w:tab/>
      </w:r>
      <w:r w:rsidR="00D00F57" w:rsidRPr="002832E6">
        <w:rPr>
          <w:rFonts w:ascii="Poppins" w:hAnsi="Poppins" w:cs="Poppins"/>
          <w:sz w:val="18"/>
          <w:szCs w:val="18"/>
        </w:rPr>
        <w:t>HARMOVEST CAPITAL (CYPRUS) LTD</w:t>
      </w:r>
    </w:p>
    <w:p w14:paraId="6F659611" w14:textId="77777777" w:rsidR="003A05D1" w:rsidRPr="002832E6" w:rsidRDefault="00033AB5">
      <w:pPr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tab/>
      </w:r>
      <w:r w:rsidRPr="002832E6">
        <w:rPr>
          <w:rFonts w:ascii="Poppins" w:hAnsi="Poppins" w:cs="Poppins"/>
          <w:sz w:val="18"/>
          <w:szCs w:val="18"/>
        </w:rPr>
        <w:tab/>
      </w:r>
      <w:r w:rsidRPr="002832E6">
        <w:rPr>
          <w:rFonts w:ascii="Poppins" w:hAnsi="Poppins" w:cs="Poppins"/>
          <w:sz w:val="18"/>
          <w:szCs w:val="18"/>
        </w:rPr>
        <w:tab/>
      </w:r>
      <w:r w:rsidRPr="002832E6">
        <w:rPr>
          <w:rFonts w:ascii="Poppins" w:hAnsi="Poppins" w:cs="Poppins"/>
          <w:sz w:val="18"/>
          <w:szCs w:val="18"/>
        </w:rPr>
        <w:tab/>
        <w:t>Litsents nr. 411/22</w:t>
      </w:r>
    </w:p>
    <w:p w14:paraId="6F659612" w14:textId="6941EA6B" w:rsidR="003A05D1" w:rsidRPr="002832E6" w:rsidRDefault="00D31624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2832E6">
        <w:rPr>
          <w:rFonts w:ascii="Poppins" w:hAnsi="Poppins" w:cs="Poppins"/>
          <w:sz w:val="18"/>
          <w:szCs w:val="18"/>
        </w:rPr>
        <w:t>Digeni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2832E6">
        <w:rPr>
          <w:rFonts w:ascii="Poppins" w:hAnsi="Poppins" w:cs="Poppins"/>
          <w:sz w:val="18"/>
          <w:szCs w:val="18"/>
        </w:rPr>
        <w:t>Nikolas ,</w:t>
      </w:r>
      <w:proofErr w:type="gramEnd"/>
      <w:r w:rsidRPr="002832E6">
        <w:rPr>
          <w:rFonts w:ascii="Poppins" w:hAnsi="Poppins" w:cs="Poppins"/>
          <w:sz w:val="18"/>
          <w:szCs w:val="18"/>
        </w:rPr>
        <w:t xml:space="preserve"> 3101, Limassol</w:t>
      </w:r>
      <w:r w:rsidR="00033AB5"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033AB5" w:rsidRPr="002832E6">
        <w:rPr>
          <w:rFonts w:ascii="Poppins" w:hAnsi="Poppins" w:cs="Poppins"/>
          <w:sz w:val="18"/>
          <w:szCs w:val="18"/>
        </w:rPr>
        <w:t>Küpros</w:t>
      </w:r>
      <w:proofErr w:type="spellEnd"/>
    </w:p>
    <w:p w14:paraId="6F659613" w14:textId="77777777" w:rsidR="003A05D1" w:rsidRPr="002832E6" w:rsidRDefault="00033AB5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sz w:val="18"/>
          <w:szCs w:val="18"/>
        </w:rPr>
        <w:t>Järelevalveasutus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>:</w:t>
      </w:r>
      <w:r w:rsidRPr="002832E6">
        <w:rPr>
          <w:rFonts w:ascii="Poppins" w:hAnsi="Poppins" w:cs="Poppins"/>
          <w:sz w:val="18"/>
          <w:szCs w:val="18"/>
        </w:rPr>
        <w:t xml:space="preserve"> </w:t>
      </w:r>
      <w:r w:rsidRPr="002832E6">
        <w:rPr>
          <w:rFonts w:ascii="Poppins" w:hAnsi="Poppins" w:cs="Poppins"/>
          <w:sz w:val="18"/>
          <w:szCs w:val="18"/>
        </w:rPr>
        <w:tab/>
      </w:r>
      <w:r w:rsidRPr="002832E6">
        <w:rPr>
          <w:rFonts w:ascii="Poppins" w:hAnsi="Poppins" w:cs="Poppins"/>
          <w:sz w:val="18"/>
          <w:szCs w:val="18"/>
        </w:rPr>
        <w:tab/>
      </w:r>
      <w:proofErr w:type="spellStart"/>
      <w:r w:rsidRPr="002832E6">
        <w:rPr>
          <w:rFonts w:ascii="Poppins" w:hAnsi="Poppins" w:cs="Poppins"/>
          <w:sz w:val="18"/>
          <w:szCs w:val="18"/>
        </w:rPr>
        <w:t>Küprose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väärtpaberi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- ja </w:t>
      </w:r>
      <w:proofErr w:type="spellStart"/>
      <w:r w:rsidRPr="002832E6">
        <w:rPr>
          <w:rFonts w:ascii="Poppins" w:hAnsi="Poppins" w:cs="Poppins"/>
          <w:sz w:val="18"/>
          <w:szCs w:val="18"/>
        </w:rPr>
        <w:t>börsikomisjon</w:t>
      </w:r>
      <w:proofErr w:type="spellEnd"/>
    </w:p>
    <w:p w14:paraId="6F659614" w14:textId="77777777" w:rsidR="003A05D1" w:rsidRPr="002832E6" w:rsidRDefault="00033AB5">
      <w:pPr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tab/>
      </w:r>
      <w:r w:rsidRPr="002832E6">
        <w:rPr>
          <w:rFonts w:ascii="Poppins" w:hAnsi="Poppins" w:cs="Poppins"/>
          <w:sz w:val="18"/>
          <w:szCs w:val="18"/>
        </w:rPr>
        <w:tab/>
      </w:r>
      <w:r w:rsidRPr="002832E6">
        <w:rPr>
          <w:rFonts w:ascii="Poppins" w:hAnsi="Poppins" w:cs="Poppins"/>
          <w:sz w:val="18"/>
          <w:szCs w:val="18"/>
        </w:rPr>
        <w:tab/>
      </w:r>
      <w:r w:rsidRPr="002832E6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2832E6">
        <w:rPr>
          <w:rFonts w:ascii="Poppins" w:hAnsi="Poppins" w:cs="Poppins"/>
          <w:sz w:val="18"/>
          <w:szCs w:val="18"/>
        </w:rPr>
        <w:t>Diagorou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Str., 1097, Nicosia</w:t>
      </w:r>
    </w:p>
    <w:p w14:paraId="6F659615" w14:textId="77777777" w:rsidR="003A05D1" w:rsidRPr="002832E6" w:rsidRDefault="00033AB5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2832E6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6F65969E" wp14:editId="6F65969F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Olete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ostmas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keerukat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toodet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millest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on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raske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aru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saada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ja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millega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kaasneb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suur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risk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kaotada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kogu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investeeritud</w:t>
      </w:r>
      <w:proofErr w:type="spellEnd"/>
      <w:r w:rsidRPr="002832E6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  <w:u w:val="single"/>
        </w:rPr>
        <w:t>kapital</w:t>
      </w:r>
      <w:proofErr w:type="spellEnd"/>
    </w:p>
    <w:p w14:paraId="6F659616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Tootekirjeldus</w:t>
      </w:r>
      <w:proofErr w:type="spellEnd"/>
    </w:p>
    <w:p w14:paraId="6F659617" w14:textId="77777777" w:rsidR="003A05D1" w:rsidRPr="002832E6" w:rsidRDefault="00033AB5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Vahelepingud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(CFD) on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keerukad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finantstooted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vastavalt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kohaldatavale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õigusele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Nendega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kaubeldakse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börsiväliselt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mitte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reguleeritud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turu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kaudu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CFD-d, mis on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kokkulepped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konkreetse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alusinstrumendi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väärtuse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vahe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vahetamiseks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lepingu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sõlmimise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aja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vahel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võimaldades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investoritel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korrata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teatud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valuutades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muudes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valuutades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majanduslikku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mõju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varaklassid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ilma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tegelikku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omandit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nõudmata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Valuutapaar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EUR/USD)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hõlmab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kahe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erineva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valuuta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samaaegset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ostmist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müüki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Nimetatud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paari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(EUR)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tähistab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baasvaluutat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ja (USD)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noteeringu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valuutat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kauplemisel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varade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füüsilist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vahetamist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toimu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seetõttu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finantsarveldus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tuleneb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erinevusest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ajal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alusvara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hinnast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vastaspoole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poolt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sõnastatud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ajal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Levinumad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alusvarad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aktsiad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kaubad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valuutad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turuindeksid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>.</w:t>
      </w:r>
    </w:p>
    <w:p w14:paraId="6F659618" w14:textId="77777777" w:rsidR="003A05D1" w:rsidRPr="002832E6" w:rsidRDefault="00033AB5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2832E6">
        <w:rPr>
          <w:rFonts w:ascii="Poppins" w:hAnsi="Poppins" w:cs="Poppins"/>
          <w:sz w:val="18"/>
          <w:szCs w:val="18"/>
        </w:rPr>
        <w:t>tehingust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saadud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kasumi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kahjumi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summa </w:t>
      </w:r>
      <w:proofErr w:type="spellStart"/>
      <w:r w:rsidRPr="002832E6">
        <w:rPr>
          <w:rFonts w:ascii="Poppins" w:hAnsi="Poppins" w:cs="Poppins"/>
          <w:sz w:val="18"/>
          <w:szCs w:val="18"/>
        </w:rPr>
        <w:t>määratakse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kindlaks</w:t>
      </w:r>
      <w:proofErr w:type="spellEnd"/>
      <w:r w:rsidRPr="002832E6">
        <w:rPr>
          <w:rFonts w:ascii="Poppins" w:hAnsi="Poppins" w:cs="Poppins"/>
          <w:sz w:val="18"/>
          <w:szCs w:val="18"/>
        </w:rPr>
        <w:t>:</w:t>
      </w:r>
    </w:p>
    <w:p w14:paraId="6F659619" w14:textId="77777777" w:rsidR="003A05D1" w:rsidRPr="002832E6" w:rsidRDefault="00033AB5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2832E6">
        <w:rPr>
          <w:rFonts w:ascii="Poppins" w:hAnsi="Poppins" w:cs="Poppins"/>
          <w:sz w:val="18"/>
          <w:szCs w:val="18"/>
        </w:rPr>
        <w:t>vahe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tehingu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avamise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hinna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tehingu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sulgemise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hinna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832E6">
        <w:rPr>
          <w:rFonts w:ascii="Poppins" w:hAnsi="Poppins" w:cs="Poppins"/>
          <w:sz w:val="18"/>
          <w:szCs w:val="18"/>
        </w:rPr>
        <w:t>vahel</w:t>
      </w:r>
      <w:proofErr w:type="spellEnd"/>
      <w:r w:rsidRPr="002832E6">
        <w:rPr>
          <w:rFonts w:ascii="Poppins" w:hAnsi="Poppins" w:cs="Poppins"/>
          <w:sz w:val="18"/>
          <w:szCs w:val="18"/>
        </w:rPr>
        <w:t>;</w:t>
      </w:r>
      <w:proofErr w:type="gramEnd"/>
    </w:p>
    <w:p w14:paraId="6F65961A" w14:textId="77777777" w:rsidR="003A05D1" w:rsidRPr="002832E6" w:rsidRDefault="00033AB5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t xml:space="preserve">b) </w:t>
      </w:r>
      <w:proofErr w:type="spellStart"/>
      <w:r w:rsidRPr="002832E6">
        <w:rPr>
          <w:rFonts w:ascii="Poppins" w:hAnsi="Poppins" w:cs="Poppins"/>
          <w:sz w:val="18"/>
          <w:szCs w:val="18"/>
        </w:rPr>
        <w:t>kaubeldavad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832E6">
        <w:rPr>
          <w:rFonts w:ascii="Poppins" w:hAnsi="Poppins" w:cs="Poppins"/>
          <w:sz w:val="18"/>
          <w:szCs w:val="18"/>
        </w:rPr>
        <w:t>osakud</w:t>
      </w:r>
      <w:proofErr w:type="spellEnd"/>
      <w:r w:rsidRPr="002832E6">
        <w:rPr>
          <w:rFonts w:ascii="Poppins" w:hAnsi="Poppins" w:cs="Poppins"/>
          <w:sz w:val="18"/>
          <w:szCs w:val="18"/>
        </w:rPr>
        <w:t>;</w:t>
      </w:r>
      <w:proofErr w:type="gramEnd"/>
    </w:p>
    <w:p w14:paraId="6F65961B" w14:textId="77777777" w:rsidR="003A05D1" w:rsidRPr="002832E6" w:rsidRDefault="00033AB5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t xml:space="preserve">(c) CFD-ga </w:t>
      </w:r>
      <w:proofErr w:type="spellStart"/>
      <w:r w:rsidRPr="002832E6">
        <w:rPr>
          <w:rFonts w:ascii="Poppins" w:hAnsi="Poppins" w:cs="Poppins"/>
          <w:sz w:val="18"/>
          <w:szCs w:val="18"/>
        </w:rPr>
        <w:t>seotud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korrigeerimised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näiteks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kui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aluseks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olevale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aktsiale</w:t>
      </w:r>
      <w:proofErr w:type="spellEnd"/>
      <w:r w:rsidRPr="002832E6">
        <w:rPr>
          <w:rFonts w:ascii="Poppins" w:hAnsi="Poppins" w:cs="Poppins"/>
          <w:sz w:val="18"/>
          <w:szCs w:val="18"/>
        </w:rPr>
        <w:t>/</w:t>
      </w:r>
      <w:proofErr w:type="spellStart"/>
      <w:r w:rsidRPr="002832E6">
        <w:rPr>
          <w:rFonts w:ascii="Poppins" w:hAnsi="Poppins" w:cs="Poppins"/>
          <w:sz w:val="18"/>
          <w:szCs w:val="18"/>
        </w:rPr>
        <w:t>indeksile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makstakse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832E6">
        <w:rPr>
          <w:rFonts w:ascii="Poppins" w:hAnsi="Poppins" w:cs="Poppins"/>
          <w:sz w:val="18"/>
          <w:szCs w:val="18"/>
        </w:rPr>
        <w:t>dividende</w:t>
      </w:r>
      <w:proofErr w:type="spellEnd"/>
      <w:r w:rsidRPr="002832E6">
        <w:rPr>
          <w:rFonts w:ascii="Poppins" w:hAnsi="Poppins" w:cs="Poppins"/>
          <w:sz w:val="18"/>
          <w:szCs w:val="18"/>
        </w:rPr>
        <w:t>;</w:t>
      </w:r>
      <w:proofErr w:type="gramEnd"/>
    </w:p>
    <w:p w14:paraId="6F65961C" w14:textId="77777777" w:rsidR="003A05D1" w:rsidRPr="002832E6" w:rsidRDefault="00033AB5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2832E6">
        <w:rPr>
          <w:rFonts w:ascii="Poppins" w:hAnsi="Poppins" w:cs="Poppins"/>
          <w:sz w:val="18"/>
          <w:szCs w:val="18"/>
        </w:rPr>
        <w:t>kõik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CFD-ga </w:t>
      </w:r>
      <w:proofErr w:type="spellStart"/>
      <w:r w:rsidRPr="002832E6">
        <w:rPr>
          <w:rFonts w:ascii="Poppins" w:hAnsi="Poppins" w:cs="Poppins"/>
          <w:sz w:val="18"/>
          <w:szCs w:val="18"/>
        </w:rPr>
        <w:t>seotud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hoidmiskulud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2832E6">
        <w:rPr>
          <w:rFonts w:ascii="Poppins" w:hAnsi="Poppins" w:cs="Poppins"/>
          <w:sz w:val="18"/>
          <w:szCs w:val="18"/>
        </w:rPr>
        <w:t>komisjonitasud</w:t>
      </w:r>
      <w:proofErr w:type="spellEnd"/>
      <w:r w:rsidRPr="002832E6">
        <w:rPr>
          <w:rFonts w:ascii="Poppins" w:hAnsi="Poppins" w:cs="Poppins"/>
          <w:sz w:val="18"/>
          <w:szCs w:val="18"/>
        </w:rPr>
        <w:t>;</w:t>
      </w:r>
      <w:proofErr w:type="gramEnd"/>
    </w:p>
    <w:p w14:paraId="6F65961D" w14:textId="77777777" w:rsidR="003A05D1" w:rsidRPr="002832E6" w:rsidRDefault="00033AB5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t xml:space="preserve">e) </w:t>
      </w:r>
      <w:proofErr w:type="spellStart"/>
      <w:r w:rsidRPr="002832E6">
        <w:rPr>
          <w:rFonts w:ascii="Poppins" w:hAnsi="Poppins" w:cs="Poppins"/>
          <w:sz w:val="18"/>
          <w:szCs w:val="18"/>
        </w:rPr>
        <w:t>kaubeldava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instrumendi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2832E6">
        <w:rPr>
          <w:rFonts w:ascii="Poppins" w:hAnsi="Poppins" w:cs="Poppins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pip </w:t>
      </w:r>
      <w:proofErr w:type="spellStart"/>
      <w:proofErr w:type="gramStart"/>
      <w:r w:rsidRPr="002832E6">
        <w:rPr>
          <w:rFonts w:ascii="Poppins" w:hAnsi="Poppins" w:cs="Poppins"/>
          <w:sz w:val="18"/>
          <w:szCs w:val="18"/>
        </w:rPr>
        <w:t>väärtus</w:t>
      </w:r>
      <w:proofErr w:type="spellEnd"/>
      <w:r w:rsidRPr="002832E6">
        <w:rPr>
          <w:rFonts w:ascii="Poppins" w:hAnsi="Poppins" w:cs="Poppins"/>
          <w:sz w:val="18"/>
          <w:szCs w:val="18"/>
        </w:rPr>
        <w:t>;</w:t>
      </w:r>
      <w:proofErr w:type="gramEnd"/>
    </w:p>
    <w:p w14:paraId="6F65961E" w14:textId="77777777" w:rsidR="003A05D1" w:rsidRPr="002832E6" w:rsidRDefault="00033AB5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avamiseks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peab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olema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kauplemiskontol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piisavalt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raha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et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katta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jaoks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vajalik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marginaal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Erinevate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CFD-de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jaoks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vajaliku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marginaali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leiate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meie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veebisaidilt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ja/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platvormilt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Kui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suletud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saab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investor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alusvara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turuväärtuse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vahe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>:</w:t>
      </w:r>
    </w:p>
    <w:p w14:paraId="6F65961F" w14:textId="77777777" w:rsidR="003A05D1" w:rsidRPr="002832E6" w:rsidRDefault="00033AB5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2832E6">
        <w:rPr>
          <w:rFonts w:ascii="Poppins" w:hAnsi="Poppins" w:cs="Poppins"/>
          <w:color w:val="000000"/>
          <w:sz w:val="18"/>
          <w:szCs w:val="18"/>
        </w:rPr>
        <w:t xml:space="preserve">Pika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hoidmisel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ostes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CFD-d) on hind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kõrgem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aegne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hind, mis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konverteeritakse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automaatselt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kauplemiskonto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valuutasse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</w:p>
    <w:p w14:paraId="6F659620" w14:textId="77777777" w:rsidR="003A05D1" w:rsidRPr="002832E6" w:rsidRDefault="00033AB5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Lühikese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hoidmisel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müümisel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) on hind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madalam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aegne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hind, mis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konverteeritakse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automaatselt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kauplemiskonto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valuutasse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>.</w:t>
      </w:r>
    </w:p>
    <w:p w14:paraId="6F659621" w14:textId="77777777" w:rsidR="003A05D1" w:rsidRPr="002832E6" w:rsidRDefault="00033AB5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lastRenderedPageBreak/>
        <w:t>Avatud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ostu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pika CFD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sulgemiseks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müüte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avatud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lühikese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müüdud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sulgemiseks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ostate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Enamiku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saate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hoida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nii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soovite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mis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võib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olla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vähem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päev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kuud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Sulgemistase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viimane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saadaolev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hind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sulgemisajal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enne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kehtivat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ametlikku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sulgevat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noteeringut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väärtust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asjaomasel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alusturul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nagu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platvormis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esitatud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miinus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vahendustasu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hinnavahe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kohaldatakse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CFD-le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sulgemisel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>.</w:t>
      </w:r>
    </w:p>
    <w:p w14:paraId="6F659622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Finantsvõimendus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marginaal</w:t>
      </w:r>
      <w:proofErr w:type="spellEnd"/>
    </w:p>
    <w:p w14:paraId="6F659623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2832E6">
        <w:rPr>
          <w:rFonts w:ascii="Poppins" w:hAnsi="Poppins" w:cs="Poppins"/>
          <w:color w:val="000000"/>
          <w:sz w:val="18"/>
          <w:szCs w:val="18"/>
        </w:rPr>
        <w:t xml:space="preserve">CFD-d on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võimendusega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finantsinstrumendid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mis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võimaldavad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kaubelda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suuremate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alusvarade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riskipositsioonidega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võrreldes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investeeritud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summadega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CFD-de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puhul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peate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tehingu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tegemisel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sisestama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vaid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osa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alusinstrumendi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turuväärtusest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Finantsvõimendus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määratakse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tavaliselt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suhtena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näiteks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1:200. See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tähendab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et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saate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kaubelda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proportsionaalselt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suuremate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summadega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saaksite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investeerida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konkreetsesse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Algmarginaal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on summa,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investor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vajab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teatud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avamiseks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CFD-des ja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väljendatakse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protsendina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nominaalsest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riskipositsioonist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Mida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väiksem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protsent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suurem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finantsvõimendus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>.</w:t>
      </w:r>
    </w:p>
    <w:p w14:paraId="6F659624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Näited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6F659625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Investor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soovib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selle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instrumendi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jaoks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osta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150 000 EURUSD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ühikut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hinnaga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1,16650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marginaalinõudega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3,33% (mis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võrdub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1:30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finantsvõimendusega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). See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nõuab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, et investor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paneks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marginaali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2832E6">
        <w:rPr>
          <w:rFonts w:ascii="Poppins" w:hAnsi="Poppins" w:cs="Poppins"/>
          <w:i/>
          <w:color w:val="000000"/>
          <w:sz w:val="18"/>
          <w:szCs w:val="18"/>
        </w:rPr>
        <w:br/>
        <w:t xml:space="preserve">150 000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ühikut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finantsvõimendus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(30) = 5000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eurot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(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kaubeldava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paari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põhivaluuta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6F659626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  <w:u w:val="single"/>
        </w:rPr>
        <w:t>Või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  <w:u w:val="single"/>
        </w:rPr>
        <w:t>samaväärne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6F659627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150 000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ühikut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marginaalinõue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(3,33%) = 5000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eurot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(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kaubeldava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paari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põhivaluuta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6F659628" w14:textId="77777777" w:rsidR="003A05D1" w:rsidRPr="002832E6" w:rsidRDefault="003A05D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6F659629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See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marginaalinõue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teisendatakse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seejärel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konto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i/>
          <w:color w:val="000000"/>
          <w:sz w:val="18"/>
          <w:szCs w:val="18"/>
        </w:rPr>
        <w:t>valuutaks</w:t>
      </w:r>
      <w:proofErr w:type="spellEnd"/>
      <w:r w:rsidRPr="002832E6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6F65962A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Kavandatud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jaeinvestor</w:t>
      </w:r>
      <w:proofErr w:type="spellEnd"/>
    </w:p>
    <w:p w14:paraId="6F65962B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2832E6">
        <w:rPr>
          <w:rFonts w:ascii="Poppins" w:hAnsi="Poppins" w:cs="Poppins"/>
          <w:color w:val="000000"/>
          <w:sz w:val="18"/>
          <w:szCs w:val="18"/>
        </w:rPr>
        <w:t xml:space="preserve">Selle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tootega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kauplemine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sobi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kõigile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Seda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toodet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kasutaksid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tavaliselt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isikud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kes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soovivad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üldiselt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lühiajalisi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riske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finantsinstrumentide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turgude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suhtes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kasutavad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kauplevad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raha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saavad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lubada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kaotada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omama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hajutatud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investeerimis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- ja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säästuportfelli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; on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kõrge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riskitaluvusega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mõista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marginaaliga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mõju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sellega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riske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>.</w:t>
      </w:r>
    </w:p>
    <w:p w14:paraId="6F65962C" w14:textId="77777777" w:rsidR="003A05D1" w:rsidRPr="002832E6" w:rsidRDefault="003A05D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6F65962D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Millised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riskid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mida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 xml:space="preserve"> ma </w:t>
      </w: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saan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vastutasuks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saada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6F65962E" w14:textId="77777777" w:rsidR="003A05D1" w:rsidRPr="002832E6" w:rsidRDefault="00033AB5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sz w:val="18"/>
          <w:szCs w:val="18"/>
        </w:rPr>
        <w:t>Riski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indikaator</w:t>
      </w:r>
      <w:proofErr w:type="spellEnd"/>
      <w:r w:rsidRPr="002832E6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6F6596A0" wp14:editId="6F6596A1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65962F" w14:textId="77777777" w:rsidR="003A05D1" w:rsidRPr="002832E6" w:rsidRDefault="00033AB5">
      <w:pPr>
        <w:rPr>
          <w:rFonts w:ascii="Poppins" w:hAnsi="Poppins" w:cs="Poppins"/>
          <w:b/>
          <w:sz w:val="18"/>
          <w:szCs w:val="18"/>
        </w:rPr>
      </w:pPr>
      <w:proofErr w:type="spellStart"/>
      <w:r w:rsidRPr="002832E6">
        <w:rPr>
          <w:rFonts w:ascii="Poppins" w:hAnsi="Poppins" w:cs="Poppins"/>
          <w:sz w:val="18"/>
          <w:szCs w:val="18"/>
        </w:rPr>
        <w:t>Riskinäitaja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eeldab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et teil </w:t>
      </w:r>
      <w:proofErr w:type="spellStart"/>
      <w:r w:rsidRPr="002832E6">
        <w:rPr>
          <w:rFonts w:ascii="Poppins" w:hAnsi="Poppins" w:cs="Poppins"/>
          <w:sz w:val="18"/>
          <w:szCs w:val="18"/>
        </w:rPr>
        <w:t>ei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pruugi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2832E6">
        <w:rPr>
          <w:rFonts w:ascii="Poppins" w:hAnsi="Poppins" w:cs="Poppins"/>
          <w:sz w:val="18"/>
          <w:szCs w:val="18"/>
        </w:rPr>
        <w:t>võimalik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turu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volatiilsuse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tõttu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2832E6">
        <w:rPr>
          <w:rFonts w:ascii="Poppins" w:hAnsi="Poppins" w:cs="Poppins"/>
          <w:sz w:val="18"/>
          <w:szCs w:val="18"/>
        </w:rPr>
        <w:t>osta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müüa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soovitud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hinnaga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peate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võib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-olla </w:t>
      </w:r>
      <w:proofErr w:type="spellStart"/>
      <w:r w:rsidRPr="002832E6">
        <w:rPr>
          <w:rFonts w:ascii="Poppins" w:hAnsi="Poppins" w:cs="Poppins"/>
          <w:sz w:val="18"/>
          <w:szCs w:val="18"/>
        </w:rPr>
        <w:t>ostma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müüma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2832E6">
        <w:rPr>
          <w:rFonts w:ascii="Poppins" w:hAnsi="Poppins" w:cs="Poppins"/>
          <w:sz w:val="18"/>
          <w:szCs w:val="18"/>
        </w:rPr>
        <w:t>hinnaga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mis </w:t>
      </w:r>
      <w:proofErr w:type="spellStart"/>
      <w:r w:rsidRPr="002832E6">
        <w:rPr>
          <w:rFonts w:ascii="Poppins" w:hAnsi="Poppins" w:cs="Poppins"/>
          <w:sz w:val="18"/>
          <w:szCs w:val="18"/>
        </w:rPr>
        <w:t>mõjutab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oluliselt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seda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kui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palju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sisse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saate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sz w:val="18"/>
          <w:szCs w:val="18"/>
        </w:rPr>
        <w:t>tagasi</w:t>
      </w:r>
      <w:proofErr w:type="spellEnd"/>
      <w:r w:rsidRPr="002832E6">
        <w:rPr>
          <w:rFonts w:ascii="Poppins" w:hAnsi="Poppins" w:cs="Poppins"/>
          <w:sz w:val="18"/>
          <w:szCs w:val="18"/>
        </w:rPr>
        <w:t>.</w:t>
      </w:r>
    </w:p>
    <w:p w14:paraId="6F659630" w14:textId="77777777" w:rsidR="003A05D1" w:rsidRPr="002832E6" w:rsidRDefault="00033AB5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832E6">
        <w:rPr>
          <w:rFonts w:ascii="Poppins" w:hAnsi="Poppins" w:cs="Poppins"/>
          <w:sz w:val="18"/>
          <w:szCs w:val="18"/>
        </w:rPr>
        <w:t>Kokkuvõtlik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riskinäitaja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sz w:val="18"/>
          <w:szCs w:val="18"/>
        </w:rPr>
        <w:t>juhend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selle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toote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riskitaseme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kohta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võrreldes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teiste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toodetega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sz w:val="18"/>
          <w:szCs w:val="18"/>
        </w:rPr>
        <w:t>Näidatakse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kuidas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CFD-de </w:t>
      </w:r>
      <w:proofErr w:type="spellStart"/>
      <w:r w:rsidRPr="002832E6">
        <w:rPr>
          <w:rFonts w:ascii="Poppins" w:hAnsi="Poppins" w:cs="Poppins"/>
          <w:sz w:val="18"/>
          <w:szCs w:val="18"/>
        </w:rPr>
        <w:t>volatiilsusest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tulenevaid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kahjusid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kogeda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sz w:val="18"/>
          <w:szCs w:val="18"/>
        </w:rPr>
        <w:t>Oleme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selle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toote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liigitanud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7-st </w:t>
      </w:r>
      <w:proofErr w:type="spellStart"/>
      <w:r w:rsidRPr="002832E6">
        <w:rPr>
          <w:rFonts w:ascii="Poppins" w:hAnsi="Poppins" w:cs="Poppins"/>
          <w:sz w:val="18"/>
          <w:szCs w:val="18"/>
        </w:rPr>
        <w:t>7-st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mis on </w:t>
      </w:r>
      <w:proofErr w:type="spellStart"/>
      <w:r w:rsidRPr="002832E6">
        <w:rPr>
          <w:rFonts w:ascii="Poppins" w:hAnsi="Poppins" w:cs="Poppins"/>
          <w:sz w:val="18"/>
          <w:szCs w:val="18"/>
        </w:rPr>
        <w:t>kõrgeim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riskiklass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See </w:t>
      </w:r>
      <w:proofErr w:type="spellStart"/>
      <w:r w:rsidRPr="002832E6">
        <w:rPr>
          <w:rFonts w:ascii="Poppins" w:hAnsi="Poppins" w:cs="Poppins"/>
          <w:sz w:val="18"/>
          <w:szCs w:val="18"/>
        </w:rPr>
        <w:t>hindab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toote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tulevasest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toimivusest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tulenevat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võimalikku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kahju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väga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kõrgele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tasemele</w:t>
      </w:r>
      <w:proofErr w:type="spellEnd"/>
      <w:r w:rsidRPr="002832E6">
        <w:rPr>
          <w:rFonts w:ascii="Poppins" w:hAnsi="Poppins" w:cs="Poppins"/>
          <w:sz w:val="18"/>
          <w:szCs w:val="18"/>
        </w:rPr>
        <w:t>.</w:t>
      </w:r>
    </w:p>
    <w:p w14:paraId="6F659631" w14:textId="77777777" w:rsidR="003A05D1" w:rsidRPr="002832E6" w:rsidRDefault="00033AB5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2832E6">
        <w:rPr>
          <w:rFonts w:ascii="Poppins" w:hAnsi="Poppins" w:cs="Poppins"/>
          <w:sz w:val="18"/>
          <w:szCs w:val="18"/>
        </w:rPr>
        <w:lastRenderedPageBreak/>
        <w:t>CFD-</w:t>
      </w:r>
      <w:proofErr w:type="spellStart"/>
      <w:r w:rsidRPr="002832E6">
        <w:rPr>
          <w:rFonts w:ascii="Poppins" w:hAnsi="Poppins" w:cs="Poppins"/>
          <w:sz w:val="18"/>
          <w:szCs w:val="18"/>
        </w:rPr>
        <w:t>dega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kaubeldakse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marginaaliga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nendega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kaasneb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risk </w:t>
      </w:r>
      <w:proofErr w:type="spellStart"/>
      <w:r w:rsidRPr="002832E6">
        <w:rPr>
          <w:rFonts w:ascii="Poppins" w:hAnsi="Poppins" w:cs="Poppins"/>
          <w:sz w:val="18"/>
          <w:szCs w:val="18"/>
        </w:rPr>
        <w:t>kaotada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kogu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investeeritud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kapital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Enne </w:t>
      </w:r>
      <w:proofErr w:type="spellStart"/>
      <w:r w:rsidRPr="002832E6">
        <w:rPr>
          <w:rFonts w:ascii="Poppins" w:hAnsi="Poppins" w:cs="Poppins"/>
          <w:sz w:val="18"/>
          <w:szCs w:val="18"/>
        </w:rPr>
        <w:t>margintoodetega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kauplemise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otsustamist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peaksite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kaaluma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investeerimiseesmärke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riskitaluvust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oma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kogemuste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taset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nende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toodetega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Kõrge </w:t>
      </w:r>
      <w:proofErr w:type="spellStart"/>
      <w:r w:rsidRPr="002832E6">
        <w:rPr>
          <w:rFonts w:ascii="Poppins" w:hAnsi="Poppins" w:cs="Poppins"/>
          <w:sz w:val="18"/>
          <w:szCs w:val="18"/>
        </w:rPr>
        <w:t>finantsvõimenduse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tasemega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kauplemine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võib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2832E6">
        <w:rPr>
          <w:rFonts w:ascii="Poppins" w:hAnsi="Poppins" w:cs="Poppins"/>
          <w:sz w:val="18"/>
          <w:szCs w:val="18"/>
        </w:rPr>
        <w:t>teie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vastu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teie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kasuks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sz w:val="18"/>
          <w:szCs w:val="18"/>
        </w:rPr>
        <w:t>Peaksite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olema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teadlik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kõikidest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riskidest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mis on </w:t>
      </w:r>
      <w:proofErr w:type="spellStart"/>
      <w:r w:rsidRPr="002832E6">
        <w:rPr>
          <w:rFonts w:ascii="Poppins" w:hAnsi="Poppins" w:cs="Poppins"/>
          <w:sz w:val="18"/>
          <w:szCs w:val="18"/>
        </w:rPr>
        <w:t>seotud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marginaaliga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kaubeldavate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toodetega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vajadusel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küsima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sõltumatut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nõu</w:t>
      </w:r>
      <w:proofErr w:type="spellEnd"/>
      <w:r w:rsidRPr="002832E6">
        <w:rPr>
          <w:rFonts w:ascii="Poppins" w:hAnsi="Poppins" w:cs="Poppins"/>
          <w:sz w:val="18"/>
          <w:szCs w:val="18"/>
        </w:rPr>
        <w:t>.</w:t>
      </w:r>
    </w:p>
    <w:p w14:paraId="6F659632" w14:textId="77777777" w:rsidR="003A05D1" w:rsidRPr="002832E6" w:rsidRDefault="003A05D1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6F659633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Konto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toimivuse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stsenaariumid</w:t>
      </w:r>
      <w:proofErr w:type="spellEnd"/>
    </w:p>
    <w:p w14:paraId="6F659634" w14:textId="77777777" w:rsidR="003A05D1" w:rsidRPr="002832E6" w:rsidRDefault="003A05D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</w:p>
    <w:p w14:paraId="6F659635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Turu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arenguid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tulevikus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ei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saa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täpselt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ennustada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Allpool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näidatud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stsenaariumid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näitavad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vaid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mõningaid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võimalikke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tulemusi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hiljutiste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tulude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põhjal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Tegelik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tulu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võib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 xml:space="preserve"> olla </w:t>
      </w:r>
      <w:proofErr w:type="spellStart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väiksem</w:t>
      </w:r>
      <w:proofErr w:type="spellEnd"/>
      <w:r w:rsidRPr="002832E6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6F659636" w14:textId="77777777" w:rsidR="003A05D1" w:rsidRPr="002832E6" w:rsidRDefault="003A05D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6F659637" w14:textId="77777777" w:rsidR="003A05D1" w:rsidRPr="002832E6" w:rsidRDefault="00033AB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Allolevad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stsenaariumid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näitavad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kuidas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investeering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võib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erinevatel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sündmustel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toimida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Allolevaid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tulemusi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tohiks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pidada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täpseteks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näitajateks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soovitusteks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need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sisalda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kontole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rakenduda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võivaid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eri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tüüpi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tasusid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Seetõttu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sõltub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toimivus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positiivne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negatiivne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erinevatest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teguritest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näiteks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sellest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oma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positsioone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hoiate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3A05D1" w:rsidRPr="002832E6" w14:paraId="6F65963A" w14:textId="77777777" w:rsidTr="002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659638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CFD-d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Forexil</w:t>
            </w:r>
            <w:proofErr w:type="spellEnd"/>
          </w:p>
        </w:tc>
        <w:tc>
          <w:tcPr>
            <w:tcW w:w="3600" w:type="dxa"/>
          </w:tcPr>
          <w:p w14:paraId="6F659639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3A05D1" w:rsidRPr="002832E6" w14:paraId="6F659643" w14:textId="77777777" w:rsidTr="002832E6">
        <w:tc>
          <w:tcPr>
            <w:tcW w:w="5760" w:type="dxa"/>
            <w:vMerge w:val="restart"/>
          </w:tcPr>
          <w:p w14:paraId="6F65963B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Avamishind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6F65963C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suurus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(CFD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kohta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6F65963D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Marginaali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protsent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6F65963E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Vajalik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varu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</w:t>
            </w:r>
          </w:p>
          <w:p w14:paraId="6F65963F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mõtteline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väärtus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</w:t>
            </w:r>
          </w:p>
          <w:p w14:paraId="6F659640" w14:textId="77777777" w:rsidR="003A05D1" w:rsidRPr="002832E6" w:rsidRDefault="003A0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6F659641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Konto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valuuta</w:t>
            </w:r>
            <w:proofErr w:type="spellEnd"/>
          </w:p>
        </w:tc>
        <w:tc>
          <w:tcPr>
            <w:tcW w:w="3600" w:type="dxa"/>
          </w:tcPr>
          <w:p w14:paraId="6F659642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1,16650</w:t>
            </w:r>
          </w:p>
        </w:tc>
      </w:tr>
      <w:tr w:rsidR="003A05D1" w:rsidRPr="002832E6" w14:paraId="6F659646" w14:textId="77777777" w:rsidTr="002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F659644" w14:textId="77777777" w:rsidR="003A05D1" w:rsidRPr="002832E6" w:rsidRDefault="003A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F659645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150 000</w:t>
            </w:r>
          </w:p>
        </w:tc>
      </w:tr>
      <w:tr w:rsidR="003A05D1" w:rsidRPr="002832E6" w14:paraId="6F659649" w14:textId="77777777" w:rsidTr="002832E6">
        <w:tc>
          <w:tcPr>
            <w:tcW w:w="5760" w:type="dxa"/>
            <w:vMerge/>
          </w:tcPr>
          <w:p w14:paraId="6F659647" w14:textId="77777777" w:rsidR="003A05D1" w:rsidRPr="002832E6" w:rsidRDefault="003A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F659648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3,33% (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võimendus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1:30)</w:t>
            </w:r>
          </w:p>
        </w:tc>
      </w:tr>
      <w:tr w:rsidR="003A05D1" w:rsidRPr="002832E6" w14:paraId="6F65964C" w14:textId="77777777" w:rsidTr="002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F65964A" w14:textId="77777777" w:rsidR="003A05D1" w:rsidRPr="002832E6" w:rsidRDefault="003A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F65964B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5832,5 USD</w:t>
            </w:r>
          </w:p>
        </w:tc>
      </w:tr>
      <w:tr w:rsidR="003A05D1" w:rsidRPr="002832E6" w14:paraId="6F65964F" w14:textId="77777777" w:rsidTr="002832E6">
        <w:tc>
          <w:tcPr>
            <w:tcW w:w="5760" w:type="dxa"/>
            <w:vMerge/>
          </w:tcPr>
          <w:p w14:paraId="6F65964D" w14:textId="77777777" w:rsidR="003A05D1" w:rsidRPr="002832E6" w:rsidRDefault="003A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F65964E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Kasumi ja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kahjumi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arvutamine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: USD</w:t>
            </w: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Muutuva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valuuta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3A05D1" w:rsidRPr="002832E6" w14:paraId="6F659652" w14:textId="77777777" w:rsidTr="002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F659650" w14:textId="77777777" w:rsidR="003A05D1" w:rsidRPr="002832E6" w:rsidRDefault="003A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F659651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6F659653" w14:textId="77777777" w:rsidR="003A05D1" w:rsidRPr="002832E6" w:rsidRDefault="003A05D1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3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3A05D1" w:rsidRPr="002832E6" w14:paraId="6F65965D" w14:textId="77777777" w:rsidTr="002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6F659654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Pika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jõudluse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stsenaarium</w:t>
            </w:r>
            <w:proofErr w:type="spellEnd"/>
          </w:p>
        </w:tc>
        <w:tc>
          <w:tcPr>
            <w:tcW w:w="1350" w:type="dxa"/>
          </w:tcPr>
          <w:p w14:paraId="6F659655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toimivus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6F659656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Hinnamuutus</w:t>
            </w:r>
            <w:proofErr w:type="spellEnd"/>
          </w:p>
          <w:p w14:paraId="6F659657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Tsiteeri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valuutat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6F659658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Kasumi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kaotus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6F659659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Lühikese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jõudluse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stsenaarium</w:t>
            </w:r>
            <w:proofErr w:type="spellEnd"/>
          </w:p>
        </w:tc>
        <w:tc>
          <w:tcPr>
            <w:tcW w:w="1260" w:type="dxa"/>
          </w:tcPr>
          <w:p w14:paraId="6F65965A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toimivus</w:t>
            </w:r>
            <w:proofErr w:type="spellEnd"/>
          </w:p>
        </w:tc>
        <w:tc>
          <w:tcPr>
            <w:tcW w:w="1080" w:type="dxa"/>
          </w:tcPr>
          <w:p w14:paraId="6F65965B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Hinnamuutus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Tsiteeri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valuutat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6F65965C" w14:textId="77777777" w:rsidR="003A05D1" w:rsidRPr="002832E6" w:rsidRDefault="00033AB5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Kasumi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kaotus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3A05D1" w:rsidRPr="002832E6" w14:paraId="6F659666" w14:textId="77777777" w:rsidTr="002832E6">
        <w:tc>
          <w:tcPr>
            <w:tcW w:w="1350" w:type="dxa"/>
          </w:tcPr>
          <w:p w14:paraId="6F65965E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Soodne</w:t>
            </w:r>
            <w:proofErr w:type="spellEnd"/>
          </w:p>
        </w:tc>
        <w:tc>
          <w:tcPr>
            <w:tcW w:w="1350" w:type="dxa"/>
          </w:tcPr>
          <w:p w14:paraId="6F65965F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990" w:type="dxa"/>
          </w:tcPr>
          <w:p w14:paraId="6F659660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6F659661" w14:textId="77777777" w:rsidR="003A05D1" w:rsidRPr="002832E6" w:rsidRDefault="00033AB5">
            <w:pPr>
              <w:rPr>
                <w:rFonts w:ascii="Poppins" w:hAnsi="Poppins" w:cs="Poppins"/>
                <w:sz w:val="18"/>
                <w:szCs w:val="18"/>
              </w:rPr>
            </w:pPr>
            <w:r w:rsidRPr="002832E6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6F659662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Soodne</w:t>
            </w:r>
            <w:proofErr w:type="spellEnd"/>
          </w:p>
        </w:tc>
        <w:tc>
          <w:tcPr>
            <w:tcW w:w="1260" w:type="dxa"/>
          </w:tcPr>
          <w:p w14:paraId="6F659663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tcW w:w="1080" w:type="dxa"/>
          </w:tcPr>
          <w:p w14:paraId="6F659664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6F659665" w14:textId="77777777" w:rsidR="003A05D1" w:rsidRPr="002832E6" w:rsidRDefault="00033AB5">
            <w:pPr>
              <w:rPr>
                <w:rFonts w:ascii="Poppins" w:hAnsi="Poppins" w:cs="Poppins"/>
                <w:sz w:val="18"/>
                <w:szCs w:val="18"/>
              </w:rPr>
            </w:pPr>
            <w:r w:rsidRPr="002832E6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3A05D1" w:rsidRPr="002832E6" w14:paraId="6F65966F" w14:textId="77777777" w:rsidTr="002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F659667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Mõõdukas</w:t>
            </w:r>
            <w:proofErr w:type="spellEnd"/>
          </w:p>
        </w:tc>
        <w:tc>
          <w:tcPr>
            <w:tcW w:w="1350" w:type="dxa"/>
          </w:tcPr>
          <w:p w14:paraId="6F659668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990" w:type="dxa"/>
          </w:tcPr>
          <w:p w14:paraId="6F659669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6F65966A" w14:textId="77777777" w:rsidR="003A05D1" w:rsidRPr="002832E6" w:rsidRDefault="00033AB5">
            <w:pPr>
              <w:rPr>
                <w:rFonts w:ascii="Poppins" w:hAnsi="Poppins" w:cs="Poppins"/>
                <w:sz w:val="18"/>
                <w:szCs w:val="18"/>
              </w:rPr>
            </w:pPr>
            <w:r w:rsidRPr="002832E6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6F65966B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Mõõdukas</w:t>
            </w:r>
            <w:proofErr w:type="spellEnd"/>
          </w:p>
        </w:tc>
        <w:tc>
          <w:tcPr>
            <w:tcW w:w="1260" w:type="dxa"/>
          </w:tcPr>
          <w:p w14:paraId="6F65966C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080" w:type="dxa"/>
          </w:tcPr>
          <w:p w14:paraId="6F65966D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6F65966E" w14:textId="77777777" w:rsidR="003A05D1" w:rsidRPr="002832E6" w:rsidRDefault="00033AB5">
            <w:pPr>
              <w:rPr>
                <w:rFonts w:ascii="Poppins" w:hAnsi="Poppins" w:cs="Poppins"/>
                <w:sz w:val="18"/>
                <w:szCs w:val="18"/>
              </w:rPr>
            </w:pPr>
            <w:r w:rsidRPr="002832E6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3A05D1" w:rsidRPr="002832E6" w14:paraId="6F659678" w14:textId="77777777" w:rsidTr="002832E6">
        <w:tc>
          <w:tcPr>
            <w:tcW w:w="1350" w:type="dxa"/>
          </w:tcPr>
          <w:p w14:paraId="6F659670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Ebasoodne</w:t>
            </w:r>
            <w:proofErr w:type="spellEnd"/>
          </w:p>
        </w:tc>
        <w:tc>
          <w:tcPr>
            <w:tcW w:w="1350" w:type="dxa"/>
          </w:tcPr>
          <w:p w14:paraId="6F659671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-0,05%</w:t>
            </w:r>
          </w:p>
        </w:tc>
        <w:tc>
          <w:tcPr>
            <w:tcW w:w="990" w:type="dxa"/>
          </w:tcPr>
          <w:p w14:paraId="6F659672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6F659673" w14:textId="77777777" w:rsidR="003A05D1" w:rsidRPr="002832E6" w:rsidRDefault="00033AB5">
            <w:pPr>
              <w:rPr>
                <w:rFonts w:ascii="Poppins" w:hAnsi="Poppins" w:cs="Poppins"/>
                <w:sz w:val="18"/>
                <w:szCs w:val="18"/>
              </w:rPr>
            </w:pPr>
            <w:r w:rsidRPr="002832E6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6F659674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Ebasoodne</w:t>
            </w:r>
            <w:proofErr w:type="spellEnd"/>
          </w:p>
        </w:tc>
        <w:tc>
          <w:tcPr>
            <w:tcW w:w="1260" w:type="dxa"/>
          </w:tcPr>
          <w:p w14:paraId="6F659675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080" w:type="dxa"/>
          </w:tcPr>
          <w:p w14:paraId="6F659676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6F659677" w14:textId="77777777" w:rsidR="003A05D1" w:rsidRPr="002832E6" w:rsidRDefault="00033AB5">
            <w:pPr>
              <w:rPr>
                <w:rFonts w:ascii="Poppins" w:hAnsi="Poppins" w:cs="Poppins"/>
                <w:sz w:val="18"/>
                <w:szCs w:val="18"/>
              </w:rPr>
            </w:pPr>
            <w:r w:rsidRPr="002832E6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3A05D1" w:rsidRPr="002832E6" w14:paraId="6F659681" w14:textId="77777777" w:rsidTr="002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F659679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50" w:type="dxa"/>
          </w:tcPr>
          <w:p w14:paraId="6F65967A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tcW w:w="990" w:type="dxa"/>
          </w:tcPr>
          <w:p w14:paraId="6F65967B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6F65967C" w14:textId="77777777" w:rsidR="003A05D1" w:rsidRPr="002832E6" w:rsidRDefault="00033AB5">
            <w:pPr>
              <w:rPr>
                <w:rFonts w:ascii="Poppins" w:hAnsi="Poppins" w:cs="Poppins"/>
                <w:sz w:val="18"/>
                <w:szCs w:val="18"/>
              </w:rPr>
            </w:pPr>
            <w:r w:rsidRPr="002832E6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6F65967D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6F65967E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tcW w:w="1080" w:type="dxa"/>
          </w:tcPr>
          <w:p w14:paraId="6F65967F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6F659680" w14:textId="77777777" w:rsidR="003A05D1" w:rsidRPr="002832E6" w:rsidRDefault="00033AB5">
            <w:pPr>
              <w:rPr>
                <w:rFonts w:ascii="Poppins" w:hAnsi="Poppins" w:cs="Poppins"/>
                <w:sz w:val="18"/>
                <w:szCs w:val="18"/>
              </w:rPr>
            </w:pPr>
            <w:r w:rsidRPr="002832E6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6F659682" w14:textId="77777777" w:rsidR="003A05D1" w:rsidRPr="002832E6" w:rsidRDefault="003A05D1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6F659683" w14:textId="77777777" w:rsidR="003A05D1" w:rsidRPr="002832E6" w:rsidRDefault="00033AB5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Kauplemistasud</w:t>
      </w:r>
      <w:proofErr w:type="spellEnd"/>
      <w:r w:rsidRPr="002832E6">
        <w:rPr>
          <w:rFonts w:ascii="Poppins" w:hAnsi="Poppins" w:cs="Poppins"/>
          <w:b/>
          <w:color w:val="000000"/>
          <w:sz w:val="18"/>
          <w:szCs w:val="18"/>
        </w:rPr>
        <w:t>/-</w:t>
      </w:r>
      <w:proofErr w:type="spellStart"/>
      <w:r w:rsidRPr="002832E6">
        <w:rPr>
          <w:rFonts w:ascii="Poppins" w:hAnsi="Poppins" w:cs="Poppins"/>
          <w:b/>
          <w:color w:val="000000"/>
          <w:sz w:val="18"/>
          <w:szCs w:val="18"/>
        </w:rPr>
        <w:t>tasud</w:t>
      </w:r>
      <w:proofErr w:type="spellEnd"/>
    </w:p>
    <w:p w14:paraId="6F659684" w14:textId="77777777" w:rsidR="003A05D1" w:rsidRPr="002832E6" w:rsidRDefault="00033AB5">
      <w:pPr>
        <w:jc w:val="both"/>
        <w:rPr>
          <w:rFonts w:ascii="Poppins" w:hAnsi="Poppins" w:cs="Poppins"/>
          <w:color w:val="000000"/>
          <w:sz w:val="18"/>
          <w:szCs w:val="18"/>
        </w:rPr>
      </w:pPr>
      <w:r w:rsidRPr="002832E6">
        <w:rPr>
          <w:rFonts w:ascii="Poppins" w:hAnsi="Poppins" w:cs="Poppins"/>
          <w:color w:val="000000"/>
          <w:sz w:val="18"/>
          <w:szCs w:val="18"/>
        </w:rPr>
        <w:lastRenderedPageBreak/>
        <w:t>Enne CFD-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alustamist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FX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paariga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peaksite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tutvuma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kõigi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kauplemisega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kuludega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Need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tasud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vähendavad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puhaskasumit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suurendavad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kahjumit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Lisateavet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leiate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meie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veebisaidilt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ja/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color w:val="000000"/>
          <w:sz w:val="18"/>
          <w:szCs w:val="18"/>
        </w:rPr>
        <w:t>platvormilt</w:t>
      </w:r>
      <w:proofErr w:type="spellEnd"/>
      <w:r w:rsidRPr="002832E6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3"/>
        <w:tblW w:w="9262" w:type="dxa"/>
        <w:tblLayout w:type="fixed"/>
        <w:tblLook w:val="0400" w:firstRow="0" w:lastRow="0" w:firstColumn="0" w:lastColumn="0" w:noHBand="0" w:noVBand="1"/>
      </w:tblPr>
      <w:tblGrid>
        <w:gridCol w:w="1910"/>
        <w:gridCol w:w="1856"/>
        <w:gridCol w:w="2949"/>
        <w:gridCol w:w="2547"/>
      </w:tblGrid>
      <w:tr w:rsidR="003A05D1" w:rsidRPr="002832E6" w14:paraId="6F65968A" w14:textId="77777777" w:rsidTr="002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6F659685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Ühekordsed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kulud</w:t>
            </w:r>
            <w:proofErr w:type="spellEnd"/>
          </w:p>
        </w:tc>
        <w:tc>
          <w:tcPr>
            <w:tcW w:w="1856" w:type="dxa"/>
          </w:tcPr>
          <w:p w14:paraId="6F659686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Levik</w:t>
            </w:r>
          </w:p>
        </w:tc>
        <w:tc>
          <w:tcPr>
            <w:tcW w:w="2949" w:type="dxa"/>
          </w:tcPr>
          <w:p w14:paraId="6F659687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Ostu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ja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müügihinna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vahet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nimetatakse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hinnavaheks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See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kulu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realiseerub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iga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kord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kui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avate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ja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sulgete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F659688" w14:textId="7741A45E" w:rsidR="003A05D1" w:rsidRPr="002832E6" w:rsidRDefault="00D00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2832E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="00033AB5" w:rsidRPr="002832E6">
              <w:rPr>
                <w:rFonts w:ascii="Poppins" w:hAnsi="Poppins" w:cs="Poppins"/>
                <w:color w:val="004931"/>
                <w:sz w:val="18"/>
                <w:szCs w:val="18"/>
              </w:rPr>
              <w:t xml:space="preserve"> </w:t>
            </w:r>
          </w:p>
          <w:p w14:paraId="6F659689" w14:textId="77777777" w:rsidR="003A05D1" w:rsidRPr="002832E6" w:rsidRDefault="003A0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3A05D1" w:rsidRPr="002832E6" w14:paraId="6F65968F" w14:textId="77777777" w:rsidTr="002832E6">
        <w:trPr>
          <w:trHeight w:val="395"/>
        </w:trPr>
        <w:tc>
          <w:tcPr>
            <w:tcW w:w="1910" w:type="dxa"/>
            <w:vMerge/>
          </w:tcPr>
          <w:p w14:paraId="6F65968B" w14:textId="77777777" w:rsidR="003A05D1" w:rsidRPr="002832E6" w:rsidRDefault="003A05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56" w:type="dxa"/>
          </w:tcPr>
          <w:p w14:paraId="6F65968C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Komisjonitasud</w:t>
            </w:r>
            <w:proofErr w:type="spellEnd"/>
          </w:p>
        </w:tc>
        <w:tc>
          <w:tcPr>
            <w:tcW w:w="2949" w:type="dxa"/>
          </w:tcPr>
          <w:p w14:paraId="6F65968D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See on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vahendustasu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mida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võetakse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kui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ostate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või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müüte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valuutapaari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CFD-d, mis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põhineb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nominaalväärtusel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F65968E" w14:textId="7C37FC31" w:rsidR="003A05D1" w:rsidRPr="002832E6" w:rsidRDefault="00D00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3" w:history="1">
              <w:r w:rsidRPr="002832E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="00033AB5" w:rsidRPr="002832E6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</w:tc>
      </w:tr>
      <w:tr w:rsidR="003A05D1" w:rsidRPr="002832E6" w14:paraId="6F659694" w14:textId="77777777" w:rsidTr="00283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6F659690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Jooksvad</w:t>
            </w:r>
            <w:proofErr w:type="spellEnd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kulud</w:t>
            </w:r>
            <w:proofErr w:type="spellEnd"/>
          </w:p>
        </w:tc>
        <w:tc>
          <w:tcPr>
            <w:tcW w:w="1856" w:type="dxa"/>
          </w:tcPr>
          <w:p w14:paraId="6F659691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Finantseerimiskulud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vahetustehingud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6F659692" w14:textId="77777777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Iga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öö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eest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mil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teie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positsiooni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hoitakse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võetakse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teie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kontolt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tasu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See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tähendab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et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mida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kauem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te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positsiooni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hoiate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seda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rohkem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see </w:t>
            </w:r>
            <w:proofErr w:type="spellStart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maksab</w:t>
            </w:r>
            <w:proofErr w:type="spellEnd"/>
            <w:r w:rsidRPr="002832E6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6F659693" w14:textId="32A45F50" w:rsidR="003A05D1" w:rsidRPr="002832E6" w:rsidRDefault="0003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4" w:history="1">
              <w:r w:rsidRPr="002832E6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2832E6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</w:tc>
      </w:tr>
    </w:tbl>
    <w:p w14:paraId="6F659695" w14:textId="77777777" w:rsidR="003A05D1" w:rsidRPr="002832E6" w:rsidRDefault="003A05D1">
      <w:pPr>
        <w:jc w:val="both"/>
        <w:rPr>
          <w:rFonts w:ascii="Poppins" w:hAnsi="Poppins" w:cs="Poppins"/>
          <w:sz w:val="18"/>
          <w:szCs w:val="18"/>
        </w:rPr>
      </w:pPr>
    </w:p>
    <w:p w14:paraId="6F659696" w14:textId="77777777" w:rsidR="003A05D1" w:rsidRPr="002832E6" w:rsidRDefault="00033AB5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2832E6">
        <w:rPr>
          <w:rFonts w:ascii="Poppins" w:hAnsi="Poppins" w:cs="Poppins"/>
          <w:b/>
          <w:sz w:val="18"/>
          <w:szCs w:val="18"/>
        </w:rPr>
        <w:t xml:space="preserve">Kui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kaua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ma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peaksin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seda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hoidma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ja kas ma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saan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raha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varakult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välja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võtta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>?</w:t>
      </w:r>
    </w:p>
    <w:p w14:paraId="6F659697" w14:textId="77777777" w:rsidR="003A05D1" w:rsidRPr="002832E6" w:rsidRDefault="00033AB5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2832E6">
        <w:rPr>
          <w:rFonts w:ascii="Poppins" w:hAnsi="Poppins" w:cs="Poppins"/>
          <w:sz w:val="18"/>
          <w:szCs w:val="18"/>
        </w:rPr>
        <w:t>Soovitatavat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hoidmisperioodi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tühistamisperioodi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seega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ka </w:t>
      </w:r>
      <w:proofErr w:type="spellStart"/>
      <w:r w:rsidRPr="002832E6">
        <w:rPr>
          <w:rFonts w:ascii="Poppins" w:hAnsi="Poppins" w:cs="Poppins"/>
          <w:sz w:val="18"/>
          <w:szCs w:val="18"/>
        </w:rPr>
        <w:t>tühistamistasusid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pole. </w:t>
      </w:r>
      <w:proofErr w:type="spellStart"/>
      <w:r w:rsidRPr="002832E6">
        <w:rPr>
          <w:rFonts w:ascii="Poppins" w:hAnsi="Poppins" w:cs="Poppins"/>
          <w:sz w:val="18"/>
          <w:szCs w:val="18"/>
        </w:rPr>
        <w:t>Saate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2832E6">
        <w:rPr>
          <w:rFonts w:ascii="Poppins" w:hAnsi="Poppins" w:cs="Poppins"/>
          <w:sz w:val="18"/>
          <w:szCs w:val="18"/>
        </w:rPr>
        <w:t>avada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sulgeda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igal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ajal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turu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lahtiolekuaegadel</w:t>
      </w:r>
      <w:proofErr w:type="spellEnd"/>
      <w:r w:rsidRPr="002832E6">
        <w:rPr>
          <w:rFonts w:ascii="Poppins" w:hAnsi="Poppins" w:cs="Poppins"/>
          <w:sz w:val="18"/>
          <w:szCs w:val="18"/>
        </w:rPr>
        <w:t>.</w:t>
      </w:r>
    </w:p>
    <w:p w14:paraId="6F659698" w14:textId="51998A08" w:rsidR="003A05D1" w:rsidRPr="002832E6" w:rsidRDefault="00033AB5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2832E6">
        <w:rPr>
          <w:rFonts w:ascii="Poppins" w:hAnsi="Poppins" w:cs="Poppins"/>
          <w:b/>
          <w:sz w:val="18"/>
          <w:szCs w:val="18"/>
        </w:rPr>
        <w:t xml:space="preserve">Mis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juhtub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kui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r w:rsidR="00D00F57" w:rsidRPr="002832E6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ei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suuda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väljamakseid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teha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>?</w:t>
      </w:r>
    </w:p>
    <w:p w14:paraId="6F659699" w14:textId="77777777" w:rsidR="003A05D1" w:rsidRPr="002832E6" w:rsidRDefault="00033AB5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832E6">
        <w:rPr>
          <w:rFonts w:ascii="Poppins" w:hAnsi="Poppins" w:cs="Poppins"/>
          <w:sz w:val="18"/>
          <w:szCs w:val="18"/>
        </w:rPr>
        <w:t>Ettevõte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sz w:val="18"/>
          <w:szCs w:val="18"/>
        </w:rPr>
        <w:t>Küprose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investeerimisühingute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(CIF) ja </w:t>
      </w:r>
      <w:proofErr w:type="spellStart"/>
      <w:r w:rsidRPr="002832E6">
        <w:rPr>
          <w:rFonts w:ascii="Poppins" w:hAnsi="Poppins" w:cs="Poppins"/>
          <w:sz w:val="18"/>
          <w:szCs w:val="18"/>
        </w:rPr>
        <w:t>muude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investeerimisühingute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(IF-ide), mis </w:t>
      </w:r>
      <w:proofErr w:type="spellStart"/>
      <w:r w:rsidRPr="002832E6">
        <w:rPr>
          <w:rFonts w:ascii="Poppins" w:hAnsi="Poppins" w:cs="Poppins"/>
          <w:sz w:val="18"/>
          <w:szCs w:val="18"/>
        </w:rPr>
        <w:t>ei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ole </w:t>
      </w:r>
      <w:proofErr w:type="spellStart"/>
      <w:r w:rsidRPr="002832E6">
        <w:rPr>
          <w:rFonts w:ascii="Poppins" w:hAnsi="Poppins" w:cs="Poppins"/>
          <w:sz w:val="18"/>
          <w:szCs w:val="18"/>
        </w:rPr>
        <w:t>krediidiasutused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klientide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investorihüvitiste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fondi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2832E6">
        <w:rPr>
          <w:rFonts w:ascii="Poppins" w:hAnsi="Poppins" w:cs="Poppins"/>
          <w:sz w:val="18"/>
          <w:szCs w:val="18"/>
        </w:rPr>
        <w:t>edaspidi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"fond") </w:t>
      </w:r>
      <w:proofErr w:type="spellStart"/>
      <w:r w:rsidRPr="002832E6">
        <w:rPr>
          <w:rFonts w:ascii="Poppins" w:hAnsi="Poppins" w:cs="Poppins"/>
          <w:sz w:val="18"/>
          <w:szCs w:val="18"/>
        </w:rPr>
        <w:t>liige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sz w:val="18"/>
          <w:szCs w:val="18"/>
        </w:rPr>
        <w:t>Fondi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eesmärk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sz w:val="18"/>
          <w:szCs w:val="18"/>
        </w:rPr>
        <w:t>tagada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tagatud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klientide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nõuded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Fondi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liikmete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2832E6">
        <w:rPr>
          <w:rFonts w:ascii="Poppins" w:hAnsi="Poppins" w:cs="Poppins"/>
          <w:sz w:val="18"/>
          <w:szCs w:val="18"/>
        </w:rPr>
        <w:t>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Seltsi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2832E6">
        <w:rPr>
          <w:rFonts w:ascii="Poppins" w:hAnsi="Poppins" w:cs="Poppins"/>
          <w:sz w:val="18"/>
          <w:szCs w:val="18"/>
        </w:rPr>
        <w:t>vastu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hüvitise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maksmisega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nende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nõuete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eest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mis </w:t>
      </w:r>
      <w:proofErr w:type="spellStart"/>
      <w:r w:rsidRPr="002832E6">
        <w:rPr>
          <w:rFonts w:ascii="Poppins" w:hAnsi="Poppins" w:cs="Poppins"/>
          <w:sz w:val="18"/>
          <w:szCs w:val="18"/>
        </w:rPr>
        <w:t>tulenevad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fondi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liikmete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poolt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osutatavatest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tagatud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teenustest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kuni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Seltsi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ebaõnnestumiseni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sz w:val="18"/>
          <w:szCs w:val="18"/>
        </w:rPr>
        <w:t>kohustusi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täitma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sz w:val="18"/>
          <w:szCs w:val="18"/>
        </w:rPr>
        <w:t>kindlaks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tehtud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Kui </w:t>
      </w:r>
      <w:proofErr w:type="spellStart"/>
      <w:r w:rsidRPr="002832E6">
        <w:rPr>
          <w:rFonts w:ascii="Poppins" w:hAnsi="Poppins" w:cs="Poppins"/>
          <w:sz w:val="18"/>
          <w:szCs w:val="18"/>
        </w:rPr>
        <w:t>Ettevõte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suuda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täita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kohustust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seoses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klientide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rahaliste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vahenditega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kaetakse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teie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investeering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Investorite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Hüvitisfondist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mis </w:t>
      </w:r>
      <w:proofErr w:type="spellStart"/>
      <w:r w:rsidRPr="002832E6">
        <w:rPr>
          <w:rFonts w:ascii="Poppins" w:hAnsi="Poppins" w:cs="Poppins"/>
          <w:sz w:val="18"/>
          <w:szCs w:val="18"/>
        </w:rPr>
        <w:t>katab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kõlblikud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investeeringud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kuni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2832E6">
        <w:rPr>
          <w:rFonts w:ascii="Poppins" w:hAnsi="Poppins" w:cs="Poppins"/>
          <w:sz w:val="18"/>
          <w:szCs w:val="18"/>
        </w:rPr>
        <w:t>eurot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inimese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kohta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2832E6">
        <w:rPr>
          <w:rFonts w:ascii="Poppins" w:hAnsi="Poppins" w:cs="Poppins"/>
          <w:sz w:val="18"/>
          <w:szCs w:val="18"/>
        </w:rPr>
        <w:t>Lisateabe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saamiseks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lugege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ettevõtte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Investorihüvitiste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Fondi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prospekti</w:t>
      </w:r>
      <w:proofErr w:type="spellEnd"/>
      <w:r w:rsidRPr="002832E6">
        <w:rPr>
          <w:rFonts w:ascii="Poppins" w:hAnsi="Poppins" w:cs="Poppins"/>
          <w:sz w:val="18"/>
          <w:szCs w:val="18"/>
        </w:rPr>
        <w:t>.</w:t>
      </w:r>
    </w:p>
    <w:p w14:paraId="6F65969A" w14:textId="77777777" w:rsidR="003A05D1" w:rsidRPr="002832E6" w:rsidRDefault="00033AB5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sz w:val="18"/>
          <w:szCs w:val="18"/>
        </w:rPr>
        <w:t>Kuidas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ma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saan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kaevata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>?</w:t>
      </w:r>
    </w:p>
    <w:p w14:paraId="6F65969B" w14:textId="77777777" w:rsidR="003A05D1" w:rsidRPr="002832E6" w:rsidRDefault="00033AB5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832E6">
        <w:rPr>
          <w:rFonts w:ascii="Poppins" w:hAnsi="Poppins" w:cs="Poppins"/>
          <w:sz w:val="18"/>
          <w:szCs w:val="18"/>
        </w:rPr>
        <w:t>Jaeinvestorid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võivad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2832E6">
        <w:rPr>
          <w:rFonts w:ascii="Poppins" w:hAnsi="Poppins" w:cs="Poppins"/>
          <w:sz w:val="18"/>
          <w:szCs w:val="18"/>
        </w:rPr>
        <w:t>dega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seotud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kaebusi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kaebusi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esitada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vastavuse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osakonna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juhatajale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kasutades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“</w:t>
      </w:r>
      <w:proofErr w:type="spellStart"/>
      <w:r w:rsidRPr="002832E6">
        <w:rPr>
          <w:rFonts w:ascii="Poppins" w:hAnsi="Poppins" w:cs="Poppins"/>
          <w:sz w:val="18"/>
          <w:szCs w:val="18"/>
        </w:rPr>
        <w:t>Kaebuse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vormi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”. </w:t>
      </w:r>
      <w:proofErr w:type="spellStart"/>
      <w:r w:rsidRPr="002832E6">
        <w:rPr>
          <w:rFonts w:ascii="Poppins" w:hAnsi="Poppins" w:cs="Poppins"/>
          <w:sz w:val="18"/>
          <w:szCs w:val="18"/>
        </w:rPr>
        <w:t>Kaebuse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vormi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võib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ettevõttele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esitada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e-</w:t>
      </w:r>
      <w:proofErr w:type="spellStart"/>
      <w:r w:rsidRPr="002832E6">
        <w:rPr>
          <w:rFonts w:ascii="Poppins" w:hAnsi="Poppins" w:cs="Poppins"/>
          <w:sz w:val="18"/>
          <w:szCs w:val="18"/>
        </w:rPr>
        <w:t>posti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faksi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või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posti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teel. </w:t>
      </w:r>
      <w:proofErr w:type="spellStart"/>
      <w:r w:rsidRPr="002832E6">
        <w:rPr>
          <w:rFonts w:ascii="Poppins" w:hAnsi="Poppins" w:cs="Poppins"/>
          <w:sz w:val="18"/>
          <w:szCs w:val="18"/>
        </w:rPr>
        <w:t>Täpsema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teabe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saamiseks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peaksid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investorid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lugema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ettevõtte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veebisaidil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olevat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kaebuste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käsitlemise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vormi</w:t>
      </w:r>
      <w:proofErr w:type="spellEnd"/>
      <w:r w:rsidRPr="002832E6">
        <w:rPr>
          <w:rFonts w:ascii="Poppins" w:hAnsi="Poppins" w:cs="Poppins"/>
          <w:sz w:val="18"/>
          <w:szCs w:val="18"/>
        </w:rPr>
        <w:t>.</w:t>
      </w:r>
    </w:p>
    <w:p w14:paraId="6F65969C" w14:textId="77777777" w:rsidR="003A05D1" w:rsidRPr="002832E6" w:rsidRDefault="00033AB5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2832E6">
        <w:rPr>
          <w:rFonts w:ascii="Poppins" w:hAnsi="Poppins" w:cs="Poppins"/>
          <w:b/>
          <w:sz w:val="18"/>
          <w:szCs w:val="18"/>
        </w:rPr>
        <w:t>Muu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asjakohane</w:t>
      </w:r>
      <w:proofErr w:type="spellEnd"/>
      <w:r w:rsidRPr="002832E6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b/>
          <w:sz w:val="18"/>
          <w:szCs w:val="18"/>
        </w:rPr>
        <w:t>teave</w:t>
      </w:r>
      <w:proofErr w:type="spellEnd"/>
    </w:p>
    <w:p w14:paraId="6F65969D" w14:textId="77777777" w:rsidR="003A05D1" w:rsidRPr="002832E6" w:rsidRDefault="00033AB5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832E6">
        <w:rPr>
          <w:rFonts w:ascii="Poppins" w:hAnsi="Poppins" w:cs="Poppins"/>
          <w:sz w:val="18"/>
          <w:szCs w:val="18"/>
        </w:rPr>
        <w:t>Jaeinvestorid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peavad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tagama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et </w:t>
      </w:r>
      <w:proofErr w:type="spellStart"/>
      <w:r w:rsidRPr="002832E6">
        <w:rPr>
          <w:rFonts w:ascii="Poppins" w:hAnsi="Poppins" w:cs="Poppins"/>
          <w:sz w:val="18"/>
          <w:szCs w:val="18"/>
        </w:rPr>
        <w:t>nad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2832E6">
        <w:rPr>
          <w:rFonts w:ascii="Poppins" w:hAnsi="Poppins" w:cs="Poppins"/>
          <w:sz w:val="18"/>
          <w:szCs w:val="18"/>
        </w:rPr>
        <w:t>tingimusi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kõiki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teisi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ettevõtte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juriidilisi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dokumente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nagu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riskide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avalikustamine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korralduste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täitmise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poliitika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huvide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konflikti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poliitika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privaatsusteabe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avaldamine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mis on </w:t>
      </w:r>
      <w:proofErr w:type="spellStart"/>
      <w:r w:rsidRPr="002832E6">
        <w:rPr>
          <w:rFonts w:ascii="Poppins" w:hAnsi="Poppins" w:cs="Poppins"/>
          <w:sz w:val="18"/>
          <w:szCs w:val="18"/>
        </w:rPr>
        <w:t>kuvatud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meie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veebisaidi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juriidilises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osas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lugenud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neist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aru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saanud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. Need on </w:t>
      </w:r>
      <w:proofErr w:type="spellStart"/>
      <w:r w:rsidRPr="002832E6">
        <w:rPr>
          <w:rFonts w:ascii="Poppins" w:hAnsi="Poppins" w:cs="Poppins"/>
          <w:sz w:val="18"/>
          <w:szCs w:val="18"/>
        </w:rPr>
        <w:t>olulised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dokumendid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2832E6">
        <w:rPr>
          <w:rFonts w:ascii="Poppins" w:hAnsi="Poppins" w:cs="Poppins"/>
          <w:sz w:val="18"/>
          <w:szCs w:val="18"/>
        </w:rPr>
        <w:t>mida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saate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lugeda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mõista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enne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konto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avamist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2832E6">
        <w:rPr>
          <w:rFonts w:ascii="Poppins" w:hAnsi="Poppins" w:cs="Poppins"/>
          <w:sz w:val="18"/>
          <w:szCs w:val="18"/>
        </w:rPr>
        <w:t>ettevõttega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kauplemise</w:t>
      </w:r>
      <w:proofErr w:type="spellEnd"/>
      <w:r w:rsidRPr="002832E6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832E6">
        <w:rPr>
          <w:rFonts w:ascii="Poppins" w:hAnsi="Poppins" w:cs="Poppins"/>
          <w:sz w:val="18"/>
          <w:szCs w:val="18"/>
        </w:rPr>
        <w:t>alustamist</w:t>
      </w:r>
      <w:proofErr w:type="spellEnd"/>
      <w:r w:rsidRPr="002832E6">
        <w:rPr>
          <w:rFonts w:ascii="Poppins" w:hAnsi="Poppins" w:cs="Poppins"/>
          <w:sz w:val="18"/>
          <w:szCs w:val="18"/>
        </w:rPr>
        <w:t>.</w:t>
      </w:r>
    </w:p>
    <w:sectPr w:rsidR="003A05D1" w:rsidRPr="002832E6" w:rsidSect="002832E6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14426" w14:textId="77777777" w:rsidR="00871B14" w:rsidRDefault="00871B14">
      <w:pPr>
        <w:spacing w:after="0" w:line="240" w:lineRule="auto"/>
      </w:pPr>
      <w:r>
        <w:separator/>
      </w:r>
    </w:p>
  </w:endnote>
  <w:endnote w:type="continuationSeparator" w:id="0">
    <w:p w14:paraId="39681FD0" w14:textId="77777777" w:rsidR="00871B14" w:rsidRDefault="00871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A660D" w14:textId="5FC4A3F5" w:rsidR="00033AB5" w:rsidRDefault="002832E6" w:rsidP="00033AB5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7FA5E60F" wp14:editId="15D2CE4A">
          <wp:simplePos x="0" y="0"/>
          <wp:positionH relativeFrom="margin">
            <wp:align>center</wp:align>
          </wp:positionH>
          <wp:positionV relativeFrom="paragraph">
            <wp:posOffset>-514985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33AB5" w:rsidRPr="0032102E">
      <w:rPr>
        <w:sz w:val="16"/>
      </w:rPr>
      <w:t>Harmovest</w:t>
    </w:r>
    <w:proofErr w:type="spellEnd"/>
    <w:r w:rsidR="00033AB5" w:rsidRPr="0032102E">
      <w:rPr>
        <w:sz w:val="16"/>
      </w:rPr>
      <w:t xml:space="preserve"> Capital (Cyprus) Ltd (former: GVD </w:t>
    </w:r>
    <w:proofErr w:type="spellStart"/>
    <w:r w:rsidR="00033AB5" w:rsidRPr="0032102E">
      <w:rPr>
        <w:sz w:val="16"/>
      </w:rPr>
      <w:t>Korimcy</w:t>
    </w:r>
    <w:proofErr w:type="spellEnd"/>
    <w:r w:rsidR="00033AB5" w:rsidRPr="0032102E">
      <w:rPr>
        <w:sz w:val="16"/>
      </w:rPr>
      <w:t xml:space="preserve"> Ltd) </w:t>
    </w:r>
    <w:r w:rsidR="00033AB5">
      <w:rPr>
        <w:sz w:val="16"/>
      </w:rPr>
      <w:t>is</w:t>
    </w:r>
    <w:r w:rsidR="00033AB5">
      <w:rPr>
        <w:spacing w:val="-4"/>
        <w:sz w:val="16"/>
      </w:rPr>
      <w:t xml:space="preserve"> </w:t>
    </w:r>
    <w:r w:rsidR="00033AB5">
      <w:rPr>
        <w:sz w:val="16"/>
      </w:rPr>
      <w:t>a</w:t>
    </w:r>
    <w:r w:rsidR="00033AB5">
      <w:rPr>
        <w:spacing w:val="-4"/>
        <w:sz w:val="16"/>
      </w:rPr>
      <w:t xml:space="preserve"> </w:t>
    </w:r>
    <w:r w:rsidR="00033AB5">
      <w:rPr>
        <w:sz w:val="16"/>
      </w:rPr>
      <w:t>Cyprus</w:t>
    </w:r>
    <w:r w:rsidR="00033AB5">
      <w:rPr>
        <w:spacing w:val="-4"/>
        <w:sz w:val="16"/>
      </w:rPr>
      <w:t xml:space="preserve"> </w:t>
    </w:r>
    <w:r w:rsidR="00033AB5">
      <w:rPr>
        <w:sz w:val="16"/>
      </w:rPr>
      <w:t>Investment</w:t>
    </w:r>
    <w:r w:rsidR="00033AB5">
      <w:rPr>
        <w:spacing w:val="-5"/>
        <w:sz w:val="16"/>
      </w:rPr>
      <w:t xml:space="preserve"> </w:t>
    </w:r>
    <w:r w:rsidR="00033AB5">
      <w:rPr>
        <w:sz w:val="16"/>
      </w:rPr>
      <w:t>Firm</w:t>
    </w:r>
    <w:r w:rsidR="00033AB5">
      <w:rPr>
        <w:spacing w:val="-3"/>
        <w:sz w:val="16"/>
      </w:rPr>
      <w:t xml:space="preserve"> </w:t>
    </w:r>
    <w:r w:rsidR="00033AB5">
      <w:rPr>
        <w:sz w:val="16"/>
      </w:rPr>
      <w:t>authorized</w:t>
    </w:r>
    <w:r w:rsidR="00033AB5">
      <w:rPr>
        <w:spacing w:val="-4"/>
        <w:sz w:val="16"/>
      </w:rPr>
      <w:t xml:space="preserve"> </w:t>
    </w:r>
    <w:r w:rsidR="00033AB5">
      <w:rPr>
        <w:sz w:val="16"/>
      </w:rPr>
      <w:t>and</w:t>
    </w:r>
    <w:r w:rsidR="00033AB5">
      <w:rPr>
        <w:spacing w:val="-4"/>
        <w:sz w:val="16"/>
      </w:rPr>
      <w:t xml:space="preserve"> </w:t>
    </w:r>
    <w:r w:rsidR="00033AB5">
      <w:rPr>
        <w:sz w:val="16"/>
      </w:rPr>
      <w:t>regulated</w:t>
    </w:r>
    <w:r w:rsidR="00033AB5">
      <w:rPr>
        <w:spacing w:val="-3"/>
        <w:sz w:val="16"/>
      </w:rPr>
      <w:t xml:space="preserve"> </w:t>
    </w:r>
    <w:r w:rsidR="00033AB5">
      <w:rPr>
        <w:sz w:val="16"/>
      </w:rPr>
      <w:t>by</w:t>
    </w:r>
    <w:r w:rsidR="00033AB5">
      <w:rPr>
        <w:spacing w:val="-5"/>
        <w:sz w:val="16"/>
      </w:rPr>
      <w:t xml:space="preserve"> </w:t>
    </w:r>
    <w:r w:rsidR="00033AB5">
      <w:rPr>
        <w:sz w:val="16"/>
      </w:rPr>
      <w:t>the</w:t>
    </w:r>
    <w:r w:rsidR="00033AB5">
      <w:rPr>
        <w:spacing w:val="-4"/>
        <w:sz w:val="16"/>
      </w:rPr>
      <w:t xml:space="preserve"> </w:t>
    </w:r>
    <w:r w:rsidR="00033AB5">
      <w:rPr>
        <w:spacing w:val="-2"/>
        <w:sz w:val="16"/>
      </w:rPr>
      <w:t>Cyprus</w:t>
    </w:r>
    <w:r w:rsidR="00033AB5">
      <w:rPr>
        <w:sz w:val="16"/>
      </w:rPr>
      <w:t xml:space="preserve"> Securities</w:t>
    </w:r>
    <w:r w:rsidR="00033AB5">
      <w:rPr>
        <w:spacing w:val="-3"/>
        <w:sz w:val="16"/>
      </w:rPr>
      <w:t xml:space="preserve"> </w:t>
    </w:r>
    <w:r w:rsidR="00033AB5">
      <w:rPr>
        <w:sz w:val="16"/>
      </w:rPr>
      <w:t>and</w:t>
    </w:r>
    <w:r w:rsidR="00033AB5">
      <w:rPr>
        <w:spacing w:val="-5"/>
        <w:sz w:val="16"/>
      </w:rPr>
      <w:t xml:space="preserve"> </w:t>
    </w:r>
    <w:r w:rsidR="00033AB5">
      <w:rPr>
        <w:sz w:val="16"/>
      </w:rPr>
      <w:t>Exchange</w:t>
    </w:r>
    <w:r w:rsidR="00033AB5">
      <w:rPr>
        <w:spacing w:val="-5"/>
        <w:sz w:val="16"/>
      </w:rPr>
      <w:t xml:space="preserve"> </w:t>
    </w:r>
    <w:r w:rsidR="00033AB5">
      <w:rPr>
        <w:sz w:val="16"/>
      </w:rPr>
      <w:t>Commission</w:t>
    </w:r>
    <w:r w:rsidR="00033AB5">
      <w:rPr>
        <w:spacing w:val="-5"/>
        <w:sz w:val="16"/>
      </w:rPr>
      <w:t xml:space="preserve"> </w:t>
    </w:r>
    <w:r w:rsidR="00033AB5">
      <w:rPr>
        <w:sz w:val="16"/>
      </w:rPr>
      <w:t>(CySEC)</w:t>
    </w:r>
    <w:r w:rsidR="00033AB5">
      <w:rPr>
        <w:spacing w:val="-6"/>
        <w:sz w:val="16"/>
      </w:rPr>
      <w:t xml:space="preserve"> </w:t>
    </w:r>
    <w:r w:rsidR="00033AB5">
      <w:rPr>
        <w:sz w:val="16"/>
      </w:rPr>
      <w:t>under</w:t>
    </w:r>
    <w:r w:rsidR="00033AB5">
      <w:rPr>
        <w:spacing w:val="-6"/>
        <w:sz w:val="16"/>
      </w:rPr>
      <w:t xml:space="preserve"> </w:t>
    </w:r>
    <w:r w:rsidR="00033AB5">
      <w:rPr>
        <w:sz w:val="16"/>
      </w:rPr>
      <w:t>license</w:t>
    </w:r>
    <w:r w:rsidR="00033AB5">
      <w:rPr>
        <w:spacing w:val="-5"/>
        <w:sz w:val="16"/>
      </w:rPr>
      <w:t xml:space="preserve"> </w:t>
    </w:r>
    <w:r w:rsidR="00033AB5">
      <w:rPr>
        <w:sz w:val="16"/>
      </w:rPr>
      <w:t>number</w:t>
    </w:r>
    <w:r w:rsidR="00033AB5">
      <w:rPr>
        <w:spacing w:val="-6"/>
        <w:sz w:val="16"/>
      </w:rPr>
      <w:t xml:space="preserve"> </w:t>
    </w:r>
    <w:r w:rsidR="00033AB5">
      <w:rPr>
        <w:sz w:val="16"/>
      </w:rPr>
      <w:t>411/22</w:t>
    </w:r>
    <w:r w:rsidR="00033AB5">
      <w:rPr>
        <w:spacing w:val="40"/>
        <w:sz w:val="16"/>
      </w:rPr>
      <w:t xml:space="preserve"> </w:t>
    </w:r>
  </w:p>
  <w:p w14:paraId="6F6596A5" w14:textId="77777777" w:rsidR="003A05D1" w:rsidRDefault="003A05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7B443" w14:textId="77777777" w:rsidR="00871B14" w:rsidRDefault="00871B14">
      <w:pPr>
        <w:spacing w:after="0" w:line="240" w:lineRule="auto"/>
      </w:pPr>
      <w:r>
        <w:separator/>
      </w:r>
    </w:p>
  </w:footnote>
  <w:footnote w:type="continuationSeparator" w:id="0">
    <w:p w14:paraId="4DF1503F" w14:textId="77777777" w:rsidR="00871B14" w:rsidRDefault="00871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96A2" w14:textId="5BD5906C" w:rsidR="003A05D1" w:rsidRDefault="002832E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B12764C" wp14:editId="74313A3A">
          <wp:simplePos x="0" y="0"/>
          <wp:positionH relativeFrom="page">
            <wp:align>right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D1"/>
    <w:rsid w:val="00033AB5"/>
    <w:rsid w:val="002832E6"/>
    <w:rsid w:val="003A05D1"/>
    <w:rsid w:val="00796AD7"/>
    <w:rsid w:val="00871B14"/>
    <w:rsid w:val="00D00F57"/>
    <w:rsid w:val="00D31624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960D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D00F57"/>
    <w:rPr>
      <w:color w:val="605E5C"/>
      <w:shd w:val="clear" w:color="auto" w:fill="E1DFDD"/>
    </w:rPr>
  </w:style>
  <w:style w:type="table" w:styleId="ListTable7Colorful-Accent3">
    <w:name w:val="List Table 7 Colorful Accent 3"/>
    <w:basedOn w:val="TableNormal"/>
    <w:uiPriority w:val="52"/>
    <w:rsid w:val="002832E6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D3qCnC/U+ToVjepSi+9wp0dVlw==">CgMxLjAyCGguZ2pkZ3hzOAByITFRSTJrZURPRmVKWHVWX0ZzMTJiclZPX3YzcWlIdk9Pdg==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D206B52-6033-4388-890E-C606A7DB29D4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C652F166-DD8A-4724-8864-5B6CAA5F7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974C59-FE54-4452-A02C-44F87B0DFD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1443</Words>
  <Characters>8227</Characters>
  <Application>Microsoft Office Word</Application>
  <DocSecurity>0</DocSecurity>
  <Lines>68</Lines>
  <Paragraphs>19</Paragraphs>
  <ScaleCrop>false</ScaleCrop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2021-08-23T08:43:00Z</dcterms:created>
  <dcterms:modified xsi:type="dcterms:W3CDTF">2025-11-24T14:05:00Z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