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481F" w14:textId="77777777" w:rsidR="00116D7F" w:rsidRPr="002C2D8A" w:rsidRDefault="00116D7F">
      <w:pPr>
        <w:rPr>
          <w:rFonts w:ascii="Poppins" w:hAnsi="Poppins" w:cs="Poppins"/>
          <w:sz w:val="18"/>
          <w:szCs w:val="18"/>
        </w:rPr>
      </w:pPr>
      <w:bookmarkStart w:id="0" w:name="_heading=h.gjdgxs" w:colFirst="0" w:colLast="0"/>
      <w:bookmarkEnd w:id="0"/>
    </w:p>
    <w:p w14:paraId="46AE4820" w14:textId="77777777" w:rsidR="00116D7F" w:rsidRPr="002C2D8A" w:rsidRDefault="00000000">
      <w:pPr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Document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d'informations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clés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- CFD sur matières premières</w:t>
      </w:r>
    </w:p>
    <w:p w14:paraId="46AE4821" w14:textId="77777777" w:rsidR="00116D7F" w:rsidRPr="002C2D8A" w:rsidRDefault="00000000">
      <w:pPr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Ce document vous </w:t>
      </w:r>
      <w:proofErr w:type="spellStart"/>
      <w:r w:rsidRPr="002C2D8A">
        <w:rPr>
          <w:rFonts w:ascii="Poppins" w:hAnsi="Poppins" w:cs="Poppins"/>
          <w:sz w:val="18"/>
          <w:szCs w:val="18"/>
        </w:rPr>
        <w:t>fournit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proofErr w:type="gramStart"/>
      <w:r w:rsidRPr="002C2D8A">
        <w:rPr>
          <w:rFonts w:ascii="Poppins" w:hAnsi="Poppins" w:cs="Poppins"/>
          <w:sz w:val="18"/>
          <w:szCs w:val="18"/>
        </w:rPr>
        <w:t>informations</w:t>
      </w:r>
      <w:proofErr w:type="spellEnd"/>
      <w:proofErr w:type="gram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essentielles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2C2D8A">
        <w:rPr>
          <w:rFonts w:ascii="Poppins" w:hAnsi="Poppins" w:cs="Poppins"/>
          <w:sz w:val="18"/>
          <w:szCs w:val="18"/>
        </w:rPr>
        <w:t>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Ce </w:t>
      </w:r>
      <w:proofErr w:type="spellStart"/>
      <w:r w:rsidRPr="002C2D8A">
        <w:rPr>
          <w:rFonts w:ascii="Poppins" w:hAnsi="Poppins" w:cs="Poppins"/>
          <w:sz w:val="18"/>
          <w:szCs w:val="18"/>
        </w:rPr>
        <w:t>n'est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pas du matériel de marketing. Les </w:t>
      </w:r>
      <w:proofErr w:type="spellStart"/>
      <w:proofErr w:type="gramStart"/>
      <w:r w:rsidRPr="002C2D8A">
        <w:rPr>
          <w:rFonts w:ascii="Poppins" w:hAnsi="Poppins" w:cs="Poppins"/>
          <w:sz w:val="18"/>
          <w:szCs w:val="18"/>
        </w:rPr>
        <w:t>informations</w:t>
      </w:r>
      <w:proofErr w:type="spellEnd"/>
      <w:proofErr w:type="gram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requises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par la </w:t>
      </w:r>
      <w:proofErr w:type="spellStart"/>
      <w:r w:rsidRPr="002C2D8A">
        <w:rPr>
          <w:rFonts w:ascii="Poppins" w:hAnsi="Poppins" w:cs="Poppins"/>
          <w:sz w:val="18"/>
          <w:szCs w:val="18"/>
        </w:rPr>
        <w:t>loi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pour vous aider à </w:t>
      </w:r>
      <w:proofErr w:type="spellStart"/>
      <w:r w:rsidRPr="002C2D8A">
        <w:rPr>
          <w:rFonts w:ascii="Poppins" w:hAnsi="Poppins" w:cs="Poppins"/>
          <w:sz w:val="18"/>
          <w:szCs w:val="18"/>
        </w:rPr>
        <w:t>comprendre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la nature, les </w:t>
      </w:r>
      <w:proofErr w:type="spellStart"/>
      <w:r w:rsidRPr="002C2D8A">
        <w:rPr>
          <w:rFonts w:ascii="Poppins" w:hAnsi="Poppins" w:cs="Poppins"/>
          <w:sz w:val="18"/>
          <w:szCs w:val="18"/>
        </w:rPr>
        <w:t>risques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les </w:t>
      </w:r>
      <w:proofErr w:type="spellStart"/>
      <w:r w:rsidRPr="002C2D8A">
        <w:rPr>
          <w:rFonts w:ascii="Poppins" w:hAnsi="Poppins" w:cs="Poppins"/>
          <w:sz w:val="18"/>
          <w:szCs w:val="18"/>
        </w:rPr>
        <w:t>coûts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les gains et les </w:t>
      </w:r>
      <w:proofErr w:type="spellStart"/>
      <w:r w:rsidRPr="002C2D8A">
        <w:rPr>
          <w:rFonts w:ascii="Poppins" w:hAnsi="Poppins" w:cs="Poppins"/>
          <w:sz w:val="18"/>
          <w:szCs w:val="18"/>
        </w:rPr>
        <w:t>pertes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potentiels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pour vous aider à le comparer avec </w:t>
      </w:r>
      <w:proofErr w:type="spellStart"/>
      <w:r w:rsidRPr="002C2D8A">
        <w:rPr>
          <w:rFonts w:ascii="Poppins" w:hAnsi="Poppins" w:cs="Poppins"/>
          <w:sz w:val="18"/>
          <w:szCs w:val="18"/>
        </w:rPr>
        <w:t>d'autres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produits</w:t>
      </w:r>
      <w:proofErr w:type="spellEnd"/>
      <w:r w:rsidRPr="002C2D8A">
        <w:rPr>
          <w:rFonts w:ascii="Poppins" w:hAnsi="Poppins" w:cs="Poppins"/>
          <w:sz w:val="18"/>
          <w:szCs w:val="18"/>
        </w:rPr>
        <w:t>.</w:t>
      </w:r>
    </w:p>
    <w:p w14:paraId="46AE4822" w14:textId="7B5F268C" w:rsidR="00116D7F" w:rsidRPr="002C2D8A" w:rsidRDefault="00000000">
      <w:pPr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b/>
          <w:sz w:val="18"/>
          <w:szCs w:val="18"/>
        </w:rPr>
        <w:t>Fabricant:</w:t>
      </w:r>
      <w:r w:rsidRPr="002C2D8A">
        <w:rPr>
          <w:rFonts w:ascii="Poppins" w:hAnsi="Poppins" w:cs="Poppins"/>
          <w:b/>
          <w:sz w:val="18"/>
          <w:szCs w:val="18"/>
        </w:rPr>
        <w:tab/>
      </w:r>
      <w:r w:rsidRPr="002C2D8A">
        <w:rPr>
          <w:rFonts w:ascii="Poppins" w:hAnsi="Poppins" w:cs="Poppins"/>
          <w:b/>
          <w:sz w:val="18"/>
          <w:szCs w:val="18"/>
        </w:rPr>
        <w:tab/>
      </w:r>
      <w:r w:rsidRPr="002C2D8A">
        <w:rPr>
          <w:rFonts w:ascii="Poppins" w:hAnsi="Poppins" w:cs="Poppins"/>
          <w:b/>
          <w:sz w:val="18"/>
          <w:szCs w:val="18"/>
        </w:rPr>
        <w:tab/>
      </w:r>
      <w:r w:rsidR="001479FE" w:rsidRPr="002C2D8A">
        <w:rPr>
          <w:rFonts w:ascii="Poppins" w:hAnsi="Poppins" w:cs="Poppins"/>
          <w:sz w:val="18"/>
          <w:szCs w:val="18"/>
        </w:rPr>
        <w:t>HARMOVEST CAPITAL (CYPRUS) LTD</w:t>
      </w:r>
    </w:p>
    <w:p w14:paraId="46AE4823" w14:textId="77777777" w:rsidR="00116D7F" w:rsidRPr="002C2D8A" w:rsidRDefault="00000000">
      <w:pPr>
        <w:ind w:left="288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N ° de </w:t>
      </w:r>
      <w:proofErr w:type="spellStart"/>
      <w:r w:rsidRPr="002C2D8A">
        <w:rPr>
          <w:rFonts w:ascii="Poppins" w:hAnsi="Poppins" w:cs="Poppins"/>
          <w:sz w:val="18"/>
          <w:szCs w:val="18"/>
        </w:rPr>
        <w:t>licence</w:t>
      </w:r>
      <w:proofErr w:type="spellEnd"/>
      <w:r w:rsidRPr="002C2D8A">
        <w:rPr>
          <w:rFonts w:ascii="Poppins" w:hAnsi="Poppins" w:cs="Poppins"/>
          <w:sz w:val="18"/>
          <w:szCs w:val="18"/>
        </w:rPr>
        <w:t>. 411/22</w:t>
      </w:r>
    </w:p>
    <w:p w14:paraId="46AE4824" w14:textId="025F389A" w:rsidR="00116D7F" w:rsidRPr="002C2D8A" w:rsidRDefault="008C0B25">
      <w:pPr>
        <w:ind w:left="2160" w:firstLine="72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2C2D8A">
        <w:rPr>
          <w:rFonts w:ascii="Poppins" w:hAnsi="Poppins" w:cs="Poppins"/>
          <w:sz w:val="18"/>
          <w:szCs w:val="18"/>
        </w:rPr>
        <w:t>Digeni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A&amp;V COURT Flat 401 Agios Nikolas, 3101, Limassol, Chypre</w:t>
      </w:r>
    </w:p>
    <w:p w14:paraId="46AE4825" w14:textId="77777777" w:rsidR="00116D7F" w:rsidRPr="002C2D8A" w:rsidRDefault="00000000">
      <w:pPr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b/>
          <w:sz w:val="18"/>
          <w:szCs w:val="18"/>
        </w:rPr>
        <w:t xml:space="preserve">Autorité de </w:t>
      </w:r>
      <w:proofErr w:type="spellStart"/>
      <w:proofErr w:type="gramStart"/>
      <w:r w:rsidRPr="002C2D8A">
        <w:rPr>
          <w:rFonts w:ascii="Poppins" w:hAnsi="Poppins" w:cs="Poppins"/>
          <w:b/>
          <w:sz w:val="18"/>
          <w:szCs w:val="18"/>
        </w:rPr>
        <w:t>tutelle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> :</w:t>
      </w:r>
      <w:proofErr w:type="gramEnd"/>
      <w:r w:rsidRPr="002C2D8A">
        <w:rPr>
          <w:rFonts w:ascii="Poppins" w:hAnsi="Poppins" w:cs="Poppins"/>
          <w:sz w:val="18"/>
          <w:szCs w:val="18"/>
        </w:rPr>
        <w:t xml:space="preserve"> </w:t>
      </w:r>
      <w:r w:rsidRPr="002C2D8A">
        <w:rPr>
          <w:rFonts w:ascii="Poppins" w:hAnsi="Poppins" w:cs="Poppins"/>
          <w:sz w:val="18"/>
          <w:szCs w:val="18"/>
        </w:rPr>
        <w:tab/>
      </w:r>
      <w:r w:rsidRPr="002C2D8A">
        <w:rPr>
          <w:rFonts w:ascii="Poppins" w:hAnsi="Poppins" w:cs="Poppins"/>
          <w:sz w:val="18"/>
          <w:szCs w:val="18"/>
        </w:rPr>
        <w:tab/>
        <w:t xml:space="preserve">Commission des </w:t>
      </w:r>
      <w:proofErr w:type="spellStart"/>
      <w:r w:rsidRPr="002C2D8A">
        <w:rPr>
          <w:rFonts w:ascii="Poppins" w:hAnsi="Poppins" w:cs="Poppins"/>
          <w:sz w:val="18"/>
          <w:szCs w:val="18"/>
        </w:rPr>
        <w:t>valeurs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mobilières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des changes de Chypre</w:t>
      </w:r>
    </w:p>
    <w:p w14:paraId="46AE4826" w14:textId="77777777" w:rsidR="00116D7F" w:rsidRPr="002C2D8A" w:rsidRDefault="00000000">
      <w:pPr>
        <w:ind w:left="288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19, rue </w:t>
      </w:r>
      <w:proofErr w:type="spellStart"/>
      <w:r w:rsidRPr="002C2D8A">
        <w:rPr>
          <w:rFonts w:ascii="Poppins" w:hAnsi="Poppins" w:cs="Poppins"/>
          <w:sz w:val="18"/>
          <w:szCs w:val="18"/>
        </w:rPr>
        <w:t>Diagorou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1097, </w:t>
      </w:r>
      <w:proofErr w:type="spellStart"/>
      <w:r w:rsidRPr="002C2D8A">
        <w:rPr>
          <w:rFonts w:ascii="Poppins" w:hAnsi="Poppins" w:cs="Poppins"/>
          <w:sz w:val="18"/>
          <w:szCs w:val="18"/>
        </w:rPr>
        <w:t>Nicosie</w:t>
      </w:r>
      <w:proofErr w:type="spellEnd"/>
    </w:p>
    <w:p w14:paraId="46AE4827" w14:textId="77777777" w:rsidR="00116D7F" w:rsidRPr="002C2D8A" w:rsidRDefault="000000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2C2D8A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46AE48B6" wp14:editId="46AE48B7">
            <wp:extent cx="209550" cy="209550"/>
            <wp:effectExtent l="0" t="0" r="0" b="0"/>
            <wp:docPr id="1073741829" name="image2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Vous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êtes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sur le point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d'acheter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produit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complexe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difficilement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compréhensible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et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comportant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risque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élevé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perte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de la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totalité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votre</w:t>
      </w:r>
      <w:proofErr w:type="spellEnd"/>
      <w:r w:rsidRPr="002C2D8A">
        <w:rPr>
          <w:rFonts w:ascii="Poppins" w:hAnsi="Poppins" w:cs="Poppins"/>
          <w:b/>
          <w:sz w:val="18"/>
          <w:szCs w:val="18"/>
          <w:u w:val="single"/>
        </w:rPr>
        <w:t xml:space="preserve"> capital </w:t>
      </w:r>
      <w:proofErr w:type="spellStart"/>
      <w:r w:rsidRPr="002C2D8A">
        <w:rPr>
          <w:rFonts w:ascii="Poppins" w:hAnsi="Poppins" w:cs="Poppins"/>
          <w:b/>
          <w:sz w:val="18"/>
          <w:szCs w:val="18"/>
          <w:u w:val="single"/>
        </w:rPr>
        <w:t>investi</w:t>
      </w:r>
      <w:proofErr w:type="spellEnd"/>
    </w:p>
    <w:p w14:paraId="46AE4828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Description du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produit</w:t>
      </w:r>
      <w:proofErr w:type="spellEnd"/>
    </w:p>
    <w:p w14:paraId="46AE4829" w14:textId="77777777" w:rsidR="00116D7F" w:rsidRPr="002C2D8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2C2D8A">
        <w:rPr>
          <w:rFonts w:ascii="Poppins" w:hAnsi="Poppins" w:cs="Poppins"/>
          <w:color w:val="000000"/>
          <w:sz w:val="18"/>
          <w:szCs w:val="18"/>
        </w:rPr>
        <w:t xml:space="preserve">Les Contracts </w:t>
      </w:r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Differences (CFD)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financiers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complexes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conformément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à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loi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applicable.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Ils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négociés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(«</w:t>
      </w:r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 xml:space="preserve"> OTC »)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et non par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l'intermédiaire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d'un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réglementé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. Les CFD, qui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des accords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d'un instrument sous-jacent particulier entre le moment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l'accord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conclu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et le moment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il est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permettant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aux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reproduire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l'effet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économique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dans des devises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particulières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d'autres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classes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sans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exiger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propriété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réelle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 le choix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d'acheter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le CFD pour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bénéficier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hausse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des prix des matières </w:t>
      </w:r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premières ;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vendre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le CFD pour profiter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baisse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des prix des matières premières. Lors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CFD, il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n'y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 pas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physique </w:t>
      </w:r>
      <w:proofErr w:type="spellStart"/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Donc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le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règlement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financier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résulte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au moment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position et du prix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sous-jacent (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formulé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par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contrepartie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) au moment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position. Les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actifs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sous-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jacents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les plus courants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les actions, les matières premières, les devises et les indices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boursiers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>.</w:t>
      </w:r>
    </w:p>
    <w:p w14:paraId="46AE482A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Le </w:t>
      </w:r>
      <w:proofErr w:type="spellStart"/>
      <w:r w:rsidRPr="002C2D8A">
        <w:rPr>
          <w:rFonts w:ascii="Poppins" w:hAnsi="Poppins" w:cs="Poppins"/>
          <w:sz w:val="18"/>
          <w:szCs w:val="18"/>
        </w:rPr>
        <w:t>montant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tout profit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perte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réalisé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2C2D8A">
        <w:rPr>
          <w:rFonts w:ascii="Poppins" w:hAnsi="Poppins" w:cs="Poppins"/>
          <w:sz w:val="18"/>
          <w:szCs w:val="18"/>
        </w:rPr>
        <w:t>une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transaction CFD sera </w:t>
      </w:r>
      <w:proofErr w:type="spellStart"/>
      <w:r w:rsidRPr="002C2D8A">
        <w:rPr>
          <w:rFonts w:ascii="Poppins" w:hAnsi="Poppins" w:cs="Poppins"/>
          <w:sz w:val="18"/>
          <w:szCs w:val="18"/>
        </w:rPr>
        <w:t>déterminé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2C2D8A">
        <w:rPr>
          <w:rFonts w:ascii="Poppins" w:hAnsi="Poppins" w:cs="Poppins"/>
          <w:sz w:val="18"/>
          <w:szCs w:val="18"/>
        </w:rPr>
        <w:t>par :</w:t>
      </w:r>
      <w:proofErr w:type="gramEnd"/>
    </w:p>
    <w:p w14:paraId="46AE482B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(a) La </w:t>
      </w:r>
      <w:proofErr w:type="spellStart"/>
      <w:r w:rsidRPr="002C2D8A">
        <w:rPr>
          <w:rFonts w:ascii="Poppins" w:hAnsi="Poppins" w:cs="Poppins"/>
          <w:sz w:val="18"/>
          <w:szCs w:val="18"/>
        </w:rPr>
        <w:t>différence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entre le prix </w:t>
      </w:r>
      <w:proofErr w:type="spellStart"/>
      <w:r w:rsidRPr="002C2D8A">
        <w:rPr>
          <w:rFonts w:ascii="Poppins" w:hAnsi="Poppins" w:cs="Poppins"/>
          <w:sz w:val="18"/>
          <w:szCs w:val="18"/>
        </w:rPr>
        <w:t>d'ouverture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la transaction et le prix </w:t>
      </w:r>
      <w:proofErr w:type="spellStart"/>
      <w:r w:rsidRPr="002C2D8A">
        <w:rPr>
          <w:rFonts w:ascii="Poppins" w:hAnsi="Poppins" w:cs="Poppins"/>
          <w:sz w:val="18"/>
          <w:szCs w:val="18"/>
        </w:rPr>
        <w:t>lorsque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sz w:val="18"/>
          <w:szCs w:val="18"/>
        </w:rPr>
        <w:t>clôturez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la </w:t>
      </w:r>
      <w:proofErr w:type="gramStart"/>
      <w:r w:rsidRPr="002C2D8A">
        <w:rPr>
          <w:rFonts w:ascii="Poppins" w:hAnsi="Poppins" w:cs="Poppins"/>
          <w:sz w:val="18"/>
          <w:szCs w:val="18"/>
        </w:rPr>
        <w:t>transaction ;</w:t>
      </w:r>
      <w:proofErr w:type="gramEnd"/>
    </w:p>
    <w:p w14:paraId="46AE482C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(b) Les </w:t>
      </w:r>
      <w:proofErr w:type="spellStart"/>
      <w:r w:rsidRPr="002C2D8A">
        <w:rPr>
          <w:rFonts w:ascii="Poppins" w:hAnsi="Poppins" w:cs="Poppins"/>
          <w:sz w:val="18"/>
          <w:szCs w:val="18"/>
        </w:rPr>
        <w:t>unités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C2D8A">
        <w:rPr>
          <w:rFonts w:ascii="Poppins" w:hAnsi="Poppins" w:cs="Poppins"/>
          <w:sz w:val="18"/>
          <w:szCs w:val="18"/>
        </w:rPr>
        <w:t>négociées</w:t>
      </w:r>
      <w:proofErr w:type="spellEnd"/>
      <w:r w:rsidRPr="002C2D8A">
        <w:rPr>
          <w:rFonts w:ascii="Poppins" w:hAnsi="Poppins" w:cs="Poppins"/>
          <w:sz w:val="18"/>
          <w:szCs w:val="18"/>
        </w:rPr>
        <w:t>;</w:t>
      </w:r>
      <w:proofErr w:type="gramEnd"/>
    </w:p>
    <w:p w14:paraId="46AE482D" w14:textId="77777777" w:rsidR="00116D7F" w:rsidRPr="002C2D8A" w:rsidRDefault="00000000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(c) Tout </w:t>
      </w:r>
      <w:proofErr w:type="spellStart"/>
      <w:r w:rsidRPr="002C2D8A">
        <w:rPr>
          <w:rFonts w:ascii="Poppins" w:hAnsi="Poppins" w:cs="Poppins"/>
          <w:sz w:val="18"/>
          <w:szCs w:val="18"/>
        </w:rPr>
        <w:t>ajustement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relatif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au CFD, par </w:t>
      </w:r>
      <w:proofErr w:type="spellStart"/>
      <w:r w:rsidRPr="002C2D8A">
        <w:rPr>
          <w:rFonts w:ascii="Poppins" w:hAnsi="Poppins" w:cs="Poppins"/>
          <w:sz w:val="18"/>
          <w:szCs w:val="18"/>
        </w:rPr>
        <w:t>exemple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lorsqu'un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dividende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est </w:t>
      </w:r>
      <w:proofErr w:type="spellStart"/>
      <w:r w:rsidRPr="002C2D8A">
        <w:rPr>
          <w:rFonts w:ascii="Poppins" w:hAnsi="Poppins" w:cs="Poppins"/>
          <w:sz w:val="18"/>
          <w:szCs w:val="18"/>
        </w:rPr>
        <w:t>payé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2C2D8A">
        <w:rPr>
          <w:rFonts w:ascii="Poppins" w:hAnsi="Poppins" w:cs="Poppins"/>
          <w:sz w:val="18"/>
          <w:szCs w:val="18"/>
        </w:rPr>
        <w:t>une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action/un </w:t>
      </w:r>
      <w:proofErr w:type="spellStart"/>
      <w:r w:rsidRPr="002C2D8A">
        <w:rPr>
          <w:rFonts w:ascii="Poppins" w:hAnsi="Poppins" w:cs="Poppins"/>
          <w:sz w:val="18"/>
          <w:szCs w:val="18"/>
        </w:rPr>
        <w:t>indice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sous-</w:t>
      </w:r>
      <w:proofErr w:type="gramStart"/>
      <w:r w:rsidRPr="002C2D8A">
        <w:rPr>
          <w:rFonts w:ascii="Poppins" w:hAnsi="Poppins" w:cs="Poppins"/>
          <w:sz w:val="18"/>
          <w:szCs w:val="18"/>
        </w:rPr>
        <w:t>jacent ;</w:t>
      </w:r>
      <w:proofErr w:type="gramEnd"/>
    </w:p>
    <w:p w14:paraId="46AE482E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(d) Tous frais de </w:t>
      </w:r>
      <w:proofErr w:type="spellStart"/>
      <w:r w:rsidRPr="002C2D8A">
        <w:rPr>
          <w:rFonts w:ascii="Poppins" w:hAnsi="Poppins" w:cs="Poppins"/>
          <w:sz w:val="18"/>
          <w:szCs w:val="18"/>
        </w:rPr>
        <w:t>détention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commissions </w:t>
      </w:r>
      <w:proofErr w:type="spellStart"/>
      <w:r w:rsidRPr="002C2D8A">
        <w:rPr>
          <w:rFonts w:ascii="Poppins" w:hAnsi="Poppins" w:cs="Poppins"/>
          <w:sz w:val="18"/>
          <w:szCs w:val="18"/>
        </w:rPr>
        <w:t>liés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au </w:t>
      </w:r>
      <w:proofErr w:type="gramStart"/>
      <w:r w:rsidRPr="002C2D8A">
        <w:rPr>
          <w:rFonts w:ascii="Poppins" w:hAnsi="Poppins" w:cs="Poppins"/>
          <w:sz w:val="18"/>
          <w:szCs w:val="18"/>
        </w:rPr>
        <w:t>CFD ;</w:t>
      </w:r>
      <w:proofErr w:type="gramEnd"/>
    </w:p>
    <w:p w14:paraId="46AE482F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(e) La </w:t>
      </w:r>
      <w:proofErr w:type="spellStart"/>
      <w:r w:rsidRPr="002C2D8A">
        <w:rPr>
          <w:rFonts w:ascii="Poppins" w:hAnsi="Poppins" w:cs="Poppins"/>
          <w:sz w:val="18"/>
          <w:szCs w:val="18"/>
        </w:rPr>
        <w:t>valeur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du tick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du pip de </w:t>
      </w:r>
      <w:proofErr w:type="spellStart"/>
      <w:r w:rsidRPr="002C2D8A">
        <w:rPr>
          <w:rFonts w:ascii="Poppins" w:hAnsi="Poppins" w:cs="Poppins"/>
          <w:sz w:val="18"/>
          <w:szCs w:val="18"/>
        </w:rPr>
        <w:t>l'instrument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C2D8A">
        <w:rPr>
          <w:rFonts w:ascii="Poppins" w:hAnsi="Poppins" w:cs="Poppins"/>
          <w:sz w:val="18"/>
          <w:szCs w:val="18"/>
        </w:rPr>
        <w:t>négocié</w:t>
      </w:r>
      <w:proofErr w:type="spellEnd"/>
      <w:r w:rsidRPr="002C2D8A">
        <w:rPr>
          <w:rFonts w:ascii="Poppins" w:hAnsi="Poppins" w:cs="Poppins"/>
          <w:sz w:val="18"/>
          <w:szCs w:val="18"/>
        </w:rPr>
        <w:t> ;</w:t>
      </w:r>
      <w:proofErr w:type="gramEnd"/>
    </w:p>
    <w:p w14:paraId="46AE4830" w14:textId="77777777" w:rsidR="00116D7F" w:rsidRPr="002C2D8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2C2D8A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qu'une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soit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ouverte, un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doit disposer de fonds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suffisants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sur le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trading </w:t>
      </w:r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pour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couvrir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la marge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pour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cette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position. La marge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pour les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consultée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Lorsqu'une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position est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clôturée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lastRenderedPageBreak/>
        <w:t>gagne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entre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sous-jacent au moment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position, </w:t>
      </w:r>
      <w:proofErr w:type="spellStart"/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> :</w:t>
      </w:r>
      <w:proofErr w:type="gramEnd"/>
    </w:p>
    <w:p w14:paraId="46AE4831" w14:textId="77777777" w:rsidR="00116D7F" w:rsidRPr="002C2D8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Lorsque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détenez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position longue (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achat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d'un CFD), le prix au moment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position est supérieur au prix au moment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trading ;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</w:p>
    <w:p w14:paraId="46AE4832" w14:textId="77777777" w:rsidR="00116D7F" w:rsidRPr="002C2D8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2C2D8A">
        <w:rPr>
          <w:rFonts w:ascii="Poppins" w:hAnsi="Poppins" w:cs="Poppins"/>
          <w:color w:val="000000"/>
          <w:sz w:val="18"/>
          <w:szCs w:val="18"/>
        </w:rPr>
        <w:t xml:space="preserve">Lors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détention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courte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(vente d'un CFD), le prix, au moment de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position, est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inférieur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au prix au moment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trading</w:t>
      </w:r>
    </w:p>
    <w:p w14:paraId="46AE4833" w14:textId="77777777" w:rsidR="00116D7F" w:rsidRPr="002C2D8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2C2D8A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un CFD «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acheteur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»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« long »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ouvert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vous le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vendez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et pour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un CFD « short »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«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vendu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», vous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l'achetez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. Avec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plupart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des CFD, vous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conserver la position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aussi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longtemps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vous le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souhaitez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qui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journée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mois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. Le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sera le dernier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cours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disponible à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avant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celle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-ci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cotation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applicable sur le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concerné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tel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qu'indiqué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sur la </w:t>
      </w:r>
      <w:proofErr w:type="spellStart"/>
      <w:proofErr w:type="gramStart"/>
      <w:r w:rsidRPr="002C2D8A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toute commission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écart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appliqué au CFD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lorsqu'il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>.</w:t>
      </w:r>
    </w:p>
    <w:p w14:paraId="46AE4834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Effet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levier et marge</w:t>
      </w:r>
    </w:p>
    <w:p w14:paraId="46AE4835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18"/>
          <w:szCs w:val="18"/>
        </w:rPr>
      </w:pPr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Les CFD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sont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des instruments financiers à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effet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levier, qui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permettent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à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l'investisseur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négocier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sur des expositions plus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élevées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sur les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actifs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sous-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jacents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par rapport aux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montants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investis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. Avec les CFD, vous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n'avez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2C2D8A">
        <w:rPr>
          <w:rFonts w:ascii="Poppins" w:eastAsia="Calibri" w:hAnsi="Poppins" w:cs="Poppins"/>
          <w:color w:val="000000"/>
          <w:sz w:val="18"/>
          <w:szCs w:val="18"/>
        </w:rPr>
        <w:t>qu'à</w:t>
      </w:r>
      <w:proofErr w:type="spellEnd"/>
      <w:proofErr w:type="gram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investir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partie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la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valeur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marchande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l'instrument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lorsque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effectuez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transaction.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L'effet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levier est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généralement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spécifié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sous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forme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ratio,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tel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1:200. Cela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signifie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pouvez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négocier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avec des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montants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proportionnellement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plus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élevés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pourriez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investir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dans un CFD particulier. La marge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initiale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est le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montant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requis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par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l'investisseur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pour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ouvrir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certaine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position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en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CFD et est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exprimée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en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pourcentage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l'exposition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nominale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gramStart"/>
      <w:r w:rsidRPr="002C2D8A">
        <w:rPr>
          <w:rFonts w:ascii="Poppins" w:eastAsia="Calibri" w:hAnsi="Poppins" w:cs="Poppins"/>
          <w:color w:val="000000"/>
          <w:sz w:val="18"/>
          <w:szCs w:val="18"/>
        </w:rPr>
        <w:t>Plus</w:t>
      </w:r>
      <w:proofErr w:type="gram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le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pourcentage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est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faible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, plus le levier financier est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élevé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46AE4836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Exemples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:</w:t>
      </w:r>
    </w:p>
    <w:p w14:paraId="46AE4837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investisseur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souhaite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acheter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150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onces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XAUUSD au prix de 1259,93 USD, avec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une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exigence de marge de 5% (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ce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qui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équivaut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à un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effet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levier de 1:20) pour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cet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instrument. Cela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nécessite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pour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l'investisseur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placer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une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marge </w:t>
      </w:r>
      <w:proofErr w:type="gram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de :</w:t>
      </w:r>
      <w:proofErr w:type="gram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br/>
        <w:t xml:space="preserve">150 oz * prix du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marché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effet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levier (20) = 9449,48 USD</w:t>
      </w:r>
      <w:r w:rsidRPr="002C2D8A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br/>
        <w:t xml:space="preserve">Ou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équivalent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:</w:t>
      </w:r>
      <w:r w:rsidRPr="002C2D8A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br/>
      </w:r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150 oz * prix du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marché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1259,93 * exigence de marge (5 %) = 9449,48 USD</w:t>
      </w:r>
    </w:p>
    <w:p w14:paraId="46AE4838" w14:textId="77777777" w:rsidR="00116D7F" w:rsidRPr="002C2D8A" w:rsidRDefault="00116D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</w:p>
    <w:p w14:paraId="46AE4839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18"/>
          <w:szCs w:val="18"/>
        </w:rPr>
      </w:pPr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Cette exigence de marge est ensuite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convertie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en</w:t>
      </w:r>
      <w:proofErr w:type="spellEnd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devise du </w:t>
      </w:r>
      <w:proofErr w:type="spellStart"/>
      <w:r w:rsidRPr="002C2D8A">
        <w:rPr>
          <w:rFonts w:ascii="Poppins" w:eastAsia="Calibri" w:hAnsi="Poppins" w:cs="Poppins"/>
          <w:i/>
          <w:color w:val="000000"/>
          <w:sz w:val="18"/>
          <w:szCs w:val="18"/>
        </w:rPr>
        <w:t>compte</w:t>
      </w:r>
      <w:proofErr w:type="spellEnd"/>
    </w:p>
    <w:p w14:paraId="46AE483A" w14:textId="77777777" w:rsidR="00116D7F" w:rsidRPr="002C2D8A" w:rsidRDefault="00116D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</w:p>
    <w:p w14:paraId="46AE483B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Investisseur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détail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visé</w:t>
      </w:r>
      <w:proofErr w:type="spellEnd"/>
    </w:p>
    <w:p w14:paraId="46AE483C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18"/>
          <w:szCs w:val="18"/>
        </w:rPr>
      </w:pPr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Le commerce de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produit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ne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conviendra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pas à tout le monde. Ce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produit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serait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couramment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utilisé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par des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personnes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qui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souhaitent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généralement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s'exposer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à court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terme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à des instruments/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marchés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gramStart"/>
      <w:r w:rsidRPr="002C2D8A">
        <w:rPr>
          <w:rFonts w:ascii="Poppins" w:eastAsia="Calibri" w:hAnsi="Poppins" w:cs="Poppins"/>
          <w:color w:val="000000"/>
          <w:sz w:val="18"/>
          <w:szCs w:val="18"/>
        </w:rPr>
        <w:t>financiers ;</w:t>
      </w:r>
      <w:proofErr w:type="gram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utilisent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(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échangent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avec) de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l'argent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qu'ils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peuvent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se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permettre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proofErr w:type="gramStart"/>
      <w:r w:rsidRPr="002C2D8A">
        <w:rPr>
          <w:rFonts w:ascii="Poppins" w:eastAsia="Calibri" w:hAnsi="Poppins" w:cs="Poppins"/>
          <w:color w:val="000000"/>
          <w:sz w:val="18"/>
          <w:szCs w:val="18"/>
        </w:rPr>
        <w:t>perdre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> ;</w:t>
      </w:r>
      <w:proofErr w:type="gram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avoir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un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portefeuille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diversifié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placement et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d'épargne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avoir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tolérance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au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risque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élevée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; et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comprendre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l'impact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et les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risques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associés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au trading sur marge.</w:t>
      </w:r>
    </w:p>
    <w:p w14:paraId="46AE483D" w14:textId="77777777" w:rsidR="00116D7F" w:rsidRPr="002C2D8A" w:rsidRDefault="00116D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18"/>
          <w:szCs w:val="18"/>
        </w:rPr>
      </w:pPr>
    </w:p>
    <w:p w14:paraId="46AE483E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Quels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sont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les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risques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et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que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pourrais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-je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obtenir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en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gram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retour ?</w:t>
      </w:r>
      <w:proofErr w:type="gramEnd"/>
    </w:p>
    <w:p w14:paraId="46AE483F" w14:textId="77777777" w:rsidR="00116D7F" w:rsidRPr="002C2D8A" w:rsidRDefault="00000000">
      <w:pPr>
        <w:rPr>
          <w:rFonts w:ascii="Poppins" w:hAnsi="Poppins" w:cs="Poppins"/>
          <w:b/>
          <w:sz w:val="18"/>
          <w:szCs w:val="18"/>
        </w:rPr>
      </w:pPr>
      <w:proofErr w:type="spellStart"/>
      <w:r w:rsidRPr="002C2D8A">
        <w:rPr>
          <w:rFonts w:ascii="Poppins" w:hAnsi="Poppins" w:cs="Poppins"/>
          <w:b/>
          <w:sz w:val="18"/>
          <w:szCs w:val="18"/>
        </w:rPr>
        <w:lastRenderedPageBreak/>
        <w:t>Indicateur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risque</w:t>
      </w:r>
      <w:proofErr w:type="spellEnd"/>
      <w:r w:rsidRPr="002C2D8A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46AE48B8" wp14:editId="46AE48B9">
            <wp:simplePos x="0" y="0"/>
            <wp:positionH relativeFrom="column">
              <wp:posOffset>3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8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AE4840" w14:textId="77777777" w:rsidR="00116D7F" w:rsidRPr="002C2D8A" w:rsidRDefault="00000000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 </w:t>
      </w:r>
      <w:r w:rsidRPr="002C2D8A">
        <w:rPr>
          <w:rFonts w:ascii="Poppins" w:hAnsi="Poppins" w:cs="Poppins"/>
          <w:sz w:val="18"/>
          <w:szCs w:val="18"/>
        </w:rPr>
        <w:tab/>
      </w:r>
      <w:proofErr w:type="spellStart"/>
      <w:r w:rsidRPr="002C2D8A">
        <w:rPr>
          <w:rFonts w:ascii="Poppins" w:hAnsi="Poppins" w:cs="Poppins"/>
          <w:sz w:val="18"/>
          <w:szCs w:val="18"/>
        </w:rPr>
        <w:t>L'indicateur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risque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suppose </w:t>
      </w:r>
      <w:proofErr w:type="spellStart"/>
      <w:r w:rsidRPr="002C2D8A">
        <w:rPr>
          <w:rFonts w:ascii="Poppins" w:hAnsi="Poppins" w:cs="Poppins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ne </w:t>
      </w:r>
      <w:proofErr w:type="spellStart"/>
      <w:r w:rsidRPr="002C2D8A">
        <w:rPr>
          <w:rFonts w:ascii="Poppins" w:hAnsi="Poppins" w:cs="Poppins"/>
          <w:sz w:val="18"/>
          <w:szCs w:val="18"/>
        </w:rPr>
        <w:t>pourrez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peut-être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pas </w:t>
      </w:r>
      <w:proofErr w:type="spellStart"/>
      <w:r w:rsidRPr="002C2D8A">
        <w:rPr>
          <w:rFonts w:ascii="Poppins" w:hAnsi="Poppins" w:cs="Poppins"/>
          <w:sz w:val="18"/>
          <w:szCs w:val="18"/>
        </w:rPr>
        <w:t>acheter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vendre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votre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CFD au prix </w:t>
      </w:r>
      <w:proofErr w:type="spellStart"/>
      <w:r w:rsidRPr="002C2D8A">
        <w:rPr>
          <w:rFonts w:ascii="Poppins" w:hAnsi="Poppins" w:cs="Poppins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sz w:val="18"/>
          <w:szCs w:val="18"/>
        </w:rPr>
        <w:t>vouliez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en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raison de la </w:t>
      </w:r>
      <w:proofErr w:type="spellStart"/>
      <w:r w:rsidRPr="002C2D8A">
        <w:rPr>
          <w:rFonts w:ascii="Poppins" w:hAnsi="Poppins" w:cs="Poppins"/>
          <w:sz w:val="18"/>
          <w:szCs w:val="18"/>
        </w:rPr>
        <w:t>volatilité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2C2D8A">
        <w:rPr>
          <w:rFonts w:ascii="Poppins" w:hAnsi="Poppins" w:cs="Poppins"/>
          <w:sz w:val="18"/>
          <w:szCs w:val="18"/>
        </w:rPr>
        <w:t>marché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sz w:val="18"/>
          <w:szCs w:val="18"/>
        </w:rPr>
        <w:t>devrez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peut-être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acheter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vendre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votre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CFD à un prix qui aura un impact </w:t>
      </w:r>
      <w:proofErr w:type="spellStart"/>
      <w:r w:rsidRPr="002C2D8A">
        <w:rPr>
          <w:rFonts w:ascii="Poppins" w:hAnsi="Poppins" w:cs="Poppins"/>
          <w:sz w:val="18"/>
          <w:szCs w:val="18"/>
        </w:rPr>
        <w:t>significatif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le </w:t>
      </w:r>
      <w:proofErr w:type="spellStart"/>
      <w:r w:rsidRPr="002C2D8A">
        <w:rPr>
          <w:rFonts w:ascii="Poppins" w:hAnsi="Poppins" w:cs="Poppins"/>
          <w:sz w:val="18"/>
          <w:szCs w:val="18"/>
        </w:rPr>
        <w:t>montant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sz w:val="18"/>
          <w:szCs w:val="18"/>
        </w:rPr>
        <w:t>obtiendrez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revenir</w:t>
      </w:r>
      <w:proofErr w:type="spellEnd"/>
      <w:r w:rsidRPr="002C2D8A">
        <w:rPr>
          <w:rFonts w:ascii="Poppins" w:hAnsi="Poppins" w:cs="Poppins"/>
          <w:sz w:val="18"/>
          <w:szCs w:val="18"/>
        </w:rPr>
        <w:t>.</w:t>
      </w:r>
    </w:p>
    <w:p w14:paraId="46AE4841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2C2D8A">
        <w:rPr>
          <w:rFonts w:ascii="Poppins" w:hAnsi="Poppins" w:cs="Poppins"/>
          <w:sz w:val="18"/>
          <w:szCs w:val="18"/>
        </w:rPr>
        <w:t>L'indicateur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risque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résumé est un guide du </w:t>
      </w:r>
      <w:proofErr w:type="spellStart"/>
      <w:r w:rsidRPr="002C2D8A">
        <w:rPr>
          <w:rFonts w:ascii="Poppins" w:hAnsi="Poppins" w:cs="Poppins"/>
          <w:sz w:val="18"/>
          <w:szCs w:val="18"/>
        </w:rPr>
        <w:t>niveau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risque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par rapport à </w:t>
      </w:r>
      <w:proofErr w:type="spellStart"/>
      <w:r w:rsidRPr="002C2D8A">
        <w:rPr>
          <w:rFonts w:ascii="Poppins" w:hAnsi="Poppins" w:cs="Poppins"/>
          <w:sz w:val="18"/>
          <w:szCs w:val="18"/>
        </w:rPr>
        <w:t>d'autres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Il est </w:t>
      </w:r>
      <w:proofErr w:type="spellStart"/>
      <w:r w:rsidRPr="002C2D8A">
        <w:rPr>
          <w:rFonts w:ascii="Poppins" w:hAnsi="Poppins" w:cs="Poppins"/>
          <w:sz w:val="18"/>
          <w:szCs w:val="18"/>
        </w:rPr>
        <w:t>montré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comment vous </w:t>
      </w:r>
      <w:proofErr w:type="spellStart"/>
      <w:r w:rsidRPr="002C2D8A">
        <w:rPr>
          <w:rFonts w:ascii="Poppins" w:hAnsi="Poppins" w:cs="Poppins"/>
          <w:sz w:val="18"/>
          <w:szCs w:val="18"/>
        </w:rPr>
        <w:t>pouvez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subir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sz w:val="18"/>
          <w:szCs w:val="18"/>
        </w:rPr>
        <w:t>pertes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C2D8A">
        <w:rPr>
          <w:rFonts w:ascii="Poppins" w:hAnsi="Poppins" w:cs="Poppins"/>
          <w:sz w:val="18"/>
          <w:szCs w:val="18"/>
        </w:rPr>
        <w:t>en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raison de la </w:t>
      </w:r>
      <w:proofErr w:type="spellStart"/>
      <w:r w:rsidRPr="002C2D8A">
        <w:rPr>
          <w:rFonts w:ascii="Poppins" w:hAnsi="Poppins" w:cs="Poppins"/>
          <w:sz w:val="18"/>
          <w:szCs w:val="18"/>
        </w:rPr>
        <w:t>volatilité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CFD. Nous </w:t>
      </w:r>
      <w:proofErr w:type="spellStart"/>
      <w:r w:rsidRPr="002C2D8A">
        <w:rPr>
          <w:rFonts w:ascii="Poppins" w:hAnsi="Poppins" w:cs="Poppins"/>
          <w:sz w:val="18"/>
          <w:szCs w:val="18"/>
        </w:rPr>
        <w:t>avons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classé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dans la </w:t>
      </w:r>
      <w:proofErr w:type="spellStart"/>
      <w:r w:rsidRPr="002C2D8A">
        <w:rPr>
          <w:rFonts w:ascii="Poppins" w:hAnsi="Poppins" w:cs="Poppins"/>
          <w:sz w:val="18"/>
          <w:szCs w:val="18"/>
        </w:rPr>
        <w:t>catégorie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7 sur 7, qui est la </w:t>
      </w:r>
      <w:proofErr w:type="spellStart"/>
      <w:r w:rsidRPr="002C2D8A">
        <w:rPr>
          <w:rFonts w:ascii="Poppins" w:hAnsi="Poppins" w:cs="Poppins"/>
          <w:sz w:val="18"/>
          <w:szCs w:val="18"/>
        </w:rPr>
        <w:t>classe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risque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la plus </w:t>
      </w:r>
      <w:proofErr w:type="spellStart"/>
      <w:r w:rsidRPr="002C2D8A">
        <w:rPr>
          <w:rFonts w:ascii="Poppins" w:hAnsi="Poppins" w:cs="Poppins"/>
          <w:sz w:val="18"/>
          <w:szCs w:val="18"/>
        </w:rPr>
        <w:t>élevée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Cela </w:t>
      </w:r>
      <w:proofErr w:type="spellStart"/>
      <w:r w:rsidRPr="002C2D8A">
        <w:rPr>
          <w:rFonts w:ascii="Poppins" w:hAnsi="Poppins" w:cs="Poppins"/>
          <w:sz w:val="18"/>
          <w:szCs w:val="18"/>
        </w:rPr>
        <w:t>évalue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2C2D8A">
        <w:rPr>
          <w:rFonts w:ascii="Poppins" w:hAnsi="Poppins" w:cs="Poppins"/>
          <w:sz w:val="18"/>
          <w:szCs w:val="18"/>
        </w:rPr>
        <w:t>pertes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potentielles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la performance future du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à un </w:t>
      </w:r>
      <w:proofErr w:type="spellStart"/>
      <w:r w:rsidRPr="002C2D8A">
        <w:rPr>
          <w:rFonts w:ascii="Poppins" w:hAnsi="Poppins" w:cs="Poppins"/>
          <w:sz w:val="18"/>
          <w:szCs w:val="18"/>
        </w:rPr>
        <w:t>niveau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très </w:t>
      </w:r>
      <w:proofErr w:type="spellStart"/>
      <w:r w:rsidRPr="002C2D8A">
        <w:rPr>
          <w:rFonts w:ascii="Poppins" w:hAnsi="Poppins" w:cs="Poppins"/>
          <w:sz w:val="18"/>
          <w:szCs w:val="18"/>
        </w:rPr>
        <w:t>élevé</w:t>
      </w:r>
      <w:proofErr w:type="spellEnd"/>
      <w:r w:rsidRPr="002C2D8A">
        <w:rPr>
          <w:rFonts w:ascii="Poppins" w:hAnsi="Poppins" w:cs="Poppins"/>
          <w:sz w:val="18"/>
          <w:szCs w:val="18"/>
        </w:rPr>
        <w:t>.</w:t>
      </w:r>
    </w:p>
    <w:p w14:paraId="46AE4842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Les CFD </w:t>
      </w:r>
      <w:proofErr w:type="spellStart"/>
      <w:r w:rsidRPr="002C2D8A">
        <w:rPr>
          <w:rFonts w:ascii="Poppins" w:hAnsi="Poppins" w:cs="Poppins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négociés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marge et </w:t>
      </w:r>
      <w:proofErr w:type="spellStart"/>
      <w:r w:rsidRPr="002C2D8A">
        <w:rPr>
          <w:rFonts w:ascii="Poppins" w:hAnsi="Poppins" w:cs="Poppins"/>
          <w:sz w:val="18"/>
          <w:szCs w:val="18"/>
        </w:rPr>
        <w:t>comportent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2C2D8A">
        <w:rPr>
          <w:rFonts w:ascii="Poppins" w:hAnsi="Poppins" w:cs="Poppins"/>
          <w:sz w:val="18"/>
          <w:szCs w:val="18"/>
        </w:rPr>
        <w:t>risque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perdre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tout </w:t>
      </w:r>
      <w:proofErr w:type="spellStart"/>
      <w:r w:rsidRPr="002C2D8A">
        <w:rPr>
          <w:rFonts w:ascii="Poppins" w:hAnsi="Poppins" w:cs="Poppins"/>
          <w:sz w:val="18"/>
          <w:szCs w:val="18"/>
        </w:rPr>
        <w:t>votre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capital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Avant de </w:t>
      </w:r>
      <w:proofErr w:type="spellStart"/>
      <w:r w:rsidRPr="002C2D8A">
        <w:rPr>
          <w:rFonts w:ascii="Poppins" w:hAnsi="Poppins" w:cs="Poppins"/>
          <w:sz w:val="18"/>
          <w:szCs w:val="18"/>
        </w:rPr>
        <w:t>décider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négocier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marge, vous </w:t>
      </w:r>
      <w:proofErr w:type="spellStart"/>
      <w:r w:rsidRPr="002C2D8A">
        <w:rPr>
          <w:rFonts w:ascii="Poppins" w:hAnsi="Poppins" w:cs="Poppins"/>
          <w:sz w:val="18"/>
          <w:szCs w:val="18"/>
        </w:rPr>
        <w:t>devez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tenir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compte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vos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objectifs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de </w:t>
      </w:r>
      <w:proofErr w:type="spellStart"/>
      <w:r w:rsidRPr="002C2D8A">
        <w:rPr>
          <w:rFonts w:ascii="Poppins" w:hAnsi="Poppins" w:cs="Poppins"/>
          <w:sz w:val="18"/>
          <w:szCs w:val="18"/>
        </w:rPr>
        <w:t>votre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tolérance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2C2D8A">
        <w:rPr>
          <w:rFonts w:ascii="Poppins" w:hAnsi="Poppins" w:cs="Poppins"/>
          <w:sz w:val="18"/>
          <w:szCs w:val="18"/>
        </w:rPr>
        <w:t>risque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de </w:t>
      </w:r>
      <w:proofErr w:type="spellStart"/>
      <w:r w:rsidRPr="002C2D8A">
        <w:rPr>
          <w:rFonts w:ascii="Poppins" w:hAnsi="Poppins" w:cs="Poppins"/>
          <w:sz w:val="18"/>
          <w:szCs w:val="18"/>
        </w:rPr>
        <w:t>votre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niveau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d'expérience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2C2D8A">
        <w:rPr>
          <w:rFonts w:ascii="Poppins" w:hAnsi="Poppins" w:cs="Poppins"/>
          <w:sz w:val="18"/>
          <w:szCs w:val="18"/>
        </w:rPr>
        <w:t>ces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Le trading avec un </w:t>
      </w:r>
      <w:proofErr w:type="spellStart"/>
      <w:r w:rsidRPr="002C2D8A">
        <w:rPr>
          <w:rFonts w:ascii="Poppins" w:hAnsi="Poppins" w:cs="Poppins"/>
          <w:sz w:val="18"/>
          <w:szCs w:val="18"/>
        </w:rPr>
        <w:t>niveau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levier </w:t>
      </w:r>
      <w:proofErr w:type="spellStart"/>
      <w:r w:rsidRPr="002C2D8A">
        <w:rPr>
          <w:rFonts w:ascii="Poppins" w:hAnsi="Poppins" w:cs="Poppins"/>
          <w:sz w:val="18"/>
          <w:szCs w:val="18"/>
        </w:rPr>
        <w:t>élevé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peut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être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contre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pour vous. Vous </w:t>
      </w:r>
      <w:proofErr w:type="spellStart"/>
      <w:r w:rsidRPr="002C2D8A">
        <w:rPr>
          <w:rFonts w:ascii="Poppins" w:hAnsi="Poppins" w:cs="Poppins"/>
          <w:sz w:val="18"/>
          <w:szCs w:val="18"/>
        </w:rPr>
        <w:t>devez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être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conscient de </w:t>
      </w:r>
      <w:proofErr w:type="spellStart"/>
      <w:r w:rsidRPr="002C2D8A">
        <w:rPr>
          <w:rFonts w:ascii="Poppins" w:hAnsi="Poppins" w:cs="Poppins"/>
          <w:sz w:val="18"/>
          <w:szCs w:val="18"/>
        </w:rPr>
        <w:t>tous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2C2D8A">
        <w:rPr>
          <w:rFonts w:ascii="Poppins" w:hAnsi="Poppins" w:cs="Poppins"/>
          <w:sz w:val="18"/>
          <w:szCs w:val="18"/>
        </w:rPr>
        <w:t>risques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associés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aux </w:t>
      </w:r>
      <w:proofErr w:type="spellStart"/>
      <w:r w:rsidRPr="002C2D8A">
        <w:rPr>
          <w:rFonts w:ascii="Poppins" w:hAnsi="Poppins" w:cs="Poppins"/>
          <w:sz w:val="18"/>
          <w:szCs w:val="18"/>
        </w:rPr>
        <w:t>produits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négociés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marge et demander des conseils </w:t>
      </w:r>
      <w:proofErr w:type="spellStart"/>
      <w:r w:rsidRPr="002C2D8A">
        <w:rPr>
          <w:rFonts w:ascii="Poppins" w:hAnsi="Poppins" w:cs="Poppins"/>
          <w:sz w:val="18"/>
          <w:szCs w:val="18"/>
        </w:rPr>
        <w:t>indépendants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C2D8A">
        <w:rPr>
          <w:rFonts w:ascii="Poppins" w:hAnsi="Poppins" w:cs="Poppins"/>
          <w:sz w:val="18"/>
          <w:szCs w:val="18"/>
        </w:rPr>
        <w:t>si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nécessaire</w:t>
      </w:r>
      <w:proofErr w:type="spellEnd"/>
      <w:r w:rsidRPr="002C2D8A">
        <w:rPr>
          <w:rFonts w:ascii="Poppins" w:hAnsi="Poppins" w:cs="Poppins"/>
          <w:sz w:val="18"/>
          <w:szCs w:val="18"/>
        </w:rPr>
        <w:t>.</w:t>
      </w:r>
    </w:p>
    <w:p w14:paraId="46AE4843" w14:textId="77777777" w:rsidR="00116D7F" w:rsidRPr="002C2D8A" w:rsidRDefault="00116D7F">
      <w:pPr>
        <w:spacing w:after="0"/>
        <w:rPr>
          <w:rFonts w:ascii="Poppins" w:hAnsi="Poppins" w:cs="Poppins"/>
          <w:sz w:val="18"/>
          <w:szCs w:val="18"/>
        </w:rPr>
      </w:pPr>
    </w:p>
    <w:p w14:paraId="46AE4844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Scénarios</w:t>
      </w:r>
      <w:proofErr w:type="spellEnd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performances de </w:t>
      </w:r>
      <w:proofErr w:type="spellStart"/>
      <w:r w:rsidRPr="002C2D8A">
        <w:rPr>
          <w:rFonts w:ascii="Poppins" w:eastAsia="Calibri" w:hAnsi="Poppins" w:cs="Poppins"/>
          <w:b/>
          <w:color w:val="000000"/>
          <w:sz w:val="18"/>
          <w:szCs w:val="18"/>
        </w:rPr>
        <w:t>compte</w:t>
      </w:r>
      <w:proofErr w:type="spellEnd"/>
    </w:p>
    <w:p w14:paraId="46AE4845" w14:textId="77777777" w:rsidR="00116D7F" w:rsidRPr="002C2D8A" w:rsidRDefault="00116D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18"/>
          <w:szCs w:val="18"/>
        </w:rPr>
      </w:pPr>
    </w:p>
    <w:p w14:paraId="46AE4846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L'évolution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future du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marché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ne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peut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être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prédite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avec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précision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Les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scénarios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présentés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ci-dessous ne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sont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qu'une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indication de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certains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des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résultats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possibles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basés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sur les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rendements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récents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Les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rendements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réels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pourraient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être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inférieurs</w:t>
      </w:r>
      <w:proofErr w:type="spellEnd"/>
      <w:r w:rsidRPr="002C2D8A">
        <w:rPr>
          <w:rFonts w:ascii="Poppins" w:eastAsia="Calibri" w:hAnsi="Poppins" w:cs="Poppins"/>
          <w:b/>
          <w:i/>
          <w:color w:val="000000"/>
          <w:sz w:val="18"/>
          <w:szCs w:val="18"/>
        </w:rPr>
        <w:t>.</w:t>
      </w:r>
    </w:p>
    <w:p w14:paraId="46AE4847" w14:textId="77777777" w:rsidR="00116D7F" w:rsidRPr="002C2D8A" w:rsidRDefault="00116D7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18"/>
          <w:szCs w:val="18"/>
        </w:rPr>
      </w:pPr>
    </w:p>
    <w:p w14:paraId="46AE4848" w14:textId="77777777" w:rsidR="00116D7F" w:rsidRPr="002C2D8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Calibri" w:hAnsi="Poppins" w:cs="Poppins"/>
          <w:color w:val="000000"/>
          <w:sz w:val="18"/>
          <w:szCs w:val="18"/>
        </w:rPr>
      </w:pPr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Les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scénarios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ci-dessous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montrent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comment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investissement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pourrait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se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comporter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dans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différents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événements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. Les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résultats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ci-dessous ne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doivent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pas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être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considérés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comme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indicateurs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recommandations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exactes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et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n'incluent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pas les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différents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types de frais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pouvant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s'appliquer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à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compte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. Par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conséquent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, les performances de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compte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(positives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négatives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)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dépendent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de divers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facteurs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, par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exemple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la durée pendant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laquelle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maintenez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eastAsia="Calibri" w:hAnsi="Poppins" w:cs="Poppins"/>
          <w:color w:val="000000"/>
          <w:sz w:val="18"/>
          <w:szCs w:val="18"/>
        </w:rPr>
        <w:t>vos</w:t>
      </w:r>
      <w:proofErr w:type="spellEnd"/>
      <w:r w:rsidRPr="002C2D8A">
        <w:rPr>
          <w:rFonts w:ascii="Poppins" w:eastAsia="Calibri" w:hAnsi="Poppins" w:cs="Poppins"/>
          <w:color w:val="000000"/>
          <w:sz w:val="18"/>
          <w:szCs w:val="18"/>
        </w:rPr>
        <w:t xml:space="preserve"> positions.</w:t>
      </w:r>
    </w:p>
    <w:tbl>
      <w:tblPr>
        <w:tblStyle w:val="GridTable1Light-Accent5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116D7F" w:rsidRPr="002C2D8A" w14:paraId="46AE484B" w14:textId="77777777" w:rsidTr="002C2D8A">
        <w:tc>
          <w:tcPr>
            <w:tcW w:w="5760" w:type="dxa"/>
          </w:tcPr>
          <w:p w14:paraId="46AE4849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CFD sur matières premières</w:t>
            </w:r>
          </w:p>
        </w:tc>
        <w:tc>
          <w:tcPr>
            <w:tcW w:w="3600" w:type="dxa"/>
          </w:tcPr>
          <w:p w14:paraId="46AE484A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116D7F" w:rsidRPr="002C2D8A" w14:paraId="46AE4854" w14:textId="77777777" w:rsidTr="002C2D8A">
        <w:tc>
          <w:tcPr>
            <w:tcW w:w="5760" w:type="dxa"/>
            <w:vMerge w:val="restart"/>
          </w:tcPr>
          <w:p w14:paraId="46AE484C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Prix </w:t>
            </w:r>
            <w:r w:rsidRPr="002C2D8A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​​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d'ouverture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P</w:t>
            </w:r>
          </w:p>
          <w:p w14:paraId="46AE484D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Taille du trade (par CFD)</w:t>
            </w: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 TS</w:t>
            </w:r>
          </w:p>
          <w:p w14:paraId="46AE484E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Pourcentage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marge</w:t>
            </w: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M</w:t>
            </w:r>
          </w:p>
          <w:p w14:paraId="46AE484F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Marge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requise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                 MR=TS x M</w:t>
            </w:r>
          </w:p>
          <w:p w14:paraId="46AE4850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Valeur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la transaction</w:t>
            </w:r>
            <w:r w:rsidRPr="002C2D8A">
              <w:rPr>
                <w:rFonts w:ascii="Poppins" w:hAnsi="Poppins" w:cs="Poppins"/>
                <w:sz w:val="18"/>
                <w:szCs w:val="18"/>
              </w:rPr>
              <w:t xml:space="preserve">      </w:t>
            </w: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TN=MR/M</w:t>
            </w:r>
          </w:p>
          <w:p w14:paraId="46AE4851" w14:textId="77777777" w:rsidR="00116D7F" w:rsidRPr="002C2D8A" w:rsidRDefault="00116D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  <w:p w14:paraId="46AE4852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Devise du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3600" w:type="dxa"/>
          </w:tcPr>
          <w:p w14:paraId="46AE4853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1258.55</w:t>
            </w:r>
          </w:p>
        </w:tc>
      </w:tr>
      <w:tr w:rsidR="00116D7F" w:rsidRPr="002C2D8A" w14:paraId="46AE4857" w14:textId="77777777" w:rsidTr="002C2D8A">
        <w:tc>
          <w:tcPr>
            <w:tcW w:w="5760" w:type="dxa"/>
            <w:vMerge/>
          </w:tcPr>
          <w:p w14:paraId="46AE4855" w14:textId="77777777" w:rsidR="00116D7F" w:rsidRPr="002C2D8A" w:rsidRDefault="00116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AE4856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100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onces</w:t>
            </w:r>
            <w:proofErr w:type="spellEnd"/>
          </w:p>
        </w:tc>
      </w:tr>
      <w:tr w:rsidR="00116D7F" w:rsidRPr="002C2D8A" w14:paraId="46AE485A" w14:textId="77777777" w:rsidTr="002C2D8A">
        <w:tc>
          <w:tcPr>
            <w:tcW w:w="5760" w:type="dxa"/>
            <w:vMerge/>
          </w:tcPr>
          <w:p w14:paraId="46AE4858" w14:textId="77777777" w:rsidR="00116D7F" w:rsidRPr="002C2D8A" w:rsidRDefault="00116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AE4859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5 % (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effet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levier 1:20)</w:t>
            </w:r>
          </w:p>
        </w:tc>
      </w:tr>
      <w:tr w:rsidR="00116D7F" w:rsidRPr="002C2D8A" w14:paraId="46AE485D" w14:textId="77777777" w:rsidTr="002C2D8A">
        <w:tc>
          <w:tcPr>
            <w:tcW w:w="5760" w:type="dxa"/>
            <w:vMerge/>
          </w:tcPr>
          <w:p w14:paraId="46AE485B" w14:textId="77777777" w:rsidR="00116D7F" w:rsidRPr="002C2D8A" w:rsidRDefault="00116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AE485C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6292,75 USD</w:t>
            </w:r>
          </w:p>
        </w:tc>
      </w:tr>
      <w:tr w:rsidR="00116D7F" w:rsidRPr="002C2D8A" w14:paraId="46AE4860" w14:textId="77777777" w:rsidTr="002C2D8A">
        <w:tc>
          <w:tcPr>
            <w:tcW w:w="5760" w:type="dxa"/>
            <w:vMerge/>
          </w:tcPr>
          <w:p w14:paraId="46AE485E" w14:textId="77777777" w:rsidR="00116D7F" w:rsidRPr="002C2D8A" w:rsidRDefault="00116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AE485F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Calcul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compte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proofErr w:type="gram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résultat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USD (devise variable)</w:t>
            </w:r>
          </w:p>
        </w:tc>
      </w:tr>
      <w:tr w:rsidR="00116D7F" w:rsidRPr="002C2D8A" w14:paraId="46AE4863" w14:textId="77777777" w:rsidTr="002C2D8A">
        <w:tc>
          <w:tcPr>
            <w:tcW w:w="5760" w:type="dxa"/>
            <w:vMerge/>
          </w:tcPr>
          <w:p w14:paraId="46AE4861" w14:textId="77777777" w:rsidR="00116D7F" w:rsidRPr="002C2D8A" w:rsidRDefault="00116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AE4862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46AE4864" w14:textId="77777777" w:rsidR="00116D7F" w:rsidRPr="002C2D8A" w:rsidRDefault="00116D7F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GridTable1Light-Accent6"/>
        <w:tblW w:w="10219" w:type="dxa"/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116D7F" w:rsidRPr="002C2D8A" w14:paraId="46AE486E" w14:textId="77777777" w:rsidTr="002C2D8A">
        <w:tc>
          <w:tcPr>
            <w:tcW w:w="1350" w:type="dxa"/>
          </w:tcPr>
          <w:p w14:paraId="46AE4865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Scénario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performances longues</w:t>
            </w:r>
          </w:p>
        </w:tc>
        <w:tc>
          <w:tcPr>
            <w:tcW w:w="1350" w:type="dxa"/>
          </w:tcPr>
          <w:p w14:paraId="46AE4866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1226" w:type="dxa"/>
          </w:tcPr>
          <w:p w14:paraId="46AE4867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prix</w:t>
            </w:r>
          </w:p>
          <w:p w14:paraId="46AE4868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(Devise de </w:t>
            </w: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cotation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6AE4869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Bénéfice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perte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(devise du </w:t>
            </w: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46AE486A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Scénario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performance court</w:t>
            </w:r>
          </w:p>
        </w:tc>
        <w:tc>
          <w:tcPr>
            <w:tcW w:w="1369" w:type="dxa"/>
          </w:tcPr>
          <w:p w14:paraId="46AE486B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1343" w:type="dxa"/>
          </w:tcPr>
          <w:p w14:paraId="46AE486C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prix (devise de </w:t>
            </w: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cotation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6AE486D" w14:textId="77777777" w:rsidR="00116D7F" w:rsidRPr="002C2D8A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Bénéfice</w:t>
            </w:r>
            <w:proofErr w:type="spellEnd"/>
            <w:r w:rsidRPr="002C2D8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2C2D8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perte</w:t>
            </w:r>
            <w:proofErr w:type="spellEnd"/>
            <w:r w:rsidRPr="002C2D8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(devise du </w:t>
            </w:r>
            <w:proofErr w:type="spellStart"/>
            <w:r w:rsidRPr="002C2D8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2C2D8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116D7F" w:rsidRPr="002C2D8A" w14:paraId="46AE4877" w14:textId="77777777" w:rsidTr="002C2D8A">
        <w:tc>
          <w:tcPr>
            <w:tcW w:w="1350" w:type="dxa"/>
          </w:tcPr>
          <w:p w14:paraId="46AE486F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350" w:type="dxa"/>
          </w:tcPr>
          <w:p w14:paraId="46AE4870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226" w:type="dxa"/>
          </w:tcPr>
          <w:p w14:paraId="46AE4871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46AE4872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46AE4873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369" w:type="dxa"/>
          </w:tcPr>
          <w:p w14:paraId="46AE4874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1343" w:type="dxa"/>
          </w:tcPr>
          <w:p w14:paraId="46AE4875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46AE4876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116D7F" w:rsidRPr="002C2D8A" w14:paraId="46AE4880" w14:textId="77777777" w:rsidTr="002C2D8A">
        <w:tc>
          <w:tcPr>
            <w:tcW w:w="1350" w:type="dxa"/>
          </w:tcPr>
          <w:p w14:paraId="46AE4878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350" w:type="dxa"/>
          </w:tcPr>
          <w:p w14:paraId="46AE4879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226" w:type="dxa"/>
          </w:tcPr>
          <w:p w14:paraId="46AE487A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46AE487B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46AE487C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369" w:type="dxa"/>
          </w:tcPr>
          <w:p w14:paraId="46AE487D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46AE487E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46AE487F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116D7F" w:rsidRPr="002C2D8A" w14:paraId="46AE4889" w14:textId="77777777" w:rsidTr="002C2D8A">
        <w:tc>
          <w:tcPr>
            <w:tcW w:w="1350" w:type="dxa"/>
          </w:tcPr>
          <w:p w14:paraId="46AE4881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350" w:type="dxa"/>
          </w:tcPr>
          <w:p w14:paraId="46AE4882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46AE4883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46AE4884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46AE4885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369" w:type="dxa"/>
          </w:tcPr>
          <w:p w14:paraId="46AE4886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46AE4887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46AE4888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116D7F" w:rsidRPr="002C2D8A" w14:paraId="46AE4892" w14:textId="77777777" w:rsidTr="002C2D8A">
        <w:tc>
          <w:tcPr>
            <w:tcW w:w="1350" w:type="dxa"/>
          </w:tcPr>
          <w:p w14:paraId="46AE488A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350" w:type="dxa"/>
          </w:tcPr>
          <w:p w14:paraId="46AE488B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46AE488C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46AE488D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46AE488E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369" w:type="dxa"/>
          </w:tcPr>
          <w:p w14:paraId="46AE488F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46AE4890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46AE4891" w14:textId="77777777" w:rsidR="00116D7F" w:rsidRPr="002C2D8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46AE4893" w14:textId="77777777" w:rsidR="00116D7F" w:rsidRPr="002C2D8A" w:rsidRDefault="00116D7F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46AE4894" w14:textId="77777777" w:rsidR="00116D7F" w:rsidRPr="002C2D8A" w:rsidRDefault="00000000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r w:rsidRPr="002C2D8A">
        <w:rPr>
          <w:rFonts w:ascii="Poppins" w:hAnsi="Poppins" w:cs="Poppins"/>
          <w:b/>
          <w:color w:val="000000"/>
          <w:sz w:val="18"/>
          <w:szCs w:val="18"/>
        </w:rPr>
        <w:t xml:space="preserve">Frais de </w:t>
      </w:r>
      <w:proofErr w:type="spellStart"/>
      <w:r w:rsidRPr="002C2D8A">
        <w:rPr>
          <w:rFonts w:ascii="Poppins" w:hAnsi="Poppins" w:cs="Poppins"/>
          <w:b/>
          <w:color w:val="000000"/>
          <w:sz w:val="18"/>
          <w:szCs w:val="18"/>
        </w:rPr>
        <w:t>négociation</w:t>
      </w:r>
      <w:proofErr w:type="spellEnd"/>
      <w:r w:rsidRPr="002C2D8A">
        <w:rPr>
          <w:rFonts w:ascii="Poppins" w:hAnsi="Poppins" w:cs="Poppins"/>
          <w:b/>
          <w:color w:val="000000"/>
          <w:sz w:val="18"/>
          <w:szCs w:val="18"/>
        </w:rPr>
        <w:t>/frais</w:t>
      </w:r>
    </w:p>
    <w:p w14:paraId="46AE4895" w14:textId="77777777" w:rsidR="00116D7F" w:rsidRPr="002C2D8A" w:rsidRDefault="00000000">
      <w:pPr>
        <w:rPr>
          <w:rFonts w:ascii="Poppins" w:hAnsi="Poppins" w:cs="Poppins"/>
          <w:color w:val="000000"/>
          <w:sz w:val="18"/>
          <w:szCs w:val="18"/>
        </w:rPr>
      </w:pPr>
      <w:r w:rsidRPr="002C2D8A">
        <w:rPr>
          <w:rFonts w:ascii="Poppins" w:hAnsi="Poppins" w:cs="Poppins"/>
          <w:color w:val="000000"/>
          <w:sz w:val="18"/>
          <w:szCs w:val="18"/>
        </w:rPr>
        <w:t xml:space="preserve">Avant de commencer à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des CFD sur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marchandise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, vous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devez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familiariser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avec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tous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coûts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associés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au trading.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Ces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frais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réduiront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bénéfice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augmenteront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vos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pertes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. Vous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trouverez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plus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d'informations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2C2D8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GridTable1Light-Accent5"/>
        <w:tblW w:w="9985" w:type="dxa"/>
        <w:tblLayout w:type="fixed"/>
        <w:tblLook w:val="0000" w:firstRow="0" w:lastRow="0" w:firstColumn="0" w:lastColumn="0" w:noHBand="0" w:noVBand="0"/>
      </w:tblPr>
      <w:tblGrid>
        <w:gridCol w:w="1863"/>
        <w:gridCol w:w="1789"/>
        <w:gridCol w:w="1789"/>
        <w:gridCol w:w="2875"/>
        <w:gridCol w:w="1669"/>
      </w:tblGrid>
      <w:tr w:rsidR="00116D7F" w:rsidRPr="002C2D8A" w14:paraId="46AE489C" w14:textId="77777777" w:rsidTr="002C2D8A">
        <w:tc>
          <w:tcPr>
            <w:tcW w:w="1863" w:type="dxa"/>
            <w:vMerge w:val="restart"/>
          </w:tcPr>
          <w:p w14:paraId="46AE4896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Coûts</w:t>
            </w:r>
            <w:proofErr w:type="spellEnd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uniques</w:t>
            </w:r>
            <w:proofErr w:type="spellEnd"/>
          </w:p>
        </w:tc>
        <w:tc>
          <w:tcPr>
            <w:tcW w:w="1789" w:type="dxa"/>
          </w:tcPr>
          <w:p w14:paraId="46AE4897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hAnsi="Poppins" w:cs="Poppins"/>
                <w:sz w:val="18"/>
                <w:szCs w:val="18"/>
              </w:rPr>
              <w:t>Spread</w:t>
            </w:r>
          </w:p>
        </w:tc>
        <w:tc>
          <w:tcPr>
            <w:tcW w:w="1789" w:type="dxa"/>
          </w:tcPr>
          <w:p w14:paraId="46AE4898" w14:textId="77777777" w:rsidR="00116D7F" w:rsidRPr="002C2D8A" w:rsidRDefault="00116D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875" w:type="dxa"/>
          </w:tcPr>
          <w:p w14:paraId="46AE4899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différence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entre le prix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d'achat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et de vente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s'appelle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le spread. Ce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coût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est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réalisé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fois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ouvrez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fermez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transaction.</w:t>
            </w:r>
          </w:p>
        </w:tc>
        <w:tc>
          <w:tcPr>
            <w:tcW w:w="1669" w:type="dxa"/>
          </w:tcPr>
          <w:p w14:paraId="46AE489A" w14:textId="0177AF7D" w:rsidR="00116D7F" w:rsidRPr="002C2D8A" w:rsidRDefault="00147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2C2D8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6AE489B" w14:textId="77777777" w:rsidR="00116D7F" w:rsidRPr="002C2D8A" w:rsidRDefault="00116D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</w:tr>
      <w:tr w:rsidR="00116D7F" w:rsidRPr="002C2D8A" w14:paraId="46AE48A3" w14:textId="77777777" w:rsidTr="002C2D8A">
        <w:trPr>
          <w:trHeight w:val="395"/>
        </w:trPr>
        <w:tc>
          <w:tcPr>
            <w:tcW w:w="1863" w:type="dxa"/>
            <w:vMerge/>
          </w:tcPr>
          <w:p w14:paraId="46AE489D" w14:textId="77777777" w:rsidR="00116D7F" w:rsidRPr="002C2D8A" w:rsidRDefault="00116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789" w:type="dxa"/>
          </w:tcPr>
          <w:p w14:paraId="46AE489E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Commissions</w:t>
            </w:r>
          </w:p>
        </w:tc>
        <w:tc>
          <w:tcPr>
            <w:tcW w:w="1789" w:type="dxa"/>
          </w:tcPr>
          <w:p w14:paraId="46AE489F" w14:textId="77777777" w:rsidR="00116D7F" w:rsidRPr="002C2D8A" w:rsidRDefault="00116D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875" w:type="dxa"/>
          </w:tcPr>
          <w:p w14:paraId="46AE48A0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Il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s'agit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d'une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commission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prélevée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lorsque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achetez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ou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vendez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marchandise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fonction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valeur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la transaction.</w:t>
            </w:r>
          </w:p>
        </w:tc>
        <w:tc>
          <w:tcPr>
            <w:tcW w:w="1669" w:type="dxa"/>
          </w:tcPr>
          <w:p w14:paraId="46AE48A1" w14:textId="1C43AF4A" w:rsidR="00116D7F" w:rsidRPr="002C2D8A" w:rsidRDefault="001479FE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2C2D8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6AE48A2" w14:textId="77777777" w:rsidR="00116D7F" w:rsidRPr="002C2D8A" w:rsidRDefault="00116D7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116D7F" w:rsidRPr="002C2D8A" w14:paraId="46AE48AA" w14:textId="77777777" w:rsidTr="002C2D8A">
        <w:trPr>
          <w:trHeight w:val="377"/>
        </w:trPr>
        <w:tc>
          <w:tcPr>
            <w:tcW w:w="1863" w:type="dxa"/>
          </w:tcPr>
          <w:p w14:paraId="46AE48A4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Frais courants</w:t>
            </w:r>
          </w:p>
        </w:tc>
        <w:tc>
          <w:tcPr>
            <w:tcW w:w="1789" w:type="dxa"/>
          </w:tcPr>
          <w:p w14:paraId="46AE48A5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Frais de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financement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1789" w:type="dxa"/>
          </w:tcPr>
          <w:p w14:paraId="46AE48A6" w14:textId="77777777" w:rsidR="00116D7F" w:rsidRPr="002C2D8A" w:rsidRDefault="00116D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875" w:type="dxa"/>
          </w:tcPr>
          <w:p w14:paraId="46AE48A7" w14:textId="77777777" w:rsidR="00116D7F" w:rsidRPr="002C2D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Des frais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sont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imputés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à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compte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pour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nuit pendant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laquelle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position est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occupée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. Cela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signifie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plus vous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maintenez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position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longtemps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, plus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cela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coûte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cher</w:t>
            </w:r>
            <w:proofErr w:type="spellEnd"/>
            <w:r w:rsidRPr="002C2D8A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69" w:type="dxa"/>
          </w:tcPr>
          <w:p w14:paraId="46AE48A8" w14:textId="570D43E1" w:rsidR="00116D7F" w:rsidRPr="002C2D8A" w:rsidRDefault="0054059C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2C2D8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6AE48A9" w14:textId="77777777" w:rsidR="00116D7F" w:rsidRPr="002C2D8A" w:rsidRDefault="00116D7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46AE48AB" w14:textId="77777777" w:rsidR="00116D7F" w:rsidRPr="002C2D8A" w:rsidRDefault="00116D7F">
      <w:pPr>
        <w:rPr>
          <w:rFonts w:ascii="Poppins" w:hAnsi="Poppins" w:cs="Poppins"/>
          <w:sz w:val="18"/>
          <w:szCs w:val="18"/>
        </w:rPr>
      </w:pPr>
    </w:p>
    <w:p w14:paraId="46AE48AC" w14:textId="77777777" w:rsidR="00116D7F" w:rsidRPr="002C2D8A" w:rsidRDefault="00000000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proofErr w:type="spellStart"/>
      <w:r w:rsidRPr="002C2D8A">
        <w:rPr>
          <w:rFonts w:ascii="Poppins" w:hAnsi="Poppins" w:cs="Poppins"/>
          <w:b/>
          <w:sz w:val="18"/>
          <w:szCs w:val="18"/>
        </w:rPr>
        <w:t>Combien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de temps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dois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-je le conserver et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puis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-je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retirer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l'argent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plus </w:t>
      </w:r>
      <w:proofErr w:type="spellStart"/>
      <w:proofErr w:type="gramStart"/>
      <w:r w:rsidRPr="002C2D8A">
        <w:rPr>
          <w:rFonts w:ascii="Poppins" w:hAnsi="Poppins" w:cs="Poppins"/>
          <w:b/>
          <w:sz w:val="18"/>
          <w:szCs w:val="18"/>
        </w:rPr>
        <w:t>tôt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?</w:t>
      </w:r>
      <w:proofErr w:type="gramEnd"/>
    </w:p>
    <w:p w14:paraId="46AE48AD" w14:textId="77777777" w:rsidR="00116D7F" w:rsidRPr="002C2D8A" w:rsidRDefault="00000000">
      <w:pPr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Il </w:t>
      </w:r>
      <w:proofErr w:type="spellStart"/>
      <w:r w:rsidRPr="002C2D8A">
        <w:rPr>
          <w:rFonts w:ascii="Poppins" w:hAnsi="Poppins" w:cs="Poppins"/>
          <w:sz w:val="18"/>
          <w:szCs w:val="18"/>
        </w:rPr>
        <w:t>n'y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 pas de </w:t>
      </w:r>
      <w:proofErr w:type="spellStart"/>
      <w:r w:rsidRPr="002C2D8A">
        <w:rPr>
          <w:rFonts w:ascii="Poppins" w:hAnsi="Poppins" w:cs="Poppins"/>
          <w:sz w:val="18"/>
          <w:szCs w:val="18"/>
        </w:rPr>
        <w:t>période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détention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recommandée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pas de </w:t>
      </w:r>
      <w:proofErr w:type="spellStart"/>
      <w:r w:rsidRPr="002C2D8A">
        <w:rPr>
          <w:rFonts w:ascii="Poppins" w:hAnsi="Poppins" w:cs="Poppins"/>
          <w:sz w:val="18"/>
          <w:szCs w:val="18"/>
        </w:rPr>
        <w:t>période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d'annulation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2C2D8A">
        <w:rPr>
          <w:rFonts w:ascii="Poppins" w:hAnsi="Poppins" w:cs="Poppins"/>
          <w:sz w:val="18"/>
          <w:szCs w:val="18"/>
        </w:rPr>
        <w:t>donc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pas de frais </w:t>
      </w:r>
      <w:proofErr w:type="spellStart"/>
      <w:r w:rsidRPr="002C2D8A">
        <w:rPr>
          <w:rFonts w:ascii="Poppins" w:hAnsi="Poppins" w:cs="Poppins"/>
          <w:sz w:val="18"/>
          <w:szCs w:val="18"/>
        </w:rPr>
        <w:t>d'annulation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Vous </w:t>
      </w:r>
      <w:proofErr w:type="spellStart"/>
      <w:r w:rsidRPr="002C2D8A">
        <w:rPr>
          <w:rFonts w:ascii="Poppins" w:hAnsi="Poppins" w:cs="Poppins"/>
          <w:sz w:val="18"/>
          <w:szCs w:val="18"/>
        </w:rPr>
        <w:t>pouvez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ouvrir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2C2D8A">
        <w:rPr>
          <w:rFonts w:ascii="Poppins" w:hAnsi="Poppins" w:cs="Poppins"/>
          <w:sz w:val="18"/>
          <w:szCs w:val="18"/>
        </w:rPr>
        <w:t>fermer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un CFD à tout moment pendant les </w:t>
      </w:r>
      <w:proofErr w:type="spellStart"/>
      <w:r w:rsidRPr="002C2D8A">
        <w:rPr>
          <w:rFonts w:ascii="Poppins" w:hAnsi="Poppins" w:cs="Poppins"/>
          <w:sz w:val="18"/>
          <w:szCs w:val="18"/>
        </w:rPr>
        <w:t>heures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marché</w:t>
      </w:r>
      <w:proofErr w:type="spellEnd"/>
      <w:r w:rsidRPr="002C2D8A">
        <w:rPr>
          <w:rFonts w:ascii="Poppins" w:hAnsi="Poppins" w:cs="Poppins"/>
          <w:sz w:val="18"/>
          <w:szCs w:val="18"/>
        </w:rPr>
        <w:t>.</w:t>
      </w:r>
    </w:p>
    <w:p w14:paraId="46AE48AE" w14:textId="3393AF11" w:rsidR="00116D7F" w:rsidRPr="002C2D8A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2C2D8A">
        <w:rPr>
          <w:rFonts w:ascii="Poppins" w:hAnsi="Poppins" w:cs="Poppins"/>
          <w:b/>
          <w:sz w:val="18"/>
          <w:szCs w:val="18"/>
        </w:rPr>
        <w:lastRenderedPageBreak/>
        <w:t>Que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se passe-t-il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si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</w:t>
      </w:r>
      <w:r w:rsidR="001479FE" w:rsidRPr="002C2D8A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n'est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pas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en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mesure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de </w:t>
      </w:r>
      <w:proofErr w:type="gramStart"/>
      <w:r w:rsidRPr="002C2D8A">
        <w:rPr>
          <w:rFonts w:ascii="Poppins" w:hAnsi="Poppins" w:cs="Poppins"/>
          <w:b/>
          <w:sz w:val="18"/>
          <w:szCs w:val="18"/>
        </w:rPr>
        <w:t>payer ?</w:t>
      </w:r>
      <w:proofErr w:type="gramEnd"/>
    </w:p>
    <w:p w14:paraId="46AE48AF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La Société est </w:t>
      </w:r>
      <w:proofErr w:type="spellStart"/>
      <w:r w:rsidRPr="002C2D8A">
        <w:rPr>
          <w:rFonts w:ascii="Poppins" w:hAnsi="Poppins" w:cs="Poppins"/>
          <w:sz w:val="18"/>
          <w:szCs w:val="18"/>
        </w:rPr>
        <w:t>membre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du Fonds </w:t>
      </w:r>
      <w:proofErr w:type="spellStart"/>
      <w:r w:rsidRPr="002C2D8A">
        <w:rPr>
          <w:rFonts w:ascii="Poppins" w:hAnsi="Poppins" w:cs="Poppins"/>
          <w:sz w:val="18"/>
          <w:szCs w:val="18"/>
        </w:rPr>
        <w:t>d'indemnisation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(le « Fonds ») pour les clients des </w:t>
      </w:r>
      <w:proofErr w:type="spellStart"/>
      <w:r w:rsidRPr="002C2D8A">
        <w:rPr>
          <w:rFonts w:ascii="Poppins" w:hAnsi="Poppins" w:cs="Poppins"/>
          <w:sz w:val="18"/>
          <w:szCs w:val="18"/>
        </w:rPr>
        <w:t>entreprises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chypriotes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(CIF) et </w:t>
      </w:r>
      <w:proofErr w:type="spellStart"/>
      <w:r w:rsidRPr="002C2D8A">
        <w:rPr>
          <w:rFonts w:ascii="Poppins" w:hAnsi="Poppins" w:cs="Poppins"/>
          <w:sz w:val="18"/>
          <w:szCs w:val="18"/>
        </w:rPr>
        <w:t>d'autres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entreprises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(IF) qui ne </w:t>
      </w:r>
      <w:proofErr w:type="spellStart"/>
      <w:r w:rsidRPr="002C2D8A">
        <w:rPr>
          <w:rFonts w:ascii="Poppins" w:hAnsi="Poppins" w:cs="Poppins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pas des </w:t>
      </w:r>
      <w:proofErr w:type="spellStart"/>
      <w:r w:rsidRPr="002C2D8A">
        <w:rPr>
          <w:rFonts w:ascii="Poppins" w:hAnsi="Poppins" w:cs="Poppins"/>
          <w:sz w:val="18"/>
          <w:szCs w:val="18"/>
        </w:rPr>
        <w:t>établissements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crédit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C2D8A">
        <w:rPr>
          <w:rFonts w:ascii="Poppins" w:hAnsi="Poppins" w:cs="Poppins"/>
          <w:sz w:val="18"/>
          <w:szCs w:val="18"/>
        </w:rPr>
        <w:t>L'objet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du Fonds est de </w:t>
      </w:r>
      <w:proofErr w:type="spellStart"/>
      <w:r w:rsidRPr="002C2D8A">
        <w:rPr>
          <w:rFonts w:ascii="Poppins" w:hAnsi="Poppins" w:cs="Poppins"/>
          <w:sz w:val="18"/>
          <w:szCs w:val="18"/>
        </w:rPr>
        <w:t>garantir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2C2D8A">
        <w:rPr>
          <w:rFonts w:ascii="Poppins" w:hAnsi="Poppins" w:cs="Poppins"/>
          <w:sz w:val="18"/>
          <w:szCs w:val="18"/>
        </w:rPr>
        <w:t>créances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clients </w:t>
      </w:r>
      <w:proofErr w:type="spellStart"/>
      <w:r w:rsidRPr="002C2D8A">
        <w:rPr>
          <w:rFonts w:ascii="Poppins" w:hAnsi="Poppins" w:cs="Poppins"/>
          <w:sz w:val="18"/>
          <w:szCs w:val="18"/>
        </w:rPr>
        <w:t>couverts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contre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2C2D8A">
        <w:rPr>
          <w:rFonts w:ascii="Poppins" w:hAnsi="Poppins" w:cs="Poppins"/>
          <w:sz w:val="18"/>
          <w:szCs w:val="18"/>
        </w:rPr>
        <w:t>membres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du Fonds (</w:t>
      </w:r>
      <w:proofErr w:type="spellStart"/>
      <w:proofErr w:type="gramStart"/>
      <w:r w:rsidRPr="002C2D8A">
        <w:rPr>
          <w:rFonts w:ascii="Poppins" w:hAnsi="Poppins" w:cs="Poppins"/>
          <w:sz w:val="18"/>
          <w:szCs w:val="18"/>
        </w:rPr>
        <w:t>c'est</w:t>
      </w:r>
      <w:proofErr w:type="spellEnd"/>
      <w:r w:rsidRPr="002C2D8A">
        <w:rPr>
          <w:rFonts w:ascii="Poppins" w:hAnsi="Poppins" w:cs="Poppins"/>
          <w:sz w:val="18"/>
          <w:szCs w:val="18"/>
        </w:rPr>
        <w:t>-à-dire</w:t>
      </w:r>
      <w:proofErr w:type="gramEnd"/>
      <w:r w:rsidRPr="002C2D8A">
        <w:rPr>
          <w:rFonts w:ascii="Poppins" w:hAnsi="Poppins" w:cs="Poppins"/>
          <w:sz w:val="18"/>
          <w:szCs w:val="18"/>
        </w:rPr>
        <w:t xml:space="preserve"> la Société) par le </w:t>
      </w:r>
      <w:proofErr w:type="spellStart"/>
      <w:r w:rsidRPr="002C2D8A">
        <w:rPr>
          <w:rFonts w:ascii="Poppins" w:hAnsi="Poppins" w:cs="Poppins"/>
          <w:sz w:val="18"/>
          <w:szCs w:val="18"/>
        </w:rPr>
        <w:t>paiement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d'une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indemnisation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pour </w:t>
      </w:r>
      <w:proofErr w:type="spellStart"/>
      <w:r w:rsidRPr="002C2D8A">
        <w:rPr>
          <w:rFonts w:ascii="Poppins" w:hAnsi="Poppins" w:cs="Poppins"/>
          <w:sz w:val="18"/>
          <w:szCs w:val="18"/>
        </w:rPr>
        <w:t>leurs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créances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découlant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services </w:t>
      </w:r>
      <w:proofErr w:type="spellStart"/>
      <w:r w:rsidRPr="002C2D8A">
        <w:rPr>
          <w:rFonts w:ascii="Poppins" w:hAnsi="Poppins" w:cs="Poppins"/>
          <w:sz w:val="18"/>
          <w:szCs w:val="18"/>
        </w:rPr>
        <w:t>couverts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fournis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2C2D8A">
        <w:rPr>
          <w:rFonts w:ascii="Poppins" w:hAnsi="Poppins" w:cs="Poppins"/>
          <w:sz w:val="18"/>
          <w:szCs w:val="18"/>
        </w:rPr>
        <w:t>ses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membres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tant </w:t>
      </w:r>
      <w:proofErr w:type="spellStart"/>
      <w:r w:rsidRPr="002C2D8A">
        <w:rPr>
          <w:rFonts w:ascii="Poppins" w:hAnsi="Poppins" w:cs="Poppins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2C2D8A">
        <w:rPr>
          <w:rFonts w:ascii="Poppins" w:hAnsi="Poppins" w:cs="Poppins"/>
          <w:sz w:val="18"/>
          <w:szCs w:val="18"/>
        </w:rPr>
        <w:t>défaillance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la Société </w:t>
      </w:r>
      <w:proofErr w:type="spellStart"/>
      <w:r w:rsidRPr="002C2D8A">
        <w:rPr>
          <w:rFonts w:ascii="Poppins" w:hAnsi="Poppins" w:cs="Poppins"/>
          <w:sz w:val="18"/>
          <w:szCs w:val="18"/>
        </w:rPr>
        <w:t>remplir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ses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obligations a </w:t>
      </w:r>
      <w:proofErr w:type="spellStart"/>
      <w:r w:rsidRPr="002C2D8A">
        <w:rPr>
          <w:rFonts w:ascii="Poppins" w:hAnsi="Poppins" w:cs="Poppins"/>
          <w:sz w:val="18"/>
          <w:szCs w:val="18"/>
        </w:rPr>
        <w:t>été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établie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Si la Société ne </w:t>
      </w:r>
      <w:proofErr w:type="spellStart"/>
      <w:r w:rsidRPr="002C2D8A">
        <w:rPr>
          <w:rFonts w:ascii="Poppins" w:hAnsi="Poppins" w:cs="Poppins"/>
          <w:sz w:val="18"/>
          <w:szCs w:val="18"/>
        </w:rPr>
        <w:t>peut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pas respecter son obligation </w:t>
      </w:r>
      <w:proofErr w:type="spellStart"/>
      <w:r w:rsidRPr="002C2D8A">
        <w:rPr>
          <w:rFonts w:ascii="Poppins" w:hAnsi="Poppins" w:cs="Poppins"/>
          <w:sz w:val="18"/>
          <w:szCs w:val="18"/>
        </w:rPr>
        <w:t>concernant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fonds des clients, </w:t>
      </w:r>
      <w:proofErr w:type="spellStart"/>
      <w:r w:rsidRPr="002C2D8A">
        <w:rPr>
          <w:rFonts w:ascii="Poppins" w:hAnsi="Poppins" w:cs="Poppins"/>
          <w:sz w:val="18"/>
          <w:szCs w:val="18"/>
        </w:rPr>
        <w:t>votre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est </w:t>
      </w:r>
      <w:proofErr w:type="spellStart"/>
      <w:r w:rsidRPr="002C2D8A">
        <w:rPr>
          <w:rFonts w:ascii="Poppins" w:hAnsi="Poppins" w:cs="Poppins"/>
          <w:sz w:val="18"/>
          <w:szCs w:val="18"/>
        </w:rPr>
        <w:t>couvert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par le Fonds </w:t>
      </w:r>
      <w:proofErr w:type="spellStart"/>
      <w:r w:rsidRPr="002C2D8A">
        <w:rPr>
          <w:rFonts w:ascii="Poppins" w:hAnsi="Poppins" w:cs="Poppins"/>
          <w:sz w:val="18"/>
          <w:szCs w:val="18"/>
        </w:rPr>
        <w:t>d'indemnisation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qui </w:t>
      </w:r>
      <w:proofErr w:type="spellStart"/>
      <w:r w:rsidRPr="002C2D8A">
        <w:rPr>
          <w:rFonts w:ascii="Poppins" w:hAnsi="Poppins" w:cs="Poppins"/>
          <w:sz w:val="18"/>
          <w:szCs w:val="18"/>
        </w:rPr>
        <w:t>couvre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investissements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éligibles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jusqu'à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20 000 EUR par </w:t>
      </w:r>
      <w:proofErr w:type="spellStart"/>
      <w:r w:rsidRPr="002C2D8A">
        <w:rPr>
          <w:rFonts w:ascii="Poppins" w:hAnsi="Poppins" w:cs="Poppins"/>
          <w:sz w:val="18"/>
          <w:szCs w:val="18"/>
        </w:rPr>
        <w:t>personne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C2D8A">
        <w:rPr>
          <w:rFonts w:ascii="Poppins" w:hAnsi="Poppins" w:cs="Poppins"/>
          <w:sz w:val="18"/>
          <w:szCs w:val="18"/>
        </w:rPr>
        <w:t>Veuillez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reporter au prospectus de la Société </w:t>
      </w:r>
      <w:proofErr w:type="spellStart"/>
      <w:r w:rsidRPr="002C2D8A">
        <w:rPr>
          <w:rFonts w:ascii="Poppins" w:hAnsi="Poppins" w:cs="Poppins"/>
          <w:sz w:val="18"/>
          <w:szCs w:val="18"/>
        </w:rPr>
        <w:t>concernant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 Fonds </w:t>
      </w:r>
      <w:proofErr w:type="spellStart"/>
      <w:r w:rsidRPr="002C2D8A">
        <w:rPr>
          <w:rFonts w:ascii="Poppins" w:hAnsi="Poppins" w:cs="Poppins"/>
          <w:sz w:val="18"/>
          <w:szCs w:val="18"/>
        </w:rPr>
        <w:t>d'indemnisation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pour plus de </w:t>
      </w:r>
      <w:proofErr w:type="spellStart"/>
      <w:r w:rsidRPr="002C2D8A">
        <w:rPr>
          <w:rFonts w:ascii="Poppins" w:hAnsi="Poppins" w:cs="Poppins"/>
          <w:sz w:val="18"/>
          <w:szCs w:val="18"/>
        </w:rPr>
        <w:t>détails</w:t>
      </w:r>
      <w:proofErr w:type="spellEnd"/>
      <w:r w:rsidRPr="002C2D8A">
        <w:rPr>
          <w:rFonts w:ascii="Poppins" w:hAnsi="Poppins" w:cs="Poppins"/>
          <w:sz w:val="18"/>
          <w:szCs w:val="18"/>
        </w:rPr>
        <w:t>.</w:t>
      </w:r>
    </w:p>
    <w:p w14:paraId="46AE48B0" w14:textId="77777777" w:rsidR="00116D7F" w:rsidRPr="002C2D8A" w:rsidRDefault="00116D7F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46AE48B1" w14:textId="77777777" w:rsidR="00116D7F" w:rsidRPr="002C2D8A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2C2D8A">
        <w:rPr>
          <w:rFonts w:ascii="Poppins" w:hAnsi="Poppins" w:cs="Poppins"/>
          <w:b/>
          <w:sz w:val="18"/>
          <w:szCs w:val="18"/>
        </w:rPr>
        <w:t xml:space="preserve">Comment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puis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-je me </w:t>
      </w:r>
      <w:proofErr w:type="spellStart"/>
      <w:proofErr w:type="gramStart"/>
      <w:r w:rsidRPr="002C2D8A">
        <w:rPr>
          <w:rFonts w:ascii="Poppins" w:hAnsi="Poppins" w:cs="Poppins"/>
          <w:b/>
          <w:sz w:val="18"/>
          <w:szCs w:val="18"/>
        </w:rPr>
        <w:t>plaindre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?</w:t>
      </w:r>
      <w:proofErr w:type="gramEnd"/>
    </w:p>
    <w:p w14:paraId="46AE48B2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Les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détail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peuvent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soumettre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leurs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plaintes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réclamations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concernant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CFD, </w:t>
      </w:r>
      <w:proofErr w:type="spellStart"/>
      <w:r w:rsidRPr="002C2D8A">
        <w:rPr>
          <w:rFonts w:ascii="Poppins" w:hAnsi="Poppins" w:cs="Poppins"/>
          <w:sz w:val="18"/>
          <w:szCs w:val="18"/>
        </w:rPr>
        <w:t>en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utilisant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 "</w:t>
      </w:r>
      <w:proofErr w:type="spellStart"/>
      <w:r w:rsidRPr="002C2D8A">
        <w:rPr>
          <w:rFonts w:ascii="Poppins" w:hAnsi="Poppins" w:cs="Poppins"/>
          <w:sz w:val="18"/>
          <w:szCs w:val="18"/>
        </w:rPr>
        <w:t>Formulaire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plainte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", au </w:t>
      </w:r>
      <w:proofErr w:type="spellStart"/>
      <w:r w:rsidRPr="002C2D8A">
        <w:rPr>
          <w:rFonts w:ascii="Poppins" w:hAnsi="Poppins" w:cs="Poppins"/>
          <w:sz w:val="18"/>
          <w:szCs w:val="18"/>
        </w:rPr>
        <w:t>responsable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du département de la </w:t>
      </w:r>
      <w:proofErr w:type="spellStart"/>
      <w:r w:rsidRPr="002C2D8A">
        <w:rPr>
          <w:rFonts w:ascii="Poppins" w:hAnsi="Poppins" w:cs="Poppins"/>
          <w:sz w:val="18"/>
          <w:szCs w:val="18"/>
        </w:rPr>
        <w:t>conformité</w:t>
      </w:r>
      <w:proofErr w:type="spellEnd"/>
      <w:r w:rsidRPr="002C2D8A">
        <w:rPr>
          <w:rFonts w:ascii="Poppins" w:hAnsi="Poppins" w:cs="Poppins"/>
          <w:sz w:val="18"/>
          <w:szCs w:val="18"/>
        </w:rPr>
        <w:t>. Le « </w:t>
      </w:r>
      <w:proofErr w:type="spellStart"/>
      <w:r w:rsidRPr="002C2D8A">
        <w:rPr>
          <w:rFonts w:ascii="Poppins" w:hAnsi="Poppins" w:cs="Poppins"/>
          <w:sz w:val="18"/>
          <w:szCs w:val="18"/>
        </w:rPr>
        <w:t>Formulaire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plainte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 » </w:t>
      </w:r>
      <w:proofErr w:type="spellStart"/>
      <w:r w:rsidRPr="002C2D8A">
        <w:rPr>
          <w:rFonts w:ascii="Poppins" w:hAnsi="Poppins" w:cs="Poppins"/>
          <w:sz w:val="18"/>
          <w:szCs w:val="18"/>
        </w:rPr>
        <w:t>peut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être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soumis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à la Société par e-mail, fax </w:t>
      </w:r>
      <w:proofErr w:type="spellStart"/>
      <w:r w:rsidRPr="002C2D8A">
        <w:rPr>
          <w:rFonts w:ascii="Poppins" w:hAnsi="Poppins" w:cs="Poppins"/>
          <w:sz w:val="18"/>
          <w:szCs w:val="18"/>
        </w:rPr>
        <w:t>ou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2C2D8A">
        <w:rPr>
          <w:rFonts w:ascii="Poppins" w:hAnsi="Poppins" w:cs="Poppins"/>
          <w:sz w:val="18"/>
          <w:szCs w:val="18"/>
        </w:rPr>
        <w:t>courrier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. Pour plus de </w:t>
      </w:r>
      <w:proofErr w:type="spellStart"/>
      <w:r w:rsidRPr="002C2D8A">
        <w:rPr>
          <w:rFonts w:ascii="Poppins" w:hAnsi="Poppins" w:cs="Poppins"/>
          <w:sz w:val="18"/>
          <w:szCs w:val="18"/>
        </w:rPr>
        <w:t>détails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les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doivent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2C2D8A">
        <w:rPr>
          <w:rFonts w:ascii="Poppins" w:hAnsi="Poppins" w:cs="Poppins"/>
          <w:sz w:val="18"/>
          <w:szCs w:val="18"/>
        </w:rPr>
        <w:t>référer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2C2D8A">
        <w:rPr>
          <w:rFonts w:ascii="Poppins" w:hAnsi="Poppins" w:cs="Poppins"/>
          <w:sz w:val="18"/>
          <w:szCs w:val="18"/>
        </w:rPr>
        <w:t>formulaire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traitement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sz w:val="18"/>
          <w:szCs w:val="18"/>
        </w:rPr>
        <w:t>plaintes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sur le site Web de la société.</w:t>
      </w:r>
    </w:p>
    <w:p w14:paraId="46AE48B3" w14:textId="77777777" w:rsidR="00116D7F" w:rsidRPr="002C2D8A" w:rsidRDefault="00116D7F">
      <w:pPr>
        <w:spacing w:after="0"/>
        <w:rPr>
          <w:rFonts w:ascii="Poppins" w:hAnsi="Poppins" w:cs="Poppins"/>
          <w:sz w:val="18"/>
          <w:szCs w:val="18"/>
        </w:rPr>
      </w:pPr>
    </w:p>
    <w:p w14:paraId="46AE48B4" w14:textId="77777777" w:rsidR="00116D7F" w:rsidRPr="002C2D8A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2C2D8A">
        <w:rPr>
          <w:rFonts w:ascii="Poppins" w:hAnsi="Poppins" w:cs="Poppins"/>
          <w:b/>
          <w:sz w:val="18"/>
          <w:szCs w:val="18"/>
        </w:rPr>
        <w:t>Autres</w:t>
      </w:r>
      <w:proofErr w:type="spellEnd"/>
      <w:r w:rsidRPr="002C2D8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proofErr w:type="gramStart"/>
      <w:r w:rsidRPr="002C2D8A">
        <w:rPr>
          <w:rFonts w:ascii="Poppins" w:hAnsi="Poppins" w:cs="Poppins"/>
          <w:b/>
          <w:sz w:val="18"/>
          <w:szCs w:val="18"/>
        </w:rPr>
        <w:t>informations</w:t>
      </w:r>
      <w:proofErr w:type="spellEnd"/>
      <w:proofErr w:type="gramEnd"/>
      <w:r w:rsidRPr="002C2D8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b/>
          <w:sz w:val="18"/>
          <w:szCs w:val="18"/>
        </w:rPr>
        <w:t>pertinentes</w:t>
      </w:r>
      <w:proofErr w:type="spellEnd"/>
    </w:p>
    <w:p w14:paraId="46AE48B5" w14:textId="77777777" w:rsidR="00116D7F" w:rsidRPr="002C2D8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2C2D8A">
        <w:rPr>
          <w:rFonts w:ascii="Poppins" w:hAnsi="Poppins" w:cs="Poppins"/>
          <w:sz w:val="18"/>
          <w:szCs w:val="18"/>
        </w:rPr>
        <w:t xml:space="preserve">Les </w:t>
      </w:r>
      <w:proofErr w:type="spellStart"/>
      <w:r w:rsidRPr="002C2D8A">
        <w:rPr>
          <w:rFonts w:ascii="Poppins" w:hAnsi="Poppins" w:cs="Poppins"/>
          <w:sz w:val="18"/>
          <w:szCs w:val="18"/>
        </w:rPr>
        <w:t>investisseurs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détail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doivent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s'assurer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qu'ils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ont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lu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2C2D8A">
        <w:rPr>
          <w:rFonts w:ascii="Poppins" w:hAnsi="Poppins" w:cs="Poppins"/>
          <w:sz w:val="18"/>
          <w:szCs w:val="18"/>
        </w:rPr>
        <w:t>compris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Termes et Conditions et </w:t>
      </w:r>
      <w:proofErr w:type="spellStart"/>
      <w:r w:rsidRPr="002C2D8A">
        <w:rPr>
          <w:rFonts w:ascii="Poppins" w:hAnsi="Poppins" w:cs="Poppins"/>
          <w:sz w:val="18"/>
          <w:szCs w:val="18"/>
        </w:rPr>
        <w:t>tous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2C2D8A">
        <w:rPr>
          <w:rFonts w:ascii="Poppins" w:hAnsi="Poppins" w:cs="Poppins"/>
          <w:sz w:val="18"/>
          <w:szCs w:val="18"/>
        </w:rPr>
        <w:t>autres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documents </w:t>
      </w:r>
      <w:proofErr w:type="spellStart"/>
      <w:r w:rsidRPr="002C2D8A">
        <w:rPr>
          <w:rFonts w:ascii="Poppins" w:hAnsi="Poppins" w:cs="Poppins"/>
          <w:sz w:val="18"/>
          <w:szCs w:val="18"/>
        </w:rPr>
        <w:t>juridiques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la Société </w:t>
      </w:r>
      <w:proofErr w:type="spellStart"/>
      <w:r w:rsidRPr="002C2D8A">
        <w:rPr>
          <w:rFonts w:ascii="Poppins" w:hAnsi="Poppins" w:cs="Poppins"/>
          <w:sz w:val="18"/>
          <w:szCs w:val="18"/>
        </w:rPr>
        <w:t>tels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la Divulgation des </w:t>
      </w:r>
      <w:proofErr w:type="spellStart"/>
      <w:r w:rsidRPr="002C2D8A">
        <w:rPr>
          <w:rFonts w:ascii="Poppins" w:hAnsi="Poppins" w:cs="Poppins"/>
          <w:sz w:val="18"/>
          <w:szCs w:val="18"/>
        </w:rPr>
        <w:t>Risques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la Politique </w:t>
      </w:r>
      <w:proofErr w:type="spellStart"/>
      <w:r w:rsidRPr="002C2D8A">
        <w:rPr>
          <w:rFonts w:ascii="Poppins" w:hAnsi="Poppins" w:cs="Poppins"/>
          <w:sz w:val="18"/>
          <w:szCs w:val="18"/>
        </w:rPr>
        <w:t>d'Exécution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2C2D8A">
        <w:rPr>
          <w:rFonts w:ascii="Poppins" w:hAnsi="Poppins" w:cs="Poppins"/>
          <w:sz w:val="18"/>
          <w:szCs w:val="18"/>
        </w:rPr>
        <w:t>Ordres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, la Politique de </w:t>
      </w:r>
      <w:proofErr w:type="spellStart"/>
      <w:r w:rsidRPr="002C2D8A">
        <w:rPr>
          <w:rFonts w:ascii="Poppins" w:hAnsi="Poppins" w:cs="Poppins"/>
          <w:sz w:val="18"/>
          <w:szCs w:val="18"/>
        </w:rPr>
        <w:t>Conflit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d'Intérêts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la </w:t>
      </w:r>
      <w:proofErr w:type="spellStart"/>
      <w:r w:rsidRPr="002C2D8A">
        <w:rPr>
          <w:rFonts w:ascii="Poppins" w:hAnsi="Poppins" w:cs="Poppins"/>
          <w:sz w:val="18"/>
          <w:szCs w:val="18"/>
        </w:rPr>
        <w:t>Déclaration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Confidentialité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affichés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dans la section </w:t>
      </w:r>
      <w:proofErr w:type="spellStart"/>
      <w:r w:rsidRPr="002C2D8A">
        <w:rPr>
          <w:rFonts w:ascii="Poppins" w:hAnsi="Poppins" w:cs="Poppins"/>
          <w:sz w:val="18"/>
          <w:szCs w:val="18"/>
        </w:rPr>
        <w:t>juridique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2C2D8A">
        <w:rPr>
          <w:rFonts w:ascii="Poppins" w:hAnsi="Poppins" w:cs="Poppins"/>
          <w:sz w:val="18"/>
          <w:szCs w:val="18"/>
        </w:rPr>
        <w:t>notre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site Web. Ce </w:t>
      </w:r>
      <w:proofErr w:type="spellStart"/>
      <w:r w:rsidRPr="002C2D8A">
        <w:rPr>
          <w:rFonts w:ascii="Poppins" w:hAnsi="Poppins" w:cs="Poppins"/>
          <w:sz w:val="18"/>
          <w:szCs w:val="18"/>
        </w:rPr>
        <w:t>sont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des documents </w:t>
      </w:r>
      <w:proofErr w:type="spellStart"/>
      <w:r w:rsidRPr="002C2D8A">
        <w:rPr>
          <w:rFonts w:ascii="Poppins" w:hAnsi="Poppins" w:cs="Poppins"/>
          <w:sz w:val="18"/>
          <w:szCs w:val="18"/>
        </w:rPr>
        <w:t>importants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C2D8A">
        <w:rPr>
          <w:rFonts w:ascii="Poppins" w:hAnsi="Poppins" w:cs="Poppins"/>
          <w:sz w:val="18"/>
          <w:szCs w:val="18"/>
        </w:rPr>
        <w:t>que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2C2D8A">
        <w:rPr>
          <w:rFonts w:ascii="Poppins" w:hAnsi="Poppins" w:cs="Poppins"/>
          <w:sz w:val="18"/>
          <w:szCs w:val="18"/>
        </w:rPr>
        <w:t>devez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lire et </w:t>
      </w:r>
      <w:proofErr w:type="spellStart"/>
      <w:r w:rsidRPr="002C2D8A">
        <w:rPr>
          <w:rFonts w:ascii="Poppins" w:hAnsi="Poppins" w:cs="Poppins"/>
          <w:sz w:val="18"/>
          <w:szCs w:val="18"/>
        </w:rPr>
        <w:t>comprendre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avant </w:t>
      </w:r>
      <w:proofErr w:type="spellStart"/>
      <w:r w:rsidRPr="002C2D8A">
        <w:rPr>
          <w:rFonts w:ascii="Poppins" w:hAnsi="Poppins" w:cs="Poppins"/>
          <w:sz w:val="18"/>
          <w:szCs w:val="18"/>
        </w:rPr>
        <w:t>d'ouvrir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2C2D8A">
        <w:rPr>
          <w:rFonts w:ascii="Poppins" w:hAnsi="Poppins" w:cs="Poppins"/>
          <w:sz w:val="18"/>
          <w:szCs w:val="18"/>
        </w:rPr>
        <w:t>compte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et de commencer à </w:t>
      </w:r>
      <w:proofErr w:type="spellStart"/>
      <w:r w:rsidRPr="002C2D8A">
        <w:rPr>
          <w:rFonts w:ascii="Poppins" w:hAnsi="Poppins" w:cs="Poppins"/>
          <w:sz w:val="18"/>
          <w:szCs w:val="18"/>
        </w:rPr>
        <w:t>négocier</w:t>
      </w:r>
      <w:proofErr w:type="spellEnd"/>
      <w:r w:rsidRPr="002C2D8A">
        <w:rPr>
          <w:rFonts w:ascii="Poppins" w:hAnsi="Poppins" w:cs="Poppins"/>
          <w:sz w:val="18"/>
          <w:szCs w:val="18"/>
        </w:rPr>
        <w:t xml:space="preserve"> avec la Société.</w:t>
      </w:r>
    </w:p>
    <w:sectPr w:rsidR="00116D7F" w:rsidRPr="002C2D8A" w:rsidSect="002C2D8A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8F1C6" w14:textId="77777777" w:rsidR="00C607F4" w:rsidRDefault="00C607F4">
      <w:pPr>
        <w:spacing w:after="0" w:line="240" w:lineRule="auto"/>
      </w:pPr>
      <w:r>
        <w:separator/>
      </w:r>
    </w:p>
  </w:endnote>
  <w:endnote w:type="continuationSeparator" w:id="0">
    <w:p w14:paraId="155D1727" w14:textId="77777777" w:rsidR="00C607F4" w:rsidRDefault="00C6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8122" w14:textId="2EF5A89C" w:rsidR="0054059C" w:rsidRDefault="002C2D8A" w:rsidP="0054059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1522345" wp14:editId="37B24795">
          <wp:simplePos x="0" y="0"/>
          <wp:positionH relativeFrom="margin">
            <wp:align>center</wp:align>
          </wp:positionH>
          <wp:positionV relativeFrom="paragraph">
            <wp:posOffset>-400050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54059C" w:rsidRPr="0032102E">
      <w:rPr>
        <w:sz w:val="16"/>
      </w:rPr>
      <w:t>Harmovest</w:t>
    </w:r>
    <w:proofErr w:type="spellEnd"/>
    <w:r w:rsidR="0054059C" w:rsidRPr="0032102E">
      <w:rPr>
        <w:sz w:val="16"/>
      </w:rPr>
      <w:t xml:space="preserve"> Capital (Cyprus) Ltd (former: GVD </w:t>
    </w:r>
    <w:proofErr w:type="spellStart"/>
    <w:r w:rsidR="0054059C" w:rsidRPr="0032102E">
      <w:rPr>
        <w:sz w:val="16"/>
      </w:rPr>
      <w:t>Korimcy</w:t>
    </w:r>
    <w:proofErr w:type="spellEnd"/>
    <w:r w:rsidR="0054059C" w:rsidRPr="0032102E">
      <w:rPr>
        <w:sz w:val="16"/>
      </w:rPr>
      <w:t xml:space="preserve"> Ltd) </w:t>
    </w:r>
    <w:r w:rsidR="0054059C">
      <w:rPr>
        <w:sz w:val="16"/>
      </w:rPr>
      <w:t>is</w:t>
    </w:r>
    <w:r w:rsidR="0054059C">
      <w:rPr>
        <w:spacing w:val="-4"/>
        <w:sz w:val="16"/>
      </w:rPr>
      <w:t xml:space="preserve"> </w:t>
    </w:r>
    <w:r w:rsidR="0054059C">
      <w:rPr>
        <w:sz w:val="16"/>
      </w:rPr>
      <w:t>a</w:t>
    </w:r>
    <w:r w:rsidR="0054059C">
      <w:rPr>
        <w:spacing w:val="-4"/>
        <w:sz w:val="16"/>
      </w:rPr>
      <w:t xml:space="preserve"> </w:t>
    </w:r>
    <w:r w:rsidR="0054059C">
      <w:rPr>
        <w:sz w:val="16"/>
      </w:rPr>
      <w:t>Cyprus</w:t>
    </w:r>
    <w:r w:rsidR="0054059C">
      <w:rPr>
        <w:spacing w:val="-4"/>
        <w:sz w:val="16"/>
      </w:rPr>
      <w:t xml:space="preserve"> </w:t>
    </w:r>
    <w:r w:rsidR="0054059C">
      <w:rPr>
        <w:sz w:val="16"/>
      </w:rPr>
      <w:t>Investment</w:t>
    </w:r>
    <w:r w:rsidR="0054059C">
      <w:rPr>
        <w:spacing w:val="-5"/>
        <w:sz w:val="16"/>
      </w:rPr>
      <w:t xml:space="preserve"> </w:t>
    </w:r>
    <w:r w:rsidR="0054059C">
      <w:rPr>
        <w:sz w:val="16"/>
      </w:rPr>
      <w:t>Firm</w:t>
    </w:r>
    <w:r w:rsidR="0054059C">
      <w:rPr>
        <w:spacing w:val="-3"/>
        <w:sz w:val="16"/>
      </w:rPr>
      <w:t xml:space="preserve"> </w:t>
    </w:r>
    <w:r w:rsidR="0054059C">
      <w:rPr>
        <w:sz w:val="16"/>
      </w:rPr>
      <w:t>authorized</w:t>
    </w:r>
    <w:r w:rsidR="0054059C">
      <w:rPr>
        <w:spacing w:val="-4"/>
        <w:sz w:val="16"/>
      </w:rPr>
      <w:t xml:space="preserve"> </w:t>
    </w:r>
    <w:r w:rsidR="0054059C">
      <w:rPr>
        <w:sz w:val="16"/>
      </w:rPr>
      <w:t>and</w:t>
    </w:r>
    <w:r w:rsidR="0054059C">
      <w:rPr>
        <w:spacing w:val="-4"/>
        <w:sz w:val="16"/>
      </w:rPr>
      <w:t xml:space="preserve"> </w:t>
    </w:r>
    <w:r w:rsidR="0054059C">
      <w:rPr>
        <w:sz w:val="16"/>
      </w:rPr>
      <w:t>regulated</w:t>
    </w:r>
    <w:r w:rsidR="0054059C">
      <w:rPr>
        <w:spacing w:val="-3"/>
        <w:sz w:val="16"/>
      </w:rPr>
      <w:t xml:space="preserve"> </w:t>
    </w:r>
    <w:r w:rsidR="0054059C">
      <w:rPr>
        <w:sz w:val="16"/>
      </w:rPr>
      <w:t>by</w:t>
    </w:r>
    <w:r w:rsidR="0054059C">
      <w:rPr>
        <w:spacing w:val="-5"/>
        <w:sz w:val="16"/>
      </w:rPr>
      <w:t xml:space="preserve"> </w:t>
    </w:r>
    <w:r w:rsidR="0054059C">
      <w:rPr>
        <w:sz w:val="16"/>
      </w:rPr>
      <w:t>the</w:t>
    </w:r>
    <w:r w:rsidR="0054059C">
      <w:rPr>
        <w:spacing w:val="-4"/>
        <w:sz w:val="16"/>
      </w:rPr>
      <w:t xml:space="preserve"> </w:t>
    </w:r>
    <w:r w:rsidR="0054059C">
      <w:rPr>
        <w:spacing w:val="-2"/>
        <w:sz w:val="16"/>
      </w:rPr>
      <w:t>Cyprus</w:t>
    </w:r>
    <w:r w:rsidR="0054059C">
      <w:rPr>
        <w:sz w:val="16"/>
      </w:rPr>
      <w:t xml:space="preserve"> Securities</w:t>
    </w:r>
    <w:r w:rsidR="0054059C">
      <w:rPr>
        <w:spacing w:val="-3"/>
        <w:sz w:val="16"/>
      </w:rPr>
      <w:t xml:space="preserve"> </w:t>
    </w:r>
    <w:r w:rsidR="0054059C">
      <w:rPr>
        <w:sz w:val="16"/>
      </w:rPr>
      <w:t>and</w:t>
    </w:r>
    <w:r w:rsidR="0054059C">
      <w:rPr>
        <w:spacing w:val="-5"/>
        <w:sz w:val="16"/>
      </w:rPr>
      <w:t xml:space="preserve"> </w:t>
    </w:r>
    <w:r w:rsidR="0054059C">
      <w:rPr>
        <w:sz w:val="16"/>
      </w:rPr>
      <w:t>Exchange</w:t>
    </w:r>
    <w:r w:rsidR="0054059C">
      <w:rPr>
        <w:spacing w:val="-5"/>
        <w:sz w:val="16"/>
      </w:rPr>
      <w:t xml:space="preserve"> </w:t>
    </w:r>
    <w:r w:rsidR="0054059C">
      <w:rPr>
        <w:sz w:val="16"/>
      </w:rPr>
      <w:t>Commission</w:t>
    </w:r>
    <w:r w:rsidR="0054059C">
      <w:rPr>
        <w:spacing w:val="-5"/>
        <w:sz w:val="16"/>
      </w:rPr>
      <w:t xml:space="preserve"> </w:t>
    </w:r>
    <w:r w:rsidR="0054059C">
      <w:rPr>
        <w:sz w:val="16"/>
      </w:rPr>
      <w:t>(CySEC)</w:t>
    </w:r>
    <w:r w:rsidR="0054059C">
      <w:rPr>
        <w:spacing w:val="-6"/>
        <w:sz w:val="16"/>
      </w:rPr>
      <w:t xml:space="preserve"> </w:t>
    </w:r>
    <w:r w:rsidR="0054059C">
      <w:rPr>
        <w:sz w:val="16"/>
      </w:rPr>
      <w:t>under</w:t>
    </w:r>
    <w:r w:rsidR="0054059C">
      <w:rPr>
        <w:spacing w:val="-6"/>
        <w:sz w:val="16"/>
      </w:rPr>
      <w:t xml:space="preserve"> </w:t>
    </w:r>
    <w:r w:rsidR="0054059C">
      <w:rPr>
        <w:sz w:val="16"/>
      </w:rPr>
      <w:t>license</w:t>
    </w:r>
    <w:r w:rsidR="0054059C">
      <w:rPr>
        <w:spacing w:val="-5"/>
        <w:sz w:val="16"/>
      </w:rPr>
      <w:t xml:space="preserve"> </w:t>
    </w:r>
    <w:r w:rsidR="0054059C">
      <w:rPr>
        <w:sz w:val="16"/>
      </w:rPr>
      <w:t>number</w:t>
    </w:r>
    <w:r w:rsidR="0054059C">
      <w:rPr>
        <w:spacing w:val="-6"/>
        <w:sz w:val="16"/>
      </w:rPr>
      <w:t xml:space="preserve"> </w:t>
    </w:r>
    <w:r w:rsidR="0054059C">
      <w:rPr>
        <w:sz w:val="16"/>
      </w:rPr>
      <w:t>411/22</w:t>
    </w:r>
    <w:r w:rsidR="0054059C">
      <w:rPr>
        <w:spacing w:val="40"/>
        <w:sz w:val="16"/>
      </w:rPr>
      <w:t xml:space="preserve"> </w:t>
    </w:r>
  </w:p>
  <w:p w14:paraId="46AE48BC" w14:textId="4CDFDA0A" w:rsidR="00116D7F" w:rsidRPr="0054059C" w:rsidRDefault="00116D7F" w:rsidP="00540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A6DD7" w14:textId="77777777" w:rsidR="00C607F4" w:rsidRDefault="00C607F4">
      <w:pPr>
        <w:spacing w:after="0" w:line="240" w:lineRule="auto"/>
      </w:pPr>
      <w:r>
        <w:separator/>
      </w:r>
    </w:p>
  </w:footnote>
  <w:footnote w:type="continuationSeparator" w:id="0">
    <w:p w14:paraId="1FEF7953" w14:textId="77777777" w:rsidR="00C607F4" w:rsidRDefault="00C60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E48BA" w14:textId="7DC909A2" w:rsidR="00116D7F" w:rsidRDefault="002C2D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4838251" wp14:editId="2A15151E">
          <wp:simplePos x="0" y="0"/>
          <wp:positionH relativeFrom="page">
            <wp:posOffset>9525</wp:posOffset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7F"/>
    <w:rsid w:val="00100503"/>
    <w:rsid w:val="00116D7F"/>
    <w:rsid w:val="001479FE"/>
    <w:rsid w:val="002C2D8A"/>
    <w:rsid w:val="0054059C"/>
    <w:rsid w:val="00796AD7"/>
    <w:rsid w:val="008C0B25"/>
    <w:rsid w:val="00C607F4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481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479FE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2C2D8A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2C2D8A"/>
    <w:pPr>
      <w:spacing w:after="0" w:line="240" w:lineRule="auto"/>
    </w:pPr>
    <w:tblPr>
      <w:tblStyleRowBandSize w:val="1"/>
      <w:tblStyleColBandSize w:val="1"/>
      <w:tblBorders>
        <w:top w:val="single" w:sz="4" w:space="0" w:color="EAE0C8" w:themeColor="accent5" w:themeTint="66"/>
        <w:left w:val="single" w:sz="4" w:space="0" w:color="EAE0C8" w:themeColor="accent5" w:themeTint="66"/>
        <w:bottom w:val="single" w:sz="4" w:space="0" w:color="EAE0C8" w:themeColor="accent5" w:themeTint="66"/>
        <w:right w:val="single" w:sz="4" w:space="0" w:color="EAE0C8" w:themeColor="accent5" w:themeTint="66"/>
        <w:insideH w:val="single" w:sz="4" w:space="0" w:color="EAE0C8" w:themeColor="accent5" w:themeTint="66"/>
        <w:insideV w:val="single" w:sz="4" w:space="0" w:color="EAE0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D1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D8A"/>
    <w:pPr>
      <w:spacing w:after="0" w:line="240" w:lineRule="auto"/>
    </w:pPr>
    <w:tblPr>
      <w:tblStyleRowBandSize w:val="1"/>
      <w:tblStyleColBandSize w:val="1"/>
      <w:tblBorders>
        <w:top w:val="single" w:sz="4" w:space="0" w:color="EAE0C8" w:themeColor="accent6" w:themeTint="66"/>
        <w:left w:val="single" w:sz="4" w:space="0" w:color="EAE0C8" w:themeColor="accent6" w:themeTint="66"/>
        <w:bottom w:val="single" w:sz="4" w:space="0" w:color="EAE0C8" w:themeColor="accent6" w:themeTint="66"/>
        <w:right w:val="single" w:sz="4" w:space="0" w:color="EAE0C8" w:themeColor="accent6" w:themeTint="66"/>
        <w:insideH w:val="single" w:sz="4" w:space="0" w:color="EAE0C8" w:themeColor="accent6" w:themeTint="66"/>
        <w:insideV w:val="single" w:sz="4" w:space="0" w:color="EAE0C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D1A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4r8Raqjqi8rHR10QKNtkn+kS6A==">CgMxLjAyCGguZ2pkZ3hzOAByITFJUzFSOEFXRTNPQ3JoSExCbmNsemlfTE03eTlIeGZ3eA==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0B759D-7C31-42EE-BE36-6590D961CC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58F5BAE-F3BA-488C-B408-3AFCE764AF5A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511F9665-3939-4E22-A541-AC455A92E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1789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2021-08-23T08:48:00Z</dcterms:created>
  <dcterms:modified xsi:type="dcterms:W3CDTF">2025-11-24T12:46:00Z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C2E0F3A4FDC443598310D044E44FFAC4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