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B38931" w14:textId="0B7A8A51" w:rsidR="00131672" w:rsidRDefault="00F63D5D" w:rsidP="00131672">
      <w:pPr>
        <w:spacing w:line="264" w:lineRule="auto"/>
        <w:rPr>
          <w:i/>
          <w:sz w:val="28"/>
        </w:rPr>
      </w:pPr>
      <w:proofErr w:type="spellStart"/>
      <w:r>
        <w:rPr>
          <w:sz w:val="28"/>
        </w:rPr>
        <w:t>Preservation-Planning</w:t>
      </w:r>
      <w:proofErr w:type="spellEnd"/>
      <w:r w:rsidR="000534E0" w:rsidRPr="00490908">
        <w:rPr>
          <w:sz w:val="28"/>
        </w:rPr>
        <w:t xml:space="preserve"> </w:t>
      </w:r>
      <w:r w:rsidR="00131672">
        <w:rPr>
          <w:sz w:val="28"/>
        </w:rPr>
        <w:br/>
      </w:r>
      <w:r w:rsidR="000534E0" w:rsidRPr="000534E0">
        <w:rPr>
          <w:i/>
          <w:sz w:val="28"/>
        </w:rPr>
        <w:t xml:space="preserve">TIFF-Analyse </w:t>
      </w:r>
      <w:r w:rsidR="004D3FC6">
        <w:rPr>
          <w:i/>
          <w:sz w:val="28"/>
        </w:rPr>
        <w:t xml:space="preserve">– </w:t>
      </w:r>
      <w:r w:rsidR="00AD163E">
        <w:rPr>
          <w:i/>
          <w:sz w:val="28"/>
        </w:rPr>
        <w:t>r</w:t>
      </w:r>
      <w:r w:rsidR="004D3FC6">
        <w:rPr>
          <w:i/>
          <w:sz w:val="28"/>
        </w:rPr>
        <w:t>ollende Planung</w:t>
      </w:r>
    </w:p>
    <w:p w14:paraId="112CC6C0" w14:textId="77777777" w:rsidR="00E0545B" w:rsidRDefault="00E0545B" w:rsidP="00E0545B"/>
    <w:bookmarkStart w:id="0" w:name="_Toc446338497" w:displacedByCustomXml="next"/>
    <w:sdt>
      <w:sdtPr>
        <w:rPr>
          <w:b/>
        </w:rPr>
        <w:id w:val="-618762620"/>
        <w:docPartObj>
          <w:docPartGallery w:val="Table of Contents"/>
          <w:docPartUnique/>
        </w:docPartObj>
      </w:sdtPr>
      <w:sdtEndPr>
        <w:rPr>
          <w:bCs/>
          <w:lang w:val="de-DE"/>
        </w:rPr>
      </w:sdtEndPr>
      <w:sdtContent>
        <w:p w14:paraId="492F8EF7" w14:textId="043B674A" w:rsidR="007C43AB" w:rsidRPr="00650124" w:rsidRDefault="007C43AB" w:rsidP="00650124">
          <w:pPr>
            <w:rPr>
              <w:b/>
            </w:rPr>
          </w:pPr>
          <w:r w:rsidRPr="00650124">
            <w:rPr>
              <w:b/>
            </w:rPr>
            <w:t>Inhalt</w:t>
          </w:r>
          <w:bookmarkEnd w:id="0"/>
        </w:p>
        <w:bookmarkStart w:id="1" w:name="_GoBack"/>
        <w:bookmarkEnd w:id="1"/>
        <w:p w14:paraId="0C8FE833" w14:textId="77777777" w:rsidR="00313E63" w:rsidRDefault="007C43AB">
          <w:pPr>
            <w:pStyle w:val="Verzeichnis1"/>
            <w:tabs>
              <w:tab w:val="left" w:pos="440"/>
              <w:tab w:val="right" w:leader="dot" w:pos="8494"/>
            </w:tabs>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449954409" w:history="1">
            <w:r w:rsidR="00313E63" w:rsidRPr="0012724C">
              <w:rPr>
                <w:rStyle w:val="Hyperlink"/>
                <w:noProof/>
              </w:rPr>
              <w:t>1</w:t>
            </w:r>
            <w:r w:rsidR="00313E63">
              <w:rPr>
                <w:rFonts w:asciiTheme="minorHAnsi" w:eastAsiaTheme="minorEastAsia" w:hAnsiTheme="minorHAnsi" w:cstheme="minorBidi"/>
                <w:noProof/>
                <w:szCs w:val="22"/>
                <w:lang w:eastAsia="de-CH"/>
              </w:rPr>
              <w:tab/>
            </w:r>
            <w:r w:rsidR="00313E63" w:rsidRPr="0012724C">
              <w:rPr>
                <w:rStyle w:val="Hyperlink"/>
                <w:noProof/>
              </w:rPr>
              <w:t>Planung</w:t>
            </w:r>
            <w:r w:rsidR="00313E63">
              <w:rPr>
                <w:noProof/>
                <w:webHidden/>
              </w:rPr>
              <w:tab/>
            </w:r>
            <w:r w:rsidR="00313E63">
              <w:rPr>
                <w:noProof/>
                <w:webHidden/>
              </w:rPr>
              <w:fldChar w:fldCharType="begin"/>
            </w:r>
            <w:r w:rsidR="00313E63">
              <w:rPr>
                <w:noProof/>
                <w:webHidden/>
              </w:rPr>
              <w:instrText xml:space="preserve"> PAGEREF _Toc449954409 \h </w:instrText>
            </w:r>
            <w:r w:rsidR="00313E63">
              <w:rPr>
                <w:noProof/>
                <w:webHidden/>
              </w:rPr>
            </w:r>
            <w:r w:rsidR="00313E63">
              <w:rPr>
                <w:noProof/>
                <w:webHidden/>
              </w:rPr>
              <w:fldChar w:fldCharType="separate"/>
            </w:r>
            <w:r w:rsidR="00313E63">
              <w:rPr>
                <w:noProof/>
                <w:webHidden/>
              </w:rPr>
              <w:t>1</w:t>
            </w:r>
            <w:r w:rsidR="00313E63">
              <w:rPr>
                <w:noProof/>
                <w:webHidden/>
              </w:rPr>
              <w:fldChar w:fldCharType="end"/>
            </w:r>
          </w:hyperlink>
        </w:p>
        <w:p w14:paraId="07CB9EBC"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0" w:history="1">
            <w:r w:rsidRPr="0012724C">
              <w:rPr>
                <w:rStyle w:val="Hyperlink"/>
                <w:noProof/>
              </w:rPr>
              <w:t>2</w:t>
            </w:r>
            <w:r>
              <w:rPr>
                <w:rFonts w:asciiTheme="minorHAnsi" w:eastAsiaTheme="minorEastAsia" w:hAnsiTheme="minorHAnsi" w:cstheme="minorBidi"/>
                <w:noProof/>
                <w:szCs w:val="22"/>
                <w:lang w:eastAsia="de-CH"/>
              </w:rPr>
              <w:tab/>
            </w:r>
            <w:r w:rsidRPr="0012724C">
              <w:rPr>
                <w:rStyle w:val="Hyperlink"/>
                <w:noProof/>
              </w:rPr>
              <w:t>Vorgehen in einzelnen Schritten</w:t>
            </w:r>
            <w:r>
              <w:rPr>
                <w:noProof/>
                <w:webHidden/>
              </w:rPr>
              <w:tab/>
            </w:r>
            <w:r>
              <w:rPr>
                <w:noProof/>
                <w:webHidden/>
              </w:rPr>
              <w:fldChar w:fldCharType="begin"/>
            </w:r>
            <w:r>
              <w:rPr>
                <w:noProof/>
                <w:webHidden/>
              </w:rPr>
              <w:instrText xml:space="preserve"> PAGEREF _Toc449954410 \h </w:instrText>
            </w:r>
            <w:r>
              <w:rPr>
                <w:noProof/>
                <w:webHidden/>
              </w:rPr>
            </w:r>
            <w:r>
              <w:rPr>
                <w:noProof/>
                <w:webHidden/>
              </w:rPr>
              <w:fldChar w:fldCharType="separate"/>
            </w:r>
            <w:r>
              <w:rPr>
                <w:noProof/>
                <w:webHidden/>
              </w:rPr>
              <w:t>2</w:t>
            </w:r>
            <w:r>
              <w:rPr>
                <w:noProof/>
                <w:webHidden/>
              </w:rPr>
              <w:fldChar w:fldCharType="end"/>
            </w:r>
          </w:hyperlink>
        </w:p>
        <w:p w14:paraId="29953A3C"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1" w:history="1">
            <w:r w:rsidRPr="0012724C">
              <w:rPr>
                <w:rStyle w:val="Hyperlink"/>
                <w:noProof/>
              </w:rPr>
              <w:t>3</w:t>
            </w:r>
            <w:r>
              <w:rPr>
                <w:rFonts w:asciiTheme="minorHAnsi" w:eastAsiaTheme="minorEastAsia" w:hAnsiTheme="minorHAnsi" w:cstheme="minorBidi"/>
                <w:noProof/>
                <w:szCs w:val="22"/>
                <w:lang w:eastAsia="de-CH"/>
              </w:rPr>
              <w:tab/>
            </w:r>
            <w:r w:rsidRPr="0012724C">
              <w:rPr>
                <w:rStyle w:val="Hyperlink"/>
                <w:noProof/>
              </w:rPr>
              <w:t>Angaben von den Archiven</w:t>
            </w:r>
            <w:r>
              <w:rPr>
                <w:noProof/>
                <w:webHidden/>
              </w:rPr>
              <w:tab/>
            </w:r>
            <w:r>
              <w:rPr>
                <w:noProof/>
                <w:webHidden/>
              </w:rPr>
              <w:fldChar w:fldCharType="begin"/>
            </w:r>
            <w:r>
              <w:rPr>
                <w:noProof/>
                <w:webHidden/>
              </w:rPr>
              <w:instrText xml:space="preserve"> PAGEREF _Toc449954411 \h </w:instrText>
            </w:r>
            <w:r>
              <w:rPr>
                <w:noProof/>
                <w:webHidden/>
              </w:rPr>
            </w:r>
            <w:r>
              <w:rPr>
                <w:noProof/>
                <w:webHidden/>
              </w:rPr>
              <w:fldChar w:fldCharType="separate"/>
            </w:r>
            <w:r>
              <w:rPr>
                <w:noProof/>
                <w:webHidden/>
              </w:rPr>
              <w:t>2</w:t>
            </w:r>
            <w:r>
              <w:rPr>
                <w:noProof/>
                <w:webHidden/>
              </w:rPr>
              <w:fldChar w:fldCharType="end"/>
            </w:r>
          </w:hyperlink>
        </w:p>
        <w:p w14:paraId="5CE7E284"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12" w:history="1">
            <w:r w:rsidRPr="0012724C">
              <w:rPr>
                <w:rStyle w:val="Hyperlink"/>
                <w:noProof/>
              </w:rPr>
              <w:t>4</w:t>
            </w:r>
            <w:r>
              <w:rPr>
                <w:rFonts w:asciiTheme="minorHAnsi" w:eastAsiaTheme="minorEastAsia" w:hAnsiTheme="minorHAnsi" w:cstheme="minorBidi"/>
                <w:noProof/>
                <w:szCs w:val="22"/>
                <w:lang w:eastAsia="de-CH"/>
              </w:rPr>
              <w:tab/>
            </w:r>
            <w:r w:rsidRPr="0012724C">
              <w:rPr>
                <w:rStyle w:val="Hyperlink"/>
                <w:noProof/>
              </w:rPr>
              <w:t>Entwicklung</w:t>
            </w:r>
            <w:r>
              <w:rPr>
                <w:noProof/>
                <w:webHidden/>
              </w:rPr>
              <w:tab/>
            </w:r>
            <w:r>
              <w:rPr>
                <w:noProof/>
                <w:webHidden/>
              </w:rPr>
              <w:fldChar w:fldCharType="begin"/>
            </w:r>
            <w:r>
              <w:rPr>
                <w:noProof/>
                <w:webHidden/>
              </w:rPr>
              <w:instrText xml:space="preserve"> PAGEREF _Toc449954412 \h </w:instrText>
            </w:r>
            <w:r>
              <w:rPr>
                <w:noProof/>
                <w:webHidden/>
              </w:rPr>
            </w:r>
            <w:r>
              <w:rPr>
                <w:noProof/>
                <w:webHidden/>
              </w:rPr>
              <w:fldChar w:fldCharType="separate"/>
            </w:r>
            <w:r>
              <w:rPr>
                <w:noProof/>
                <w:webHidden/>
              </w:rPr>
              <w:t>3</w:t>
            </w:r>
            <w:r>
              <w:rPr>
                <w:noProof/>
                <w:webHidden/>
              </w:rPr>
              <w:fldChar w:fldCharType="end"/>
            </w:r>
          </w:hyperlink>
        </w:p>
        <w:p w14:paraId="46E9D02C" w14:textId="77777777" w:rsidR="00313E63" w:rsidRDefault="00313E63">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3" w:history="1">
            <w:r w:rsidRPr="0012724C">
              <w:rPr>
                <w:rStyle w:val="Hyperlink"/>
                <w:noProof/>
              </w:rPr>
              <w:t>4.1</w:t>
            </w:r>
            <w:r>
              <w:rPr>
                <w:rFonts w:asciiTheme="minorHAnsi" w:eastAsiaTheme="minorEastAsia" w:hAnsiTheme="minorHAnsi" w:cstheme="minorBidi"/>
                <w:noProof/>
                <w:szCs w:val="22"/>
                <w:lang w:eastAsia="de-CH"/>
              </w:rPr>
              <w:tab/>
            </w:r>
            <w:r w:rsidRPr="0012724C">
              <w:rPr>
                <w:rStyle w:val="Hyperlink"/>
                <w:noProof/>
              </w:rPr>
              <w:t>Infrastruktur und Programmiersprachen</w:t>
            </w:r>
            <w:r>
              <w:rPr>
                <w:noProof/>
                <w:webHidden/>
              </w:rPr>
              <w:tab/>
            </w:r>
            <w:r>
              <w:rPr>
                <w:noProof/>
                <w:webHidden/>
              </w:rPr>
              <w:fldChar w:fldCharType="begin"/>
            </w:r>
            <w:r>
              <w:rPr>
                <w:noProof/>
                <w:webHidden/>
              </w:rPr>
              <w:instrText xml:space="preserve"> PAGEREF _Toc449954413 \h </w:instrText>
            </w:r>
            <w:r>
              <w:rPr>
                <w:noProof/>
                <w:webHidden/>
              </w:rPr>
            </w:r>
            <w:r>
              <w:rPr>
                <w:noProof/>
                <w:webHidden/>
              </w:rPr>
              <w:fldChar w:fldCharType="separate"/>
            </w:r>
            <w:r>
              <w:rPr>
                <w:noProof/>
                <w:webHidden/>
              </w:rPr>
              <w:t>3</w:t>
            </w:r>
            <w:r>
              <w:rPr>
                <w:noProof/>
                <w:webHidden/>
              </w:rPr>
              <w:fldChar w:fldCharType="end"/>
            </w:r>
          </w:hyperlink>
        </w:p>
        <w:p w14:paraId="12E4093F" w14:textId="77777777" w:rsidR="00313E63" w:rsidRDefault="00313E63">
          <w:pPr>
            <w:pStyle w:val="Verzeichnis2"/>
            <w:tabs>
              <w:tab w:val="left" w:pos="880"/>
              <w:tab w:val="right" w:leader="dot" w:pos="8494"/>
            </w:tabs>
            <w:rPr>
              <w:rFonts w:asciiTheme="minorHAnsi" w:eastAsiaTheme="minorEastAsia" w:hAnsiTheme="minorHAnsi" w:cstheme="minorBidi"/>
              <w:noProof/>
              <w:szCs w:val="22"/>
              <w:lang w:eastAsia="de-CH"/>
            </w:rPr>
          </w:pPr>
          <w:hyperlink w:anchor="_Toc449954414" w:history="1">
            <w:r w:rsidRPr="0012724C">
              <w:rPr>
                <w:rStyle w:val="Hyperlink"/>
                <w:noProof/>
              </w:rPr>
              <w:t>4.2</w:t>
            </w:r>
            <w:r>
              <w:rPr>
                <w:rFonts w:asciiTheme="minorHAnsi" w:eastAsiaTheme="minorEastAsia" w:hAnsiTheme="minorHAnsi" w:cstheme="minorBidi"/>
                <w:noProof/>
                <w:szCs w:val="22"/>
                <w:lang w:eastAsia="de-CH"/>
              </w:rPr>
              <w:tab/>
            </w:r>
            <w:r w:rsidRPr="0012724C">
              <w:rPr>
                <w:rStyle w:val="Hyperlink"/>
                <w:noProof/>
              </w:rPr>
              <w:t>Analyse Programm</w:t>
            </w:r>
            <w:r>
              <w:rPr>
                <w:noProof/>
                <w:webHidden/>
              </w:rPr>
              <w:tab/>
            </w:r>
            <w:r>
              <w:rPr>
                <w:noProof/>
                <w:webHidden/>
              </w:rPr>
              <w:fldChar w:fldCharType="begin"/>
            </w:r>
            <w:r>
              <w:rPr>
                <w:noProof/>
                <w:webHidden/>
              </w:rPr>
              <w:instrText xml:space="preserve"> PAGEREF _Toc449954414 \h </w:instrText>
            </w:r>
            <w:r>
              <w:rPr>
                <w:noProof/>
                <w:webHidden/>
              </w:rPr>
            </w:r>
            <w:r>
              <w:rPr>
                <w:noProof/>
                <w:webHidden/>
              </w:rPr>
              <w:fldChar w:fldCharType="separate"/>
            </w:r>
            <w:r>
              <w:rPr>
                <w:noProof/>
                <w:webHidden/>
              </w:rPr>
              <w:t>3</w:t>
            </w:r>
            <w:r>
              <w:rPr>
                <w:noProof/>
                <w:webHidden/>
              </w:rPr>
              <w:fldChar w:fldCharType="end"/>
            </w:r>
          </w:hyperlink>
        </w:p>
        <w:p w14:paraId="51436085" w14:textId="77777777" w:rsidR="00313E63" w:rsidRDefault="00313E63">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5" w:history="1">
            <w:r w:rsidRPr="0012724C">
              <w:rPr>
                <w:rStyle w:val="Hyperlink"/>
                <w:noProof/>
              </w:rPr>
              <w:t>4.2.1</w:t>
            </w:r>
            <w:r>
              <w:rPr>
                <w:rFonts w:asciiTheme="minorHAnsi" w:eastAsiaTheme="minorEastAsia" w:hAnsiTheme="minorHAnsi" w:cstheme="minorBidi"/>
                <w:noProof/>
                <w:szCs w:val="22"/>
                <w:lang w:eastAsia="de-CH"/>
              </w:rPr>
              <w:tab/>
            </w:r>
            <w:r w:rsidRPr="0012724C">
              <w:rPr>
                <w:rStyle w:val="Hyperlink"/>
                <w:noProof/>
              </w:rPr>
              <w:t>Korpus Initialisierung</w:t>
            </w:r>
            <w:r>
              <w:rPr>
                <w:noProof/>
                <w:webHidden/>
              </w:rPr>
              <w:tab/>
            </w:r>
            <w:r>
              <w:rPr>
                <w:noProof/>
                <w:webHidden/>
              </w:rPr>
              <w:fldChar w:fldCharType="begin"/>
            </w:r>
            <w:r>
              <w:rPr>
                <w:noProof/>
                <w:webHidden/>
              </w:rPr>
              <w:instrText xml:space="preserve"> PAGEREF _Toc449954415 \h </w:instrText>
            </w:r>
            <w:r>
              <w:rPr>
                <w:noProof/>
                <w:webHidden/>
              </w:rPr>
            </w:r>
            <w:r>
              <w:rPr>
                <w:noProof/>
                <w:webHidden/>
              </w:rPr>
              <w:fldChar w:fldCharType="separate"/>
            </w:r>
            <w:r>
              <w:rPr>
                <w:noProof/>
                <w:webHidden/>
              </w:rPr>
              <w:t>3</w:t>
            </w:r>
            <w:r>
              <w:rPr>
                <w:noProof/>
                <w:webHidden/>
              </w:rPr>
              <w:fldChar w:fldCharType="end"/>
            </w:r>
          </w:hyperlink>
        </w:p>
        <w:p w14:paraId="20DAB5B8" w14:textId="77777777" w:rsidR="00313E63" w:rsidRDefault="00313E63">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6" w:history="1">
            <w:r w:rsidRPr="0012724C">
              <w:rPr>
                <w:rStyle w:val="Hyperlink"/>
                <w:noProof/>
              </w:rPr>
              <w:t>4.2.2</w:t>
            </w:r>
            <w:r>
              <w:rPr>
                <w:rFonts w:asciiTheme="minorHAnsi" w:eastAsiaTheme="minorEastAsia" w:hAnsiTheme="minorHAnsi" w:cstheme="minorBidi"/>
                <w:noProof/>
                <w:szCs w:val="22"/>
                <w:lang w:eastAsia="de-CH"/>
              </w:rPr>
              <w:tab/>
            </w:r>
            <w:r w:rsidRPr="0012724C">
              <w:rPr>
                <w:rStyle w:val="Hyperlink"/>
                <w:noProof/>
              </w:rPr>
              <w:t>Korpus Analyse</w:t>
            </w:r>
            <w:r>
              <w:rPr>
                <w:noProof/>
                <w:webHidden/>
              </w:rPr>
              <w:tab/>
            </w:r>
            <w:r>
              <w:rPr>
                <w:noProof/>
                <w:webHidden/>
              </w:rPr>
              <w:fldChar w:fldCharType="begin"/>
            </w:r>
            <w:r>
              <w:rPr>
                <w:noProof/>
                <w:webHidden/>
              </w:rPr>
              <w:instrText xml:space="preserve"> PAGEREF _Toc449954416 \h </w:instrText>
            </w:r>
            <w:r>
              <w:rPr>
                <w:noProof/>
                <w:webHidden/>
              </w:rPr>
            </w:r>
            <w:r>
              <w:rPr>
                <w:noProof/>
                <w:webHidden/>
              </w:rPr>
              <w:fldChar w:fldCharType="separate"/>
            </w:r>
            <w:r>
              <w:rPr>
                <w:noProof/>
                <w:webHidden/>
              </w:rPr>
              <w:t>4</w:t>
            </w:r>
            <w:r>
              <w:rPr>
                <w:noProof/>
                <w:webHidden/>
              </w:rPr>
              <w:fldChar w:fldCharType="end"/>
            </w:r>
          </w:hyperlink>
        </w:p>
        <w:p w14:paraId="017A20CD" w14:textId="77777777" w:rsidR="00313E63" w:rsidRDefault="00313E63">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7" w:history="1">
            <w:r w:rsidRPr="0012724C">
              <w:rPr>
                <w:rStyle w:val="Hyperlink"/>
                <w:noProof/>
              </w:rPr>
              <w:t>4.2.3</w:t>
            </w:r>
            <w:r>
              <w:rPr>
                <w:rFonts w:asciiTheme="minorHAnsi" w:eastAsiaTheme="minorEastAsia" w:hAnsiTheme="minorHAnsi" w:cstheme="minorBidi"/>
                <w:noProof/>
                <w:szCs w:val="22"/>
                <w:lang w:eastAsia="de-CH"/>
              </w:rPr>
              <w:tab/>
            </w:r>
            <w:r w:rsidRPr="0012724C">
              <w:rPr>
                <w:rStyle w:val="Hyperlink"/>
                <w:noProof/>
              </w:rPr>
              <w:t>Datenmodell</w:t>
            </w:r>
            <w:r>
              <w:rPr>
                <w:noProof/>
                <w:webHidden/>
              </w:rPr>
              <w:tab/>
            </w:r>
            <w:r>
              <w:rPr>
                <w:noProof/>
                <w:webHidden/>
              </w:rPr>
              <w:fldChar w:fldCharType="begin"/>
            </w:r>
            <w:r>
              <w:rPr>
                <w:noProof/>
                <w:webHidden/>
              </w:rPr>
              <w:instrText xml:space="preserve"> PAGEREF _Toc449954417 \h </w:instrText>
            </w:r>
            <w:r>
              <w:rPr>
                <w:noProof/>
                <w:webHidden/>
              </w:rPr>
            </w:r>
            <w:r>
              <w:rPr>
                <w:noProof/>
                <w:webHidden/>
              </w:rPr>
              <w:fldChar w:fldCharType="separate"/>
            </w:r>
            <w:r>
              <w:rPr>
                <w:noProof/>
                <w:webHidden/>
              </w:rPr>
              <w:t>4</w:t>
            </w:r>
            <w:r>
              <w:rPr>
                <w:noProof/>
                <w:webHidden/>
              </w:rPr>
              <w:fldChar w:fldCharType="end"/>
            </w:r>
          </w:hyperlink>
        </w:p>
        <w:p w14:paraId="4548FA7D" w14:textId="77777777" w:rsidR="00313E63" w:rsidRDefault="00313E63">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8" w:history="1">
            <w:r w:rsidRPr="0012724C">
              <w:rPr>
                <w:rStyle w:val="Hyperlink"/>
                <w:noProof/>
              </w:rPr>
              <w:t>4.2.4</w:t>
            </w:r>
            <w:r>
              <w:rPr>
                <w:rFonts w:asciiTheme="minorHAnsi" w:eastAsiaTheme="minorEastAsia" w:hAnsiTheme="minorHAnsi" w:cstheme="minorBidi"/>
                <w:noProof/>
                <w:szCs w:val="22"/>
                <w:lang w:eastAsia="de-CH"/>
              </w:rPr>
              <w:tab/>
            </w:r>
            <w:r w:rsidRPr="0012724C">
              <w:rPr>
                <w:rStyle w:val="Hyperlink"/>
                <w:noProof/>
              </w:rPr>
              <w:t>Skript Programmierung</w:t>
            </w:r>
            <w:r>
              <w:rPr>
                <w:noProof/>
                <w:webHidden/>
              </w:rPr>
              <w:tab/>
            </w:r>
            <w:r>
              <w:rPr>
                <w:noProof/>
                <w:webHidden/>
              </w:rPr>
              <w:fldChar w:fldCharType="begin"/>
            </w:r>
            <w:r>
              <w:rPr>
                <w:noProof/>
                <w:webHidden/>
              </w:rPr>
              <w:instrText xml:space="preserve"> PAGEREF _Toc449954418 \h </w:instrText>
            </w:r>
            <w:r>
              <w:rPr>
                <w:noProof/>
                <w:webHidden/>
              </w:rPr>
            </w:r>
            <w:r>
              <w:rPr>
                <w:noProof/>
                <w:webHidden/>
              </w:rPr>
              <w:fldChar w:fldCharType="separate"/>
            </w:r>
            <w:r>
              <w:rPr>
                <w:noProof/>
                <w:webHidden/>
              </w:rPr>
              <w:t>6</w:t>
            </w:r>
            <w:r>
              <w:rPr>
                <w:noProof/>
                <w:webHidden/>
              </w:rPr>
              <w:fldChar w:fldCharType="end"/>
            </w:r>
          </w:hyperlink>
        </w:p>
        <w:p w14:paraId="1BBE7916" w14:textId="77777777" w:rsidR="00313E63" w:rsidRDefault="00313E63">
          <w:pPr>
            <w:pStyle w:val="Verzeichnis3"/>
            <w:tabs>
              <w:tab w:val="left" w:pos="1320"/>
              <w:tab w:val="right" w:leader="dot" w:pos="8494"/>
            </w:tabs>
            <w:rPr>
              <w:rFonts w:asciiTheme="minorHAnsi" w:eastAsiaTheme="minorEastAsia" w:hAnsiTheme="minorHAnsi" w:cstheme="minorBidi"/>
              <w:noProof/>
              <w:szCs w:val="22"/>
              <w:lang w:eastAsia="de-CH"/>
            </w:rPr>
          </w:pPr>
          <w:hyperlink w:anchor="_Toc449954419" w:history="1">
            <w:r w:rsidRPr="0012724C">
              <w:rPr>
                <w:rStyle w:val="Hyperlink"/>
                <w:noProof/>
              </w:rPr>
              <w:t>4.2.5</w:t>
            </w:r>
            <w:r>
              <w:rPr>
                <w:rFonts w:asciiTheme="minorHAnsi" w:eastAsiaTheme="minorEastAsia" w:hAnsiTheme="minorHAnsi" w:cstheme="minorBidi"/>
                <w:noProof/>
                <w:szCs w:val="22"/>
                <w:lang w:eastAsia="de-CH"/>
              </w:rPr>
              <w:tab/>
            </w:r>
            <w:r w:rsidRPr="0012724C">
              <w:rPr>
                <w:rStyle w:val="Hyperlink"/>
                <w:noProof/>
              </w:rPr>
              <w:t>Skript installieren</w:t>
            </w:r>
            <w:r>
              <w:rPr>
                <w:noProof/>
                <w:webHidden/>
              </w:rPr>
              <w:tab/>
            </w:r>
            <w:r>
              <w:rPr>
                <w:noProof/>
                <w:webHidden/>
              </w:rPr>
              <w:fldChar w:fldCharType="begin"/>
            </w:r>
            <w:r>
              <w:rPr>
                <w:noProof/>
                <w:webHidden/>
              </w:rPr>
              <w:instrText xml:space="preserve"> PAGEREF _Toc449954419 \h </w:instrText>
            </w:r>
            <w:r>
              <w:rPr>
                <w:noProof/>
                <w:webHidden/>
              </w:rPr>
            </w:r>
            <w:r>
              <w:rPr>
                <w:noProof/>
                <w:webHidden/>
              </w:rPr>
              <w:fldChar w:fldCharType="separate"/>
            </w:r>
            <w:r>
              <w:rPr>
                <w:noProof/>
                <w:webHidden/>
              </w:rPr>
              <w:t>7</w:t>
            </w:r>
            <w:r>
              <w:rPr>
                <w:noProof/>
                <w:webHidden/>
              </w:rPr>
              <w:fldChar w:fldCharType="end"/>
            </w:r>
          </w:hyperlink>
        </w:p>
        <w:p w14:paraId="7538009A"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0" w:history="1">
            <w:r w:rsidRPr="0012724C">
              <w:rPr>
                <w:rStyle w:val="Hyperlink"/>
                <w:noProof/>
              </w:rPr>
              <w:t>5</w:t>
            </w:r>
            <w:r>
              <w:rPr>
                <w:rFonts w:asciiTheme="minorHAnsi" w:eastAsiaTheme="minorEastAsia" w:hAnsiTheme="minorHAnsi" w:cstheme="minorBidi"/>
                <w:noProof/>
                <w:szCs w:val="22"/>
                <w:lang w:eastAsia="de-CH"/>
              </w:rPr>
              <w:tab/>
            </w:r>
            <w:r w:rsidRPr="0012724C">
              <w:rPr>
                <w:rStyle w:val="Hyperlink"/>
                <w:noProof/>
              </w:rPr>
              <w:t>Analysemodule</w:t>
            </w:r>
            <w:r>
              <w:rPr>
                <w:noProof/>
                <w:webHidden/>
              </w:rPr>
              <w:tab/>
            </w:r>
            <w:r>
              <w:rPr>
                <w:noProof/>
                <w:webHidden/>
              </w:rPr>
              <w:fldChar w:fldCharType="begin"/>
            </w:r>
            <w:r>
              <w:rPr>
                <w:noProof/>
                <w:webHidden/>
              </w:rPr>
              <w:instrText xml:space="preserve"> PAGEREF _Toc449954420 \h </w:instrText>
            </w:r>
            <w:r>
              <w:rPr>
                <w:noProof/>
                <w:webHidden/>
              </w:rPr>
            </w:r>
            <w:r>
              <w:rPr>
                <w:noProof/>
                <w:webHidden/>
              </w:rPr>
              <w:fldChar w:fldCharType="separate"/>
            </w:r>
            <w:r>
              <w:rPr>
                <w:noProof/>
                <w:webHidden/>
              </w:rPr>
              <w:t>8</w:t>
            </w:r>
            <w:r>
              <w:rPr>
                <w:noProof/>
                <w:webHidden/>
              </w:rPr>
              <w:fldChar w:fldCharType="end"/>
            </w:r>
          </w:hyperlink>
        </w:p>
        <w:p w14:paraId="007C1C52"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1" w:history="1">
            <w:r w:rsidRPr="0012724C">
              <w:rPr>
                <w:rStyle w:val="Hyperlink"/>
                <w:noProof/>
              </w:rPr>
              <w:t>6</w:t>
            </w:r>
            <w:r>
              <w:rPr>
                <w:rFonts w:asciiTheme="minorHAnsi" w:eastAsiaTheme="minorEastAsia" w:hAnsiTheme="minorHAnsi" w:cstheme="minorBidi"/>
                <w:noProof/>
                <w:szCs w:val="22"/>
                <w:lang w:eastAsia="de-CH"/>
              </w:rPr>
              <w:tab/>
            </w:r>
            <w:r w:rsidRPr="0012724C">
              <w:rPr>
                <w:rStyle w:val="Hyperlink"/>
                <w:noProof/>
              </w:rPr>
              <w:t>Auswertung</w:t>
            </w:r>
            <w:r>
              <w:rPr>
                <w:noProof/>
                <w:webHidden/>
              </w:rPr>
              <w:tab/>
            </w:r>
            <w:r>
              <w:rPr>
                <w:noProof/>
                <w:webHidden/>
              </w:rPr>
              <w:fldChar w:fldCharType="begin"/>
            </w:r>
            <w:r>
              <w:rPr>
                <w:noProof/>
                <w:webHidden/>
              </w:rPr>
              <w:instrText xml:space="preserve"> PAGEREF _Toc449954421 \h </w:instrText>
            </w:r>
            <w:r>
              <w:rPr>
                <w:noProof/>
                <w:webHidden/>
              </w:rPr>
            </w:r>
            <w:r>
              <w:rPr>
                <w:noProof/>
                <w:webHidden/>
              </w:rPr>
              <w:fldChar w:fldCharType="separate"/>
            </w:r>
            <w:r>
              <w:rPr>
                <w:noProof/>
                <w:webHidden/>
              </w:rPr>
              <w:t>8</w:t>
            </w:r>
            <w:r>
              <w:rPr>
                <w:noProof/>
                <w:webHidden/>
              </w:rPr>
              <w:fldChar w:fldCharType="end"/>
            </w:r>
          </w:hyperlink>
        </w:p>
        <w:p w14:paraId="34571962" w14:textId="77777777" w:rsidR="00313E63" w:rsidRDefault="00313E63">
          <w:pPr>
            <w:pStyle w:val="Verzeichnis1"/>
            <w:tabs>
              <w:tab w:val="left" w:pos="440"/>
              <w:tab w:val="right" w:leader="dot" w:pos="8494"/>
            </w:tabs>
            <w:rPr>
              <w:rFonts w:asciiTheme="minorHAnsi" w:eastAsiaTheme="minorEastAsia" w:hAnsiTheme="minorHAnsi" w:cstheme="minorBidi"/>
              <w:noProof/>
              <w:szCs w:val="22"/>
              <w:lang w:eastAsia="de-CH"/>
            </w:rPr>
          </w:pPr>
          <w:hyperlink w:anchor="_Toc449954422" w:history="1">
            <w:r w:rsidRPr="0012724C">
              <w:rPr>
                <w:rStyle w:val="Hyperlink"/>
                <w:noProof/>
              </w:rPr>
              <w:t>7</w:t>
            </w:r>
            <w:r>
              <w:rPr>
                <w:rFonts w:asciiTheme="minorHAnsi" w:eastAsiaTheme="minorEastAsia" w:hAnsiTheme="minorHAnsi" w:cstheme="minorBidi"/>
                <w:noProof/>
                <w:szCs w:val="22"/>
                <w:lang w:eastAsia="de-CH"/>
              </w:rPr>
              <w:tab/>
            </w:r>
            <w:r w:rsidRPr="0012724C">
              <w:rPr>
                <w:rStyle w:val="Hyperlink"/>
                <w:noProof/>
              </w:rPr>
              <w:t>Testdaten</w:t>
            </w:r>
            <w:r>
              <w:rPr>
                <w:noProof/>
                <w:webHidden/>
              </w:rPr>
              <w:tab/>
            </w:r>
            <w:r>
              <w:rPr>
                <w:noProof/>
                <w:webHidden/>
              </w:rPr>
              <w:fldChar w:fldCharType="begin"/>
            </w:r>
            <w:r>
              <w:rPr>
                <w:noProof/>
                <w:webHidden/>
              </w:rPr>
              <w:instrText xml:space="preserve"> PAGEREF _Toc449954422 \h </w:instrText>
            </w:r>
            <w:r>
              <w:rPr>
                <w:noProof/>
                <w:webHidden/>
              </w:rPr>
            </w:r>
            <w:r>
              <w:rPr>
                <w:noProof/>
                <w:webHidden/>
              </w:rPr>
              <w:fldChar w:fldCharType="separate"/>
            </w:r>
            <w:r>
              <w:rPr>
                <w:noProof/>
                <w:webHidden/>
              </w:rPr>
              <w:t>8</w:t>
            </w:r>
            <w:r>
              <w:rPr>
                <w:noProof/>
                <w:webHidden/>
              </w:rPr>
              <w:fldChar w:fldCharType="end"/>
            </w:r>
          </w:hyperlink>
        </w:p>
        <w:p w14:paraId="03F6CDCA" w14:textId="00766518" w:rsidR="004C24F5" w:rsidRDefault="007C43AB" w:rsidP="00650124">
          <w:pPr>
            <w:pStyle w:val="Verzeichnis3"/>
            <w:tabs>
              <w:tab w:val="left" w:pos="1320"/>
              <w:tab w:val="right" w:leader="dot" w:pos="8494"/>
            </w:tabs>
            <w:spacing w:after="40"/>
          </w:pPr>
          <w:r>
            <w:rPr>
              <w:b/>
              <w:bCs/>
              <w:lang w:val="de-DE"/>
            </w:rPr>
            <w:fldChar w:fldCharType="end"/>
          </w:r>
        </w:p>
      </w:sdtContent>
    </w:sdt>
    <w:p w14:paraId="65EEF1E1" w14:textId="4F4C35A3" w:rsidR="00F63D5D" w:rsidRPr="00F63D5D" w:rsidRDefault="00AE2902" w:rsidP="00E0545B">
      <w:pPr>
        <w:pStyle w:val="berschrift1"/>
        <w:spacing w:before="0"/>
        <w:ind w:left="431" w:hanging="431"/>
      </w:pPr>
      <w:bookmarkStart w:id="2" w:name="_Toc449954409"/>
      <w:r>
        <w:t>Planung</w:t>
      </w:r>
      <w:bookmarkEnd w:id="2"/>
    </w:p>
    <w:p w14:paraId="1B4B22E8" w14:textId="3411EC92" w:rsidR="00F63D5D" w:rsidRPr="00F63D5D" w:rsidRDefault="00F63D5D" w:rsidP="00026069">
      <w:r w:rsidRPr="00F63D5D">
        <w:t xml:space="preserve">Wir haben folgendes Vorgehen mit dem </w:t>
      </w:r>
      <w:r w:rsidRPr="00686947">
        <w:rPr>
          <w:i/>
        </w:rPr>
        <w:t xml:space="preserve">Digital </w:t>
      </w:r>
      <w:proofErr w:type="spellStart"/>
      <w:r w:rsidRPr="00686947">
        <w:rPr>
          <w:i/>
        </w:rPr>
        <w:t>Humanities</w:t>
      </w:r>
      <w:proofErr w:type="spellEnd"/>
      <w:r w:rsidRPr="00686947">
        <w:rPr>
          <w:i/>
        </w:rPr>
        <w:t xml:space="preserve"> Lab Basel</w:t>
      </w:r>
      <w:r w:rsidRPr="00F63D5D">
        <w:t xml:space="preserve"> </w:t>
      </w:r>
      <w:r w:rsidR="00AE2902">
        <w:t xml:space="preserve">bezüglich Analyse von TIFF Dateien </w:t>
      </w:r>
      <w:r w:rsidRPr="00F63D5D">
        <w:t>abgeklärt:</w:t>
      </w:r>
    </w:p>
    <w:p w14:paraId="2C86E504" w14:textId="77777777" w:rsidR="00F63D5D" w:rsidRDefault="00F63D5D" w:rsidP="00026069">
      <w:pPr>
        <w:pStyle w:val="Listenabsatz"/>
        <w:numPr>
          <w:ilvl w:val="0"/>
          <w:numId w:val="31"/>
        </w:numPr>
      </w:pPr>
      <w:proofErr w:type="spellStart"/>
      <w:r>
        <w:t>Jhove</w:t>
      </w:r>
      <w:proofErr w:type="spellEnd"/>
      <w:r>
        <w:t xml:space="preserve"> Analyse ermittelt grundsätzlich korrekter Aufbau der Datei, und Information über Alignement, Order und Typisierung der Tags und generiert das </w:t>
      </w:r>
      <w:proofErr w:type="spellStart"/>
      <w:r>
        <w:t>Jhove</w:t>
      </w:r>
      <w:proofErr w:type="spellEnd"/>
      <w:r>
        <w:t xml:space="preserve"> LOG</w:t>
      </w:r>
    </w:p>
    <w:p w14:paraId="4E0C8FE9" w14:textId="77777777" w:rsidR="00F63D5D" w:rsidRDefault="00F63D5D" w:rsidP="00026069">
      <w:pPr>
        <w:pStyle w:val="Listenabsatz"/>
        <w:numPr>
          <w:ilvl w:val="0"/>
          <w:numId w:val="31"/>
        </w:numPr>
      </w:pPr>
      <w:r>
        <w:t xml:space="preserve">Ein Programm vom </w:t>
      </w:r>
      <w:r w:rsidRPr="00686947">
        <w:rPr>
          <w:i/>
        </w:rPr>
        <w:t xml:space="preserve">Digital </w:t>
      </w:r>
      <w:proofErr w:type="spellStart"/>
      <w:r w:rsidRPr="00686947">
        <w:rPr>
          <w:i/>
        </w:rPr>
        <w:t>Humanities</w:t>
      </w:r>
      <w:proofErr w:type="spellEnd"/>
      <w:r w:rsidRPr="00686947">
        <w:rPr>
          <w:i/>
        </w:rPr>
        <w:t xml:space="preserve"> </w:t>
      </w:r>
      <w:r w:rsidRPr="009B23E2">
        <w:rPr>
          <w:i/>
        </w:rPr>
        <w:t>Lab (DHLAB)</w:t>
      </w:r>
      <w:r>
        <w:t xml:space="preserve"> liest sequenziell alle Tag, Tagnummern Tag Typen und Taginhalt und schreibt die Werte pro File in eine Datenbank (</w:t>
      </w:r>
      <w:proofErr w:type="spellStart"/>
      <w:r>
        <w:t>SQLite</w:t>
      </w:r>
      <w:proofErr w:type="spellEnd"/>
      <w:r>
        <w:t xml:space="preserve"> oder </w:t>
      </w:r>
      <w:proofErr w:type="spellStart"/>
      <w:r>
        <w:t>mySQL</w:t>
      </w:r>
      <w:proofErr w:type="spellEnd"/>
      <w:r>
        <w:t>)</w:t>
      </w:r>
    </w:p>
    <w:p w14:paraId="52F9C618" w14:textId="77777777" w:rsidR="00F63D5D" w:rsidRDefault="00F63D5D" w:rsidP="00026069">
      <w:pPr>
        <w:pStyle w:val="Listenabsatz"/>
        <w:numPr>
          <w:ilvl w:val="0"/>
          <w:numId w:val="31"/>
        </w:numPr>
      </w:pPr>
      <w:r>
        <w:t xml:space="preserve">Mit </w:t>
      </w:r>
      <w:proofErr w:type="spellStart"/>
      <w:r>
        <w:t>EXIFTool</w:t>
      </w:r>
      <w:proofErr w:type="spellEnd"/>
      <w:r>
        <w:t xml:space="preserve"> werden allenfalls vorhanden EXIF und IPCT Metadaten ausgelesen und ebenfalls in die Datenbank geschrieben.</w:t>
      </w:r>
    </w:p>
    <w:p w14:paraId="53316880" w14:textId="77777777" w:rsidR="00F63D5D" w:rsidRDefault="00F63D5D" w:rsidP="00026069">
      <w:pPr>
        <w:pStyle w:val="Listenabsatz"/>
        <w:numPr>
          <w:ilvl w:val="0"/>
          <w:numId w:val="31"/>
        </w:numPr>
      </w:pPr>
      <w:r>
        <w:t xml:space="preserve">Als letztes wird optional ein </w:t>
      </w:r>
      <w:proofErr w:type="spellStart"/>
      <w:r w:rsidRPr="009B2FE4">
        <w:rPr>
          <w:i/>
        </w:rPr>
        <w:t>Thumbnail</w:t>
      </w:r>
      <w:proofErr w:type="spellEnd"/>
      <w:r>
        <w:t xml:space="preserve"> generiert und in eine Datei geschrieben, damit kann die Integrität der Bitmap validiert und Bitmap Fehler einfach erkannt werden (z.B. alles Schwarz). Offen ist dabei, ob wir das </w:t>
      </w:r>
      <w:proofErr w:type="spellStart"/>
      <w:r>
        <w:t>Thumbnail</w:t>
      </w:r>
      <w:proofErr w:type="spellEnd"/>
      <w:r>
        <w:t xml:space="preserve"> LOG mitnehmen können oder ob die Auswertung nur im Archiv erfolgen kann.</w:t>
      </w:r>
    </w:p>
    <w:p w14:paraId="1ABBC890" w14:textId="24C66D3D" w:rsidR="00F63D5D" w:rsidRDefault="00F63D5D" w:rsidP="00026069">
      <w:pPr>
        <w:rPr>
          <w:u w:val="single"/>
        </w:rPr>
      </w:pPr>
      <w:r>
        <w:t xml:space="preserve">Zur externen Auswertung wird das </w:t>
      </w:r>
      <w:proofErr w:type="spellStart"/>
      <w:r>
        <w:t>Jhove</w:t>
      </w:r>
      <w:proofErr w:type="spellEnd"/>
      <w:r>
        <w:t xml:space="preserve"> LOG und die TIFF-TAG/Metadaten Datenbank benötigt, das </w:t>
      </w:r>
      <w:proofErr w:type="spellStart"/>
      <w:r>
        <w:t>Thumbnail</w:t>
      </w:r>
      <w:proofErr w:type="spellEnd"/>
      <w:r>
        <w:t xml:space="preserve"> LOG muss allenfalls im Archiv ausgewertet werden. Das </w:t>
      </w:r>
      <w:proofErr w:type="spellStart"/>
      <w:r>
        <w:t>Thumbnail</w:t>
      </w:r>
      <w:proofErr w:type="spellEnd"/>
      <w:r>
        <w:t xml:space="preserve"> LOG wird nur genötigt, wenn im </w:t>
      </w:r>
      <w:proofErr w:type="spellStart"/>
      <w:r>
        <w:t>Jhove</w:t>
      </w:r>
      <w:proofErr w:type="spellEnd"/>
      <w:r>
        <w:t xml:space="preserve"> LOG oder in der TIFF-TAG/Metadaten Datenbank Anomalien festgestellt werden um.</w:t>
      </w:r>
    </w:p>
    <w:p w14:paraId="310A0BE3" w14:textId="667800E0" w:rsidR="00F63D5D" w:rsidRDefault="00F63D5D" w:rsidP="00F63D5D">
      <w:pPr>
        <w:pStyle w:val="berschrift1"/>
      </w:pPr>
      <w:bookmarkStart w:id="3" w:name="_Toc449954410"/>
      <w:r>
        <w:lastRenderedPageBreak/>
        <w:t>Vorgehen in einzelnen Schritten</w:t>
      </w:r>
      <w:bookmarkEnd w:id="3"/>
    </w:p>
    <w:p w14:paraId="6976D98E" w14:textId="77777777" w:rsidR="00F63D5D" w:rsidRDefault="00F63D5D" w:rsidP="00026069">
      <w:pPr>
        <w:pStyle w:val="Listenabsatz"/>
        <w:numPr>
          <w:ilvl w:val="0"/>
          <w:numId w:val="32"/>
        </w:numPr>
      </w:pPr>
      <w:r>
        <w:t xml:space="preserve">Das Programm vom DHLAB muss vom Team von Herr Rosenthaler noch angepasst werden. </w:t>
      </w:r>
    </w:p>
    <w:p w14:paraId="0F85117A" w14:textId="77777777" w:rsidR="00F63D5D" w:rsidRDefault="00F63D5D" w:rsidP="00026069">
      <w:pPr>
        <w:pStyle w:val="Listenabsatz"/>
        <w:numPr>
          <w:ilvl w:val="0"/>
          <w:numId w:val="32"/>
        </w:numPr>
      </w:pPr>
      <w:r>
        <w:t>Parallel dazu werden wir hier in der Geschäftsstelle eine Testinstanz mit unserer Hardware und eigenen Beispieldateien aufbauen und dort alle Komponenten testen können.</w:t>
      </w:r>
    </w:p>
    <w:p w14:paraId="7EFC3694" w14:textId="77777777" w:rsidR="00F63D5D" w:rsidRDefault="00F63D5D" w:rsidP="00026069">
      <w:pPr>
        <w:pStyle w:val="Listenabsatz"/>
        <w:numPr>
          <w:ilvl w:val="0"/>
          <w:numId w:val="32"/>
        </w:numPr>
      </w:pPr>
      <w:r>
        <w:t>In dieser Phase zeigen wir auch gerne den Beteiligten wie alles funktionieren soll. Wir hoffen, dass wir Ende Februar mit allen Vorbereitungen soweit sind.</w:t>
      </w:r>
    </w:p>
    <w:p w14:paraId="2CC6D3FD" w14:textId="77777777" w:rsidR="00F63D5D" w:rsidRDefault="00F63D5D" w:rsidP="00026069">
      <w:pPr>
        <w:pStyle w:val="Listenabsatz"/>
        <w:numPr>
          <w:ilvl w:val="0"/>
          <w:numId w:val="32"/>
        </w:numPr>
      </w:pPr>
      <w:r>
        <w:t xml:space="preserve">Sobald die Frage der Verfügbarkeit eines Raids in den beteiligten Archiven geklärt ist, können wir aber schon mit dem Kopieren der Dateien beginnen. </w:t>
      </w:r>
      <w:r>
        <w:br/>
        <w:t xml:space="preserve">Dafür muss auf einem archivinternen Rechner mit Zugang zum Repository und dem NAS ein Kopierprogramm im Hintergrund laufen können (z.B. </w:t>
      </w:r>
      <w:proofErr w:type="spellStart"/>
      <w:r>
        <w:t>robocopy</w:t>
      </w:r>
      <w:proofErr w:type="spellEnd"/>
      <w:r>
        <w:t xml:space="preserve"> vom Microsoft)</w:t>
      </w:r>
    </w:p>
    <w:p w14:paraId="62BF4D13" w14:textId="1693EAC9" w:rsidR="00F63D5D" w:rsidRDefault="00F63D5D" w:rsidP="00F63D5D">
      <w:pPr>
        <w:pStyle w:val="NurText"/>
        <w:jc w:val="center"/>
      </w:pPr>
      <w:r>
        <w:rPr>
          <w:noProof/>
          <w:lang w:eastAsia="de-CH"/>
        </w:rPr>
        <w:drawing>
          <wp:inline distT="0" distB="0" distL="0" distR="0" wp14:anchorId="28DEEF0C" wp14:editId="71A65EE8">
            <wp:extent cx="2616200" cy="779145"/>
            <wp:effectExtent l="0" t="0" r="0" b="1905"/>
            <wp:docPr id="7" name="Grafik 7" descr="cid:image001.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14C6B.89EFA29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616200" cy="779145"/>
                    </a:xfrm>
                    <a:prstGeom prst="rect">
                      <a:avLst/>
                    </a:prstGeom>
                    <a:noFill/>
                    <a:ln>
                      <a:noFill/>
                    </a:ln>
                  </pic:spPr>
                </pic:pic>
              </a:graphicData>
            </a:graphic>
          </wp:inline>
        </w:drawing>
      </w:r>
    </w:p>
    <w:p w14:paraId="5FFCCCA2" w14:textId="77777777" w:rsidR="00F63D5D" w:rsidRDefault="00F63D5D" w:rsidP="00F63D5D">
      <w:pPr>
        <w:pStyle w:val="NurText"/>
      </w:pPr>
    </w:p>
    <w:p w14:paraId="580A1C9C" w14:textId="16F87EDE" w:rsidR="00F63D5D" w:rsidRDefault="00F63D5D" w:rsidP="00F63D5D">
      <w:pPr>
        <w:pStyle w:val="berschrift1"/>
      </w:pPr>
      <w:bookmarkStart w:id="4" w:name="_Toc449954411"/>
      <w:r>
        <w:t>Angaben von den Archiven</w:t>
      </w:r>
      <w:bookmarkEnd w:id="4"/>
    </w:p>
    <w:p w14:paraId="004350ED" w14:textId="77777777" w:rsidR="00F63D5D" w:rsidRDefault="00F63D5D" w:rsidP="000F35B0">
      <w:r>
        <w:t>Von Seiten der Archive benötigen wir nun noch folgende Angaben:</w:t>
      </w:r>
    </w:p>
    <w:p w14:paraId="3184410E" w14:textId="77777777" w:rsidR="00F63D5D" w:rsidRDefault="00F63D5D" w:rsidP="000F35B0">
      <w:pPr>
        <w:pStyle w:val="Listenabsatz"/>
        <w:numPr>
          <w:ilvl w:val="0"/>
          <w:numId w:val="33"/>
        </w:numPr>
      </w:pPr>
      <w:r>
        <w:t xml:space="preserve">Wer ist unser Ansprechpartner in diesem Projekt (BAR Marcel, </w:t>
      </w:r>
      <w:proofErr w:type="spellStart"/>
      <w:r>
        <w:t>StABS</w:t>
      </w:r>
      <w:proofErr w:type="spellEnd"/>
      <w:r>
        <w:t xml:space="preserve"> Markus, </w:t>
      </w:r>
      <w:proofErr w:type="spellStart"/>
      <w:proofErr w:type="gramStart"/>
      <w:r>
        <w:t>StASG</w:t>
      </w:r>
      <w:proofErr w:type="spellEnd"/>
      <w:r>
        <w:t xml:space="preserve"> ?)</w:t>
      </w:r>
      <w:proofErr w:type="gramEnd"/>
    </w:p>
    <w:p w14:paraId="39C08F54" w14:textId="77777777" w:rsidR="00F63D5D" w:rsidRDefault="00F63D5D" w:rsidP="000F35B0">
      <w:pPr>
        <w:pStyle w:val="Listenabsatz"/>
        <w:numPr>
          <w:ilvl w:val="0"/>
          <w:numId w:val="33"/>
        </w:numPr>
      </w:pPr>
      <w:r>
        <w:t>Grobes Mengengerüst: Anzahl Dateien / Speicherplatz</w:t>
      </w:r>
    </w:p>
    <w:p w14:paraId="2B475831" w14:textId="77777777" w:rsidR="00F63D5D" w:rsidRDefault="00F63D5D" w:rsidP="000F35B0">
      <w:pPr>
        <w:pStyle w:val="Listenabsatz"/>
        <w:numPr>
          <w:ilvl w:val="0"/>
          <w:numId w:val="33"/>
        </w:numPr>
      </w:pPr>
      <w:r>
        <w:t xml:space="preserve">Soll das NAS (10 </w:t>
      </w:r>
      <w:proofErr w:type="spellStart"/>
      <w:r>
        <w:t>TByte</w:t>
      </w:r>
      <w:proofErr w:type="spellEnd"/>
      <w:r>
        <w:t xml:space="preserve"> Raid 1) von KOST/DHLAB zur Verfügung gestellt werden oder kann das Archiv ein NAS für 4 </w:t>
      </w:r>
      <w:proofErr w:type="spellStart"/>
      <w:r>
        <w:t>Mnt</w:t>
      </w:r>
      <w:proofErr w:type="spellEnd"/>
      <w:r>
        <w:t>. ausleihen?</w:t>
      </w:r>
    </w:p>
    <w:p w14:paraId="6B0F1EFF" w14:textId="77777777" w:rsidR="00F63D5D" w:rsidRDefault="00F63D5D" w:rsidP="000F35B0">
      <w:pPr>
        <w:pStyle w:val="Listenabsatz"/>
        <w:numPr>
          <w:ilvl w:val="0"/>
          <w:numId w:val="33"/>
        </w:numPr>
      </w:pPr>
      <w:r>
        <w:t xml:space="preserve">Soll der Rechner für die Auswertung von KOST/DHLAB zur Verfügung gestellt werden oder kann das Archiv ein Computer für 4 </w:t>
      </w:r>
      <w:proofErr w:type="spellStart"/>
      <w:r>
        <w:t>Mnt</w:t>
      </w:r>
      <w:proofErr w:type="spellEnd"/>
      <w:r>
        <w:t>. ausleihen?</w:t>
      </w:r>
    </w:p>
    <w:p w14:paraId="3E251C9D" w14:textId="77777777" w:rsidR="00F63D5D" w:rsidRDefault="00F63D5D" w:rsidP="000F35B0">
      <w:pPr>
        <w:pStyle w:val="Listenabsatz"/>
        <w:numPr>
          <w:ilvl w:val="0"/>
          <w:numId w:val="33"/>
        </w:numPr>
      </w:pPr>
      <w:r>
        <w:t>Müssen die Speicherplatten im Raid nach der Auswertung im Archiv bleiben, wenn das NAS von KOST/DHLAB stammt oder reicht es die Daten mit einem sog. Shredder Programm zu überschreiben?</w:t>
      </w:r>
    </w:p>
    <w:p w14:paraId="6B598B28" w14:textId="77777777" w:rsidR="00F63D5D" w:rsidRDefault="00F63D5D" w:rsidP="000F35B0"/>
    <w:p w14:paraId="30C7962B" w14:textId="17F35908" w:rsidR="00F63D5D" w:rsidRDefault="00F63D5D" w:rsidP="000F35B0">
      <w:pPr>
        <w:jc w:val="center"/>
      </w:pPr>
      <w:r>
        <w:rPr>
          <w:noProof/>
          <w:lang w:eastAsia="de-CH"/>
        </w:rPr>
        <w:drawing>
          <wp:inline distT="0" distB="0" distL="0" distR="0" wp14:anchorId="0B855636" wp14:editId="2103557D">
            <wp:extent cx="4246245" cy="835025"/>
            <wp:effectExtent l="0" t="0" r="1905" b="3175"/>
            <wp:docPr id="5" name="Grafik 5" descr="cid:image002.jpg@01D14C6B.89EFA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2.jpg@01D14C6B.89EFA29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246245" cy="835025"/>
                    </a:xfrm>
                    <a:prstGeom prst="rect">
                      <a:avLst/>
                    </a:prstGeom>
                    <a:noFill/>
                    <a:ln>
                      <a:noFill/>
                    </a:ln>
                  </pic:spPr>
                </pic:pic>
              </a:graphicData>
            </a:graphic>
          </wp:inline>
        </w:drawing>
      </w:r>
    </w:p>
    <w:p w14:paraId="44027A76" w14:textId="77777777" w:rsidR="00717DE8" w:rsidRDefault="00717DE8">
      <w:pPr>
        <w:spacing w:after="0"/>
        <w:rPr>
          <w:b/>
        </w:rPr>
      </w:pPr>
      <w:r>
        <w:br w:type="page"/>
      </w:r>
    </w:p>
    <w:p w14:paraId="55454525" w14:textId="1A2C1168" w:rsidR="00F63D5D" w:rsidRDefault="00D447ED" w:rsidP="00D0626F">
      <w:pPr>
        <w:pStyle w:val="berschrift1"/>
      </w:pPr>
      <w:bookmarkStart w:id="5" w:name="_Toc449954412"/>
      <w:r>
        <w:lastRenderedPageBreak/>
        <w:t>Entwickl</w:t>
      </w:r>
      <w:r w:rsidR="00A46578">
        <w:t>ung</w:t>
      </w:r>
      <w:bookmarkEnd w:id="5"/>
    </w:p>
    <w:p w14:paraId="0D076437" w14:textId="488CEBD4" w:rsidR="00D0626F" w:rsidRPr="007652AE" w:rsidRDefault="007652AE" w:rsidP="00D0626F">
      <w:pPr>
        <w:rPr>
          <w:rFonts w:cs="Arial"/>
          <w:i/>
          <w:szCs w:val="22"/>
        </w:rPr>
      </w:pPr>
      <w:r w:rsidRPr="007652AE">
        <w:rPr>
          <w:rFonts w:cs="Arial"/>
          <w:i/>
          <w:szCs w:val="22"/>
        </w:rPr>
        <w:t>Die einzelnen Aufgaben</w:t>
      </w:r>
      <w:r w:rsidR="00D0626F" w:rsidRPr="007652AE">
        <w:rPr>
          <w:rFonts w:cs="Arial"/>
          <w:i/>
          <w:szCs w:val="22"/>
        </w:rPr>
        <w:t xml:space="preserve"> </w:t>
      </w:r>
      <w:r w:rsidRPr="007652AE">
        <w:rPr>
          <w:rFonts w:cs="Arial"/>
          <w:i/>
          <w:szCs w:val="22"/>
        </w:rPr>
        <w:t>(</w:t>
      </w:r>
      <w:r w:rsidR="00D0626F" w:rsidRPr="007652AE">
        <w:rPr>
          <w:rFonts w:cs="Arial"/>
          <w:i/>
          <w:szCs w:val="22"/>
        </w:rPr>
        <w:t>Sitzung vom 15. März</w:t>
      </w:r>
      <w:r w:rsidRPr="007652AE">
        <w:rPr>
          <w:rFonts w:cs="Arial"/>
          <w:i/>
          <w:szCs w:val="22"/>
        </w:rPr>
        <w:t>)</w:t>
      </w:r>
    </w:p>
    <w:p w14:paraId="42462FE3" w14:textId="28EB84D8" w:rsidR="00D0626F" w:rsidRPr="00D0626F" w:rsidRDefault="00D0626F" w:rsidP="00D0626F">
      <w:pPr>
        <w:pStyle w:val="Listenabsatz"/>
        <w:numPr>
          <w:ilvl w:val="0"/>
          <w:numId w:val="35"/>
        </w:numPr>
        <w:rPr>
          <w:rFonts w:ascii="Times New Roman" w:hAnsi="Times New Roman"/>
          <w:sz w:val="24"/>
          <w:lang w:eastAsia="de-CH"/>
        </w:rPr>
      </w:pPr>
      <w:r w:rsidRPr="00D0626F">
        <w:rPr>
          <w:rFonts w:cs="Arial"/>
          <w:szCs w:val="22"/>
        </w:rPr>
        <w:t>Loop durch alle Verzeichnisse auf dem RAID Server mit Kopieren jeweils einer TIFF Datei vom RAID auf den Auswertungsrechen (mit Restartfähigkeit)</w:t>
      </w:r>
      <w:r w:rsidR="007652AE">
        <w:rPr>
          <w:rFonts w:cs="Arial"/>
          <w:szCs w:val="22"/>
        </w:rPr>
        <w:t xml:space="preserve">   KOST</w:t>
      </w:r>
    </w:p>
    <w:p w14:paraId="5BCAAC86" w14:textId="6F7077DB" w:rsidR="00D0626F" w:rsidRPr="00D0626F" w:rsidRDefault="00D0626F" w:rsidP="00D0626F">
      <w:pPr>
        <w:pStyle w:val="Listenabsatz"/>
        <w:numPr>
          <w:ilvl w:val="0"/>
          <w:numId w:val="35"/>
        </w:numPr>
        <w:rPr>
          <w:rFonts w:cs="Arial"/>
          <w:szCs w:val="22"/>
        </w:rPr>
      </w:pPr>
      <w:r w:rsidRPr="00D0626F">
        <w:rPr>
          <w:rFonts w:cs="Arial"/>
          <w:szCs w:val="22"/>
        </w:rPr>
        <w:t>Ein Hash Wert (z.B. md5) wird für die Datei berechnet um Doubletten zu erkennen. Der Hash Wert dient als Schlüssel in der DB </w:t>
      </w:r>
      <w:r w:rsidR="007652AE">
        <w:rPr>
          <w:rFonts w:cs="Arial"/>
          <w:szCs w:val="22"/>
        </w:rPr>
        <w:t xml:space="preserve"> </w:t>
      </w:r>
      <w:r w:rsidR="007652AE">
        <w:rPr>
          <w:rFonts w:cs="Arial"/>
          <w:szCs w:val="22"/>
        </w:rPr>
        <w:tab/>
        <w:t>KOST</w:t>
      </w:r>
    </w:p>
    <w:p w14:paraId="63961ECF" w14:textId="3464F38F" w:rsidR="00D0626F" w:rsidRPr="00D0626F" w:rsidRDefault="00D0626F" w:rsidP="00D0626F">
      <w:pPr>
        <w:pStyle w:val="Listenabsatz"/>
        <w:numPr>
          <w:ilvl w:val="0"/>
          <w:numId w:val="35"/>
        </w:numPr>
        <w:rPr>
          <w:rFonts w:cs="Arial"/>
          <w:szCs w:val="22"/>
        </w:rPr>
      </w:pPr>
      <w:r w:rsidRPr="00D0626F">
        <w:rPr>
          <w:rFonts w:cs="Arial"/>
          <w:szCs w:val="22"/>
        </w:rPr>
        <w:t xml:space="preserve">Die </w:t>
      </w:r>
      <w:proofErr w:type="spellStart"/>
      <w:r w:rsidRPr="00D0626F">
        <w:rPr>
          <w:rFonts w:cs="Arial"/>
          <w:szCs w:val="22"/>
        </w:rPr>
        <w:t>Jhove</w:t>
      </w:r>
      <w:proofErr w:type="spellEnd"/>
      <w:r w:rsidRPr="00D0626F">
        <w:rPr>
          <w:rFonts w:cs="Arial"/>
          <w:szCs w:val="22"/>
        </w:rPr>
        <w:t xml:space="preserve"> Analyse ermittelt grundsätzlich korrekter Aufbau der Datei und Information über Alignement, Order und Typisierung der Tags und schreibt das </w:t>
      </w:r>
      <w:proofErr w:type="spellStart"/>
      <w:r w:rsidRPr="00D0626F">
        <w:rPr>
          <w:rFonts w:cs="Arial"/>
          <w:szCs w:val="22"/>
        </w:rPr>
        <w:t>Jhove</w:t>
      </w:r>
      <w:proofErr w:type="spellEnd"/>
      <w:r w:rsidRPr="00D0626F">
        <w:rPr>
          <w:rFonts w:cs="Arial"/>
          <w:szCs w:val="22"/>
        </w:rPr>
        <w:t xml:space="preserve"> LOG. </w:t>
      </w:r>
      <w:proofErr w:type="gramStart"/>
      <w:r w:rsidRPr="00D0626F">
        <w:rPr>
          <w:rFonts w:cs="Arial"/>
          <w:szCs w:val="22"/>
        </w:rPr>
        <w:t>Der</w:t>
      </w:r>
      <w:proofErr w:type="gramEnd"/>
      <w:r w:rsidRPr="00D0626F">
        <w:rPr>
          <w:rFonts w:cs="Arial"/>
          <w:szCs w:val="22"/>
        </w:rPr>
        <w:t xml:space="preserve"> LOG-Offset wird zur schnelleren Analyse in die DB geschrieben. </w:t>
      </w:r>
      <w:r w:rsidR="007652AE">
        <w:rPr>
          <w:rFonts w:cs="Arial"/>
          <w:szCs w:val="22"/>
        </w:rPr>
        <w:t xml:space="preserve">  KOST</w:t>
      </w:r>
    </w:p>
    <w:p w14:paraId="68886F59" w14:textId="22AF882D" w:rsidR="00D0626F" w:rsidRPr="00D0626F" w:rsidRDefault="00D0626F" w:rsidP="00D0626F">
      <w:pPr>
        <w:pStyle w:val="Listenabsatz"/>
        <w:numPr>
          <w:ilvl w:val="0"/>
          <w:numId w:val="35"/>
        </w:numPr>
        <w:rPr>
          <w:rFonts w:cs="Arial"/>
          <w:szCs w:val="22"/>
        </w:rPr>
      </w:pPr>
      <w:r w:rsidRPr="00D0626F">
        <w:rPr>
          <w:rFonts w:cs="Arial"/>
          <w:szCs w:val="22"/>
        </w:rPr>
        <w:t xml:space="preserve">Ein Programm vom Digital </w:t>
      </w:r>
      <w:proofErr w:type="spellStart"/>
      <w:r w:rsidRPr="00D0626F">
        <w:rPr>
          <w:rFonts w:cs="Arial"/>
          <w:szCs w:val="22"/>
        </w:rPr>
        <w:t>Humanities</w:t>
      </w:r>
      <w:proofErr w:type="spellEnd"/>
      <w:r w:rsidRPr="00D0626F">
        <w:rPr>
          <w:rFonts w:cs="Arial"/>
          <w:szCs w:val="22"/>
        </w:rPr>
        <w:t xml:space="preserve"> Lab (DHLAB) liest sequenziell alle Tag, Tagnummern Tag Typen und Taginhalt und schreibt die Werte in die DB</w:t>
      </w:r>
      <w:r w:rsidRPr="00D0626F">
        <w:t> </w:t>
      </w:r>
      <w:r w:rsidRPr="00D0626F">
        <w:rPr>
          <w:rFonts w:cs="Arial"/>
          <w:szCs w:val="22"/>
        </w:rPr>
        <w:t> </w:t>
      </w:r>
    </w:p>
    <w:p w14:paraId="789A54AF" w14:textId="7865E8D9" w:rsidR="00D0626F" w:rsidRPr="00D0626F" w:rsidRDefault="00D0626F" w:rsidP="00D0626F">
      <w:pPr>
        <w:pStyle w:val="Listenabsatz"/>
        <w:numPr>
          <w:ilvl w:val="0"/>
          <w:numId w:val="35"/>
        </w:numPr>
        <w:rPr>
          <w:rFonts w:cs="Arial"/>
          <w:szCs w:val="22"/>
        </w:rPr>
      </w:pPr>
      <w:r w:rsidRPr="00D0626F">
        <w:rPr>
          <w:rFonts w:cs="Arial"/>
          <w:szCs w:val="22"/>
        </w:rPr>
        <w:t xml:space="preserve">Mit </w:t>
      </w:r>
      <w:proofErr w:type="spellStart"/>
      <w:r w:rsidRPr="00D0626F">
        <w:rPr>
          <w:rFonts w:cs="Arial"/>
          <w:szCs w:val="22"/>
        </w:rPr>
        <w:t>EXIFTool</w:t>
      </w:r>
      <w:proofErr w:type="spellEnd"/>
      <w:r w:rsidRPr="00D0626F">
        <w:rPr>
          <w:rFonts w:cs="Arial"/>
          <w:szCs w:val="22"/>
        </w:rPr>
        <w:t xml:space="preserve"> werden allenfalls vorhanden EXIF und IPCT Metadaten ausgelesen und ebenfalls in die Datenbank geschrieben. </w:t>
      </w:r>
      <w:r w:rsidR="007652AE">
        <w:rPr>
          <w:rFonts w:cs="Arial"/>
          <w:szCs w:val="22"/>
        </w:rPr>
        <w:tab/>
        <w:t>KOST</w:t>
      </w:r>
    </w:p>
    <w:p w14:paraId="53AFA93F" w14:textId="3EB2CA15" w:rsidR="00D0626F" w:rsidRPr="00D0626F" w:rsidRDefault="00D0626F" w:rsidP="00D0626F">
      <w:pPr>
        <w:pStyle w:val="Listenabsatz"/>
        <w:numPr>
          <w:ilvl w:val="0"/>
          <w:numId w:val="35"/>
        </w:numPr>
        <w:rPr>
          <w:rFonts w:cs="Arial"/>
          <w:szCs w:val="22"/>
        </w:rPr>
      </w:pPr>
      <w:r w:rsidRPr="00D0626F">
        <w:rPr>
          <w:rFonts w:cs="Arial"/>
          <w:szCs w:val="22"/>
        </w:rPr>
        <w:t xml:space="preserve">Als letztes wird optional ein </w:t>
      </w:r>
      <w:proofErr w:type="spellStart"/>
      <w:r w:rsidRPr="00D0626F">
        <w:rPr>
          <w:rFonts w:cs="Arial"/>
          <w:szCs w:val="22"/>
        </w:rPr>
        <w:t>Thumbnail</w:t>
      </w:r>
      <w:proofErr w:type="spellEnd"/>
      <w:r w:rsidRPr="00D0626F">
        <w:rPr>
          <w:rFonts w:cs="Arial"/>
          <w:szCs w:val="22"/>
        </w:rPr>
        <w:t xml:space="preserve"> generiert und in eine lokale Datei geschrieben, damit kann die Integrität der Bitmap validiert und Bitmap Fehler einfach erkannt werden (z.B. alles Schwarz). Der </w:t>
      </w:r>
      <w:proofErr w:type="spellStart"/>
      <w:r w:rsidRPr="00D0626F">
        <w:rPr>
          <w:rFonts w:cs="Arial"/>
          <w:szCs w:val="22"/>
        </w:rPr>
        <w:t>Thumbnail</w:t>
      </w:r>
      <w:proofErr w:type="spellEnd"/>
      <w:r w:rsidRPr="00D0626F">
        <w:rPr>
          <w:rFonts w:cs="Arial"/>
          <w:szCs w:val="22"/>
        </w:rPr>
        <w:t xml:space="preserve"> Name wird ebenfalls in der DB festgehalten.</w:t>
      </w:r>
      <w:r w:rsidR="0047127E">
        <w:rPr>
          <w:rFonts w:cs="Arial"/>
          <w:szCs w:val="22"/>
        </w:rPr>
        <w:t xml:space="preserve"> </w:t>
      </w:r>
      <w:r w:rsidRPr="00D0626F">
        <w:rPr>
          <w:rFonts w:cs="Arial"/>
          <w:szCs w:val="22"/>
        </w:rPr>
        <w:t xml:space="preserve">Offen ist dabei, ob wir das </w:t>
      </w:r>
      <w:proofErr w:type="spellStart"/>
      <w:r w:rsidRPr="00D0626F">
        <w:rPr>
          <w:rFonts w:cs="Arial"/>
          <w:szCs w:val="22"/>
        </w:rPr>
        <w:t>Thumbnail</w:t>
      </w:r>
      <w:proofErr w:type="spellEnd"/>
      <w:r w:rsidRPr="00D0626F">
        <w:rPr>
          <w:rFonts w:cs="Arial"/>
          <w:szCs w:val="22"/>
        </w:rPr>
        <w:t xml:space="preserve"> LOG mitnehmen können oder ob die Auswertung nur im Archiv erfolgen kann.</w:t>
      </w:r>
    </w:p>
    <w:p w14:paraId="77D93E10" w14:textId="204AE526" w:rsidR="00D0626F" w:rsidRDefault="001D07B6" w:rsidP="001D07B6">
      <w:pPr>
        <w:pStyle w:val="berschrift2"/>
      </w:pPr>
      <w:bookmarkStart w:id="6" w:name="_Toc449954413"/>
      <w:r>
        <w:t>Infrastruktur und Programmiersprachen</w:t>
      </w:r>
      <w:bookmarkEnd w:id="6"/>
    </w:p>
    <w:p w14:paraId="1C0FAC1F" w14:textId="2FE4B453" w:rsidR="001D07B6" w:rsidRPr="00035D8B" w:rsidRDefault="001D07B6" w:rsidP="001D07B6">
      <w:r w:rsidRPr="00035D8B">
        <w:t>Vorschlag der Geschäftsstelle:</w:t>
      </w:r>
    </w:p>
    <w:p w14:paraId="7445AC02" w14:textId="7312E885" w:rsidR="001D07B6" w:rsidRDefault="001D07B6" w:rsidP="001D07B6">
      <w:r w:rsidRPr="001D07B6">
        <w:rPr>
          <w:i/>
        </w:rPr>
        <w:t>Datenbank</w:t>
      </w:r>
      <w:r>
        <w:t xml:space="preserve">: </w:t>
      </w:r>
      <w:proofErr w:type="spellStart"/>
      <w:r>
        <w:t>SQlite</w:t>
      </w:r>
      <w:proofErr w:type="spellEnd"/>
      <w:r>
        <w:t xml:space="preserve"> Vorteil, kein Server, keine Administration</w:t>
      </w:r>
      <w:hyperlink r:id="rId12" w:history="1">
        <w:r w:rsidRPr="009C67BD">
          <w:rPr>
            <w:rStyle w:val="Hyperlink"/>
          </w:rPr>
          <w:t>https://www.sqlite.org/</w:t>
        </w:r>
      </w:hyperlink>
      <w:r>
        <w:t xml:space="preserve"> </w:t>
      </w:r>
    </w:p>
    <w:p w14:paraId="376F3000" w14:textId="46CD3C17" w:rsidR="001D07B6" w:rsidRDefault="001D07B6" w:rsidP="001D07B6">
      <w:r w:rsidRPr="00975095">
        <w:rPr>
          <w:i/>
        </w:rPr>
        <w:t>Loop</w:t>
      </w:r>
      <w:r w:rsidR="00975095" w:rsidRPr="00975095">
        <w:rPr>
          <w:i/>
        </w:rPr>
        <w:t>-P</w:t>
      </w:r>
      <w:r w:rsidRPr="00975095">
        <w:rPr>
          <w:i/>
        </w:rPr>
        <w:t>rogramm</w:t>
      </w:r>
      <w:r>
        <w:t xml:space="preserve">: </w:t>
      </w:r>
      <w:proofErr w:type="spellStart"/>
      <w:r>
        <w:t>Golang</w:t>
      </w:r>
      <w:proofErr w:type="spellEnd"/>
      <w:r>
        <w:t>, Vorteil kompilierte Sprache, auf allen Plattformen verfügbar</w:t>
      </w:r>
      <w:r w:rsidR="00717DE8">
        <w:t xml:space="preserve">, API zu </w:t>
      </w:r>
      <w:proofErr w:type="spellStart"/>
      <w:r w:rsidR="00717DE8">
        <w:t>SQLite</w:t>
      </w:r>
      <w:proofErr w:type="spellEnd"/>
      <w:r w:rsidR="00717DE8">
        <w:t xml:space="preserve"> </w:t>
      </w:r>
      <w:r>
        <w:t>und einfacher als C/C++</w:t>
      </w:r>
      <w:r w:rsidR="00717DE8">
        <w:t xml:space="preserve"> </w:t>
      </w:r>
      <w:hyperlink r:id="rId13" w:history="1">
        <w:r w:rsidRPr="009C67BD">
          <w:rPr>
            <w:rStyle w:val="Hyperlink"/>
          </w:rPr>
          <w:t>https://golang.org/</w:t>
        </w:r>
      </w:hyperlink>
      <w:r>
        <w:t xml:space="preserve"> </w:t>
      </w:r>
    </w:p>
    <w:p w14:paraId="4A8713B3" w14:textId="3040D392" w:rsidR="00717DE8" w:rsidRDefault="00717DE8" w:rsidP="001D07B6">
      <w:r w:rsidRPr="00717DE8">
        <w:rPr>
          <w:i/>
        </w:rPr>
        <w:t>Arbeitsbereich</w:t>
      </w:r>
      <w:r>
        <w:t xml:space="preserve">: </w:t>
      </w:r>
      <w:proofErr w:type="spellStart"/>
      <w:r>
        <w:t>GitHub</w:t>
      </w:r>
      <w:proofErr w:type="spellEnd"/>
      <w:r>
        <w:t xml:space="preserve"> </w:t>
      </w:r>
      <w:hyperlink r:id="rId14" w:history="1">
        <w:r w:rsidRPr="009C67BD">
          <w:rPr>
            <w:rStyle w:val="Hyperlink"/>
          </w:rPr>
          <w:t>https://github.com/KOST-CECO/TiffAnalyseProject</w:t>
        </w:r>
      </w:hyperlink>
      <w:r>
        <w:t xml:space="preserve"> </w:t>
      </w:r>
    </w:p>
    <w:p w14:paraId="68584B93" w14:textId="39381566" w:rsidR="007827B8" w:rsidRDefault="007827B8" w:rsidP="001D07B6">
      <w:r>
        <w:t xml:space="preserve">Vorschlag </w:t>
      </w:r>
      <w:proofErr w:type="spellStart"/>
      <w:r>
        <w:t>Makrus</w:t>
      </w:r>
      <w:proofErr w:type="spellEnd"/>
      <w:r>
        <w:t>:</w:t>
      </w:r>
    </w:p>
    <w:p w14:paraId="1E5836B9" w14:textId="60C4C23F" w:rsidR="007827B8" w:rsidRDefault="007827B8" w:rsidP="001D07B6">
      <w:r>
        <w:t xml:space="preserve">Linux als Betriebssystem auf den Auswertungsrechnern: </w:t>
      </w:r>
      <w:r w:rsidRPr="00035D8B">
        <w:rPr>
          <w:i/>
        </w:rPr>
        <w:t>Linux Mint 17.3</w:t>
      </w:r>
    </w:p>
    <w:p w14:paraId="3C70F2A2" w14:textId="13317FD2" w:rsidR="00717DE8" w:rsidRDefault="00146B73" w:rsidP="00717DE8">
      <w:pPr>
        <w:pStyle w:val="berschrift2"/>
      </w:pPr>
      <w:bookmarkStart w:id="7" w:name="_Toc449954414"/>
      <w:r>
        <w:t>Analyse</w:t>
      </w:r>
      <w:r w:rsidR="00717DE8">
        <w:t xml:space="preserve"> Programm</w:t>
      </w:r>
      <w:bookmarkEnd w:id="7"/>
    </w:p>
    <w:p w14:paraId="4C79479C" w14:textId="6DE7CE07" w:rsidR="008C0A22" w:rsidRDefault="00547D59" w:rsidP="001D07B6">
      <w:r>
        <w:t>Das Analyse Loop Programm liest alle TIFF Dateien</w:t>
      </w:r>
      <w:r w:rsidR="00145020">
        <w:t xml:space="preserve"> (Korpus)</w:t>
      </w:r>
      <w:r>
        <w:t xml:space="preserve"> vom NAS und führt mit der jeweils gelesenen Datei mehrere Analyseschritte durch aufrufen externen</w:t>
      </w:r>
      <w:r w:rsidR="008C0A22">
        <w:t xml:space="preserve"> Programme aus.</w:t>
      </w:r>
      <w:r w:rsidR="00145020">
        <w:t xml:space="preserve"> Der Loop Prozess ist zweiteilig und besteht aus sein Initialisierung der Prozessdatenbank und der eigentlichen Analyse.</w:t>
      </w:r>
    </w:p>
    <w:p w14:paraId="2DF1A7C4" w14:textId="4C00DD9E" w:rsidR="008C0A22" w:rsidRDefault="00684913" w:rsidP="008C0A22">
      <w:pPr>
        <w:pStyle w:val="berschrift3"/>
      </w:pPr>
      <w:bookmarkStart w:id="8" w:name="_Toc449954415"/>
      <w:r>
        <w:t>Korpus Initialisierung</w:t>
      </w:r>
      <w:bookmarkEnd w:id="8"/>
    </w:p>
    <w:p w14:paraId="0C4CB504" w14:textId="53A637FC" w:rsidR="008C0A22" w:rsidRDefault="008C0A22" w:rsidP="001D07B6">
      <w:r>
        <w:t>Ein erster Initialisierungsschritt erstellt die Datenbank und schreibt für jede TIFF Datei einen Eintrag mit dem Pfad und Dateinamen als Schlüssel. Argumente sind "Datenbank" und "Datei Root".</w:t>
      </w:r>
      <w:r w:rsidR="004B6411">
        <w:t xml:space="preserve"> Die Initialisierung kann mehrfach aufgerufen werden und fügt so neue Verzeichnispfade zur Datenbank hinzu.</w:t>
      </w:r>
    </w:p>
    <w:p w14:paraId="3A331D34" w14:textId="06CCADF1" w:rsidR="00145020" w:rsidRDefault="00145020" w:rsidP="001D07B6">
      <w:r>
        <w:t xml:space="preserve">Damit für eine spätere Auswertung ausserhalb der Archive problemlos gearbeitet werden kann, werden Dateinamen und Dateipfad, welche allenfalls Rückschlüsse auf den Inhalt der Dateien erlauben, in einer separaten Tabelle gehalten. Als gemeinsamer Schlüssel für alle spätere Auswertung wird der MD5 Schlüssel der TIFF Datei </w:t>
      </w:r>
      <w:r>
        <w:lastRenderedPageBreak/>
        <w:t>verwendet. Weil zum Berechnen des MD5 Schlüssels die ganze Datei gelesen werden muss, wird diese Berechnung erst im Analyseschritt vorgenommen.</w:t>
      </w:r>
    </w:p>
    <w:p w14:paraId="034D0BAC" w14:textId="33EFAB24" w:rsidR="004B6411" w:rsidRDefault="00684913" w:rsidP="004B6411">
      <w:pPr>
        <w:pStyle w:val="berschrift3"/>
      </w:pPr>
      <w:bookmarkStart w:id="9" w:name="OLE_LINK1"/>
      <w:bookmarkStart w:id="10" w:name="OLE_LINK2"/>
      <w:bookmarkStart w:id="11" w:name="_Toc449954416"/>
      <w:r>
        <w:t>Korpus Analyse</w:t>
      </w:r>
      <w:bookmarkEnd w:id="11"/>
    </w:p>
    <w:bookmarkEnd w:id="9"/>
    <w:bookmarkEnd w:id="10"/>
    <w:p w14:paraId="13807A51" w14:textId="77777777" w:rsidR="00684913" w:rsidRDefault="004B6411" w:rsidP="001D07B6">
      <w:r>
        <w:t>Im Analyse Fall werden die Dateieinträge in der Datenbank abgearbeitet und als erstes ein MD5 Schlüssel berechnet. Damit können Doubletten im Dateisystem erkannt werden. Anschliessend werden die</w:t>
      </w:r>
      <w:r w:rsidR="00547D59">
        <w:t xml:space="preserve"> Analyse</w:t>
      </w:r>
      <w:r w:rsidR="008C0A22">
        <w:t xml:space="preserve"> Tools im Kommandozeilen Modus aufgerufen</w:t>
      </w:r>
      <w:r>
        <w:t>.</w:t>
      </w:r>
      <w:r w:rsidR="00684913">
        <w:t xml:space="preserve"> </w:t>
      </w:r>
    </w:p>
    <w:p w14:paraId="49863375" w14:textId="3086B0A3" w:rsidR="00717DE8" w:rsidRDefault="00684913" w:rsidP="001D07B6">
      <w:r>
        <w:t xml:space="preserve">Durch die Verwendung </w:t>
      </w:r>
      <w:r w:rsidR="00145020">
        <w:t>einer</w:t>
      </w:r>
      <w:r>
        <w:t xml:space="preserve"> Datenbank ist jederzeit ein Abbrechen und wieder Starten der Analyse möglich.</w:t>
      </w:r>
    </w:p>
    <w:p w14:paraId="084CE278" w14:textId="22D19232" w:rsidR="004B6411" w:rsidRDefault="004B6411" w:rsidP="004B6411">
      <w:pPr>
        <w:pStyle w:val="Listenabsatz"/>
        <w:numPr>
          <w:ilvl w:val="0"/>
          <w:numId w:val="37"/>
        </w:numPr>
      </w:pPr>
      <w:r>
        <w:t>Dem Analyse Tools im Kommandozeilen Modus wird der Dateipfad und d</w:t>
      </w:r>
      <w:r w:rsidR="00035D8B">
        <w:t>er Pfad zur Logdatei übergeben.</w:t>
      </w:r>
    </w:p>
    <w:p w14:paraId="3388D148" w14:textId="5FCE38C2" w:rsidR="00035D8B" w:rsidRDefault="00035D8B" w:rsidP="004B6411">
      <w:pPr>
        <w:pStyle w:val="Listenabsatz"/>
        <w:numPr>
          <w:ilvl w:val="0"/>
          <w:numId w:val="37"/>
        </w:numPr>
      </w:pPr>
      <w:r>
        <w:t>Kann das</w:t>
      </w:r>
      <w:r w:rsidR="00A12980">
        <w:t xml:space="preserve"> Analyse Tools kein Logfile im </w:t>
      </w:r>
      <w:proofErr w:type="spellStart"/>
      <w:r>
        <w:t>Append</w:t>
      </w:r>
      <w:proofErr w:type="spellEnd"/>
      <w:r>
        <w:t xml:space="preserve"> Modus öffnen, kann der Log Output vom Loop Programm entweder an die Logdatei angehängt oder in die Datenbank geschrieben werden.</w:t>
      </w:r>
    </w:p>
    <w:p w14:paraId="02D7A3F8" w14:textId="4509EDA7" w:rsidR="004B6411" w:rsidRDefault="004B6411" w:rsidP="004B6411">
      <w:pPr>
        <w:pStyle w:val="Listenabsatz"/>
        <w:numPr>
          <w:ilvl w:val="0"/>
          <w:numId w:val="37"/>
        </w:numPr>
      </w:pPr>
      <w:r>
        <w:t>Der aktuelle Offset der Log Datei wird in der Datenbank gespeichert.</w:t>
      </w:r>
    </w:p>
    <w:p w14:paraId="38739438" w14:textId="4258782B" w:rsidR="004B6411" w:rsidRPr="004B6411" w:rsidRDefault="004B6411" w:rsidP="004B6411">
      <w:pPr>
        <w:pStyle w:val="Listenabsatz"/>
        <w:numPr>
          <w:ilvl w:val="0"/>
          <w:numId w:val="37"/>
        </w:numPr>
      </w:pPr>
      <w:r w:rsidRPr="004B6411">
        <w:t>Der Exit Value des Analyse Tools wird in der Datenbank festgehalten</w:t>
      </w:r>
    </w:p>
    <w:p w14:paraId="0EBEA1F9" w14:textId="64D760AC" w:rsidR="004B6411" w:rsidRDefault="004B6411" w:rsidP="004B6411">
      <w:pPr>
        <w:pStyle w:val="Listenabsatz"/>
        <w:numPr>
          <w:ilvl w:val="0"/>
          <w:numId w:val="37"/>
        </w:numPr>
      </w:pPr>
      <w:r>
        <w:t xml:space="preserve">Es </w:t>
      </w:r>
      <w:r w:rsidR="007827B8">
        <w:t>kann</w:t>
      </w:r>
      <w:r>
        <w:t xml:space="preserve"> festgelegt werden, ob der System Output des </w:t>
      </w:r>
      <w:r w:rsidRPr="004B6411">
        <w:t>Analyse Tools</w:t>
      </w:r>
      <w:r>
        <w:t xml:space="preserve"> in eine spezielle Output Datei geschrieben werden </w:t>
      </w:r>
      <w:r w:rsidR="007827B8">
        <w:t>oder</w:t>
      </w:r>
      <w:r w:rsidR="00035D8B">
        <w:t xml:space="preserve"> </w:t>
      </w:r>
      <w:r>
        <w:t>in der Datenbank gespeichert werden soll.</w:t>
      </w:r>
    </w:p>
    <w:p w14:paraId="225279E3" w14:textId="4BE57424" w:rsidR="007C0602" w:rsidRDefault="007C0602" w:rsidP="004B6411">
      <w:pPr>
        <w:pStyle w:val="Listenabsatz"/>
        <w:numPr>
          <w:ilvl w:val="0"/>
          <w:numId w:val="37"/>
        </w:numPr>
      </w:pPr>
      <w:r>
        <w:t>Eine Logrotation verhindert allzu grosse Logdateien. Nach "n" definierten Loop Schritten wird eine neue Logdatei begonnen.</w:t>
      </w:r>
    </w:p>
    <w:p w14:paraId="49BC1A57" w14:textId="18892C4E" w:rsidR="008225DD" w:rsidRDefault="008225DD" w:rsidP="008225DD">
      <w:pPr>
        <w:pStyle w:val="berschrift3"/>
      </w:pPr>
      <w:bookmarkStart w:id="12" w:name="_Toc449954417"/>
      <w:r>
        <w:t>Datenmodell</w:t>
      </w:r>
      <w:bookmarkEnd w:id="12"/>
    </w:p>
    <w:p w14:paraId="097EA519" w14:textId="47B99BE1" w:rsidR="00C42DCD" w:rsidRDefault="00294043" w:rsidP="00C42DCD">
      <w:r w:rsidRPr="00294043">
        <w:t>Die Tabelle</w:t>
      </w:r>
      <w:r w:rsidR="0007418A">
        <w:t>n</w:t>
      </w:r>
      <w:r>
        <w:rPr>
          <w:i/>
        </w:rPr>
        <w:t xml:space="preserve"> </w:t>
      </w:r>
      <w:proofErr w:type="spellStart"/>
      <w:r w:rsidR="00C42DCD" w:rsidRPr="00C42DCD">
        <w:rPr>
          <w:i/>
        </w:rPr>
        <w:t>keyfile</w:t>
      </w:r>
      <w:proofErr w:type="spellEnd"/>
      <w:r w:rsidR="00C42DCD">
        <w:t xml:space="preserve"> </w:t>
      </w:r>
      <w:r w:rsidR="0007418A">
        <w:t xml:space="preserve">und </w:t>
      </w:r>
      <w:proofErr w:type="spellStart"/>
      <w:r w:rsidR="0007418A" w:rsidRPr="0007418A">
        <w:rPr>
          <w:i/>
        </w:rPr>
        <w:t>namefile</w:t>
      </w:r>
      <w:proofErr w:type="spellEnd"/>
      <w:r w:rsidR="0007418A">
        <w:t xml:space="preserve"> enthalten</w:t>
      </w:r>
      <w:r w:rsidR="00C42DCD">
        <w:t xml:space="preserve"> die den primären Verzeichnisscan, also die Namen aller Dateien mit Dateigrösse und </w:t>
      </w:r>
      <w:proofErr w:type="spellStart"/>
      <w:r w:rsidR="00C42DCD" w:rsidRPr="00294043">
        <w:rPr>
          <w:i/>
        </w:rPr>
        <w:t>Creation</w:t>
      </w:r>
      <w:proofErr w:type="spellEnd"/>
      <w:r w:rsidR="00C42DCD" w:rsidRPr="00294043">
        <w:rPr>
          <w:i/>
        </w:rPr>
        <w:t xml:space="preserve"> Time</w:t>
      </w:r>
      <w:r w:rsidR="00C42DCD">
        <w:t xml:space="preserve"> sowie sie aus dem Lesen der Verzeichnisstrukturen erstellt werden können. Der MD5 Schlüssel wird erst beim eigentlichen Analysedurchgang angelegt, weil dafür die Dateien ebenfalls vollständig gelesen werden müssen.</w:t>
      </w:r>
    </w:p>
    <w:p w14:paraId="04277CFD" w14:textId="77777777" w:rsidR="005E3638" w:rsidRDefault="00294043" w:rsidP="00C42DCD">
      <w:r>
        <w:t xml:space="preserve">Zum Ausführen der Analysemodule werden die notwendigen Informationen aus der Tabelle </w:t>
      </w:r>
      <w:proofErr w:type="spellStart"/>
      <w:r w:rsidRPr="00294043">
        <w:rPr>
          <w:i/>
        </w:rPr>
        <w:t>analysetool</w:t>
      </w:r>
      <w:proofErr w:type="spellEnd"/>
      <w:r>
        <w:t xml:space="preserve"> ausgelesen, </w:t>
      </w:r>
      <w:proofErr w:type="spellStart"/>
      <w:r>
        <w:t>d.i</w:t>
      </w:r>
      <w:proofErr w:type="spellEnd"/>
      <w:r>
        <w:t xml:space="preserve"> Programmname und Pfad, Logdatei, Datei bzw. BLOB für den System Output. </w:t>
      </w:r>
    </w:p>
    <w:p w14:paraId="59CA37FD" w14:textId="77777777" w:rsidR="00BD5F9A" w:rsidRPr="00C42DCD" w:rsidRDefault="00BD5F9A" w:rsidP="00BD5F9A">
      <w:r>
        <w:t xml:space="preserve">Die Tabelle </w:t>
      </w:r>
      <w:proofErr w:type="spellStart"/>
      <w:r w:rsidRPr="005E3638">
        <w:rPr>
          <w:i/>
        </w:rPr>
        <w:t>status</w:t>
      </w:r>
      <w:proofErr w:type="spellEnd"/>
      <w:r w:rsidRPr="005E3638">
        <w:rPr>
          <w:i/>
        </w:rPr>
        <w:t xml:space="preserve"> </w:t>
      </w:r>
      <w:r>
        <w:t>hält den Exit Status des Analyseprogramms fest.</w:t>
      </w:r>
    </w:p>
    <w:p w14:paraId="06D23807" w14:textId="39B1973D" w:rsidR="008225DD" w:rsidRDefault="00294043" w:rsidP="007356F6">
      <w:r>
        <w:t xml:space="preserve">Die Tabellen </w:t>
      </w:r>
      <w:proofErr w:type="spellStart"/>
      <w:r w:rsidRPr="005E3638">
        <w:rPr>
          <w:i/>
        </w:rPr>
        <w:t>logindex</w:t>
      </w:r>
      <w:proofErr w:type="spellEnd"/>
      <w:r>
        <w:t xml:space="preserve"> und </w:t>
      </w:r>
      <w:proofErr w:type="spellStart"/>
      <w:r w:rsidRPr="005E3638">
        <w:rPr>
          <w:i/>
        </w:rPr>
        <w:t>outindex</w:t>
      </w:r>
      <w:proofErr w:type="spellEnd"/>
      <w:r>
        <w:t xml:space="preserve"> speichern </w:t>
      </w:r>
      <w:proofErr w:type="gramStart"/>
      <w:r>
        <w:t>den Offset</w:t>
      </w:r>
      <w:proofErr w:type="gramEnd"/>
      <w:r>
        <w:t xml:space="preserve"> in die jeweilige Log oder Output Datei </w:t>
      </w:r>
      <w:r w:rsidR="005E3638">
        <w:t xml:space="preserve">für die eben analysierte Datei. </w:t>
      </w:r>
    </w:p>
    <w:p w14:paraId="1CC8A472" w14:textId="7E8251AB" w:rsidR="0039667B" w:rsidRDefault="0039667B" w:rsidP="007356F6">
      <w:r>
        <w:t xml:space="preserve">Auf </w:t>
      </w:r>
      <w:proofErr w:type="spellStart"/>
      <w:r>
        <w:t>GitHub</w:t>
      </w:r>
      <w:proofErr w:type="spellEnd"/>
      <w:r>
        <w:t xml:space="preserve"> </w:t>
      </w:r>
      <w:hyperlink r:id="rId15" w:history="1">
        <w:r w:rsidRPr="00C874DC">
          <w:rPr>
            <w:rStyle w:val="Hyperlink"/>
          </w:rPr>
          <w:t>https://github.com/KOST-CECO/TiffAnalyseProject/tree/master/createDB</w:t>
        </w:r>
      </w:hyperlink>
      <w:r>
        <w:t xml:space="preserve"> sind die notwendigen </w:t>
      </w:r>
      <w:r w:rsidRPr="0039667B">
        <w:t>SQL-</w:t>
      </w:r>
      <w:proofErr w:type="spellStart"/>
      <w:r w:rsidRPr="0039667B">
        <w:t>loader</w:t>
      </w:r>
      <w:proofErr w:type="spellEnd"/>
      <w:r w:rsidRPr="0039667B">
        <w:t xml:space="preserve"> </w:t>
      </w:r>
      <w:proofErr w:type="spellStart"/>
      <w:r>
        <w:t>scripts</w:t>
      </w:r>
      <w:proofErr w:type="spellEnd"/>
      <w:r>
        <w:t xml:space="preserve"> für die Datenbank abgelegt</w:t>
      </w:r>
      <w:r w:rsidRPr="0039667B">
        <w:t xml:space="preserve"> </w:t>
      </w:r>
      <w:r>
        <w:t xml:space="preserve">(sowohl für </w:t>
      </w:r>
      <w:proofErr w:type="spellStart"/>
      <w:r>
        <w:t>mySQL</w:t>
      </w:r>
      <w:proofErr w:type="spellEnd"/>
      <w:r>
        <w:t xml:space="preserve"> </w:t>
      </w:r>
      <w:r w:rsidR="00146B73">
        <w:t>wie</w:t>
      </w:r>
      <w:r>
        <w:t xml:space="preserve"> SQLite3)</w:t>
      </w:r>
      <w:r w:rsidR="00146B73">
        <w:t>.</w:t>
      </w:r>
    </w:p>
    <w:p w14:paraId="5C266038" w14:textId="7A32E06E" w:rsidR="007356F6" w:rsidRDefault="007356F6" w:rsidP="00132B14">
      <w:pPr>
        <w:ind w:left="-851"/>
      </w:pPr>
    </w:p>
    <w:p w14:paraId="12FE9E6A" w14:textId="7BF3636D" w:rsidR="00322809" w:rsidRDefault="009612EB" w:rsidP="00132B14">
      <w:pPr>
        <w:ind w:left="-851"/>
      </w:pPr>
      <w:r>
        <w:rPr>
          <w:noProof/>
          <w:lang w:eastAsia="de-CH"/>
        </w:rPr>
        <w:lastRenderedPageBreak/>
        <w:drawing>
          <wp:inline distT="0" distB="0" distL="0" distR="0" wp14:anchorId="433A4455" wp14:editId="21EA1DFD">
            <wp:extent cx="6605434" cy="3453406"/>
            <wp:effectExtent l="0" t="0" r="508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37733" cy="3470292"/>
                    </a:xfrm>
                    <a:prstGeom prst="rect">
                      <a:avLst/>
                    </a:prstGeom>
                  </pic:spPr>
                </pic:pic>
              </a:graphicData>
            </a:graphic>
          </wp:inline>
        </w:drawing>
      </w:r>
    </w:p>
    <w:p w14:paraId="60B7267F" w14:textId="77777777" w:rsidR="009612EB" w:rsidRDefault="009612EB" w:rsidP="00132B14">
      <w:pPr>
        <w:ind w:left="-851"/>
      </w:pPr>
    </w:p>
    <w:tbl>
      <w:tblPr>
        <w:tblW w:w="10452" w:type="dxa"/>
        <w:tblInd w:w="-781" w:type="dxa"/>
        <w:tblCellMar>
          <w:left w:w="70" w:type="dxa"/>
          <w:right w:w="70" w:type="dxa"/>
        </w:tblCellMar>
        <w:tblLook w:val="04A0" w:firstRow="1" w:lastRow="0" w:firstColumn="1" w:lastColumn="0" w:noHBand="0" w:noVBand="1"/>
      </w:tblPr>
      <w:tblGrid>
        <w:gridCol w:w="1055"/>
        <w:gridCol w:w="992"/>
        <w:gridCol w:w="696"/>
        <w:gridCol w:w="1572"/>
        <w:gridCol w:w="5503"/>
        <w:gridCol w:w="634"/>
      </w:tblGrid>
      <w:tr w:rsidR="00DC3B35" w:rsidRPr="00322809" w14:paraId="5BDE63B6" w14:textId="77777777" w:rsidTr="00DC3B35">
        <w:trPr>
          <w:trHeight w:val="20"/>
        </w:trPr>
        <w:tc>
          <w:tcPr>
            <w:tcW w:w="1055" w:type="dxa"/>
            <w:tcBorders>
              <w:top w:val="single" w:sz="8" w:space="0" w:color="auto"/>
              <w:left w:val="single" w:sz="8" w:space="0" w:color="auto"/>
              <w:bottom w:val="single" w:sz="8" w:space="0" w:color="auto"/>
              <w:right w:val="single" w:sz="4" w:space="0" w:color="auto"/>
            </w:tcBorders>
            <w:shd w:val="clear" w:color="000000" w:fill="D9D9D9"/>
            <w:noWrap/>
            <w:hideMark/>
          </w:tcPr>
          <w:p w14:paraId="56C5D162" w14:textId="77777777" w:rsidR="00DC3B35" w:rsidRPr="00322809" w:rsidRDefault="00DC3B35" w:rsidP="00DA1DB4">
            <w:pPr>
              <w:spacing w:after="0" w:line="200" w:lineRule="exact"/>
              <w:rPr>
                <w:rFonts w:ascii="Arial Narrow" w:hAnsi="Arial Narrow" w:cs="Arial"/>
                <w:b/>
                <w:bCs/>
                <w:color w:val="000000"/>
                <w:sz w:val="18"/>
                <w:szCs w:val="18"/>
                <w:lang w:eastAsia="de-CH"/>
              </w:rPr>
            </w:pPr>
            <w:bookmarkStart w:id="13" w:name="RANGE!A1:E40"/>
            <w:proofErr w:type="spellStart"/>
            <w:r w:rsidRPr="00322809">
              <w:rPr>
                <w:rFonts w:ascii="Arial Narrow" w:hAnsi="Arial Narrow" w:cs="Arial"/>
                <w:b/>
                <w:bCs/>
                <w:color w:val="000000"/>
                <w:sz w:val="18"/>
                <w:szCs w:val="18"/>
                <w:lang w:eastAsia="de-CH"/>
              </w:rPr>
              <w:t>tablename</w:t>
            </w:r>
            <w:bookmarkEnd w:id="13"/>
            <w:proofErr w:type="spellEnd"/>
          </w:p>
        </w:tc>
        <w:tc>
          <w:tcPr>
            <w:tcW w:w="992" w:type="dxa"/>
            <w:tcBorders>
              <w:top w:val="single" w:sz="8" w:space="0" w:color="auto"/>
              <w:left w:val="nil"/>
              <w:bottom w:val="single" w:sz="8" w:space="0" w:color="auto"/>
              <w:right w:val="single" w:sz="4" w:space="0" w:color="auto"/>
            </w:tcBorders>
            <w:shd w:val="clear" w:color="000000" w:fill="D9D9D9"/>
            <w:noWrap/>
            <w:hideMark/>
          </w:tcPr>
          <w:p w14:paraId="7DFE735D"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name</w:t>
            </w:r>
            <w:proofErr w:type="spellEnd"/>
          </w:p>
        </w:tc>
        <w:tc>
          <w:tcPr>
            <w:tcW w:w="2268" w:type="dxa"/>
            <w:gridSpan w:val="2"/>
            <w:tcBorders>
              <w:top w:val="single" w:sz="8" w:space="0" w:color="auto"/>
              <w:left w:val="nil"/>
              <w:bottom w:val="single" w:sz="8" w:space="0" w:color="auto"/>
              <w:right w:val="single" w:sz="4" w:space="0" w:color="auto"/>
            </w:tcBorders>
            <w:shd w:val="clear" w:color="000000" w:fill="D9D9D9"/>
            <w:noWrap/>
            <w:hideMark/>
          </w:tcPr>
          <w:p w14:paraId="259CC407" w14:textId="77777777" w:rsidR="00DC3B35" w:rsidRPr="00322809" w:rsidRDefault="00DC3B35" w:rsidP="00DA1DB4">
            <w:pPr>
              <w:spacing w:after="0" w:line="200" w:lineRule="exact"/>
              <w:rPr>
                <w:rFonts w:ascii="Arial Narrow" w:hAnsi="Arial Narrow" w:cs="Arial"/>
                <w:b/>
                <w:bCs/>
                <w:color w:val="000000"/>
                <w:sz w:val="18"/>
                <w:szCs w:val="18"/>
                <w:lang w:eastAsia="de-CH"/>
              </w:rPr>
            </w:pPr>
            <w:r w:rsidRPr="00322809">
              <w:rPr>
                <w:rFonts w:ascii="Arial Narrow" w:hAnsi="Arial Narrow" w:cs="Arial"/>
                <w:b/>
                <w:bCs/>
                <w:color w:val="000000"/>
                <w:sz w:val="18"/>
                <w:szCs w:val="18"/>
                <w:lang w:eastAsia="de-CH"/>
              </w:rPr>
              <w:t>type</w:t>
            </w:r>
          </w:p>
        </w:tc>
        <w:tc>
          <w:tcPr>
            <w:tcW w:w="6137" w:type="dxa"/>
            <w:gridSpan w:val="2"/>
            <w:tcBorders>
              <w:top w:val="single" w:sz="8" w:space="0" w:color="auto"/>
              <w:left w:val="nil"/>
              <w:bottom w:val="single" w:sz="8" w:space="0" w:color="auto"/>
              <w:right w:val="single" w:sz="8" w:space="0" w:color="auto"/>
            </w:tcBorders>
            <w:shd w:val="clear" w:color="000000" w:fill="D9D9D9"/>
            <w:noWrap/>
            <w:hideMark/>
          </w:tcPr>
          <w:p w14:paraId="7C9ADB5C" w14:textId="77777777" w:rsidR="00DC3B35" w:rsidRPr="00322809" w:rsidRDefault="00DC3B35" w:rsidP="00DA1DB4">
            <w:pPr>
              <w:spacing w:after="0" w:line="200" w:lineRule="exact"/>
              <w:rPr>
                <w:rFonts w:ascii="Arial Narrow" w:hAnsi="Arial Narrow" w:cs="Arial"/>
                <w:b/>
                <w:bCs/>
                <w:color w:val="000000"/>
                <w:sz w:val="18"/>
                <w:szCs w:val="18"/>
                <w:lang w:eastAsia="de-CH"/>
              </w:rPr>
            </w:pPr>
            <w:proofErr w:type="spellStart"/>
            <w:r w:rsidRPr="00322809">
              <w:rPr>
                <w:rFonts w:ascii="Arial Narrow" w:hAnsi="Arial Narrow" w:cs="Arial"/>
                <w:b/>
                <w:bCs/>
                <w:color w:val="000000"/>
                <w:sz w:val="18"/>
                <w:szCs w:val="18"/>
                <w:lang w:eastAsia="de-CH"/>
              </w:rPr>
              <w:t>description</w:t>
            </w:r>
            <w:proofErr w:type="spellEnd"/>
          </w:p>
        </w:tc>
      </w:tr>
      <w:tr w:rsidR="00DC3B35" w:rsidRPr="00322809" w14:paraId="4EA9AA0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DA430BA"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analysetool</w:t>
            </w:r>
            <w:proofErr w:type="spellEnd"/>
          </w:p>
        </w:tc>
        <w:tc>
          <w:tcPr>
            <w:tcW w:w="992" w:type="dxa"/>
            <w:tcBorders>
              <w:top w:val="nil"/>
              <w:left w:val="nil"/>
              <w:bottom w:val="single" w:sz="4" w:space="0" w:color="auto"/>
              <w:right w:val="single" w:sz="4" w:space="0" w:color="auto"/>
            </w:tcBorders>
            <w:shd w:val="clear" w:color="auto" w:fill="auto"/>
            <w:noWrap/>
            <w:hideMark/>
          </w:tcPr>
          <w:p w14:paraId="1EEE5A31"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906BEC7" w14:textId="2B9F4DC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30</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55DA6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88A4BBF"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DED3A0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0D88DDC"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prgname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EC7374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8EF89E7" w14:textId="14B93FD1"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Pfad und Dateiname zum Analyseprograms</w:t>
            </w:r>
          </w:p>
        </w:tc>
      </w:tr>
      <w:tr w:rsidR="00DC3B35" w:rsidRPr="00322809" w14:paraId="43B0B615"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5C88964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EFA3553" w14:textId="6172397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prgparam</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FDCA3F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7B4F1E6" w14:textId="2945C7F0" w:rsidR="00DC3B35" w:rsidRPr="00322809" w:rsidRDefault="00DC3B35" w:rsidP="00DA1DB4">
            <w:pPr>
              <w:spacing w:after="0" w:line="200" w:lineRule="exact"/>
              <w:rPr>
                <w:rFonts w:ascii="Arial Narrow" w:hAnsi="Arial Narrow" w:cs="Arial"/>
                <w:color w:val="000000"/>
                <w:sz w:val="18"/>
                <w:szCs w:val="18"/>
                <w:lang w:eastAsia="de-CH"/>
              </w:rPr>
            </w:pPr>
            <w:r w:rsidRPr="00DC3B35">
              <w:rPr>
                <w:rFonts w:ascii="Arial Narrow" w:hAnsi="Arial Narrow" w:cs="Arial"/>
                <w:color w:val="000000"/>
                <w:sz w:val="18"/>
                <w:szCs w:val="18"/>
                <w:lang w:eastAsia="de-CH"/>
              </w:rPr>
              <w:t>Parameter des Analyseprogramms mit Wildcards %</w:t>
            </w:r>
            <w:proofErr w:type="spellStart"/>
            <w:r w:rsidRPr="00DC3B35">
              <w:rPr>
                <w:rFonts w:ascii="Arial Narrow" w:hAnsi="Arial Narrow" w:cs="Arial"/>
                <w:color w:val="000000"/>
                <w:sz w:val="18"/>
                <w:szCs w:val="18"/>
                <w:lang w:eastAsia="de-CH"/>
              </w:rPr>
              <w:t>file</w:t>
            </w:r>
            <w:proofErr w:type="spellEnd"/>
            <w:r w:rsidRPr="00DC3B35">
              <w:rPr>
                <w:rFonts w:ascii="Arial Narrow" w:hAnsi="Arial Narrow" w:cs="Arial"/>
                <w:color w:val="000000"/>
                <w:sz w:val="18"/>
                <w:szCs w:val="18"/>
                <w:lang w:eastAsia="de-CH"/>
              </w:rPr>
              <w:t>% und %log%</w:t>
            </w:r>
          </w:p>
        </w:tc>
      </w:tr>
      <w:tr w:rsidR="00DC3B35" w:rsidRPr="00322809" w14:paraId="5CFA0CF4"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D461FF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6443200" w14:textId="358D376F"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tmplog</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13EEE8F" w14:textId="76DC2236"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06FD2E3" w14:textId="5E583321" w:rsidR="00DC3B35" w:rsidRPr="00322809" w:rsidRDefault="00106E0C" w:rsidP="00106E0C">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Temporäre Logdatei: ersetzt Wildcards  %log% beim Ausführen des Analyseprogramms, </w:t>
            </w:r>
            <w:r>
              <w:rPr>
                <w:rFonts w:ascii="Arial Narrow" w:hAnsi="Arial Narrow" w:cs="Arial"/>
                <w:color w:val="000000"/>
                <w:sz w:val="18"/>
                <w:szCs w:val="18"/>
                <w:lang w:eastAsia="de-CH"/>
              </w:rPr>
              <w:t>F</w:t>
            </w:r>
            <w:r w:rsidRPr="00106E0C">
              <w:rPr>
                <w:rFonts w:ascii="Arial Narrow" w:hAnsi="Arial Narrow" w:cs="Arial"/>
                <w:color w:val="000000"/>
                <w:sz w:val="18"/>
                <w:szCs w:val="18"/>
                <w:lang w:eastAsia="de-CH"/>
              </w:rPr>
              <w:t>ehlen meint keine Log Datei schreiben</w:t>
            </w:r>
          </w:p>
        </w:tc>
      </w:tr>
      <w:tr w:rsidR="00DC3B35" w:rsidRPr="00322809" w14:paraId="165D6726"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7FCFD9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3CCD97C" w14:textId="24229003"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logfile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4C0676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6A58148" w14:textId="4CB8ACD8" w:rsidR="00DC3B35" w:rsidRPr="00322809" w:rsidRDefault="00106E0C" w:rsidP="00DA1DB4">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 xml:space="preserve">Pfad und Dateiname der mit diesem Analyseprogramms verbunden Logdatei: Ist </w:t>
            </w:r>
            <w:r w:rsidR="00557750">
              <w:rPr>
                <w:rFonts w:ascii="Arial Narrow" w:hAnsi="Arial Narrow" w:cs="Arial"/>
                <w:color w:val="000000"/>
                <w:sz w:val="18"/>
                <w:szCs w:val="18"/>
                <w:lang w:eastAsia="de-CH"/>
              </w:rPr>
              <w:t xml:space="preserve">kein Logfile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logout</w:t>
            </w:r>
            <w:proofErr w:type="spellEnd"/>
            <w:r w:rsidRPr="00106E0C">
              <w:rPr>
                <w:rFonts w:ascii="Arial Narrow" w:hAnsi="Arial Narrow" w:cs="Arial"/>
                <w:color w:val="000000"/>
                <w:sz w:val="18"/>
                <w:szCs w:val="18"/>
                <w:lang w:eastAsia="de-CH"/>
              </w:rPr>
              <w:t>" gespeichert</w:t>
            </w:r>
          </w:p>
        </w:tc>
      </w:tr>
      <w:tr w:rsidR="00DC3B35" w:rsidRPr="00322809" w14:paraId="6274F76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8CA68D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48255C8B" w14:textId="10C8260E"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DC3B35">
              <w:rPr>
                <w:rFonts w:ascii="Arial Narrow" w:hAnsi="Arial Narrow" w:cs="Arial"/>
                <w:color w:val="000000"/>
                <w:sz w:val="18"/>
                <w:szCs w:val="18"/>
                <w:lang w:eastAsia="de-CH"/>
              </w:rPr>
              <w:t>sysfile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5C5C292B" w14:textId="34EA7680"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78369EBF" w14:textId="5BE2171F" w:rsidR="00DC3B35" w:rsidRPr="00322809" w:rsidRDefault="00106E0C" w:rsidP="00557750">
            <w:pPr>
              <w:spacing w:after="0" w:line="200" w:lineRule="exact"/>
              <w:rPr>
                <w:rFonts w:ascii="Arial Narrow" w:hAnsi="Arial Narrow" w:cs="Arial"/>
                <w:color w:val="000000"/>
                <w:sz w:val="18"/>
                <w:szCs w:val="18"/>
                <w:lang w:eastAsia="de-CH"/>
              </w:rPr>
            </w:pPr>
            <w:r w:rsidRPr="00106E0C">
              <w:rPr>
                <w:rFonts w:ascii="Arial Narrow" w:hAnsi="Arial Narrow" w:cs="Arial"/>
                <w:color w:val="000000"/>
                <w:sz w:val="18"/>
                <w:szCs w:val="18"/>
                <w:lang w:eastAsia="de-CH"/>
              </w:rPr>
              <w:t>Pfad und Dateiname der mit diesem Analyseprogramms verbunden Ausgabedatei: Ist</w:t>
            </w:r>
            <w:r w:rsidR="00557750">
              <w:rPr>
                <w:rFonts w:ascii="Arial Narrow" w:hAnsi="Arial Narrow" w:cs="Arial"/>
                <w:color w:val="000000"/>
                <w:sz w:val="18"/>
                <w:szCs w:val="18"/>
                <w:lang w:eastAsia="de-CH"/>
              </w:rPr>
              <w:t xml:space="preserve"> kein </w:t>
            </w:r>
            <w:proofErr w:type="spellStart"/>
            <w:r w:rsidR="00557750">
              <w:rPr>
                <w:rFonts w:ascii="Arial Narrow" w:hAnsi="Arial Narrow" w:cs="Arial"/>
                <w:color w:val="000000"/>
                <w:sz w:val="18"/>
                <w:szCs w:val="18"/>
                <w:lang w:eastAsia="de-CH"/>
              </w:rPr>
              <w:t>Sysfile</w:t>
            </w:r>
            <w:proofErr w:type="spellEnd"/>
            <w:r w:rsidR="00557750">
              <w:rPr>
                <w:rFonts w:ascii="Arial Narrow" w:hAnsi="Arial Narrow" w:cs="Arial"/>
                <w:color w:val="000000"/>
                <w:sz w:val="18"/>
                <w:szCs w:val="18"/>
                <w:lang w:eastAsia="de-CH"/>
              </w:rPr>
              <w:t xml:space="preserve"> definiert wird in </w:t>
            </w:r>
            <w:r w:rsidRPr="00106E0C">
              <w:rPr>
                <w:rFonts w:ascii="Arial Narrow" w:hAnsi="Arial Narrow" w:cs="Arial"/>
                <w:color w:val="000000"/>
                <w:sz w:val="18"/>
                <w:szCs w:val="18"/>
                <w:lang w:eastAsia="de-CH"/>
              </w:rPr>
              <w:t>LOB "</w:t>
            </w:r>
            <w:proofErr w:type="spellStart"/>
            <w:r w:rsidRPr="00106E0C">
              <w:rPr>
                <w:rFonts w:ascii="Arial Narrow" w:hAnsi="Arial Narrow" w:cs="Arial"/>
                <w:color w:val="000000"/>
                <w:sz w:val="18"/>
                <w:szCs w:val="18"/>
                <w:lang w:eastAsia="de-CH"/>
              </w:rPr>
              <w:t>sysout</w:t>
            </w:r>
            <w:proofErr w:type="spellEnd"/>
            <w:r w:rsidRPr="00106E0C">
              <w:rPr>
                <w:rFonts w:ascii="Arial Narrow" w:hAnsi="Arial Narrow" w:cs="Arial"/>
                <w:color w:val="000000"/>
                <w:sz w:val="18"/>
                <w:szCs w:val="18"/>
                <w:lang w:eastAsia="de-CH"/>
              </w:rPr>
              <w:t>" gespeichert</w:t>
            </w:r>
          </w:p>
        </w:tc>
      </w:tr>
      <w:tr w:rsidR="00DC3B35" w:rsidRPr="00322809" w14:paraId="4BB8EC9D" w14:textId="77777777" w:rsidTr="00DC3B35">
        <w:trPr>
          <w:trHeight w:val="20"/>
        </w:trPr>
        <w:tc>
          <w:tcPr>
            <w:tcW w:w="1055" w:type="dxa"/>
            <w:tcBorders>
              <w:top w:val="nil"/>
              <w:left w:val="nil"/>
              <w:bottom w:val="single" w:sz="8" w:space="0" w:color="auto"/>
              <w:right w:val="nil"/>
            </w:tcBorders>
            <w:shd w:val="clear" w:color="auto" w:fill="auto"/>
            <w:noWrap/>
            <w:hideMark/>
          </w:tcPr>
          <w:p w14:paraId="3C44FC1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3D88FDD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4B7EED0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31314F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4252136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5A11A3"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keyfile</w:t>
            </w:r>
            <w:proofErr w:type="spellEnd"/>
          </w:p>
        </w:tc>
        <w:tc>
          <w:tcPr>
            <w:tcW w:w="992" w:type="dxa"/>
            <w:tcBorders>
              <w:top w:val="nil"/>
              <w:left w:val="nil"/>
              <w:bottom w:val="single" w:sz="4" w:space="0" w:color="auto"/>
              <w:right w:val="single" w:sz="4" w:space="0" w:color="auto"/>
            </w:tcBorders>
            <w:shd w:val="clear" w:color="auto" w:fill="auto"/>
            <w:noWrap/>
            <w:hideMark/>
          </w:tcPr>
          <w:p w14:paraId="6A636272" w14:textId="26C5AC20" w:rsidR="00DC3B35" w:rsidRPr="00322809" w:rsidRDefault="00557750"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01C48D27" w14:textId="544F87B7" w:rsidR="00DC3B35"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6545D039" w14:textId="73E061DA"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w:t>
            </w:r>
            <w:r w:rsidRPr="00322809">
              <w:rPr>
                <w:rFonts w:ascii="Arial Narrow" w:hAnsi="Arial Narrow" w:cs="Arial"/>
                <w:color w:val="000000"/>
                <w:sz w:val="18"/>
                <w:szCs w:val="18"/>
                <w:lang w:eastAsia="de-CH"/>
              </w:rPr>
              <w:t>D5 Hashwert</w:t>
            </w:r>
            <w:r>
              <w:rPr>
                <w:rFonts w:ascii="Arial Narrow" w:hAnsi="Arial Narrow" w:cs="Arial"/>
                <w:color w:val="000000"/>
                <w:sz w:val="18"/>
                <w:szCs w:val="18"/>
                <w:lang w:eastAsia="de-CH"/>
              </w:rPr>
              <w:t xml:space="preserve"> und Referenz zum „</w:t>
            </w:r>
            <w:proofErr w:type="spellStart"/>
            <w:r>
              <w:rPr>
                <w:rFonts w:ascii="Arial Narrow" w:hAnsi="Arial Narrow" w:cs="Arial"/>
                <w:color w:val="000000"/>
                <w:sz w:val="18"/>
                <w:szCs w:val="18"/>
                <w:lang w:eastAsia="de-CH"/>
              </w:rPr>
              <w:t>namefile</w:t>
            </w:r>
            <w:proofErr w:type="spellEnd"/>
            <w:r>
              <w:rPr>
                <w:rFonts w:ascii="Arial Narrow" w:hAnsi="Arial Narrow" w:cs="Arial"/>
                <w:color w:val="000000"/>
                <w:sz w:val="18"/>
                <w:szCs w:val="18"/>
                <w:lang w:eastAsia="de-CH"/>
              </w:rPr>
              <w:t>“</w:t>
            </w:r>
          </w:p>
        </w:tc>
      </w:tr>
      <w:tr w:rsidR="00557750" w:rsidRPr="00322809" w14:paraId="379BF8FA"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25274D54"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6FCE4E3A"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creationtime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9C088C"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7500B7E6"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Entstehungszeitpunkt der Datei laut Dateisystem</w:t>
            </w:r>
          </w:p>
        </w:tc>
      </w:tr>
      <w:tr w:rsidR="00DC3B35" w:rsidRPr="00322809" w14:paraId="7D9E6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45ABD3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819852C" w14:textId="21EFF8CE" w:rsidR="00DC3B35" w:rsidRPr="00322809" w:rsidRDefault="00557750" w:rsidP="00DA1DB4">
            <w:pPr>
              <w:spacing w:after="0" w:line="200" w:lineRule="exact"/>
              <w:rPr>
                <w:rFonts w:ascii="Arial Narrow" w:hAnsi="Arial Narrow" w:cs="Arial"/>
                <w:color w:val="000000"/>
                <w:sz w:val="18"/>
                <w:szCs w:val="18"/>
                <w:lang w:eastAsia="de-CH"/>
              </w:rPr>
            </w:pPr>
            <w:proofErr w:type="spellStart"/>
            <w:r w:rsidRPr="00557750">
              <w:rPr>
                <w:rFonts w:ascii="Arial Narrow" w:hAnsi="Arial Narrow" w:cs="Arial"/>
                <w:color w:val="000000"/>
                <w:sz w:val="18"/>
                <w:szCs w:val="18"/>
                <w:lang w:eastAsia="de-CH"/>
              </w:rPr>
              <w:t>filesize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616F0E8" w14:textId="4D9B6834" w:rsidR="00DC3B35" w:rsidRPr="00322809" w:rsidRDefault="00557750" w:rsidP="00DA1DB4">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LONG</w:t>
            </w:r>
          </w:p>
        </w:tc>
        <w:tc>
          <w:tcPr>
            <w:tcW w:w="6137" w:type="dxa"/>
            <w:gridSpan w:val="2"/>
            <w:tcBorders>
              <w:top w:val="nil"/>
              <w:left w:val="nil"/>
              <w:bottom w:val="single" w:sz="4" w:space="0" w:color="auto"/>
              <w:right w:val="single" w:sz="8" w:space="0" w:color="auto"/>
            </w:tcBorders>
            <w:shd w:val="clear" w:color="auto" w:fill="auto"/>
            <w:noWrap/>
            <w:hideMark/>
          </w:tcPr>
          <w:p w14:paraId="51246E0A" w14:textId="5574EA50"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Dateigrösse in Byte</w:t>
            </w:r>
          </w:p>
        </w:tc>
      </w:tr>
      <w:tr w:rsidR="00DC3B35" w:rsidRPr="00322809" w14:paraId="6A95C1DD"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C769E61"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DA6D2D2"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pdate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3F2851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TIMESTAMP(0)</w:t>
            </w:r>
          </w:p>
        </w:tc>
        <w:tc>
          <w:tcPr>
            <w:tcW w:w="6137" w:type="dxa"/>
            <w:gridSpan w:val="2"/>
            <w:tcBorders>
              <w:top w:val="nil"/>
              <w:left w:val="nil"/>
              <w:bottom w:val="single" w:sz="4" w:space="0" w:color="auto"/>
              <w:right w:val="single" w:sz="8" w:space="0" w:color="auto"/>
            </w:tcBorders>
            <w:shd w:val="clear" w:color="auto" w:fill="auto"/>
            <w:noWrap/>
            <w:hideMark/>
          </w:tcPr>
          <w:p w14:paraId="5FC3836C" w14:textId="0D95A38D"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xml:space="preserve">Zeitpunkt </w:t>
            </w:r>
            <w:r>
              <w:rPr>
                <w:rFonts w:ascii="Arial Narrow" w:hAnsi="Arial Narrow" w:cs="Arial"/>
                <w:color w:val="000000"/>
                <w:sz w:val="18"/>
                <w:szCs w:val="18"/>
                <w:lang w:eastAsia="de-CH"/>
              </w:rPr>
              <w:t xml:space="preserve">und </w:t>
            </w:r>
            <w:proofErr w:type="spellStart"/>
            <w:r>
              <w:rPr>
                <w:rFonts w:ascii="Arial Narrow" w:hAnsi="Arial Narrow" w:cs="Arial"/>
                <w:color w:val="000000"/>
                <w:sz w:val="18"/>
                <w:szCs w:val="18"/>
                <w:lang w:eastAsia="de-CH"/>
              </w:rPr>
              <w:t>Flag</w:t>
            </w:r>
            <w:proofErr w:type="spellEnd"/>
            <w:r>
              <w:rPr>
                <w:rFonts w:ascii="Arial Narrow" w:hAnsi="Arial Narrow" w:cs="Arial"/>
                <w:color w:val="000000"/>
                <w:sz w:val="18"/>
                <w:szCs w:val="18"/>
                <w:lang w:eastAsia="de-CH"/>
              </w:rPr>
              <w:t xml:space="preserve"> </w:t>
            </w:r>
            <w:r w:rsidRPr="00322809">
              <w:rPr>
                <w:rFonts w:ascii="Arial Narrow" w:hAnsi="Arial Narrow" w:cs="Arial"/>
                <w:color w:val="000000"/>
                <w:sz w:val="18"/>
                <w:szCs w:val="18"/>
                <w:lang w:eastAsia="de-CH"/>
              </w:rPr>
              <w:t xml:space="preserve">für den Abschluss der </w:t>
            </w:r>
            <w:r>
              <w:rPr>
                <w:rFonts w:ascii="Arial Narrow" w:hAnsi="Arial Narrow" w:cs="Arial"/>
                <w:color w:val="000000"/>
                <w:sz w:val="18"/>
                <w:szCs w:val="18"/>
                <w:lang w:eastAsia="de-CH"/>
              </w:rPr>
              <w:t xml:space="preserve">gesamten </w:t>
            </w:r>
            <w:r w:rsidRPr="00322809">
              <w:rPr>
                <w:rFonts w:ascii="Arial Narrow" w:hAnsi="Arial Narrow" w:cs="Arial"/>
                <w:color w:val="000000"/>
                <w:sz w:val="18"/>
                <w:szCs w:val="18"/>
                <w:lang w:eastAsia="de-CH"/>
              </w:rPr>
              <w:t>Analyse</w:t>
            </w:r>
          </w:p>
        </w:tc>
      </w:tr>
      <w:tr w:rsidR="00557750" w:rsidRPr="00322809" w14:paraId="3EACFF6A" w14:textId="77777777" w:rsidTr="00916262">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1E7ECDB"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39763499"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06CC9D6A"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72BFAF17"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49F25F81"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E3B304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0FB6CF7C" w14:textId="6497C8A8"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mimetype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3427F6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1780F98D" w14:textId="12487974"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 xml:space="preserve">Internet Media Type, auch MIME-Type aufgrund der Magic </w:t>
            </w:r>
            <w:proofErr w:type="spellStart"/>
            <w:r w:rsidRPr="00557750">
              <w:rPr>
                <w:rFonts w:ascii="Arial Narrow" w:hAnsi="Arial Narrow" w:cs="Arial"/>
                <w:color w:val="000000"/>
                <w:sz w:val="18"/>
                <w:szCs w:val="18"/>
                <w:lang w:eastAsia="de-CH"/>
              </w:rPr>
              <w:t>Number</w:t>
            </w:r>
            <w:proofErr w:type="spellEnd"/>
          </w:p>
        </w:tc>
      </w:tr>
      <w:tr w:rsidR="00DC3B35" w:rsidRPr="00322809" w14:paraId="16F8D76B" w14:textId="77777777" w:rsidTr="00DC3B35">
        <w:trPr>
          <w:trHeight w:val="20"/>
        </w:trPr>
        <w:tc>
          <w:tcPr>
            <w:tcW w:w="1055" w:type="dxa"/>
            <w:tcBorders>
              <w:top w:val="nil"/>
              <w:left w:val="nil"/>
              <w:bottom w:val="single" w:sz="8" w:space="0" w:color="auto"/>
              <w:right w:val="nil"/>
            </w:tcBorders>
            <w:shd w:val="clear" w:color="auto" w:fill="auto"/>
            <w:noWrap/>
            <w:hideMark/>
          </w:tcPr>
          <w:p w14:paraId="7246A410"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1B10EF9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3C4AF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17B1B1A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F89A87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36CDA7E"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logindex</w:t>
            </w:r>
            <w:proofErr w:type="spellEnd"/>
          </w:p>
        </w:tc>
        <w:tc>
          <w:tcPr>
            <w:tcW w:w="992" w:type="dxa"/>
            <w:tcBorders>
              <w:top w:val="nil"/>
              <w:left w:val="nil"/>
              <w:bottom w:val="single" w:sz="4" w:space="0" w:color="auto"/>
              <w:right w:val="single" w:sz="4" w:space="0" w:color="auto"/>
            </w:tcBorders>
            <w:shd w:val="clear" w:color="auto" w:fill="auto"/>
            <w:noWrap/>
            <w:hideMark/>
          </w:tcPr>
          <w:p w14:paraId="6206FD9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413AB62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1CD842D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12F7D58B"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F10E66C"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5664AD7A"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F5FFEE7"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EF5B39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56B8D498"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5837F1A"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00AFEBE1"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77F8CBA2"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EA90F33" w14:textId="013727B8"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analysetool.logfile</w:t>
            </w:r>
            <w:proofErr w:type="spellEnd"/>
          </w:p>
        </w:tc>
      </w:tr>
      <w:tr w:rsidR="00DC3B35" w:rsidRPr="00322809" w14:paraId="588D3F77"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8C7EA9F"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880A749" w14:textId="6A5D1492"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loglen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3A9E66F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FB83319" w14:textId="16B4BF1E"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Logausgabe</w:t>
            </w:r>
          </w:p>
        </w:tc>
      </w:tr>
      <w:tr w:rsidR="00DC3B35" w:rsidRPr="00322809" w14:paraId="0A46E753"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3DC89BF6"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413FD24"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logout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1DE3209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2A07DA1A" w14:textId="30650209"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vollständige LOG Ausgabe des Analysetools</w:t>
            </w:r>
          </w:p>
        </w:tc>
      </w:tr>
      <w:tr w:rsidR="00DC3B35" w:rsidRPr="00322809" w14:paraId="54377DB9" w14:textId="77777777" w:rsidTr="00DC3B35">
        <w:trPr>
          <w:trHeight w:val="20"/>
        </w:trPr>
        <w:tc>
          <w:tcPr>
            <w:tcW w:w="1055" w:type="dxa"/>
            <w:tcBorders>
              <w:top w:val="nil"/>
              <w:left w:val="nil"/>
              <w:bottom w:val="single" w:sz="8" w:space="0" w:color="auto"/>
              <w:right w:val="nil"/>
            </w:tcBorders>
            <w:shd w:val="clear" w:color="auto" w:fill="auto"/>
            <w:noWrap/>
            <w:hideMark/>
          </w:tcPr>
          <w:p w14:paraId="5D25006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6F8CE0B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0A964F1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65BB0EE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662B2F6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FDEF8D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logrotate</w:t>
            </w:r>
            <w:proofErr w:type="spellEnd"/>
          </w:p>
        </w:tc>
        <w:tc>
          <w:tcPr>
            <w:tcW w:w="992" w:type="dxa"/>
            <w:tcBorders>
              <w:top w:val="nil"/>
              <w:left w:val="nil"/>
              <w:bottom w:val="single" w:sz="4" w:space="0" w:color="auto"/>
              <w:right w:val="single" w:sz="4" w:space="0" w:color="auto"/>
            </w:tcBorders>
            <w:shd w:val="clear" w:color="auto" w:fill="auto"/>
            <w:noWrap/>
            <w:hideMark/>
          </w:tcPr>
          <w:p w14:paraId="57FC8F9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loccounter</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F1D851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258B258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Zähler für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 beginnend mit Eins</w:t>
            </w:r>
          </w:p>
        </w:tc>
      </w:tr>
      <w:tr w:rsidR="00DC3B35" w:rsidRPr="00322809" w14:paraId="5DD3A8CD"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702965C2" w14:textId="77777777" w:rsidR="00DC3B35" w:rsidRPr="00322809" w:rsidRDefault="00DC3B35" w:rsidP="00DC3B35">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7F31A4BB" w14:textId="154DA3E7" w:rsidR="00DC3B35" w:rsidRPr="00322809" w:rsidRDefault="00DC3B35" w:rsidP="00DC3B35">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maxexecute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2E899172" w14:textId="2BA6A4F5"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8" w:space="0" w:color="auto"/>
              <w:right w:val="single" w:sz="8" w:space="0" w:color="auto"/>
            </w:tcBorders>
            <w:shd w:val="clear" w:color="auto" w:fill="auto"/>
            <w:noWrap/>
            <w:hideMark/>
          </w:tcPr>
          <w:p w14:paraId="2DE24DE9" w14:textId="47E8B493" w:rsidR="00DC3B35" w:rsidRPr="00322809" w:rsidRDefault="00DC3B35" w:rsidP="00DC3B35">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Maximal Verarbeitungsschritte pro "</w:t>
            </w:r>
            <w:proofErr w:type="spellStart"/>
            <w:r w:rsidRPr="00322809">
              <w:rPr>
                <w:rFonts w:ascii="Arial Narrow" w:hAnsi="Arial Narrow" w:cs="Arial"/>
                <w:color w:val="000000"/>
                <w:sz w:val="18"/>
                <w:szCs w:val="18"/>
                <w:lang w:eastAsia="de-CH"/>
              </w:rPr>
              <w:t>logfile</w:t>
            </w:r>
            <w:proofErr w:type="spellEnd"/>
            <w:r w:rsidRPr="00322809">
              <w:rPr>
                <w:rFonts w:ascii="Arial Narrow" w:hAnsi="Arial Narrow" w:cs="Arial"/>
                <w:color w:val="000000"/>
                <w:sz w:val="18"/>
                <w:szCs w:val="18"/>
                <w:lang w:eastAsia="de-CH"/>
              </w:rPr>
              <w:t>" bzw. "</w:t>
            </w:r>
            <w:proofErr w:type="spellStart"/>
            <w:r w:rsidRPr="00322809">
              <w:rPr>
                <w:rFonts w:ascii="Arial Narrow" w:hAnsi="Arial Narrow" w:cs="Arial"/>
                <w:color w:val="000000"/>
                <w:sz w:val="18"/>
                <w:szCs w:val="18"/>
                <w:lang w:eastAsia="de-CH"/>
              </w:rPr>
              <w:t>sysfile</w:t>
            </w:r>
            <w:proofErr w:type="spellEnd"/>
            <w:r w:rsidRPr="00322809">
              <w:rPr>
                <w:rFonts w:ascii="Arial Narrow" w:hAnsi="Arial Narrow" w:cs="Arial"/>
                <w:color w:val="000000"/>
                <w:sz w:val="18"/>
                <w:szCs w:val="18"/>
                <w:lang w:eastAsia="de-CH"/>
              </w:rPr>
              <w:t>"</w:t>
            </w:r>
          </w:p>
        </w:tc>
      </w:tr>
      <w:tr w:rsidR="00DC3B35" w:rsidRPr="00322809" w14:paraId="6E821EB9" w14:textId="77777777" w:rsidTr="00DC3B35">
        <w:trPr>
          <w:gridAfter w:val="1"/>
          <w:wAfter w:w="634" w:type="dxa"/>
          <w:trHeight w:val="20"/>
        </w:trPr>
        <w:tc>
          <w:tcPr>
            <w:tcW w:w="1055" w:type="dxa"/>
            <w:tcBorders>
              <w:top w:val="nil"/>
              <w:left w:val="nil"/>
              <w:bottom w:val="single" w:sz="8" w:space="0" w:color="auto"/>
              <w:right w:val="nil"/>
            </w:tcBorders>
            <w:shd w:val="clear" w:color="auto" w:fill="auto"/>
            <w:noWrap/>
          </w:tcPr>
          <w:p w14:paraId="1BFFB36A" w14:textId="07AFF592" w:rsidR="00DC3B35" w:rsidRPr="00322809" w:rsidRDefault="00DC3B35" w:rsidP="00DA1DB4">
            <w:pPr>
              <w:spacing w:after="0" w:line="200" w:lineRule="exact"/>
              <w:rPr>
                <w:rFonts w:ascii="Arial Narrow" w:hAnsi="Arial Narrow" w:cs="Arial"/>
                <w:b/>
                <w:color w:val="000000"/>
                <w:sz w:val="18"/>
                <w:szCs w:val="18"/>
                <w:lang w:eastAsia="de-CH"/>
              </w:rPr>
            </w:pPr>
          </w:p>
        </w:tc>
        <w:tc>
          <w:tcPr>
            <w:tcW w:w="1688" w:type="dxa"/>
            <w:gridSpan w:val="2"/>
            <w:tcBorders>
              <w:top w:val="nil"/>
              <w:left w:val="nil"/>
              <w:bottom w:val="single" w:sz="8" w:space="0" w:color="auto"/>
              <w:right w:val="nil"/>
            </w:tcBorders>
            <w:shd w:val="clear" w:color="auto" w:fill="auto"/>
            <w:noWrap/>
          </w:tcPr>
          <w:p w14:paraId="3B92B569" w14:textId="43C8C164" w:rsidR="00DC3B35" w:rsidRPr="00322809" w:rsidRDefault="00DC3B35" w:rsidP="00DA1DB4">
            <w:pPr>
              <w:spacing w:after="0" w:line="200" w:lineRule="exact"/>
              <w:rPr>
                <w:rFonts w:ascii="Arial Narrow" w:hAnsi="Arial Narrow" w:cs="Arial"/>
                <w:color w:val="000000"/>
                <w:sz w:val="18"/>
                <w:szCs w:val="18"/>
                <w:lang w:eastAsia="de-CH"/>
              </w:rPr>
            </w:pPr>
          </w:p>
        </w:tc>
        <w:tc>
          <w:tcPr>
            <w:tcW w:w="1572" w:type="dxa"/>
            <w:tcBorders>
              <w:top w:val="nil"/>
              <w:left w:val="nil"/>
              <w:bottom w:val="single" w:sz="8" w:space="0" w:color="auto"/>
              <w:right w:val="nil"/>
            </w:tcBorders>
            <w:shd w:val="clear" w:color="auto" w:fill="auto"/>
            <w:noWrap/>
          </w:tcPr>
          <w:p w14:paraId="06465710" w14:textId="4AC00691" w:rsidR="00DC3B35" w:rsidRPr="00322809" w:rsidRDefault="00DC3B35" w:rsidP="00DA1DB4">
            <w:pPr>
              <w:spacing w:after="0" w:line="200" w:lineRule="exact"/>
              <w:rPr>
                <w:rFonts w:ascii="Arial Narrow" w:hAnsi="Arial Narrow" w:cs="Arial"/>
                <w:color w:val="000000"/>
                <w:sz w:val="18"/>
                <w:szCs w:val="18"/>
                <w:lang w:eastAsia="de-CH"/>
              </w:rPr>
            </w:pPr>
          </w:p>
        </w:tc>
        <w:tc>
          <w:tcPr>
            <w:tcW w:w="5503" w:type="dxa"/>
            <w:tcBorders>
              <w:top w:val="nil"/>
              <w:left w:val="nil"/>
              <w:bottom w:val="single" w:sz="8" w:space="0" w:color="auto"/>
              <w:right w:val="nil"/>
            </w:tcBorders>
            <w:shd w:val="clear" w:color="auto" w:fill="auto"/>
            <w:noWrap/>
          </w:tcPr>
          <w:p w14:paraId="71914E9F" w14:textId="7DBD1C62" w:rsidR="00DC3B35" w:rsidRPr="00322809" w:rsidRDefault="00DC3B35" w:rsidP="00DA1DB4">
            <w:pPr>
              <w:spacing w:after="0" w:line="200" w:lineRule="exact"/>
              <w:rPr>
                <w:rFonts w:ascii="Arial Narrow" w:hAnsi="Arial Narrow" w:cs="Arial"/>
                <w:color w:val="000000"/>
                <w:sz w:val="18"/>
                <w:szCs w:val="18"/>
                <w:lang w:eastAsia="de-CH"/>
              </w:rPr>
            </w:pPr>
          </w:p>
        </w:tc>
      </w:tr>
      <w:tr w:rsidR="00DC3B35" w:rsidRPr="00322809" w14:paraId="0AD3547A"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0E18DE1"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namefile</w:t>
            </w:r>
            <w:proofErr w:type="spellEnd"/>
          </w:p>
        </w:tc>
        <w:tc>
          <w:tcPr>
            <w:tcW w:w="992" w:type="dxa"/>
            <w:tcBorders>
              <w:top w:val="nil"/>
              <w:left w:val="nil"/>
              <w:bottom w:val="single" w:sz="4" w:space="0" w:color="auto"/>
              <w:right w:val="single" w:sz="4" w:space="0" w:color="auto"/>
            </w:tcBorders>
            <w:shd w:val="clear" w:color="auto" w:fill="auto"/>
            <w:noWrap/>
            <w:hideMark/>
          </w:tcPr>
          <w:p w14:paraId="380CAF2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id</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9A850C5"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1D92264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Referenz zu "</w:t>
            </w:r>
            <w:proofErr w:type="spellStart"/>
            <w:r w:rsidRPr="00322809">
              <w:rPr>
                <w:rFonts w:ascii="Arial Narrow" w:hAnsi="Arial Narrow" w:cs="Arial"/>
                <w:color w:val="000000"/>
                <w:sz w:val="18"/>
                <w:szCs w:val="18"/>
                <w:lang w:eastAsia="de-CH"/>
              </w:rPr>
              <w:t>keyfile</w:t>
            </w:r>
            <w:proofErr w:type="spellEnd"/>
            <w:r w:rsidRPr="00322809">
              <w:rPr>
                <w:rFonts w:ascii="Arial Narrow" w:hAnsi="Arial Narrow" w:cs="Arial"/>
                <w:color w:val="000000"/>
                <w:sz w:val="18"/>
                <w:szCs w:val="18"/>
                <w:lang w:eastAsia="de-CH"/>
              </w:rPr>
              <w:t>"</w:t>
            </w:r>
          </w:p>
        </w:tc>
      </w:tr>
      <w:tr w:rsidR="00557750" w:rsidRPr="00322809" w14:paraId="4304119B"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0ACB369F"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0FB1AD3" w14:textId="7A29E5AC" w:rsidR="00557750" w:rsidRPr="00322809" w:rsidRDefault="00557750" w:rsidP="00916262">
            <w:pPr>
              <w:spacing w:after="0" w:line="200" w:lineRule="exact"/>
              <w:rPr>
                <w:rFonts w:ascii="Arial Narrow" w:hAnsi="Arial Narrow" w:cs="Arial"/>
                <w:color w:val="000000"/>
                <w:sz w:val="18"/>
                <w:szCs w:val="18"/>
                <w:lang w:eastAsia="de-CH"/>
              </w:rPr>
            </w:pPr>
            <w:r>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2C40D8CF" w14:textId="6D7A3AB4" w:rsidR="00557750" w:rsidRPr="00322809" w:rsidRDefault="00557750" w:rsidP="00557750">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w:t>
            </w:r>
            <w:r>
              <w:rPr>
                <w:rFonts w:ascii="Arial Narrow" w:hAnsi="Arial Narrow" w:cs="Arial"/>
                <w:color w:val="000000"/>
                <w:sz w:val="18"/>
                <w:szCs w:val="18"/>
                <w:lang w:eastAsia="de-CH"/>
              </w:rPr>
              <w:t>32</w:t>
            </w:r>
            <w:r w:rsidRPr="00322809">
              <w:rPr>
                <w:rFonts w:ascii="Arial Narrow" w:hAnsi="Arial Narrow" w:cs="Arial"/>
                <w:color w:val="000000"/>
                <w:sz w:val="18"/>
                <w:szCs w:val="18"/>
                <w:lang w:eastAsia="de-CH"/>
              </w:rPr>
              <w:t>)</w:t>
            </w:r>
          </w:p>
        </w:tc>
        <w:tc>
          <w:tcPr>
            <w:tcW w:w="6137" w:type="dxa"/>
            <w:gridSpan w:val="2"/>
            <w:tcBorders>
              <w:top w:val="nil"/>
              <w:left w:val="nil"/>
              <w:bottom w:val="single" w:sz="4" w:space="0" w:color="auto"/>
              <w:right w:val="single" w:sz="8" w:space="0" w:color="auto"/>
            </w:tcBorders>
            <w:shd w:val="clear" w:color="auto" w:fill="auto"/>
            <w:noWrap/>
            <w:hideMark/>
          </w:tcPr>
          <w:p w14:paraId="4ECA53F7" w14:textId="5F150502" w:rsidR="00557750" w:rsidRPr="00322809" w:rsidRDefault="00557750" w:rsidP="00916262">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MD5 Hashwert</w:t>
            </w:r>
          </w:p>
        </w:tc>
      </w:tr>
      <w:tr w:rsidR="00DC3B35" w:rsidRPr="00322809" w14:paraId="06A39D4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85C884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40E4582B"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serverame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3173DB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77C2C8F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NAS Servers oder des zugeordneten Laufwerkbuchstabens</w:t>
            </w:r>
          </w:p>
        </w:tc>
      </w:tr>
      <w:tr w:rsidR="00DC3B35" w:rsidRPr="00322809" w14:paraId="1464179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DD614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28E4D153"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filepath</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6D3F1CC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014D7A93"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Dateipfad</w:t>
            </w:r>
          </w:p>
        </w:tc>
      </w:tr>
      <w:tr w:rsidR="00DC3B35" w:rsidRPr="00322809" w14:paraId="69566B58"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5EE9F2EB"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018F866"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filename</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68FE4D19"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0D9D5F1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Dateiname mit Dateiextension</w:t>
            </w:r>
          </w:p>
        </w:tc>
      </w:tr>
      <w:tr w:rsidR="00DC3B35" w:rsidRPr="00322809" w14:paraId="1F732605" w14:textId="77777777" w:rsidTr="00DC3B35">
        <w:trPr>
          <w:trHeight w:val="20"/>
        </w:trPr>
        <w:tc>
          <w:tcPr>
            <w:tcW w:w="1055" w:type="dxa"/>
            <w:tcBorders>
              <w:top w:val="nil"/>
              <w:left w:val="nil"/>
              <w:bottom w:val="single" w:sz="8" w:space="0" w:color="auto"/>
              <w:right w:val="nil"/>
            </w:tcBorders>
            <w:shd w:val="clear" w:color="auto" w:fill="auto"/>
            <w:noWrap/>
            <w:hideMark/>
          </w:tcPr>
          <w:p w14:paraId="3360F55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nil"/>
              <w:right w:val="single" w:sz="4" w:space="0" w:color="auto"/>
            </w:tcBorders>
            <w:shd w:val="clear" w:color="auto" w:fill="auto"/>
            <w:noWrap/>
            <w:hideMark/>
          </w:tcPr>
          <w:p w14:paraId="29B02946"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662C3E2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4C6A2751"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5A3B8608"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F864E42" w14:textId="77777777" w:rsidR="00DC3B35" w:rsidRPr="00322809" w:rsidRDefault="00DC3B35" w:rsidP="00DA1DB4">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status</w:t>
            </w:r>
            <w:proofErr w:type="spellEnd"/>
          </w:p>
        </w:tc>
        <w:tc>
          <w:tcPr>
            <w:tcW w:w="992" w:type="dxa"/>
            <w:tcBorders>
              <w:top w:val="single" w:sz="8" w:space="0" w:color="auto"/>
              <w:left w:val="nil"/>
              <w:bottom w:val="single" w:sz="4" w:space="0" w:color="auto"/>
              <w:right w:val="single" w:sz="4" w:space="0" w:color="auto"/>
            </w:tcBorders>
            <w:shd w:val="clear" w:color="auto" w:fill="auto"/>
            <w:noWrap/>
            <w:hideMark/>
          </w:tcPr>
          <w:p w14:paraId="7E74F58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67FCBED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2CC14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5B4123AC"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3891D3B2"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lastRenderedPageBreak/>
              <w:t> </w:t>
            </w:r>
          </w:p>
        </w:tc>
        <w:tc>
          <w:tcPr>
            <w:tcW w:w="992" w:type="dxa"/>
            <w:tcBorders>
              <w:top w:val="nil"/>
              <w:left w:val="nil"/>
              <w:bottom w:val="single" w:sz="4" w:space="0" w:color="auto"/>
              <w:right w:val="single" w:sz="4" w:space="0" w:color="auto"/>
            </w:tcBorders>
            <w:shd w:val="clear" w:color="auto" w:fill="auto"/>
            <w:noWrap/>
            <w:hideMark/>
          </w:tcPr>
          <w:p w14:paraId="4D7337FE"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5837ED6E"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3008C38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Name des registrierten Analyseprograms in Kurzform</w:t>
            </w:r>
          </w:p>
        </w:tc>
      </w:tr>
      <w:tr w:rsidR="00DC3B35" w:rsidRPr="00322809" w14:paraId="240B64D0"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6D02685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10695F78"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retval</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3580494C"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8" w:space="0" w:color="auto"/>
              <w:right w:val="single" w:sz="8" w:space="0" w:color="auto"/>
            </w:tcBorders>
            <w:shd w:val="clear" w:color="auto" w:fill="auto"/>
            <w:noWrap/>
            <w:hideMark/>
          </w:tcPr>
          <w:p w14:paraId="3B25611D"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Rückgabe Wert des Tools (Exit Status 0 = erfolgreicher Abschluss)  http://www.hiteksoftware.com/knowledge/articles/049.htm</w:t>
            </w:r>
          </w:p>
        </w:tc>
      </w:tr>
      <w:tr w:rsidR="00DC3B35" w:rsidRPr="00322809" w14:paraId="0DE6D296" w14:textId="77777777" w:rsidTr="00DC3B35">
        <w:trPr>
          <w:trHeight w:val="20"/>
        </w:trPr>
        <w:tc>
          <w:tcPr>
            <w:tcW w:w="1055" w:type="dxa"/>
            <w:tcBorders>
              <w:top w:val="nil"/>
              <w:left w:val="nil"/>
              <w:bottom w:val="single" w:sz="8" w:space="0" w:color="auto"/>
              <w:right w:val="nil"/>
            </w:tcBorders>
            <w:shd w:val="clear" w:color="auto" w:fill="auto"/>
            <w:noWrap/>
            <w:hideMark/>
          </w:tcPr>
          <w:p w14:paraId="642739C8"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nil"/>
            </w:tcBorders>
            <w:shd w:val="clear" w:color="auto" w:fill="auto"/>
            <w:noWrap/>
            <w:hideMark/>
          </w:tcPr>
          <w:p w14:paraId="4FE08CAA"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2268" w:type="dxa"/>
            <w:gridSpan w:val="2"/>
            <w:tcBorders>
              <w:top w:val="nil"/>
              <w:left w:val="nil"/>
              <w:bottom w:val="single" w:sz="8" w:space="0" w:color="auto"/>
              <w:right w:val="nil"/>
            </w:tcBorders>
            <w:shd w:val="clear" w:color="auto" w:fill="auto"/>
            <w:noWrap/>
            <w:hideMark/>
          </w:tcPr>
          <w:p w14:paraId="74813BE2"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c>
          <w:tcPr>
            <w:tcW w:w="6137" w:type="dxa"/>
            <w:gridSpan w:val="2"/>
            <w:tcBorders>
              <w:top w:val="nil"/>
              <w:left w:val="nil"/>
              <w:bottom w:val="single" w:sz="8" w:space="0" w:color="auto"/>
              <w:right w:val="nil"/>
            </w:tcBorders>
            <w:shd w:val="clear" w:color="auto" w:fill="auto"/>
            <w:noWrap/>
            <w:hideMark/>
          </w:tcPr>
          <w:p w14:paraId="54A9B738"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 </w:t>
            </w:r>
          </w:p>
        </w:tc>
      </w:tr>
      <w:tr w:rsidR="00DC3B35" w:rsidRPr="00322809" w14:paraId="23B6C233"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B2985E7" w14:textId="77777777" w:rsidR="00DC3B35" w:rsidRPr="00322809" w:rsidRDefault="00DC3B35" w:rsidP="007A5091">
            <w:pPr>
              <w:spacing w:after="0" w:line="200" w:lineRule="exact"/>
              <w:rPr>
                <w:rFonts w:ascii="Arial Narrow" w:hAnsi="Arial Narrow" w:cs="Arial"/>
                <w:b/>
                <w:color w:val="000000"/>
                <w:sz w:val="18"/>
                <w:szCs w:val="18"/>
                <w:lang w:eastAsia="de-CH"/>
              </w:rPr>
            </w:pPr>
            <w:proofErr w:type="spellStart"/>
            <w:r w:rsidRPr="00322809">
              <w:rPr>
                <w:rFonts w:ascii="Arial Narrow" w:hAnsi="Arial Narrow" w:cs="Arial"/>
                <w:b/>
                <w:color w:val="000000"/>
                <w:sz w:val="18"/>
                <w:szCs w:val="18"/>
                <w:lang w:eastAsia="de-CH"/>
              </w:rPr>
              <w:t>sysindex</w:t>
            </w:r>
            <w:proofErr w:type="spellEnd"/>
          </w:p>
        </w:tc>
        <w:tc>
          <w:tcPr>
            <w:tcW w:w="992" w:type="dxa"/>
            <w:tcBorders>
              <w:top w:val="nil"/>
              <w:left w:val="nil"/>
              <w:bottom w:val="single" w:sz="4" w:space="0" w:color="auto"/>
              <w:right w:val="single" w:sz="4" w:space="0" w:color="auto"/>
            </w:tcBorders>
            <w:shd w:val="clear" w:color="auto" w:fill="auto"/>
            <w:noWrap/>
            <w:hideMark/>
          </w:tcPr>
          <w:p w14:paraId="3302DEB6" w14:textId="07325B49"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w:t>
            </w:r>
          </w:p>
        </w:tc>
        <w:tc>
          <w:tcPr>
            <w:tcW w:w="2268" w:type="dxa"/>
            <w:gridSpan w:val="2"/>
            <w:tcBorders>
              <w:top w:val="nil"/>
              <w:left w:val="nil"/>
              <w:bottom w:val="single" w:sz="4" w:space="0" w:color="auto"/>
              <w:right w:val="single" w:sz="4" w:space="0" w:color="auto"/>
            </w:tcBorders>
            <w:shd w:val="clear" w:color="auto" w:fill="auto"/>
            <w:noWrap/>
            <w:hideMark/>
          </w:tcPr>
          <w:p w14:paraId="1026C642" w14:textId="2FE15938"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585082CC" w14:textId="475F62BF" w:rsidR="00DC3B35" w:rsidRPr="00322809" w:rsidRDefault="00DC3B35" w:rsidP="007A5091">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MD5 Schlüssel der TIFF Datei</w:t>
            </w:r>
          </w:p>
        </w:tc>
      </w:tr>
      <w:tr w:rsidR="00DC3B35" w:rsidRPr="00322809" w14:paraId="2F90CD89"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13B76F5A"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7F379407"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toolname</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1236C390"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VARYING(255)</w:t>
            </w:r>
          </w:p>
        </w:tc>
        <w:tc>
          <w:tcPr>
            <w:tcW w:w="6137" w:type="dxa"/>
            <w:gridSpan w:val="2"/>
            <w:tcBorders>
              <w:top w:val="nil"/>
              <w:left w:val="nil"/>
              <w:bottom w:val="single" w:sz="4" w:space="0" w:color="auto"/>
              <w:right w:val="single" w:sz="8" w:space="0" w:color="auto"/>
            </w:tcBorders>
            <w:shd w:val="clear" w:color="auto" w:fill="auto"/>
            <w:noWrap/>
            <w:hideMark/>
          </w:tcPr>
          <w:p w14:paraId="441688F4"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Kurzname des Tools</w:t>
            </w:r>
          </w:p>
        </w:tc>
      </w:tr>
      <w:tr w:rsidR="00557750" w:rsidRPr="00322809" w14:paraId="20C35F20" w14:textId="77777777" w:rsidTr="00916262">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43054CC6" w14:textId="77777777" w:rsidR="00557750" w:rsidRPr="00322809" w:rsidRDefault="00557750" w:rsidP="00916262">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3D5F2E95" w14:textId="77777777" w:rsidR="00557750" w:rsidRPr="00322809" w:rsidRDefault="00557750" w:rsidP="00916262">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sysoffset</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078ADE21" w14:textId="77777777" w:rsidR="00557750" w:rsidRPr="00322809" w:rsidRDefault="00557750" w:rsidP="00916262">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75783CDA" w14:textId="65F109C7" w:rsidR="00557750" w:rsidRPr="00322809" w:rsidRDefault="006E6F78" w:rsidP="00916262">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Offset in die Ausgabedatei </w:t>
            </w:r>
            <w:proofErr w:type="spellStart"/>
            <w:r w:rsidRPr="006E6F78">
              <w:rPr>
                <w:rFonts w:ascii="Arial Narrow" w:hAnsi="Arial Narrow" w:cs="Arial"/>
                <w:color w:val="000000"/>
                <w:sz w:val="18"/>
                <w:szCs w:val="18"/>
                <w:lang w:eastAsia="de-CH"/>
              </w:rPr>
              <w:t>analysetool.sysfile</w:t>
            </w:r>
            <w:proofErr w:type="spellEnd"/>
          </w:p>
        </w:tc>
      </w:tr>
      <w:tr w:rsidR="00DC3B35" w:rsidRPr="00322809" w14:paraId="1E88FC11" w14:textId="77777777" w:rsidTr="00DC3B35">
        <w:trPr>
          <w:trHeight w:val="20"/>
        </w:trPr>
        <w:tc>
          <w:tcPr>
            <w:tcW w:w="1055" w:type="dxa"/>
            <w:tcBorders>
              <w:top w:val="nil"/>
              <w:left w:val="single" w:sz="8" w:space="0" w:color="auto"/>
              <w:bottom w:val="single" w:sz="4" w:space="0" w:color="auto"/>
              <w:right w:val="single" w:sz="4" w:space="0" w:color="auto"/>
            </w:tcBorders>
            <w:shd w:val="clear" w:color="auto" w:fill="auto"/>
            <w:noWrap/>
            <w:hideMark/>
          </w:tcPr>
          <w:p w14:paraId="6129D2E4"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4" w:space="0" w:color="auto"/>
              <w:right w:val="single" w:sz="4" w:space="0" w:color="auto"/>
            </w:tcBorders>
            <w:shd w:val="clear" w:color="auto" w:fill="auto"/>
            <w:noWrap/>
            <w:hideMark/>
          </w:tcPr>
          <w:p w14:paraId="1C8C51AB" w14:textId="220928CB" w:rsidR="00DC3B35" w:rsidRPr="00322809" w:rsidRDefault="00557750" w:rsidP="00DA1DB4">
            <w:pPr>
              <w:spacing w:after="0" w:line="200" w:lineRule="exact"/>
              <w:rPr>
                <w:rFonts w:ascii="Arial Narrow" w:hAnsi="Arial Narrow" w:cs="Arial"/>
                <w:color w:val="000000"/>
                <w:sz w:val="18"/>
                <w:szCs w:val="18"/>
                <w:lang w:eastAsia="de-CH"/>
              </w:rPr>
            </w:pPr>
            <w:proofErr w:type="spellStart"/>
            <w:r>
              <w:rPr>
                <w:rFonts w:ascii="Arial Narrow" w:hAnsi="Arial Narrow" w:cs="Arial"/>
                <w:color w:val="000000"/>
                <w:sz w:val="18"/>
                <w:szCs w:val="18"/>
                <w:lang w:eastAsia="de-CH"/>
              </w:rPr>
              <w:t>sylen</w:t>
            </w:r>
            <w:proofErr w:type="spellEnd"/>
          </w:p>
        </w:tc>
        <w:tc>
          <w:tcPr>
            <w:tcW w:w="2268" w:type="dxa"/>
            <w:gridSpan w:val="2"/>
            <w:tcBorders>
              <w:top w:val="nil"/>
              <w:left w:val="nil"/>
              <w:bottom w:val="single" w:sz="4" w:space="0" w:color="auto"/>
              <w:right w:val="single" w:sz="4" w:space="0" w:color="auto"/>
            </w:tcBorders>
            <w:shd w:val="clear" w:color="auto" w:fill="auto"/>
            <w:noWrap/>
            <w:hideMark/>
          </w:tcPr>
          <w:p w14:paraId="4E25C29F"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INTEGER</w:t>
            </w:r>
          </w:p>
        </w:tc>
        <w:tc>
          <w:tcPr>
            <w:tcW w:w="6137" w:type="dxa"/>
            <w:gridSpan w:val="2"/>
            <w:tcBorders>
              <w:top w:val="nil"/>
              <w:left w:val="nil"/>
              <w:bottom w:val="single" w:sz="4" w:space="0" w:color="auto"/>
              <w:right w:val="single" w:sz="8" w:space="0" w:color="auto"/>
            </w:tcBorders>
            <w:shd w:val="clear" w:color="auto" w:fill="auto"/>
            <w:noWrap/>
            <w:hideMark/>
          </w:tcPr>
          <w:p w14:paraId="613DE50D" w14:textId="407E9E81" w:rsidR="00DC3B35" w:rsidRPr="00322809" w:rsidRDefault="00557750" w:rsidP="00DA1DB4">
            <w:pPr>
              <w:spacing w:after="0" w:line="200" w:lineRule="exact"/>
              <w:rPr>
                <w:rFonts w:ascii="Arial Narrow" w:hAnsi="Arial Narrow" w:cs="Arial"/>
                <w:color w:val="000000"/>
                <w:sz w:val="18"/>
                <w:szCs w:val="18"/>
                <w:lang w:eastAsia="de-CH"/>
              </w:rPr>
            </w:pPr>
            <w:r w:rsidRPr="00557750">
              <w:rPr>
                <w:rFonts w:ascii="Arial Narrow" w:hAnsi="Arial Narrow" w:cs="Arial"/>
                <w:color w:val="000000"/>
                <w:sz w:val="18"/>
                <w:szCs w:val="18"/>
                <w:lang w:eastAsia="de-CH"/>
              </w:rPr>
              <w:t>Länge des Konsolenausgabe</w:t>
            </w:r>
          </w:p>
        </w:tc>
      </w:tr>
      <w:tr w:rsidR="00DC3B35" w:rsidRPr="00322809" w14:paraId="536CA817" w14:textId="77777777" w:rsidTr="00DC3B35">
        <w:trPr>
          <w:trHeight w:val="20"/>
        </w:trPr>
        <w:tc>
          <w:tcPr>
            <w:tcW w:w="1055" w:type="dxa"/>
            <w:tcBorders>
              <w:top w:val="nil"/>
              <w:left w:val="single" w:sz="8" w:space="0" w:color="auto"/>
              <w:bottom w:val="single" w:sz="8" w:space="0" w:color="auto"/>
              <w:right w:val="single" w:sz="4" w:space="0" w:color="auto"/>
            </w:tcBorders>
            <w:shd w:val="clear" w:color="auto" w:fill="auto"/>
            <w:noWrap/>
            <w:hideMark/>
          </w:tcPr>
          <w:p w14:paraId="083AD193" w14:textId="77777777" w:rsidR="00DC3B35" w:rsidRPr="00322809" w:rsidRDefault="00DC3B35" w:rsidP="00DA1DB4">
            <w:pPr>
              <w:spacing w:after="0" w:line="200" w:lineRule="exact"/>
              <w:rPr>
                <w:rFonts w:ascii="Arial Narrow" w:hAnsi="Arial Narrow" w:cs="Arial"/>
                <w:b/>
                <w:color w:val="000000"/>
                <w:sz w:val="18"/>
                <w:szCs w:val="18"/>
                <w:lang w:eastAsia="de-CH"/>
              </w:rPr>
            </w:pPr>
            <w:r w:rsidRPr="00322809">
              <w:rPr>
                <w:rFonts w:ascii="Arial Narrow" w:hAnsi="Arial Narrow" w:cs="Arial"/>
                <w:b/>
                <w:color w:val="000000"/>
                <w:sz w:val="18"/>
                <w:szCs w:val="18"/>
                <w:lang w:eastAsia="de-CH"/>
              </w:rPr>
              <w:t> </w:t>
            </w:r>
          </w:p>
        </w:tc>
        <w:tc>
          <w:tcPr>
            <w:tcW w:w="992" w:type="dxa"/>
            <w:tcBorders>
              <w:top w:val="nil"/>
              <w:left w:val="nil"/>
              <w:bottom w:val="single" w:sz="8" w:space="0" w:color="auto"/>
              <w:right w:val="single" w:sz="4" w:space="0" w:color="auto"/>
            </w:tcBorders>
            <w:shd w:val="clear" w:color="auto" w:fill="auto"/>
            <w:noWrap/>
            <w:hideMark/>
          </w:tcPr>
          <w:p w14:paraId="5386AD1F" w14:textId="77777777" w:rsidR="00DC3B35" w:rsidRPr="00322809" w:rsidRDefault="00DC3B35" w:rsidP="00DA1DB4">
            <w:pPr>
              <w:spacing w:after="0" w:line="200" w:lineRule="exact"/>
              <w:rPr>
                <w:rFonts w:ascii="Arial Narrow" w:hAnsi="Arial Narrow" w:cs="Arial"/>
                <w:color w:val="000000"/>
                <w:sz w:val="18"/>
                <w:szCs w:val="18"/>
                <w:lang w:eastAsia="de-CH"/>
              </w:rPr>
            </w:pPr>
            <w:proofErr w:type="spellStart"/>
            <w:r w:rsidRPr="00322809">
              <w:rPr>
                <w:rFonts w:ascii="Arial Narrow" w:hAnsi="Arial Narrow" w:cs="Arial"/>
                <w:color w:val="000000"/>
                <w:sz w:val="18"/>
                <w:szCs w:val="18"/>
                <w:lang w:eastAsia="de-CH"/>
              </w:rPr>
              <w:t>sysout</w:t>
            </w:r>
            <w:proofErr w:type="spellEnd"/>
          </w:p>
        </w:tc>
        <w:tc>
          <w:tcPr>
            <w:tcW w:w="2268" w:type="dxa"/>
            <w:gridSpan w:val="2"/>
            <w:tcBorders>
              <w:top w:val="nil"/>
              <w:left w:val="nil"/>
              <w:bottom w:val="single" w:sz="8" w:space="0" w:color="auto"/>
              <w:right w:val="single" w:sz="4" w:space="0" w:color="auto"/>
            </w:tcBorders>
            <w:shd w:val="clear" w:color="auto" w:fill="auto"/>
            <w:noWrap/>
            <w:hideMark/>
          </w:tcPr>
          <w:p w14:paraId="70AC6B5B" w14:textId="77777777" w:rsidR="00DC3B35" w:rsidRPr="00322809" w:rsidRDefault="00DC3B35" w:rsidP="00DA1DB4">
            <w:pPr>
              <w:spacing w:after="0" w:line="200" w:lineRule="exact"/>
              <w:rPr>
                <w:rFonts w:ascii="Arial Narrow" w:hAnsi="Arial Narrow" w:cs="Arial"/>
                <w:color w:val="000000"/>
                <w:sz w:val="18"/>
                <w:szCs w:val="18"/>
                <w:lang w:eastAsia="de-CH"/>
              </w:rPr>
            </w:pPr>
            <w:r w:rsidRPr="00322809">
              <w:rPr>
                <w:rFonts w:ascii="Arial Narrow" w:hAnsi="Arial Narrow" w:cs="Arial"/>
                <w:color w:val="000000"/>
                <w:sz w:val="18"/>
                <w:szCs w:val="18"/>
                <w:lang w:eastAsia="de-CH"/>
              </w:rPr>
              <w:t>CHARACTER LARGE OBJECT</w:t>
            </w:r>
          </w:p>
        </w:tc>
        <w:tc>
          <w:tcPr>
            <w:tcW w:w="6137" w:type="dxa"/>
            <w:gridSpan w:val="2"/>
            <w:tcBorders>
              <w:top w:val="nil"/>
              <w:left w:val="nil"/>
              <w:bottom w:val="single" w:sz="8" w:space="0" w:color="auto"/>
              <w:right w:val="single" w:sz="8" w:space="0" w:color="auto"/>
            </w:tcBorders>
            <w:shd w:val="clear" w:color="auto" w:fill="auto"/>
            <w:noWrap/>
            <w:hideMark/>
          </w:tcPr>
          <w:p w14:paraId="7C473943" w14:textId="5FCFED39" w:rsidR="00DC3B35" w:rsidRPr="00322809" w:rsidRDefault="006E6F78" w:rsidP="00DA1DB4">
            <w:pPr>
              <w:spacing w:after="0" w:line="200" w:lineRule="exact"/>
              <w:rPr>
                <w:rFonts w:ascii="Arial Narrow" w:hAnsi="Arial Narrow" w:cs="Arial"/>
                <w:color w:val="000000"/>
                <w:sz w:val="18"/>
                <w:szCs w:val="18"/>
                <w:lang w:eastAsia="de-CH"/>
              </w:rPr>
            </w:pPr>
            <w:r w:rsidRPr="006E6F78">
              <w:rPr>
                <w:rFonts w:ascii="Arial Narrow" w:hAnsi="Arial Narrow" w:cs="Arial"/>
                <w:color w:val="000000"/>
                <w:sz w:val="18"/>
                <w:szCs w:val="18"/>
                <w:lang w:eastAsia="de-CH"/>
              </w:rPr>
              <w:t xml:space="preserve">vollständige </w:t>
            </w:r>
            <w:proofErr w:type="spellStart"/>
            <w:r w:rsidRPr="006E6F78">
              <w:rPr>
                <w:rFonts w:ascii="Arial Narrow" w:hAnsi="Arial Narrow" w:cs="Arial"/>
                <w:color w:val="000000"/>
                <w:sz w:val="18"/>
                <w:szCs w:val="18"/>
                <w:lang w:eastAsia="de-CH"/>
              </w:rPr>
              <w:t>SystemOut</w:t>
            </w:r>
            <w:proofErr w:type="spellEnd"/>
            <w:r w:rsidRPr="006E6F78">
              <w:rPr>
                <w:rFonts w:ascii="Arial Narrow" w:hAnsi="Arial Narrow" w:cs="Arial"/>
                <w:color w:val="000000"/>
                <w:sz w:val="18"/>
                <w:szCs w:val="18"/>
                <w:lang w:eastAsia="de-CH"/>
              </w:rPr>
              <w:t xml:space="preserve"> Ausgabe des Analysetools</w:t>
            </w:r>
            <w:r>
              <w:rPr>
                <w:rFonts w:ascii="Arial Narrow" w:hAnsi="Arial Narrow" w:cs="Arial"/>
                <w:color w:val="000000"/>
                <w:sz w:val="18"/>
                <w:szCs w:val="18"/>
                <w:lang w:eastAsia="de-CH"/>
              </w:rPr>
              <w:t xml:space="preserve">: </w:t>
            </w:r>
            <w:proofErr w:type="spellStart"/>
            <w:r>
              <w:rPr>
                <w:rFonts w:ascii="Arial Narrow" w:hAnsi="Arial Narrow" w:cs="Arial"/>
                <w:color w:val="000000"/>
                <w:sz w:val="18"/>
                <w:szCs w:val="18"/>
                <w:lang w:eastAsia="de-CH"/>
              </w:rPr>
              <w:t>stderr</w:t>
            </w:r>
            <w:proofErr w:type="spellEnd"/>
            <w:r>
              <w:rPr>
                <w:rFonts w:ascii="Arial Narrow" w:hAnsi="Arial Narrow" w:cs="Arial"/>
                <w:color w:val="000000"/>
                <w:sz w:val="18"/>
                <w:szCs w:val="18"/>
                <w:lang w:eastAsia="de-CH"/>
              </w:rPr>
              <w:t xml:space="preserve"> &amp; </w:t>
            </w:r>
            <w:proofErr w:type="spellStart"/>
            <w:r>
              <w:rPr>
                <w:rFonts w:ascii="Arial Narrow" w:hAnsi="Arial Narrow" w:cs="Arial"/>
                <w:color w:val="000000"/>
                <w:sz w:val="18"/>
                <w:szCs w:val="18"/>
                <w:lang w:eastAsia="de-CH"/>
              </w:rPr>
              <w:t>stdout</w:t>
            </w:r>
            <w:proofErr w:type="spellEnd"/>
          </w:p>
        </w:tc>
      </w:tr>
    </w:tbl>
    <w:p w14:paraId="32FA4E8F" w14:textId="27557D40" w:rsidR="00B42590" w:rsidRDefault="0070602D" w:rsidP="00B42590">
      <w:pPr>
        <w:pStyle w:val="berschrift3"/>
      </w:pPr>
      <w:bookmarkStart w:id="14" w:name="_Toc449954418"/>
      <w:r>
        <w:t>Sk</w:t>
      </w:r>
      <w:r w:rsidR="00B42590">
        <w:t>ript Programmierung</w:t>
      </w:r>
      <w:bookmarkEnd w:id="14"/>
    </w:p>
    <w:p w14:paraId="1646B9B9" w14:textId="66149466" w:rsidR="00BD6417" w:rsidRPr="00BD6417" w:rsidRDefault="00BD6417" w:rsidP="00BD6417">
      <w:r>
        <w:t>Wie schon oben beschrieben gliedert sich die Script Programmierung in ein "Initial Loop" Programm,</w:t>
      </w:r>
      <w:r w:rsidR="00F174C6">
        <w:t xml:space="preserve"> das sämtliche TIFF Dateien lie</w:t>
      </w:r>
      <w:r>
        <w:t xml:space="preserve">st und einen </w:t>
      </w:r>
      <w:r w:rsidR="00F174C6">
        <w:t>Verarbeitungsindex anlegt. Das „Initial Loop“</w:t>
      </w:r>
      <w:r>
        <w:t xml:space="preserve"> Programm soll mit unterschiedlichen und mehreren Foldern als Start Parameter umgehen können.</w:t>
      </w:r>
    </w:p>
    <w:p w14:paraId="6AD6AC5D" w14:textId="5553F283" w:rsidR="00B42590" w:rsidRDefault="00027D4D" w:rsidP="00027D4D">
      <w:pPr>
        <w:ind w:left="720"/>
      </w:pPr>
      <w:r>
        <w:rPr>
          <w:noProof/>
          <w:lang w:eastAsia="de-CH"/>
        </w:rPr>
        <w:drawing>
          <wp:inline distT="0" distB="0" distL="0" distR="0" wp14:anchorId="108B637C" wp14:editId="75AC6281">
            <wp:extent cx="3142800" cy="4150800"/>
            <wp:effectExtent l="0" t="0" r="635"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2800" cy="4150800"/>
                    </a:xfrm>
                    <a:prstGeom prst="rect">
                      <a:avLst/>
                    </a:prstGeom>
                  </pic:spPr>
                </pic:pic>
              </a:graphicData>
            </a:graphic>
          </wp:inline>
        </w:drawing>
      </w:r>
    </w:p>
    <w:p w14:paraId="5716C481" w14:textId="71894C10" w:rsidR="00F174C6" w:rsidRPr="00F174C6" w:rsidRDefault="003F76BB" w:rsidP="00F174C6">
      <w:pPr>
        <w:ind w:left="1440"/>
        <w:rPr>
          <w:i/>
        </w:rPr>
      </w:pPr>
      <w:r>
        <w:rPr>
          <w:i/>
        </w:rPr>
        <w:t>„</w:t>
      </w:r>
      <w:r w:rsidR="00F174C6" w:rsidRPr="00F174C6">
        <w:rPr>
          <w:i/>
        </w:rPr>
        <w:t>Initial Loop</w:t>
      </w:r>
      <w:r>
        <w:rPr>
          <w:i/>
        </w:rPr>
        <w:t>“</w:t>
      </w:r>
      <w:r w:rsidR="00F174C6" w:rsidRPr="00F174C6">
        <w:rPr>
          <w:i/>
        </w:rPr>
        <w:t xml:space="preserve"> liest sämtliche TIFF Dateien</w:t>
      </w:r>
    </w:p>
    <w:p w14:paraId="5266400F" w14:textId="73F64656" w:rsidR="00F174C6" w:rsidRDefault="00F174C6" w:rsidP="00F174C6">
      <w:r>
        <w:t>Der Teil „</w:t>
      </w:r>
      <w:proofErr w:type="spellStart"/>
      <w:r>
        <w:t>Process</w:t>
      </w:r>
      <w:proofErr w:type="spellEnd"/>
      <w:r>
        <w:t xml:space="preserve"> Loop“ liest alle Dateien aus dem Verarbeitungsindex, berechnet einen md5 Schlüssel, erkennt via md5 Doubletten und führt dann jeweils alle in der Tabelle </w:t>
      </w:r>
      <w:proofErr w:type="spellStart"/>
      <w:r w:rsidRPr="00F174C6">
        <w:rPr>
          <w:i/>
        </w:rPr>
        <w:t>analysetools</w:t>
      </w:r>
      <w:proofErr w:type="spellEnd"/>
      <w:r>
        <w:t xml:space="preserve"> beschriebenen Analyseschritte/Programme aus. </w:t>
      </w:r>
    </w:p>
    <w:p w14:paraId="2EE07506" w14:textId="57A6B60C" w:rsidR="00F174C6" w:rsidRDefault="00F174C6" w:rsidP="00F174C6">
      <w:r>
        <w:t xml:space="preserve">Je nach Konfiguration in der Tabelle </w:t>
      </w:r>
      <w:proofErr w:type="spellStart"/>
      <w:r w:rsidRPr="00F174C6">
        <w:rPr>
          <w:i/>
        </w:rPr>
        <w:t>analysetools</w:t>
      </w:r>
      <w:proofErr w:type="spellEnd"/>
      <w:r>
        <w:t xml:space="preserve"> wird die Programmausgabe in eine Tabelle (LOB) oder eine Log Datei geschrieben. Wobei umfangreichere Analyseergebnisse mit Vorteil in Log Dateien geschrieben werden. Nach eine bestimmten Anzahl Analyseschritten wird eine neue Logdatei initialisiert.</w:t>
      </w:r>
    </w:p>
    <w:p w14:paraId="10D626D5" w14:textId="42E82322" w:rsidR="00F174C6" w:rsidRDefault="00F174C6" w:rsidP="00F174C6">
      <w:r>
        <w:t xml:space="preserve">Unterschieden wird zwischen Bildschirmausgabe und Logdatei der Analyseprogramme. Die Bildschirmausgabe umfasst </w:t>
      </w:r>
      <w:r w:rsidR="00247E14">
        <w:t xml:space="preserve">die Konsolenausgabe </w:t>
      </w:r>
      <w:proofErr w:type="spellStart"/>
      <w:r w:rsidR="00247E14" w:rsidRPr="00247E14">
        <w:rPr>
          <w:i/>
        </w:rPr>
        <w:t>std</w:t>
      </w:r>
      <w:r w:rsidRPr="00247E14">
        <w:rPr>
          <w:i/>
        </w:rPr>
        <w:t>out</w:t>
      </w:r>
      <w:proofErr w:type="spellEnd"/>
      <w:r>
        <w:t xml:space="preserve"> und </w:t>
      </w:r>
      <w:proofErr w:type="spellStart"/>
      <w:r w:rsidRPr="00247E14">
        <w:rPr>
          <w:i/>
        </w:rPr>
        <w:lastRenderedPageBreak/>
        <w:t>errout</w:t>
      </w:r>
      <w:proofErr w:type="spellEnd"/>
      <w:r w:rsidR="00247E14">
        <w:rPr>
          <w:i/>
        </w:rPr>
        <w:t xml:space="preserve">. </w:t>
      </w:r>
      <w:r w:rsidR="00247E14" w:rsidRPr="00247E14">
        <w:t>Die Logdatei ist eine explizit vom Anal</w:t>
      </w:r>
      <w:r w:rsidR="00247E14">
        <w:t xml:space="preserve">yseprogramm definierte </w:t>
      </w:r>
      <w:r w:rsidR="00247E14" w:rsidRPr="00247E14">
        <w:rPr>
          <w:i/>
        </w:rPr>
        <w:t>log</w:t>
      </w:r>
      <w:r w:rsidR="00247E14">
        <w:t xml:space="preserve"> oder </w:t>
      </w:r>
      <w:proofErr w:type="spellStart"/>
      <w:r w:rsidR="00247E14" w:rsidRPr="00247E14">
        <w:rPr>
          <w:i/>
        </w:rPr>
        <w:t>output</w:t>
      </w:r>
      <w:proofErr w:type="spellEnd"/>
      <w:r w:rsidR="00247E14">
        <w:t xml:space="preserve"> Datei. Diese Datei wird vor dem Start des </w:t>
      </w:r>
      <w:r w:rsidR="00247E14" w:rsidRPr="00247E14">
        <w:t>Anal</w:t>
      </w:r>
      <w:r w:rsidR="00247E14">
        <w:t>yseprogramms gelöscht und anschliessend an die entsprechend definiert Log Datei angehängt.</w:t>
      </w:r>
    </w:p>
    <w:p w14:paraId="4E06DAE9" w14:textId="08337B88" w:rsidR="00027D4D" w:rsidRDefault="00247E14" w:rsidP="00F174C6">
      <w:r>
        <w:t xml:space="preserve">Der Exit Status des </w:t>
      </w:r>
      <w:r w:rsidRPr="00247E14">
        <w:t>Anal</w:t>
      </w:r>
      <w:r>
        <w:t xml:space="preserve">yseprogramms wird für jeden Programmlauf als Text in </w:t>
      </w:r>
      <w:proofErr w:type="spellStart"/>
      <w:r w:rsidRPr="00247E14">
        <w:rPr>
          <w:i/>
        </w:rPr>
        <w:t>status.retval</w:t>
      </w:r>
      <w:proofErr w:type="spellEnd"/>
      <w:r>
        <w:t xml:space="preserve"> festgehalten.</w:t>
      </w:r>
    </w:p>
    <w:p w14:paraId="78090E28" w14:textId="48E2A32A" w:rsidR="00027D4D" w:rsidRDefault="00027D4D" w:rsidP="00027D4D">
      <w:pPr>
        <w:ind w:left="432"/>
      </w:pPr>
      <w:r>
        <w:rPr>
          <w:noProof/>
          <w:lang w:eastAsia="de-CH"/>
        </w:rPr>
        <w:drawing>
          <wp:inline distT="0" distB="0" distL="0" distR="0" wp14:anchorId="399A70B4" wp14:editId="714BE8EB">
            <wp:extent cx="3441600" cy="3913200"/>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41600" cy="3913200"/>
                    </a:xfrm>
                    <a:prstGeom prst="rect">
                      <a:avLst/>
                    </a:prstGeom>
                  </pic:spPr>
                </pic:pic>
              </a:graphicData>
            </a:graphic>
          </wp:inline>
        </w:drawing>
      </w:r>
    </w:p>
    <w:p w14:paraId="06E3F6C8" w14:textId="343BB5C8" w:rsidR="00027D4D" w:rsidRDefault="00027D4D" w:rsidP="00027D4D">
      <w:pPr>
        <w:ind w:left="720"/>
        <w:rPr>
          <w:i/>
        </w:rPr>
      </w:pPr>
      <w:r>
        <w:rPr>
          <w:i/>
        </w:rPr>
        <w:t>„</w:t>
      </w:r>
      <w:proofErr w:type="spellStart"/>
      <w:r>
        <w:rPr>
          <w:i/>
        </w:rPr>
        <w:t>Process</w:t>
      </w:r>
      <w:proofErr w:type="spellEnd"/>
      <w:r w:rsidRPr="00F174C6">
        <w:rPr>
          <w:i/>
        </w:rPr>
        <w:t xml:space="preserve"> Loop</w:t>
      </w:r>
      <w:r>
        <w:rPr>
          <w:i/>
        </w:rPr>
        <w:t>“</w:t>
      </w:r>
      <w:r w:rsidRPr="00F174C6">
        <w:rPr>
          <w:i/>
        </w:rPr>
        <w:t xml:space="preserve"> </w:t>
      </w:r>
      <w:r>
        <w:rPr>
          <w:i/>
        </w:rPr>
        <w:t>führt alle Analyseschritte pro TIFF Datei aus</w:t>
      </w:r>
    </w:p>
    <w:p w14:paraId="0A305035" w14:textId="47374A09" w:rsidR="00916262" w:rsidRDefault="00916262" w:rsidP="00916262">
      <w:pPr>
        <w:pStyle w:val="berschrift3"/>
      </w:pPr>
      <w:bookmarkStart w:id="15" w:name="_Toc449954419"/>
      <w:r>
        <w:t>Skript installieren</w:t>
      </w:r>
      <w:bookmarkEnd w:id="15"/>
    </w:p>
    <w:p w14:paraId="366E797C" w14:textId="79A2AE03" w:rsidR="00916262" w:rsidRDefault="0087068C" w:rsidP="00916262">
      <w:r>
        <w:t>Folgende Schritte müssen ausgeführt werden:</w:t>
      </w:r>
    </w:p>
    <w:p w14:paraId="6E7AD74E" w14:textId="05513F84" w:rsidR="0087068C" w:rsidRDefault="0087068C" w:rsidP="0087068C">
      <w:pPr>
        <w:pStyle w:val="Listenabsatz"/>
        <w:numPr>
          <w:ilvl w:val="0"/>
          <w:numId w:val="42"/>
        </w:numPr>
      </w:pPr>
      <w:r>
        <w:t>Script Package in einem Ordner mit entsprechenden Rechten (</w:t>
      </w:r>
      <w:proofErr w:type="spellStart"/>
      <w:r>
        <w:t>create</w:t>
      </w:r>
      <w:proofErr w:type="spellEnd"/>
      <w:r>
        <w:t>/</w:t>
      </w:r>
      <w:proofErr w:type="spellStart"/>
      <w:r>
        <w:t>execute</w:t>
      </w:r>
      <w:proofErr w:type="spellEnd"/>
      <w:r>
        <w:t>) installieren.</w:t>
      </w:r>
    </w:p>
    <w:p w14:paraId="6EAD3182" w14:textId="24AAB88F" w:rsidR="0087068C" w:rsidRDefault="0087068C" w:rsidP="0087068C">
      <w:pPr>
        <w:pStyle w:val="Listenabsatz"/>
        <w:numPr>
          <w:ilvl w:val="0"/>
          <w:numId w:val="42"/>
        </w:numPr>
      </w:pPr>
      <w:r>
        <w:t xml:space="preserve">In Script </w:t>
      </w:r>
      <w:proofErr w:type="spellStart"/>
      <w:r w:rsidRPr="006A6829">
        <w:rPr>
          <w:i/>
        </w:rPr>
        <w:t>load_ToolList.sql</w:t>
      </w:r>
      <w:proofErr w:type="spellEnd"/>
      <w:r w:rsidRPr="006A6829">
        <w:rPr>
          <w:i/>
        </w:rPr>
        <w:t xml:space="preserve"> </w:t>
      </w:r>
      <w:r>
        <w:t>die entsprechenden Analyseprogramme und Log Dateien eintragen</w:t>
      </w:r>
      <w:r w:rsidR="006A6829">
        <w:t xml:space="preserve"> (siehe Beispiele)</w:t>
      </w:r>
    </w:p>
    <w:p w14:paraId="2B959610" w14:textId="4D9FF7CC" w:rsidR="006A6829" w:rsidRPr="00313E63" w:rsidRDefault="006A6829" w:rsidP="006A6829">
      <w:pPr>
        <w:pStyle w:val="Listenabsatz"/>
        <w:numPr>
          <w:ilvl w:val="0"/>
          <w:numId w:val="42"/>
        </w:numPr>
        <w:rPr>
          <w:rFonts w:ascii="Courier New" w:hAnsi="Courier New" w:cs="Courier New"/>
        </w:rPr>
      </w:pPr>
      <w:r>
        <w:t xml:space="preserve">Mit Script </w:t>
      </w:r>
      <w:r>
        <w:t>create_TAP.bat</w:t>
      </w:r>
      <w:r>
        <w:t xml:space="preserve"> eine neue Datenbank anlegen </w:t>
      </w:r>
      <w:r>
        <w:br/>
      </w:r>
      <w:proofErr w:type="spellStart"/>
      <w:r w:rsidRPr="00313E63">
        <w:rPr>
          <w:rFonts w:ascii="Courier New" w:hAnsi="Courier New" w:cs="Courier New"/>
        </w:rPr>
        <w:t>usage</w:t>
      </w:r>
      <w:proofErr w:type="spellEnd"/>
      <w:r w:rsidRPr="00313E63">
        <w:rPr>
          <w:rFonts w:ascii="Courier New" w:hAnsi="Courier New" w:cs="Courier New"/>
        </w:rPr>
        <w:t xml:space="preserve">: create_TAP.bat </w:t>
      </w:r>
      <w:proofErr w:type="spellStart"/>
      <w:r w:rsidRPr="00313E63">
        <w:rPr>
          <w:rFonts w:ascii="Courier New" w:hAnsi="Courier New" w:cs="Courier New"/>
        </w:rPr>
        <w:t>path</w:t>
      </w:r>
      <w:proofErr w:type="spellEnd"/>
      <w:r w:rsidRPr="00313E63">
        <w:rPr>
          <w:rFonts w:ascii="Courier New" w:hAnsi="Courier New" w:cs="Courier New"/>
        </w:rPr>
        <w:t>/</w:t>
      </w:r>
      <w:proofErr w:type="spellStart"/>
      <w:r w:rsidRPr="00313E63">
        <w:rPr>
          <w:rFonts w:ascii="Courier New" w:hAnsi="Courier New" w:cs="Courier New"/>
        </w:rPr>
        <w:t>dbname.db</w:t>
      </w:r>
      <w:proofErr w:type="spellEnd"/>
    </w:p>
    <w:p w14:paraId="0CF2351D" w14:textId="5D071635" w:rsidR="006A6829" w:rsidRPr="00313E63" w:rsidRDefault="006A6829" w:rsidP="00E95A6E">
      <w:pPr>
        <w:pStyle w:val="Listenabsatz"/>
        <w:numPr>
          <w:ilvl w:val="0"/>
          <w:numId w:val="42"/>
        </w:numPr>
        <w:rPr>
          <w:rFonts w:ascii="Courier New" w:hAnsi="Courier New" w:cs="Courier New"/>
        </w:rPr>
      </w:pPr>
      <w:r>
        <w:t>Mit inloop.exe alle Dateien einlesen und in die Datenbank schreiben.</w:t>
      </w:r>
      <w:r>
        <w:br/>
      </w:r>
      <w:r>
        <w:t>inloop.exe</w:t>
      </w:r>
      <w:r>
        <w:t xml:space="preserve"> kann mit mehreren Startordnern mehrfach aufgerufen werden</w:t>
      </w:r>
      <w:r>
        <w:br/>
      </w:r>
      <w:proofErr w:type="spellStart"/>
      <w:r w:rsidRPr="00313E63">
        <w:rPr>
          <w:rFonts w:ascii="Courier New" w:hAnsi="Courier New" w:cs="Courier New"/>
        </w:rPr>
        <w:t>usage</w:t>
      </w:r>
      <w:proofErr w:type="spellEnd"/>
      <w:r w:rsidRPr="00313E63">
        <w:rPr>
          <w:rFonts w:ascii="Courier New" w:hAnsi="Courier New" w:cs="Courier New"/>
        </w:rPr>
        <w:t xml:space="preserve">: iniloop.exe </w:t>
      </w:r>
      <w:proofErr w:type="spellStart"/>
      <w:r w:rsidRPr="00313E63">
        <w:rPr>
          <w:rFonts w:ascii="Courier New" w:hAnsi="Courier New" w:cs="Courier New"/>
        </w:rPr>
        <w:t>folder</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EFFB600" w14:textId="1BBA7FB4" w:rsidR="006A6829" w:rsidRPr="00313E63" w:rsidRDefault="006A6829" w:rsidP="006A6829">
      <w:pPr>
        <w:pStyle w:val="Listenabsatz"/>
        <w:numPr>
          <w:ilvl w:val="0"/>
          <w:numId w:val="42"/>
        </w:numPr>
        <w:rPr>
          <w:rFonts w:ascii="Courier New" w:hAnsi="Courier New" w:cs="Courier New"/>
        </w:rPr>
      </w:pPr>
      <w:r>
        <w:t>Mit runloop.exe die Verarbeitung starten</w:t>
      </w:r>
      <w:r>
        <w:br/>
      </w:r>
      <w:proofErr w:type="spellStart"/>
      <w:r w:rsidRPr="00313E63">
        <w:rPr>
          <w:rFonts w:ascii="Courier New" w:hAnsi="Courier New" w:cs="Courier New"/>
        </w:rPr>
        <w:t>usage</w:t>
      </w:r>
      <w:proofErr w:type="spellEnd"/>
      <w:r w:rsidRPr="00313E63">
        <w:rPr>
          <w:rFonts w:ascii="Courier New" w:hAnsi="Courier New" w:cs="Courier New"/>
        </w:rPr>
        <w:t>: runloop.exe [</w:t>
      </w:r>
      <w:proofErr w:type="spellStart"/>
      <w:r w:rsidRPr="00313E63">
        <w:rPr>
          <w:rFonts w:ascii="Courier New" w:hAnsi="Courier New" w:cs="Courier New"/>
        </w:rPr>
        <w:t>options</w:t>
      </w:r>
      <w:proofErr w:type="spellEnd"/>
      <w:r w:rsidRPr="00313E63">
        <w:rPr>
          <w:rFonts w:ascii="Courier New" w:hAnsi="Courier New" w:cs="Courier New"/>
        </w:rPr>
        <w:t xml:space="preserve">] </w:t>
      </w:r>
      <w:proofErr w:type="spellStart"/>
      <w:r w:rsidRPr="00313E63">
        <w:rPr>
          <w:rFonts w:ascii="Courier New" w:hAnsi="Courier New" w:cs="Courier New"/>
        </w:rPr>
        <w:t>database</w:t>
      </w:r>
      <w:proofErr w:type="spellEnd"/>
    </w:p>
    <w:p w14:paraId="7787F399" w14:textId="52B00793" w:rsidR="007C0602" w:rsidRDefault="007C0602" w:rsidP="007C0602">
      <w:pPr>
        <w:pStyle w:val="berschrift1"/>
      </w:pPr>
      <w:bookmarkStart w:id="16" w:name="_Toc449954420"/>
      <w:r w:rsidRPr="007C0602">
        <w:lastRenderedPageBreak/>
        <w:t>Analysemodule</w:t>
      </w:r>
      <w:bookmarkEnd w:id="16"/>
    </w:p>
    <w:p w14:paraId="012F4739" w14:textId="62E8EFB2" w:rsidR="007C0602" w:rsidRPr="007C0602" w:rsidRDefault="007C0602" w:rsidP="007C0602">
      <w:r w:rsidRPr="007C0602">
        <w:t xml:space="preserve">Folgende Analysemodule sind </w:t>
      </w:r>
      <w:r>
        <w:t xml:space="preserve">im Augenblick </w:t>
      </w:r>
      <w:r w:rsidR="00BD6088">
        <w:t>vorgesehen, weiter können nach Bedarf dazu kommen:</w:t>
      </w:r>
    </w:p>
    <w:p w14:paraId="0DCBFE79" w14:textId="5A5D46CE" w:rsidR="007C0602" w:rsidRPr="00BD6088" w:rsidRDefault="007C0602" w:rsidP="007C0602">
      <w:pPr>
        <w:pStyle w:val="Listenabsatz"/>
        <w:numPr>
          <w:ilvl w:val="0"/>
          <w:numId w:val="38"/>
        </w:numPr>
      </w:pPr>
      <w:r w:rsidRPr="00BD6088">
        <w:t>[ MD5 (integriert in den Loop) ]</w:t>
      </w:r>
      <w:r w:rsidR="00BD6088" w:rsidRPr="00BD6088">
        <w:br/>
        <w:t xml:space="preserve">Das </w:t>
      </w:r>
      <w:r w:rsidR="00BD6088">
        <w:t>Berechnen</w:t>
      </w:r>
      <w:r w:rsidR="00BD6088" w:rsidRPr="00BD6088">
        <w:t xml:space="preserve"> des MD5 Schlüssels gehört nicht zu den Analysemodulen, wird aber vor der Analyse durchgeführt</w:t>
      </w:r>
      <w:r w:rsidR="00BD6088">
        <w:t>.</w:t>
      </w:r>
    </w:p>
    <w:p w14:paraId="65EE143D" w14:textId="7E460BCA" w:rsidR="007C0602" w:rsidRDefault="007C0602" w:rsidP="007C0602">
      <w:pPr>
        <w:pStyle w:val="Listenabsatz"/>
        <w:numPr>
          <w:ilvl w:val="0"/>
          <w:numId w:val="38"/>
        </w:numPr>
      </w:pPr>
      <w:r>
        <w:t xml:space="preserve">Simple Formaterkennung mit </w:t>
      </w:r>
      <w:proofErr w:type="spellStart"/>
      <w:r w:rsidRPr="006073EE">
        <w:rPr>
          <w:i/>
        </w:rPr>
        <w:t>files</w:t>
      </w:r>
      <w:proofErr w:type="spellEnd"/>
      <w:r>
        <w:t xml:space="preserve"> </w:t>
      </w:r>
      <w:hyperlink r:id="rId19" w:history="1">
        <w:r w:rsidRPr="009C67BD">
          <w:rPr>
            <w:rStyle w:val="Hyperlink"/>
          </w:rPr>
          <w:t>http://gnuwin32.sourceforge.net/packages/file.htm</w:t>
        </w:r>
      </w:hyperlink>
      <w:r>
        <w:t xml:space="preserve"> </w:t>
      </w:r>
      <w:r w:rsidR="00B9149B">
        <w:br/>
        <w:t>Mit der</w:t>
      </w:r>
      <w:r w:rsidR="0099787D">
        <w:t xml:space="preserve"> Formaterkennung wird werden falsch </w:t>
      </w:r>
      <w:proofErr w:type="spellStart"/>
      <w:r w:rsidR="0099787D">
        <w:t>gelabelte</w:t>
      </w:r>
      <w:proofErr w:type="spellEnd"/>
      <w:r w:rsidR="0099787D">
        <w:t xml:space="preserve"> Dateien erkannt.</w:t>
      </w:r>
    </w:p>
    <w:p w14:paraId="3BD26232" w14:textId="77777777" w:rsidR="00DF3B83" w:rsidRDefault="00DF3B83" w:rsidP="00DF3B83">
      <w:pPr>
        <w:pStyle w:val="Listenabsatz"/>
        <w:numPr>
          <w:ilvl w:val="0"/>
          <w:numId w:val="38"/>
        </w:numPr>
      </w:pPr>
      <w:r>
        <w:t xml:space="preserve">Validierung mit JHOVE </w:t>
      </w:r>
      <w:hyperlink r:id="rId20" w:history="1">
        <w:r w:rsidRPr="00C444B9">
          <w:rPr>
            <w:rStyle w:val="Hyperlink"/>
          </w:rPr>
          <w:t>http://jhove.openpreservation.org/</w:t>
        </w:r>
      </w:hyperlink>
      <w:r>
        <w:t xml:space="preserve"> </w:t>
      </w:r>
      <w:r>
        <w:br/>
        <w:t xml:space="preserve">Die JHOVE Validierung ermittelt die grundlegende Struktur der TIFF Datei. Wichtig sind hier </w:t>
      </w:r>
      <w:r w:rsidRPr="00EB64A2">
        <w:rPr>
          <w:i/>
        </w:rPr>
        <w:t>Status</w:t>
      </w:r>
      <w:r>
        <w:t xml:space="preserve"> und </w:t>
      </w:r>
      <w:proofErr w:type="spellStart"/>
      <w:r w:rsidRPr="00EB64A2">
        <w:rPr>
          <w:i/>
        </w:rPr>
        <w:t>InfoMessage</w:t>
      </w:r>
      <w:proofErr w:type="spellEnd"/>
      <w:r>
        <w:t>.</w:t>
      </w:r>
    </w:p>
    <w:p w14:paraId="034D44E0" w14:textId="77777777" w:rsidR="00594FDA" w:rsidRDefault="00594FDA" w:rsidP="00594FDA">
      <w:pPr>
        <w:pStyle w:val="Listenabsatz"/>
        <w:numPr>
          <w:ilvl w:val="0"/>
          <w:numId w:val="38"/>
        </w:numPr>
      </w:pPr>
      <w:r>
        <w:t xml:space="preserve">DPF-Manager </w:t>
      </w:r>
      <w:hyperlink r:id="rId21" w:history="1">
        <w:r w:rsidRPr="009C67BD">
          <w:rPr>
            <w:rStyle w:val="Hyperlink"/>
          </w:rPr>
          <w:t>http://www.preforma-project.eu/dpf-manager.html</w:t>
        </w:r>
      </w:hyperlink>
      <w:r>
        <w:t xml:space="preserve"> </w:t>
      </w:r>
      <w:r>
        <w:br/>
        <w:t xml:space="preserve">Alternative zu JOHVE aus dem </w:t>
      </w:r>
      <w:proofErr w:type="spellStart"/>
      <w:r>
        <w:t>Performa</w:t>
      </w:r>
      <w:proofErr w:type="spellEnd"/>
      <w:r>
        <w:t xml:space="preserve"> Projekt.</w:t>
      </w:r>
    </w:p>
    <w:p w14:paraId="4EB26018" w14:textId="02E421B7" w:rsidR="002C0268" w:rsidRPr="002C0268" w:rsidRDefault="002C0268" w:rsidP="00916262">
      <w:pPr>
        <w:pStyle w:val="Listenabsatz"/>
        <w:numPr>
          <w:ilvl w:val="0"/>
          <w:numId w:val="38"/>
        </w:numPr>
      </w:pPr>
      <w:proofErr w:type="spellStart"/>
      <w:r w:rsidRPr="002C0268">
        <w:t>checkit_tiff</w:t>
      </w:r>
      <w:proofErr w:type="spellEnd"/>
      <w:r w:rsidRPr="002C0268">
        <w:t xml:space="preserve">: </w:t>
      </w:r>
      <w:r w:rsidRPr="002C0268">
        <w:rPr>
          <w:i/>
        </w:rPr>
        <w:t xml:space="preserve">a </w:t>
      </w:r>
      <w:proofErr w:type="spellStart"/>
      <w:r w:rsidRPr="002C0268">
        <w:rPr>
          <w:i/>
        </w:rPr>
        <w:t>conformance</w:t>
      </w:r>
      <w:proofErr w:type="spellEnd"/>
      <w:r w:rsidRPr="002C0268">
        <w:rPr>
          <w:i/>
        </w:rPr>
        <w:t xml:space="preserve"> </w:t>
      </w:r>
      <w:proofErr w:type="spellStart"/>
      <w:r w:rsidRPr="002C0268">
        <w:rPr>
          <w:i/>
        </w:rPr>
        <w:t>checker</w:t>
      </w:r>
      <w:proofErr w:type="spellEnd"/>
      <w:r w:rsidRPr="002C0268">
        <w:rPr>
          <w:i/>
        </w:rPr>
        <w:t xml:space="preserve"> </w:t>
      </w:r>
      <w:proofErr w:type="spellStart"/>
      <w:r w:rsidRPr="002C0268">
        <w:rPr>
          <w:i/>
        </w:rPr>
        <w:t>for</w:t>
      </w:r>
      <w:proofErr w:type="spellEnd"/>
      <w:r w:rsidRPr="002C0268">
        <w:rPr>
          <w:i/>
        </w:rPr>
        <w:t xml:space="preserve"> </w:t>
      </w:r>
      <w:proofErr w:type="spellStart"/>
      <w:r w:rsidRPr="002C0268">
        <w:rPr>
          <w:i/>
        </w:rPr>
        <w:t>baseline</w:t>
      </w:r>
      <w:proofErr w:type="spellEnd"/>
      <w:r w:rsidRPr="002C0268">
        <w:rPr>
          <w:i/>
        </w:rPr>
        <w:t xml:space="preserve"> TIFFs</w:t>
      </w:r>
      <w:r w:rsidRPr="002C0268">
        <w:t xml:space="preserve"> der Sächsische Landesbibliothek – Staats- und Universitätsbibliothek Dresden</w:t>
      </w:r>
      <w:r w:rsidRPr="002C0268">
        <w:br/>
      </w:r>
      <w:hyperlink r:id="rId22" w:history="1">
        <w:r w:rsidRPr="002C0268">
          <w:rPr>
            <w:rStyle w:val="Hyperlink"/>
          </w:rPr>
          <w:t>https://github.com/SLUB-digitalpreservation/checkit_tiff</w:t>
        </w:r>
      </w:hyperlink>
      <w:r w:rsidRPr="002C0268">
        <w:t xml:space="preserve"> </w:t>
      </w:r>
    </w:p>
    <w:p w14:paraId="603F3AFE" w14:textId="587AEBA1" w:rsidR="0099787D" w:rsidRDefault="007C0602" w:rsidP="0099787D">
      <w:pPr>
        <w:pStyle w:val="Listenabsatz"/>
        <w:numPr>
          <w:ilvl w:val="0"/>
          <w:numId w:val="38"/>
        </w:numPr>
      </w:pPr>
      <w:r>
        <w:t>TIFF Tag Extraktion vom DHLAB (= vollständige Tagextraktion)</w:t>
      </w:r>
      <w:r w:rsidR="0099787D">
        <w:br/>
        <w:t>Das C++ Programm extrahiert alle TIFF Tags in eine CSV Tabelle (TIFF Tag, Datentyp und Wert)</w:t>
      </w:r>
    </w:p>
    <w:p w14:paraId="0C587796" w14:textId="5CF619F5" w:rsidR="007C0602" w:rsidRDefault="007C0602" w:rsidP="007C0602">
      <w:pPr>
        <w:pStyle w:val="Listenabsatz"/>
        <w:numPr>
          <w:ilvl w:val="0"/>
          <w:numId w:val="38"/>
        </w:numPr>
      </w:pPr>
      <w:r>
        <w:t xml:space="preserve">EXIF Extraktion mit </w:t>
      </w:r>
      <w:proofErr w:type="spellStart"/>
      <w:r>
        <w:t>ExifTool</w:t>
      </w:r>
      <w:proofErr w:type="spellEnd"/>
      <w:r>
        <w:t xml:space="preserve"> </w:t>
      </w:r>
      <w:hyperlink r:id="rId23" w:history="1">
        <w:r w:rsidRPr="009C67BD">
          <w:rPr>
            <w:rStyle w:val="Hyperlink"/>
          </w:rPr>
          <w:t>http://owl.phy.queensu.ca/~phil/exiftool/</w:t>
        </w:r>
      </w:hyperlink>
      <w:r>
        <w:t xml:space="preserve"> </w:t>
      </w:r>
      <w:r w:rsidR="00DF3B83">
        <w:br/>
        <w:t>Eingebettete EXIF und XMP Metadaten werden extrahiert.</w:t>
      </w:r>
    </w:p>
    <w:p w14:paraId="7CD7A2A8" w14:textId="60F26D5B" w:rsidR="007C0602" w:rsidRDefault="007C0602" w:rsidP="007C0602">
      <w:pPr>
        <w:pStyle w:val="Listenabsatz"/>
        <w:numPr>
          <w:ilvl w:val="0"/>
          <w:numId w:val="38"/>
        </w:numPr>
      </w:pPr>
      <w:r>
        <w:t xml:space="preserve">Für jede Datei wird ein sehr kleines </w:t>
      </w:r>
      <w:proofErr w:type="spellStart"/>
      <w:r w:rsidRPr="006073EE">
        <w:rPr>
          <w:i/>
        </w:rPr>
        <w:t>Thumbnail</w:t>
      </w:r>
      <w:proofErr w:type="spellEnd"/>
      <w:r>
        <w:t xml:space="preserve"> generiert und in eine gemeinsame Log Datei geschrieben.</w:t>
      </w:r>
      <w:r w:rsidR="00DF3B83">
        <w:t xml:space="preserve"> In diesem Schritt wird erst die Payload oder Bitmap der TIFF Datei untersucht. Ein</w:t>
      </w:r>
      <w:r w:rsidR="00EB64A2">
        <w:t>e</w:t>
      </w:r>
      <w:r w:rsidR="00DF3B83">
        <w:t xml:space="preserve"> korrekte Konvertierung belegt die korrekte Implementierung von Komprimierung und Farbraum.</w:t>
      </w:r>
    </w:p>
    <w:p w14:paraId="4658067D" w14:textId="0D7E0D72" w:rsidR="00594FDA" w:rsidRDefault="00594FDA" w:rsidP="00594FDA">
      <w:r>
        <w:t>Folgendes soll gelten:</w:t>
      </w:r>
      <w:r>
        <w:br/>
        <w:t>Die Reihenfolge der Module ist beliebig, ausser das MD5 als erstes ermittelt werden muss. Alle Schritte werden ausgeführt, auch wenn bei einem Modul ein Fehler auftritt.</w:t>
      </w:r>
    </w:p>
    <w:p w14:paraId="0965A473" w14:textId="47BEB75B" w:rsidR="00E0545B" w:rsidRDefault="00E0545B" w:rsidP="00E0545B">
      <w:pPr>
        <w:pStyle w:val="berschrift1"/>
      </w:pPr>
      <w:bookmarkStart w:id="17" w:name="_Toc449954421"/>
      <w:r>
        <w:t>Auswertung</w:t>
      </w:r>
      <w:bookmarkEnd w:id="17"/>
    </w:p>
    <w:p w14:paraId="465498B9" w14:textId="7F3B75B5" w:rsidR="00E25823" w:rsidRDefault="00594FDA" w:rsidP="00E0545B">
      <w:r>
        <w:t>Die Analysemodule werden ohne weiter A</w:t>
      </w:r>
      <w:r w:rsidR="00E25823">
        <w:t>uswertung des Log-</w:t>
      </w:r>
      <w:r>
        <w:t xml:space="preserve"> oder Systemausgabe ausgeführt. Der einzige Hinweis über das erfolgreiche Ausführen ist der</w:t>
      </w:r>
      <w:r w:rsidR="00E25823">
        <w:t xml:space="preserve"> Rückgabewert oder Exit Status (=</w:t>
      </w:r>
      <w:proofErr w:type="spellStart"/>
      <w:r w:rsidR="00E25823">
        <w:t>retval</w:t>
      </w:r>
      <w:proofErr w:type="spellEnd"/>
      <w:r w:rsidR="00E25823">
        <w:t>) in der Statustabelle (=</w:t>
      </w:r>
      <w:proofErr w:type="spellStart"/>
      <w:r w:rsidR="00E25823">
        <w:t>status</w:t>
      </w:r>
      <w:proofErr w:type="spellEnd"/>
      <w:r w:rsidR="00E25823">
        <w:t>).</w:t>
      </w:r>
    </w:p>
    <w:p w14:paraId="610E6B17" w14:textId="0466E110" w:rsidR="007C0602" w:rsidRDefault="00594FDA" w:rsidP="00E0545B">
      <w:r>
        <w:t>Die Auswertung erfolgt vollständig offline, entweder im Archiv oder ausgelagert.</w:t>
      </w:r>
      <w:r w:rsidR="00E25823">
        <w:t xml:space="preserve"> Der Vorteil dieses Vorgehens ist der, dass verschiedene Auswertungen möglich sind oder dass die Auswertungsmethode auch wären der Arbeit noch verändert werden kann, etwas was in der Analysephase nicht möglich ist.</w:t>
      </w:r>
    </w:p>
    <w:p w14:paraId="35F92277" w14:textId="016020D8" w:rsidR="00A07F1F" w:rsidRDefault="00E25438" w:rsidP="00A07F1F">
      <w:pPr>
        <w:pStyle w:val="berschrift1"/>
      </w:pPr>
      <w:bookmarkStart w:id="18" w:name="_Toc449954422"/>
      <w:r>
        <w:t>Testdaten</w:t>
      </w:r>
      <w:bookmarkEnd w:id="18"/>
    </w:p>
    <w:p w14:paraId="015F096C" w14:textId="5E7E8F7B" w:rsidR="00A07F1F" w:rsidRDefault="00A07F1F" w:rsidP="00E0545B">
      <w:r>
        <w:t>Öffentlich zugängliche Testdaten:</w:t>
      </w:r>
    </w:p>
    <w:p w14:paraId="31AC0BD8" w14:textId="400FD800" w:rsidR="00A07F1F" w:rsidRDefault="00916262" w:rsidP="00E0545B">
      <w:hyperlink r:id="rId24" w:history="1">
        <w:r w:rsidR="00A07F1F" w:rsidRPr="00E94100">
          <w:rPr>
            <w:rStyle w:val="Hyperlink"/>
          </w:rPr>
          <w:t>https://github.com/EasyinnovaSL/DPFManager/tree/develop/src/test/resources</w:t>
        </w:r>
      </w:hyperlink>
      <w:r w:rsidR="00A07F1F">
        <w:t xml:space="preserve"> </w:t>
      </w:r>
    </w:p>
    <w:p w14:paraId="3ADE5A02" w14:textId="698F8DB1" w:rsidR="00A07F1F" w:rsidRDefault="00916262" w:rsidP="00E0545B">
      <w:hyperlink r:id="rId25" w:history="1">
        <w:r w:rsidR="00A07F1F" w:rsidRPr="00E94100">
          <w:rPr>
            <w:rStyle w:val="Hyperlink"/>
          </w:rPr>
          <w:t>https://github.com/openpreserve/jhove/tree/junit_tests/examples/tiff</w:t>
        </w:r>
      </w:hyperlink>
      <w:r w:rsidR="00A07F1F">
        <w:t xml:space="preserve"> </w:t>
      </w:r>
    </w:p>
    <w:p w14:paraId="433BC02D" w14:textId="06AE0EE8" w:rsidR="00A07F1F" w:rsidRDefault="00916262" w:rsidP="00E0545B">
      <w:hyperlink r:id="rId26" w:anchor="top" w:history="1">
        <w:r w:rsidR="00A07F1F" w:rsidRPr="00E94100">
          <w:rPr>
            <w:rStyle w:val="Hyperlink"/>
          </w:rPr>
          <w:t>http://sipi.usc.edu/database/database.php?volume=misc&amp;image=7#top</w:t>
        </w:r>
      </w:hyperlink>
      <w:r w:rsidR="00A07F1F">
        <w:t xml:space="preserve"> </w:t>
      </w:r>
    </w:p>
    <w:sectPr w:rsidR="00A07F1F" w:rsidSect="00E07A59">
      <w:footerReference w:type="default" r:id="rId27"/>
      <w:headerReference w:type="first" r:id="rId28"/>
      <w:footerReference w:type="first" r:id="rId29"/>
      <w:pgSz w:w="11906" w:h="16838"/>
      <w:pgMar w:top="1985" w:right="1701" w:bottom="1560" w:left="1701"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457A46" w14:textId="77777777" w:rsidR="00244677" w:rsidRDefault="00244677">
      <w:r>
        <w:separator/>
      </w:r>
    </w:p>
  </w:endnote>
  <w:endnote w:type="continuationSeparator" w:id="0">
    <w:p w14:paraId="63569427" w14:textId="77777777" w:rsidR="00244677" w:rsidRDefault="00244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BC1C1D" w14:textId="77777777" w:rsidR="00916262" w:rsidRDefault="00916262" w:rsidP="00AE5B10">
    <w:pPr>
      <w:pStyle w:val="Fuzeile"/>
    </w:pPr>
    <w:fldSimple w:instr=" FILENAME ">
      <w:r>
        <w:rPr>
          <w:noProof/>
        </w:rPr>
        <w:t>TIFF-Analyse_RollendePlanung_v0.4.docx</w:t>
      </w:r>
    </w:fldSimple>
  </w:p>
  <w:p w14:paraId="368F78AD" w14:textId="20C0301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Pr>
        <w:noProof/>
      </w:rPr>
      <w:t>02.05.2016</w:t>
    </w:r>
    <w:r>
      <w:rPr>
        <w:noProof/>
      </w:rPr>
      <w:fldChar w:fldCharType="end"/>
    </w:r>
    <w:r>
      <w:tab/>
    </w:r>
    <w:r>
      <w:tab/>
      <w:t xml:space="preserve">Seite </w:t>
    </w:r>
    <w:r>
      <w:fldChar w:fldCharType="begin"/>
    </w:r>
    <w:r>
      <w:instrText xml:space="preserve"> PAGE </w:instrText>
    </w:r>
    <w:r>
      <w:fldChar w:fldCharType="separate"/>
    </w:r>
    <w:r w:rsidR="00313E63">
      <w:rPr>
        <w:noProof/>
      </w:rPr>
      <w:t>9</w:t>
    </w:r>
    <w:r>
      <w:rPr>
        <w:noProof/>
      </w:rPr>
      <w:fldChar w:fldCharType="end"/>
    </w:r>
    <w:r>
      <w:t>/</w:t>
    </w:r>
    <w:fldSimple w:instr=" NUMPAGES ">
      <w:r w:rsidR="00313E63">
        <w:rPr>
          <w:noProof/>
        </w:rPr>
        <w:t>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58653" w14:textId="77777777" w:rsidR="00916262" w:rsidRDefault="00916262">
    <w:pPr>
      <w:pStyle w:val="Fuzeile"/>
    </w:pPr>
    <w:fldSimple w:instr=" FILENAME  ">
      <w:r>
        <w:rPr>
          <w:noProof/>
        </w:rPr>
        <w:t>TIFF-Analyse_RollendePlanung_v0.4.docx</w:t>
      </w:r>
    </w:fldSimple>
  </w:p>
  <w:p w14:paraId="121EE4BD" w14:textId="506601D0" w:rsidR="00916262" w:rsidRDefault="00916262" w:rsidP="00AE5B10">
    <w:pPr>
      <w:pStyle w:val="Fuzeile"/>
      <w:tabs>
        <w:tab w:val="center" w:pos="4140"/>
        <w:tab w:val="right" w:pos="8460"/>
      </w:tabs>
    </w:pPr>
    <w:r>
      <w:t xml:space="preserve">MK, </w:t>
    </w:r>
    <w:r>
      <w:fldChar w:fldCharType="begin"/>
    </w:r>
    <w:r>
      <w:instrText xml:space="preserve"> DATE \@ "dd.MM.yyyy" </w:instrText>
    </w:r>
    <w:r>
      <w:fldChar w:fldCharType="separate"/>
    </w:r>
    <w:r>
      <w:rPr>
        <w:noProof/>
      </w:rPr>
      <w:t>02.05.2016</w:t>
    </w:r>
    <w:r>
      <w:rPr>
        <w:noProof/>
      </w:rPr>
      <w:fldChar w:fldCharType="end"/>
    </w:r>
    <w:r>
      <w:tab/>
    </w:r>
    <w:r>
      <w:tab/>
      <w:t xml:space="preserve">Seite </w:t>
    </w:r>
    <w:r>
      <w:fldChar w:fldCharType="begin"/>
    </w:r>
    <w:r>
      <w:instrText xml:space="preserve"> PAGE </w:instrText>
    </w:r>
    <w:r>
      <w:fldChar w:fldCharType="separate"/>
    </w:r>
    <w:r w:rsidR="00313E63">
      <w:rPr>
        <w:noProof/>
      </w:rPr>
      <w:t>1</w:t>
    </w:r>
    <w:r>
      <w:rPr>
        <w:noProof/>
      </w:rPr>
      <w:fldChar w:fldCharType="end"/>
    </w:r>
    <w:r>
      <w:t>/</w:t>
    </w:r>
    <w:fldSimple w:instr=" NUMPAGES ">
      <w:r w:rsidR="00313E63">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21542" w14:textId="77777777" w:rsidR="00244677" w:rsidRDefault="00244677">
      <w:r>
        <w:separator/>
      </w:r>
    </w:p>
  </w:footnote>
  <w:footnote w:type="continuationSeparator" w:id="0">
    <w:p w14:paraId="73EBF8D7" w14:textId="77777777" w:rsidR="00244677" w:rsidRDefault="00244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000" w:firstRow="0" w:lastRow="0" w:firstColumn="0" w:lastColumn="0" w:noHBand="0" w:noVBand="0"/>
    </w:tblPr>
    <w:tblGrid>
      <w:gridCol w:w="1813"/>
      <w:gridCol w:w="6691"/>
    </w:tblGrid>
    <w:tr w:rsidR="00916262" w14:paraId="72DA9B80" w14:textId="77777777" w:rsidTr="003E2328">
      <w:tc>
        <w:tcPr>
          <w:tcW w:w="1813" w:type="dxa"/>
          <w:tcMar>
            <w:left w:w="57" w:type="dxa"/>
            <w:right w:w="57" w:type="dxa"/>
          </w:tcMar>
        </w:tcPr>
        <w:p w14:paraId="37770AA6" w14:textId="77777777" w:rsidR="00916262" w:rsidRDefault="00916262" w:rsidP="003E2328">
          <w:pPr>
            <w:ind w:left="-57"/>
            <w:rPr>
              <w:sz w:val="64"/>
            </w:rPr>
          </w:pPr>
          <w:r>
            <w:rPr>
              <w:sz w:val="64"/>
            </w:rPr>
            <w:t>KOST</w:t>
          </w:r>
        </w:p>
      </w:tc>
      <w:tc>
        <w:tcPr>
          <w:tcW w:w="6709" w:type="dxa"/>
          <w:tcMar>
            <w:left w:w="57" w:type="dxa"/>
            <w:right w:w="57" w:type="dxa"/>
          </w:tcMar>
        </w:tcPr>
        <w:p w14:paraId="6CE04597" w14:textId="77777777" w:rsidR="00916262" w:rsidRPr="00D85A6B" w:rsidRDefault="00916262" w:rsidP="003E2328">
          <w:pPr>
            <w:spacing w:before="120"/>
            <w:rPr>
              <w:rFonts w:cs="Arial"/>
              <w:b/>
              <w:color w:val="333333"/>
              <w:spacing w:val="12"/>
              <w:sz w:val="24"/>
            </w:rPr>
          </w:pPr>
          <w:r w:rsidRPr="00D85A6B">
            <w:rPr>
              <w:rFonts w:cs="Arial"/>
              <w:b/>
              <w:color w:val="333333"/>
              <w:spacing w:val="12"/>
              <w:sz w:val="24"/>
            </w:rPr>
            <w:t>Koordinationsstelle für die dauerhafte Archivierung elektronischer Unterlagen</w:t>
          </w:r>
        </w:p>
      </w:tc>
    </w:tr>
  </w:tbl>
  <w:p w14:paraId="478C8233" w14:textId="77777777" w:rsidR="00916262" w:rsidRPr="00D85A6B" w:rsidRDefault="00916262" w:rsidP="00841C7A">
    <w:pPr>
      <w:spacing w:before="20"/>
      <w:rPr>
        <w:color w:val="333333"/>
        <w:spacing w:val="46"/>
        <w:sz w:val="24"/>
      </w:rPr>
    </w:pPr>
    <w:r w:rsidRPr="00D85A6B">
      <w:rPr>
        <w:color w:val="333333"/>
        <w:spacing w:val="46"/>
        <w:sz w:val="24"/>
      </w:rPr>
      <w:t>Ein Gemeinschaftsunternehmen von Schweizer Archiven</w:t>
    </w:r>
  </w:p>
  <w:p w14:paraId="746BAC60" w14:textId="77777777" w:rsidR="00916262" w:rsidRDefault="0091626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B06E3"/>
    <w:multiLevelType w:val="hybridMultilevel"/>
    <w:tmpl w:val="B52CD66C"/>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0AA93041"/>
    <w:multiLevelType w:val="hybridMultilevel"/>
    <w:tmpl w:val="E50A42C8"/>
    <w:lvl w:ilvl="0" w:tplc="0E96D32C">
      <w:start w:val="835"/>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 w15:restartNumberingAfterBreak="0">
    <w:nsid w:val="0FBD07E8"/>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 w15:restartNumberingAfterBreak="0">
    <w:nsid w:val="18F106B7"/>
    <w:multiLevelType w:val="multilevel"/>
    <w:tmpl w:val="09FA038A"/>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4" w15:restartNumberingAfterBreak="0">
    <w:nsid w:val="1D253FCC"/>
    <w:multiLevelType w:val="hybridMultilevel"/>
    <w:tmpl w:val="7800349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E282847"/>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6" w15:restartNumberingAfterBreak="0">
    <w:nsid w:val="1F647C06"/>
    <w:multiLevelType w:val="multilevel"/>
    <w:tmpl w:val="D4148C34"/>
    <w:lvl w:ilvl="0">
      <w:start w:val="1"/>
      <w:numFmt w:val="decimal"/>
      <w:lvlText w:val="%1."/>
      <w:lvlJc w:val="left"/>
      <w:pPr>
        <w:ind w:left="360" w:hanging="360"/>
      </w:pPr>
    </w:lvl>
    <w:lvl w:ilvl="1">
      <w:start w:val="1"/>
      <w:numFmt w:val="decimal"/>
      <w:lvlText w:val="%2)"/>
      <w:lvlJc w:val="left"/>
      <w:pPr>
        <w:ind w:left="1080" w:hanging="360"/>
      </w:pPr>
      <w:rPr>
        <w:rFonts w:cs="Arial"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7" w15:restartNumberingAfterBreak="0">
    <w:nsid w:val="23621FD6"/>
    <w:multiLevelType w:val="hybridMultilevel"/>
    <w:tmpl w:val="07361870"/>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27A058DF"/>
    <w:multiLevelType w:val="hybridMultilevel"/>
    <w:tmpl w:val="7AA0BDA8"/>
    <w:lvl w:ilvl="0" w:tplc="0E96D32C">
      <w:start w:val="835"/>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9" w15:restartNumberingAfterBreak="0">
    <w:nsid w:val="2AD435FB"/>
    <w:multiLevelType w:val="hybridMultilevel"/>
    <w:tmpl w:val="1B2842C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0" w15:restartNumberingAfterBreak="0">
    <w:nsid w:val="3166561A"/>
    <w:multiLevelType w:val="hybridMultilevel"/>
    <w:tmpl w:val="30AEF6D0"/>
    <w:lvl w:ilvl="0" w:tplc="AA8070D6">
      <w:start w:val="1"/>
      <w:numFmt w:val="decimal"/>
      <w:lvlText w:val="%1."/>
      <w:lvlJc w:val="left"/>
      <w:pPr>
        <w:ind w:left="720" w:hanging="72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15:restartNumberingAfterBreak="0">
    <w:nsid w:val="36400621"/>
    <w:multiLevelType w:val="hybridMultilevel"/>
    <w:tmpl w:val="8C088A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2" w15:restartNumberingAfterBreak="0">
    <w:nsid w:val="38777929"/>
    <w:multiLevelType w:val="hybridMultilevel"/>
    <w:tmpl w:val="B392A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AA764E2"/>
    <w:multiLevelType w:val="hybridMultilevel"/>
    <w:tmpl w:val="226E22F8"/>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start w:val="1"/>
      <w:numFmt w:val="lowerRoman"/>
      <w:lvlText w:val="%3."/>
      <w:lvlJc w:val="right"/>
      <w:pPr>
        <w:ind w:left="1800" w:hanging="180"/>
      </w:pPr>
    </w:lvl>
    <w:lvl w:ilvl="3" w:tplc="0807000F">
      <w:start w:val="1"/>
      <w:numFmt w:val="decimal"/>
      <w:lvlText w:val="%4."/>
      <w:lvlJc w:val="left"/>
      <w:pPr>
        <w:ind w:left="2520" w:hanging="360"/>
      </w:pPr>
    </w:lvl>
    <w:lvl w:ilvl="4" w:tplc="08070019">
      <w:start w:val="1"/>
      <w:numFmt w:val="lowerLetter"/>
      <w:lvlText w:val="%5."/>
      <w:lvlJc w:val="left"/>
      <w:pPr>
        <w:ind w:left="3240" w:hanging="360"/>
      </w:pPr>
    </w:lvl>
    <w:lvl w:ilvl="5" w:tplc="0807001B">
      <w:start w:val="1"/>
      <w:numFmt w:val="lowerRoman"/>
      <w:lvlText w:val="%6."/>
      <w:lvlJc w:val="right"/>
      <w:pPr>
        <w:ind w:left="3960" w:hanging="180"/>
      </w:pPr>
    </w:lvl>
    <w:lvl w:ilvl="6" w:tplc="0807000F">
      <w:start w:val="1"/>
      <w:numFmt w:val="decimal"/>
      <w:lvlText w:val="%7."/>
      <w:lvlJc w:val="left"/>
      <w:pPr>
        <w:ind w:left="4680" w:hanging="360"/>
      </w:pPr>
    </w:lvl>
    <w:lvl w:ilvl="7" w:tplc="08070019">
      <w:start w:val="1"/>
      <w:numFmt w:val="lowerLetter"/>
      <w:lvlText w:val="%8."/>
      <w:lvlJc w:val="left"/>
      <w:pPr>
        <w:ind w:left="5400" w:hanging="360"/>
      </w:pPr>
    </w:lvl>
    <w:lvl w:ilvl="8" w:tplc="0807001B">
      <w:start w:val="1"/>
      <w:numFmt w:val="lowerRoman"/>
      <w:lvlText w:val="%9."/>
      <w:lvlJc w:val="right"/>
      <w:pPr>
        <w:ind w:left="6120" w:hanging="180"/>
      </w:pPr>
    </w:lvl>
  </w:abstractNum>
  <w:abstractNum w:abstractNumId="14" w15:restartNumberingAfterBreak="0">
    <w:nsid w:val="403F640F"/>
    <w:multiLevelType w:val="hybridMultilevel"/>
    <w:tmpl w:val="CC7AFC8E"/>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4836787C"/>
    <w:multiLevelType w:val="hybridMultilevel"/>
    <w:tmpl w:val="1DB2A7CA"/>
    <w:lvl w:ilvl="0" w:tplc="F9F4975E">
      <w:start w:val="4"/>
      <w:numFmt w:val="bullet"/>
      <w:lvlText w:val=""/>
      <w:lvlJc w:val="left"/>
      <w:pPr>
        <w:ind w:left="1080" w:hanging="360"/>
      </w:pPr>
      <w:rPr>
        <w:rFonts w:ascii="Wingdings" w:eastAsia="Times New Roman" w:hAnsi="Wingdings" w:cs="Aria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732F48"/>
    <w:multiLevelType w:val="hybridMultilevel"/>
    <w:tmpl w:val="56B2420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17" w15:restartNumberingAfterBreak="0">
    <w:nsid w:val="4D1C6FA1"/>
    <w:multiLevelType w:val="hybridMultilevel"/>
    <w:tmpl w:val="98625A34"/>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4E50253D"/>
    <w:multiLevelType w:val="multilevel"/>
    <w:tmpl w:val="86C8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7816A8"/>
    <w:multiLevelType w:val="hybridMultilevel"/>
    <w:tmpl w:val="6360F2BE"/>
    <w:lvl w:ilvl="0" w:tplc="F9F4975E">
      <w:start w:val="4"/>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15:restartNumberingAfterBreak="0">
    <w:nsid w:val="4F512E7E"/>
    <w:multiLevelType w:val="hybridMultilevel"/>
    <w:tmpl w:val="B1DEFF78"/>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1" w15:restartNumberingAfterBreak="0">
    <w:nsid w:val="51630436"/>
    <w:multiLevelType w:val="hybridMultilevel"/>
    <w:tmpl w:val="77EAEB6A"/>
    <w:lvl w:ilvl="0" w:tplc="0E96D32C">
      <w:start w:val="835"/>
      <w:numFmt w:val="bullet"/>
      <w:lvlText w:val=""/>
      <w:lvlJc w:val="left"/>
      <w:pPr>
        <w:ind w:left="360" w:hanging="360"/>
      </w:pPr>
      <w:rPr>
        <w:rFonts w:ascii="Symbol" w:hAnsi="Symbol" w:hint="default"/>
      </w:rPr>
    </w:lvl>
    <w:lvl w:ilvl="1" w:tplc="0E96D32C">
      <w:start w:val="835"/>
      <w:numFmt w:val="bullet"/>
      <w:lvlText w:val=""/>
      <w:lvlJc w:val="left"/>
      <w:pPr>
        <w:ind w:left="1080" w:hanging="360"/>
      </w:pPr>
      <w:rPr>
        <w:rFonts w:ascii="Symbol" w:hAnsi="Symbol"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2" w15:restartNumberingAfterBreak="0">
    <w:nsid w:val="555615CA"/>
    <w:multiLevelType w:val="hybridMultilevel"/>
    <w:tmpl w:val="204ED2EA"/>
    <w:lvl w:ilvl="0" w:tplc="9618920A">
      <w:start w:val="5"/>
      <w:numFmt w:val="bullet"/>
      <w:lvlText w:val=""/>
      <w:lvlJc w:val="left"/>
      <w:pPr>
        <w:ind w:left="360" w:hanging="360"/>
      </w:pPr>
      <w:rPr>
        <w:rFonts w:ascii="Wingdings" w:eastAsia="Times New Roman" w:hAnsi="Wingdings"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3" w15:restartNumberingAfterBreak="0">
    <w:nsid w:val="5CE5108B"/>
    <w:multiLevelType w:val="hybridMultilevel"/>
    <w:tmpl w:val="6870307E"/>
    <w:lvl w:ilvl="0" w:tplc="57EC62CA">
      <w:numFmt w:val="decimal"/>
      <w:lvlText w:val="%1)"/>
      <w:lvlJc w:val="left"/>
      <w:pPr>
        <w:ind w:left="360" w:hanging="360"/>
      </w:pPr>
      <w:rPr>
        <w:rFonts w:ascii="Arial" w:hAnsi="Arial" w:cs="Arial" w:hint="default"/>
        <w:sz w:val="22"/>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4" w15:restartNumberingAfterBreak="0">
    <w:nsid w:val="60451066"/>
    <w:multiLevelType w:val="hybridMultilevel"/>
    <w:tmpl w:val="8F066CE6"/>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5" w15:restartNumberingAfterBreak="0">
    <w:nsid w:val="64C770D9"/>
    <w:multiLevelType w:val="hybridMultilevel"/>
    <w:tmpl w:val="0B7612D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6" w15:restartNumberingAfterBreak="0">
    <w:nsid w:val="6A035052"/>
    <w:multiLevelType w:val="hybridMultilevel"/>
    <w:tmpl w:val="323C7ADE"/>
    <w:lvl w:ilvl="0" w:tplc="FAA41C1C">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7" w15:restartNumberingAfterBreak="0">
    <w:nsid w:val="6D0D4E53"/>
    <w:multiLevelType w:val="hybridMultilevel"/>
    <w:tmpl w:val="236074BC"/>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D49463B"/>
    <w:multiLevelType w:val="hybridMultilevel"/>
    <w:tmpl w:val="334E8B50"/>
    <w:lvl w:ilvl="0" w:tplc="0E96D32C">
      <w:start w:val="835"/>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start w:val="1"/>
      <w:numFmt w:val="bullet"/>
      <w:lvlText w:val=""/>
      <w:lvlJc w:val="left"/>
      <w:pPr>
        <w:ind w:left="1800" w:hanging="360"/>
      </w:pPr>
      <w:rPr>
        <w:rFonts w:ascii="Wingdings" w:hAnsi="Wingdings" w:hint="default"/>
      </w:rPr>
    </w:lvl>
    <w:lvl w:ilvl="3" w:tplc="08070001">
      <w:start w:val="1"/>
      <w:numFmt w:val="bullet"/>
      <w:lvlText w:val=""/>
      <w:lvlJc w:val="left"/>
      <w:pPr>
        <w:ind w:left="2520" w:hanging="360"/>
      </w:pPr>
      <w:rPr>
        <w:rFonts w:ascii="Symbol" w:hAnsi="Symbol" w:hint="default"/>
      </w:rPr>
    </w:lvl>
    <w:lvl w:ilvl="4" w:tplc="08070003">
      <w:start w:val="1"/>
      <w:numFmt w:val="bullet"/>
      <w:lvlText w:val="o"/>
      <w:lvlJc w:val="left"/>
      <w:pPr>
        <w:ind w:left="3240" w:hanging="360"/>
      </w:pPr>
      <w:rPr>
        <w:rFonts w:ascii="Courier New" w:hAnsi="Courier New" w:cs="Courier New" w:hint="default"/>
      </w:rPr>
    </w:lvl>
    <w:lvl w:ilvl="5" w:tplc="08070005">
      <w:start w:val="1"/>
      <w:numFmt w:val="bullet"/>
      <w:lvlText w:val=""/>
      <w:lvlJc w:val="left"/>
      <w:pPr>
        <w:ind w:left="3960" w:hanging="360"/>
      </w:pPr>
      <w:rPr>
        <w:rFonts w:ascii="Wingdings" w:hAnsi="Wingdings" w:hint="default"/>
      </w:rPr>
    </w:lvl>
    <w:lvl w:ilvl="6" w:tplc="08070001">
      <w:start w:val="1"/>
      <w:numFmt w:val="bullet"/>
      <w:lvlText w:val=""/>
      <w:lvlJc w:val="left"/>
      <w:pPr>
        <w:ind w:left="4680" w:hanging="360"/>
      </w:pPr>
      <w:rPr>
        <w:rFonts w:ascii="Symbol" w:hAnsi="Symbol" w:hint="default"/>
      </w:rPr>
    </w:lvl>
    <w:lvl w:ilvl="7" w:tplc="08070003">
      <w:start w:val="1"/>
      <w:numFmt w:val="bullet"/>
      <w:lvlText w:val="o"/>
      <w:lvlJc w:val="left"/>
      <w:pPr>
        <w:ind w:left="5400" w:hanging="360"/>
      </w:pPr>
      <w:rPr>
        <w:rFonts w:ascii="Courier New" w:hAnsi="Courier New" w:cs="Courier New" w:hint="default"/>
      </w:rPr>
    </w:lvl>
    <w:lvl w:ilvl="8" w:tplc="08070005">
      <w:start w:val="1"/>
      <w:numFmt w:val="bullet"/>
      <w:lvlText w:val=""/>
      <w:lvlJc w:val="left"/>
      <w:pPr>
        <w:ind w:left="6120" w:hanging="360"/>
      </w:pPr>
      <w:rPr>
        <w:rFonts w:ascii="Wingdings" w:hAnsi="Wingdings" w:hint="default"/>
      </w:rPr>
    </w:lvl>
  </w:abstractNum>
  <w:abstractNum w:abstractNumId="29" w15:restartNumberingAfterBreak="0">
    <w:nsid w:val="70F2567E"/>
    <w:multiLevelType w:val="hybridMultilevel"/>
    <w:tmpl w:val="2E2CD402"/>
    <w:lvl w:ilvl="0" w:tplc="0807000F">
      <w:start w:val="1"/>
      <w:numFmt w:val="decimal"/>
      <w:lvlText w:val="%1."/>
      <w:lvlJc w:val="left"/>
      <w:pPr>
        <w:tabs>
          <w:tab w:val="num" w:pos="720"/>
        </w:tabs>
        <w:ind w:left="720" w:hanging="360"/>
      </w:pPr>
    </w:lvl>
    <w:lvl w:ilvl="1" w:tplc="F080F936">
      <w:start w:val="1"/>
      <w:numFmt w:val="bullet"/>
      <w:lvlText w:val="•"/>
      <w:lvlJc w:val="left"/>
      <w:pPr>
        <w:tabs>
          <w:tab w:val="num" w:pos="1440"/>
        </w:tabs>
        <w:ind w:left="1440" w:hanging="360"/>
      </w:pPr>
      <w:rPr>
        <w:rFonts w:ascii="Arial" w:hAnsi="Arial" w:cs="Times New Roman" w:hint="default"/>
      </w:rPr>
    </w:lvl>
    <w:lvl w:ilvl="2" w:tplc="0E96D32C">
      <w:start w:val="835"/>
      <w:numFmt w:val="bullet"/>
      <w:lvlText w:val=""/>
      <w:lvlJc w:val="left"/>
      <w:pPr>
        <w:tabs>
          <w:tab w:val="num" w:pos="2160"/>
        </w:tabs>
        <w:ind w:left="2160" w:hanging="360"/>
      </w:pPr>
      <w:rPr>
        <w:rFonts w:ascii="Symbol" w:hAnsi="Symbol" w:hint="default"/>
      </w:rPr>
    </w:lvl>
    <w:lvl w:ilvl="3" w:tplc="F6B2CE46">
      <w:start w:val="1"/>
      <w:numFmt w:val="decimal"/>
      <w:lvlText w:val="%4."/>
      <w:lvlJc w:val="left"/>
      <w:pPr>
        <w:tabs>
          <w:tab w:val="num" w:pos="2880"/>
        </w:tabs>
        <w:ind w:left="2880" w:hanging="360"/>
      </w:pPr>
    </w:lvl>
    <w:lvl w:ilvl="4" w:tplc="13061B9A">
      <w:start w:val="1"/>
      <w:numFmt w:val="decimal"/>
      <w:lvlText w:val="%5."/>
      <w:lvlJc w:val="left"/>
      <w:pPr>
        <w:tabs>
          <w:tab w:val="num" w:pos="3600"/>
        </w:tabs>
        <w:ind w:left="3600" w:hanging="360"/>
      </w:pPr>
    </w:lvl>
    <w:lvl w:ilvl="5" w:tplc="4142E206">
      <w:start w:val="1"/>
      <w:numFmt w:val="decimal"/>
      <w:lvlText w:val="%6."/>
      <w:lvlJc w:val="left"/>
      <w:pPr>
        <w:tabs>
          <w:tab w:val="num" w:pos="4320"/>
        </w:tabs>
        <w:ind w:left="4320" w:hanging="360"/>
      </w:pPr>
    </w:lvl>
    <w:lvl w:ilvl="6" w:tplc="7F124954">
      <w:start w:val="1"/>
      <w:numFmt w:val="decimal"/>
      <w:lvlText w:val="%7."/>
      <w:lvlJc w:val="left"/>
      <w:pPr>
        <w:tabs>
          <w:tab w:val="num" w:pos="5040"/>
        </w:tabs>
        <w:ind w:left="5040" w:hanging="360"/>
      </w:pPr>
    </w:lvl>
    <w:lvl w:ilvl="7" w:tplc="94E6B5F2">
      <w:start w:val="1"/>
      <w:numFmt w:val="decimal"/>
      <w:lvlText w:val="%8."/>
      <w:lvlJc w:val="left"/>
      <w:pPr>
        <w:tabs>
          <w:tab w:val="num" w:pos="5760"/>
        </w:tabs>
        <w:ind w:left="5760" w:hanging="360"/>
      </w:pPr>
    </w:lvl>
    <w:lvl w:ilvl="8" w:tplc="BBE48C6E">
      <w:start w:val="1"/>
      <w:numFmt w:val="decimal"/>
      <w:lvlText w:val="%9."/>
      <w:lvlJc w:val="left"/>
      <w:pPr>
        <w:tabs>
          <w:tab w:val="num" w:pos="6480"/>
        </w:tabs>
        <w:ind w:left="6480" w:hanging="360"/>
      </w:pPr>
    </w:lvl>
  </w:abstractNum>
  <w:abstractNum w:abstractNumId="30" w15:restartNumberingAfterBreak="0">
    <w:nsid w:val="71145797"/>
    <w:multiLevelType w:val="hybridMultilevel"/>
    <w:tmpl w:val="2A6A7B3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1" w15:restartNumberingAfterBreak="0">
    <w:nsid w:val="7C093C63"/>
    <w:multiLevelType w:val="hybridMultilevel"/>
    <w:tmpl w:val="D4148C34"/>
    <w:lvl w:ilvl="0" w:tplc="0807000F">
      <w:start w:val="1"/>
      <w:numFmt w:val="decimal"/>
      <w:lvlText w:val="%1."/>
      <w:lvlJc w:val="left"/>
      <w:pPr>
        <w:ind w:left="360" w:hanging="360"/>
      </w:pPr>
    </w:lvl>
    <w:lvl w:ilvl="1" w:tplc="1298CE90">
      <w:start w:val="1"/>
      <w:numFmt w:val="decimal"/>
      <w:lvlText w:val="%2)"/>
      <w:lvlJc w:val="left"/>
      <w:pPr>
        <w:ind w:left="1080" w:hanging="360"/>
      </w:pPr>
      <w:rPr>
        <w:rFonts w:cs="Arial" w:hint="default"/>
      </w:r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28"/>
  </w:num>
  <w:num w:numId="5">
    <w:abstractNumId w:val="3"/>
  </w:num>
  <w:num w:numId="6">
    <w:abstractNumId w:val="3"/>
  </w:num>
  <w:num w:numId="7">
    <w:abstractNumId w:val="3"/>
  </w:num>
  <w:num w:numId="8">
    <w:abstractNumId w:val="3"/>
  </w:num>
  <w:num w:numId="9">
    <w:abstractNumId w:val="0"/>
  </w:num>
  <w:num w:numId="10">
    <w:abstractNumId w:val="20"/>
  </w:num>
  <w:num w:numId="11">
    <w:abstractNumId w:val="21"/>
  </w:num>
  <w:num w:numId="12">
    <w:abstractNumId w:val="1"/>
  </w:num>
  <w:num w:numId="13">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5"/>
  </w:num>
  <w:num w:numId="16">
    <w:abstractNumId w:val="29"/>
  </w:num>
  <w:num w:numId="17">
    <w:abstractNumId w:val="27"/>
  </w:num>
  <w:num w:numId="18">
    <w:abstractNumId w:val="14"/>
  </w:num>
  <w:num w:numId="19">
    <w:abstractNumId w:val="19"/>
  </w:num>
  <w:num w:numId="20">
    <w:abstractNumId w:val="15"/>
  </w:num>
  <w:num w:numId="21">
    <w:abstractNumId w:val="4"/>
  </w:num>
  <w:num w:numId="22">
    <w:abstractNumId w:val="17"/>
  </w:num>
  <w:num w:numId="23">
    <w:abstractNumId w:val="12"/>
  </w:num>
  <w:num w:numId="24">
    <w:abstractNumId w:val="22"/>
  </w:num>
  <w:num w:numId="25">
    <w:abstractNumId w:val="25"/>
  </w:num>
  <w:num w:numId="26">
    <w:abstractNumId w:val="10"/>
  </w:num>
  <w:num w:numId="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num>
  <w:num w:numId="29">
    <w:abstractNumId w:val="9"/>
  </w:num>
  <w:num w:numId="30">
    <w:abstractNumId w:val="3"/>
  </w:num>
  <w:num w:numId="31">
    <w:abstractNumId w:val="2"/>
  </w:num>
  <w:num w:numId="32">
    <w:abstractNumId w:val="11"/>
  </w:num>
  <w:num w:numId="33">
    <w:abstractNumId w:val="24"/>
  </w:num>
  <w:num w:numId="34">
    <w:abstractNumId w:val="6"/>
  </w:num>
  <w:num w:numId="35">
    <w:abstractNumId w:val="23"/>
  </w:num>
  <w:num w:numId="36">
    <w:abstractNumId w:val="30"/>
  </w:num>
  <w:num w:numId="37">
    <w:abstractNumId w:val="26"/>
  </w:num>
  <w:num w:numId="38">
    <w:abstractNumId w:val="7"/>
  </w:num>
  <w:num w:numId="39">
    <w:abstractNumId w:val="3"/>
  </w:num>
  <w:num w:numId="40">
    <w:abstractNumId w:val="3"/>
  </w:num>
  <w:num w:numId="41">
    <w:abstractNumId w:val="3"/>
  </w:num>
  <w:num w:numId="42">
    <w:abstractNumId w:val="3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it-CH"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de-DE"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6B"/>
    <w:rsid w:val="00003747"/>
    <w:rsid w:val="000058DA"/>
    <w:rsid w:val="00006EA3"/>
    <w:rsid w:val="00024320"/>
    <w:rsid w:val="00026069"/>
    <w:rsid w:val="000267AA"/>
    <w:rsid w:val="00027D4D"/>
    <w:rsid w:val="00027F48"/>
    <w:rsid w:val="00030BF5"/>
    <w:rsid w:val="00035D8B"/>
    <w:rsid w:val="000361BA"/>
    <w:rsid w:val="0004179A"/>
    <w:rsid w:val="00041E37"/>
    <w:rsid w:val="00043088"/>
    <w:rsid w:val="00050F30"/>
    <w:rsid w:val="000534E0"/>
    <w:rsid w:val="00071169"/>
    <w:rsid w:val="00072B8C"/>
    <w:rsid w:val="00073933"/>
    <w:rsid w:val="0007418A"/>
    <w:rsid w:val="00082128"/>
    <w:rsid w:val="0008264D"/>
    <w:rsid w:val="00083376"/>
    <w:rsid w:val="00085C03"/>
    <w:rsid w:val="000A149E"/>
    <w:rsid w:val="000A1CBF"/>
    <w:rsid w:val="000B5111"/>
    <w:rsid w:val="000B5528"/>
    <w:rsid w:val="000C70E8"/>
    <w:rsid w:val="000C71B0"/>
    <w:rsid w:val="000E38AA"/>
    <w:rsid w:val="000F0524"/>
    <w:rsid w:val="000F0F15"/>
    <w:rsid w:val="000F35B0"/>
    <w:rsid w:val="000F46FD"/>
    <w:rsid w:val="000F4E06"/>
    <w:rsid w:val="000F751D"/>
    <w:rsid w:val="001044EA"/>
    <w:rsid w:val="00105D72"/>
    <w:rsid w:val="00106E0C"/>
    <w:rsid w:val="00111263"/>
    <w:rsid w:val="001125EC"/>
    <w:rsid w:val="00124629"/>
    <w:rsid w:val="00131672"/>
    <w:rsid w:val="00132824"/>
    <w:rsid w:val="00132B14"/>
    <w:rsid w:val="0013312F"/>
    <w:rsid w:val="00134F3E"/>
    <w:rsid w:val="001428AC"/>
    <w:rsid w:val="00145020"/>
    <w:rsid w:val="00146B73"/>
    <w:rsid w:val="0015393B"/>
    <w:rsid w:val="00174ACC"/>
    <w:rsid w:val="00195150"/>
    <w:rsid w:val="001970F8"/>
    <w:rsid w:val="001A0E8F"/>
    <w:rsid w:val="001A3EEE"/>
    <w:rsid w:val="001A4EF4"/>
    <w:rsid w:val="001A7E2E"/>
    <w:rsid w:val="001C23E3"/>
    <w:rsid w:val="001D07B6"/>
    <w:rsid w:val="001D0888"/>
    <w:rsid w:val="001D3375"/>
    <w:rsid w:val="001D395B"/>
    <w:rsid w:val="001D6971"/>
    <w:rsid w:val="001D7D2E"/>
    <w:rsid w:val="001E4A01"/>
    <w:rsid w:val="001F355F"/>
    <w:rsid w:val="002062DB"/>
    <w:rsid w:val="00207BF5"/>
    <w:rsid w:val="00213E5D"/>
    <w:rsid w:val="0021496D"/>
    <w:rsid w:val="00222E5D"/>
    <w:rsid w:val="00240F29"/>
    <w:rsid w:val="00244677"/>
    <w:rsid w:val="00244AC3"/>
    <w:rsid w:val="002461BC"/>
    <w:rsid w:val="0024692D"/>
    <w:rsid w:val="00247278"/>
    <w:rsid w:val="00247E14"/>
    <w:rsid w:val="002507FF"/>
    <w:rsid w:val="00251349"/>
    <w:rsid w:val="002553D0"/>
    <w:rsid w:val="0026132B"/>
    <w:rsid w:val="0026428C"/>
    <w:rsid w:val="00265190"/>
    <w:rsid w:val="00277201"/>
    <w:rsid w:val="00277844"/>
    <w:rsid w:val="00281F21"/>
    <w:rsid w:val="00294043"/>
    <w:rsid w:val="00295F8B"/>
    <w:rsid w:val="002A0E8E"/>
    <w:rsid w:val="002A5551"/>
    <w:rsid w:val="002A620B"/>
    <w:rsid w:val="002A6DF7"/>
    <w:rsid w:val="002B311B"/>
    <w:rsid w:val="002B5BFC"/>
    <w:rsid w:val="002C0268"/>
    <w:rsid w:val="002C2939"/>
    <w:rsid w:val="002E683C"/>
    <w:rsid w:val="002E7466"/>
    <w:rsid w:val="002F0A7A"/>
    <w:rsid w:val="002F2A62"/>
    <w:rsid w:val="0030418C"/>
    <w:rsid w:val="00310523"/>
    <w:rsid w:val="00313E63"/>
    <w:rsid w:val="00315767"/>
    <w:rsid w:val="00317CC6"/>
    <w:rsid w:val="0032167F"/>
    <w:rsid w:val="00321C2D"/>
    <w:rsid w:val="00322809"/>
    <w:rsid w:val="00326ED8"/>
    <w:rsid w:val="003373E5"/>
    <w:rsid w:val="00357A61"/>
    <w:rsid w:val="00361F0B"/>
    <w:rsid w:val="00361FE9"/>
    <w:rsid w:val="00370FE1"/>
    <w:rsid w:val="00381656"/>
    <w:rsid w:val="00391832"/>
    <w:rsid w:val="00394E0F"/>
    <w:rsid w:val="0039667B"/>
    <w:rsid w:val="003A25EE"/>
    <w:rsid w:val="003A2B00"/>
    <w:rsid w:val="003B78F4"/>
    <w:rsid w:val="003C6CE3"/>
    <w:rsid w:val="003D03FF"/>
    <w:rsid w:val="003D257E"/>
    <w:rsid w:val="003D2700"/>
    <w:rsid w:val="003E0D22"/>
    <w:rsid w:val="003E2328"/>
    <w:rsid w:val="003F76BB"/>
    <w:rsid w:val="0040723B"/>
    <w:rsid w:val="0041166A"/>
    <w:rsid w:val="004122D4"/>
    <w:rsid w:val="00414F37"/>
    <w:rsid w:val="00417BD2"/>
    <w:rsid w:val="00420442"/>
    <w:rsid w:val="004262BD"/>
    <w:rsid w:val="00431F4C"/>
    <w:rsid w:val="00442C4F"/>
    <w:rsid w:val="00443F75"/>
    <w:rsid w:val="00450680"/>
    <w:rsid w:val="0045157F"/>
    <w:rsid w:val="00454143"/>
    <w:rsid w:val="0045453D"/>
    <w:rsid w:val="0046174E"/>
    <w:rsid w:val="00462788"/>
    <w:rsid w:val="00467906"/>
    <w:rsid w:val="0047127E"/>
    <w:rsid w:val="00475558"/>
    <w:rsid w:val="00481279"/>
    <w:rsid w:val="004839B8"/>
    <w:rsid w:val="00490908"/>
    <w:rsid w:val="00492041"/>
    <w:rsid w:val="00493C32"/>
    <w:rsid w:val="004B6411"/>
    <w:rsid w:val="004C24F5"/>
    <w:rsid w:val="004C331B"/>
    <w:rsid w:val="004C4F27"/>
    <w:rsid w:val="004D0652"/>
    <w:rsid w:val="004D289F"/>
    <w:rsid w:val="004D3FC6"/>
    <w:rsid w:val="004D57FF"/>
    <w:rsid w:val="004E2453"/>
    <w:rsid w:val="004E49C9"/>
    <w:rsid w:val="004F17DD"/>
    <w:rsid w:val="004F3CE8"/>
    <w:rsid w:val="00511A08"/>
    <w:rsid w:val="00512664"/>
    <w:rsid w:val="005133C9"/>
    <w:rsid w:val="00514A14"/>
    <w:rsid w:val="0052238F"/>
    <w:rsid w:val="00523626"/>
    <w:rsid w:val="00524EB9"/>
    <w:rsid w:val="00525ADF"/>
    <w:rsid w:val="00525D7C"/>
    <w:rsid w:val="00525DA7"/>
    <w:rsid w:val="005311E3"/>
    <w:rsid w:val="005371B7"/>
    <w:rsid w:val="00547D59"/>
    <w:rsid w:val="00551423"/>
    <w:rsid w:val="00557750"/>
    <w:rsid w:val="005577AD"/>
    <w:rsid w:val="005642DD"/>
    <w:rsid w:val="00566FCD"/>
    <w:rsid w:val="005724BF"/>
    <w:rsid w:val="00577977"/>
    <w:rsid w:val="00582C15"/>
    <w:rsid w:val="00583491"/>
    <w:rsid w:val="0058742B"/>
    <w:rsid w:val="00591D54"/>
    <w:rsid w:val="005921D8"/>
    <w:rsid w:val="00592F4E"/>
    <w:rsid w:val="00594FDA"/>
    <w:rsid w:val="00596337"/>
    <w:rsid w:val="005B3403"/>
    <w:rsid w:val="005B6676"/>
    <w:rsid w:val="005C3BCF"/>
    <w:rsid w:val="005C3CA7"/>
    <w:rsid w:val="005C3E56"/>
    <w:rsid w:val="005C4C4F"/>
    <w:rsid w:val="005C74B2"/>
    <w:rsid w:val="005D2E5B"/>
    <w:rsid w:val="005D65AB"/>
    <w:rsid w:val="005E3638"/>
    <w:rsid w:val="005E5D59"/>
    <w:rsid w:val="005F0A4F"/>
    <w:rsid w:val="00601D92"/>
    <w:rsid w:val="006073EE"/>
    <w:rsid w:val="0061140A"/>
    <w:rsid w:val="006132CC"/>
    <w:rsid w:val="00616FBB"/>
    <w:rsid w:val="006178FD"/>
    <w:rsid w:val="00632546"/>
    <w:rsid w:val="00635E51"/>
    <w:rsid w:val="00636F72"/>
    <w:rsid w:val="00647F28"/>
    <w:rsid w:val="00650124"/>
    <w:rsid w:val="00667711"/>
    <w:rsid w:val="0067082F"/>
    <w:rsid w:val="00684913"/>
    <w:rsid w:val="00686947"/>
    <w:rsid w:val="00692996"/>
    <w:rsid w:val="00692ECE"/>
    <w:rsid w:val="00696438"/>
    <w:rsid w:val="0069691D"/>
    <w:rsid w:val="006A2C64"/>
    <w:rsid w:val="006A62E0"/>
    <w:rsid w:val="006A6829"/>
    <w:rsid w:val="006A721D"/>
    <w:rsid w:val="006A7EB1"/>
    <w:rsid w:val="006B05D3"/>
    <w:rsid w:val="006B2716"/>
    <w:rsid w:val="006B5A0C"/>
    <w:rsid w:val="006B77FD"/>
    <w:rsid w:val="006C4140"/>
    <w:rsid w:val="006C42C4"/>
    <w:rsid w:val="006D1520"/>
    <w:rsid w:val="006D407C"/>
    <w:rsid w:val="006D60EC"/>
    <w:rsid w:val="006E6F78"/>
    <w:rsid w:val="006F111A"/>
    <w:rsid w:val="006F3340"/>
    <w:rsid w:val="0070602D"/>
    <w:rsid w:val="00717DE8"/>
    <w:rsid w:val="00721F2C"/>
    <w:rsid w:val="0072377A"/>
    <w:rsid w:val="00725C9B"/>
    <w:rsid w:val="00730A49"/>
    <w:rsid w:val="007356F6"/>
    <w:rsid w:val="007444B6"/>
    <w:rsid w:val="0074487F"/>
    <w:rsid w:val="007523FD"/>
    <w:rsid w:val="00757C3E"/>
    <w:rsid w:val="007652AE"/>
    <w:rsid w:val="007707F4"/>
    <w:rsid w:val="00774D38"/>
    <w:rsid w:val="00775362"/>
    <w:rsid w:val="007827B8"/>
    <w:rsid w:val="00782D25"/>
    <w:rsid w:val="00791E61"/>
    <w:rsid w:val="00793A52"/>
    <w:rsid w:val="007940D5"/>
    <w:rsid w:val="007A5091"/>
    <w:rsid w:val="007B1E97"/>
    <w:rsid w:val="007B468F"/>
    <w:rsid w:val="007C0602"/>
    <w:rsid w:val="007C2FB9"/>
    <w:rsid w:val="007C43AB"/>
    <w:rsid w:val="007C5F45"/>
    <w:rsid w:val="007D110B"/>
    <w:rsid w:val="007D3E6A"/>
    <w:rsid w:val="00802EF1"/>
    <w:rsid w:val="00804518"/>
    <w:rsid w:val="00805D88"/>
    <w:rsid w:val="00814A58"/>
    <w:rsid w:val="008204C8"/>
    <w:rsid w:val="008225DD"/>
    <w:rsid w:val="00834FEC"/>
    <w:rsid w:val="00841C7A"/>
    <w:rsid w:val="00842C0D"/>
    <w:rsid w:val="00860F06"/>
    <w:rsid w:val="00864583"/>
    <w:rsid w:val="00866464"/>
    <w:rsid w:val="0087068C"/>
    <w:rsid w:val="008708A4"/>
    <w:rsid w:val="00876B39"/>
    <w:rsid w:val="00876E57"/>
    <w:rsid w:val="008879D8"/>
    <w:rsid w:val="00897D28"/>
    <w:rsid w:val="008A3A62"/>
    <w:rsid w:val="008C0A22"/>
    <w:rsid w:val="008C6D51"/>
    <w:rsid w:val="008D44EA"/>
    <w:rsid w:val="008E3A77"/>
    <w:rsid w:val="008E3C0E"/>
    <w:rsid w:val="008F3411"/>
    <w:rsid w:val="008F5C36"/>
    <w:rsid w:val="00904251"/>
    <w:rsid w:val="00914FB6"/>
    <w:rsid w:val="0091504B"/>
    <w:rsid w:val="0091523C"/>
    <w:rsid w:val="00916262"/>
    <w:rsid w:val="00921B82"/>
    <w:rsid w:val="0092686B"/>
    <w:rsid w:val="0093488B"/>
    <w:rsid w:val="00935B49"/>
    <w:rsid w:val="00944BA8"/>
    <w:rsid w:val="0095573C"/>
    <w:rsid w:val="00957A84"/>
    <w:rsid w:val="009612EB"/>
    <w:rsid w:val="00975095"/>
    <w:rsid w:val="009753C9"/>
    <w:rsid w:val="009835A8"/>
    <w:rsid w:val="0099787D"/>
    <w:rsid w:val="009A485A"/>
    <w:rsid w:val="009A6317"/>
    <w:rsid w:val="009B23E2"/>
    <w:rsid w:val="009B2FE4"/>
    <w:rsid w:val="009C653D"/>
    <w:rsid w:val="009C6731"/>
    <w:rsid w:val="009C7899"/>
    <w:rsid w:val="009E1CBB"/>
    <w:rsid w:val="009E3A8F"/>
    <w:rsid w:val="009F021C"/>
    <w:rsid w:val="009F3B48"/>
    <w:rsid w:val="009F3BA4"/>
    <w:rsid w:val="00A049A8"/>
    <w:rsid w:val="00A05B9F"/>
    <w:rsid w:val="00A07F1F"/>
    <w:rsid w:val="00A12980"/>
    <w:rsid w:val="00A25436"/>
    <w:rsid w:val="00A272E8"/>
    <w:rsid w:val="00A27D43"/>
    <w:rsid w:val="00A27E93"/>
    <w:rsid w:val="00A31566"/>
    <w:rsid w:val="00A341D8"/>
    <w:rsid w:val="00A363DA"/>
    <w:rsid w:val="00A36C2D"/>
    <w:rsid w:val="00A45135"/>
    <w:rsid w:val="00A46578"/>
    <w:rsid w:val="00A51052"/>
    <w:rsid w:val="00A56977"/>
    <w:rsid w:val="00A605CD"/>
    <w:rsid w:val="00A63D3C"/>
    <w:rsid w:val="00A65584"/>
    <w:rsid w:val="00A77A4B"/>
    <w:rsid w:val="00A87441"/>
    <w:rsid w:val="00A973B3"/>
    <w:rsid w:val="00A97AC6"/>
    <w:rsid w:val="00AA68DA"/>
    <w:rsid w:val="00AB088B"/>
    <w:rsid w:val="00AB25FB"/>
    <w:rsid w:val="00AC35BB"/>
    <w:rsid w:val="00AC76B4"/>
    <w:rsid w:val="00AD163E"/>
    <w:rsid w:val="00AD2F11"/>
    <w:rsid w:val="00AD5614"/>
    <w:rsid w:val="00AE2902"/>
    <w:rsid w:val="00AE510D"/>
    <w:rsid w:val="00AE5B10"/>
    <w:rsid w:val="00AE6159"/>
    <w:rsid w:val="00B008C2"/>
    <w:rsid w:val="00B00B8D"/>
    <w:rsid w:val="00B0580E"/>
    <w:rsid w:val="00B2146C"/>
    <w:rsid w:val="00B26462"/>
    <w:rsid w:val="00B26BE2"/>
    <w:rsid w:val="00B41CE4"/>
    <w:rsid w:val="00B42590"/>
    <w:rsid w:val="00B4635E"/>
    <w:rsid w:val="00B475EA"/>
    <w:rsid w:val="00B5095E"/>
    <w:rsid w:val="00B638BE"/>
    <w:rsid w:val="00B644F9"/>
    <w:rsid w:val="00B645AB"/>
    <w:rsid w:val="00B649FC"/>
    <w:rsid w:val="00B64E84"/>
    <w:rsid w:val="00B71775"/>
    <w:rsid w:val="00B751D3"/>
    <w:rsid w:val="00B9149B"/>
    <w:rsid w:val="00B91E6A"/>
    <w:rsid w:val="00B97109"/>
    <w:rsid w:val="00BC064B"/>
    <w:rsid w:val="00BD5F9A"/>
    <w:rsid w:val="00BD6088"/>
    <w:rsid w:val="00BD6417"/>
    <w:rsid w:val="00BD6EFC"/>
    <w:rsid w:val="00C01071"/>
    <w:rsid w:val="00C07151"/>
    <w:rsid w:val="00C12BBA"/>
    <w:rsid w:val="00C16BE5"/>
    <w:rsid w:val="00C26BF2"/>
    <w:rsid w:val="00C32AC9"/>
    <w:rsid w:val="00C33FE8"/>
    <w:rsid w:val="00C34FE3"/>
    <w:rsid w:val="00C42309"/>
    <w:rsid w:val="00C42DCD"/>
    <w:rsid w:val="00C44778"/>
    <w:rsid w:val="00C611C6"/>
    <w:rsid w:val="00C70272"/>
    <w:rsid w:val="00C71FEA"/>
    <w:rsid w:val="00C73064"/>
    <w:rsid w:val="00C73864"/>
    <w:rsid w:val="00C801BF"/>
    <w:rsid w:val="00C87F50"/>
    <w:rsid w:val="00C93615"/>
    <w:rsid w:val="00C96778"/>
    <w:rsid w:val="00CA4A99"/>
    <w:rsid w:val="00CB0CD5"/>
    <w:rsid w:val="00CB603A"/>
    <w:rsid w:val="00CC0B31"/>
    <w:rsid w:val="00CC5D4B"/>
    <w:rsid w:val="00CC6A87"/>
    <w:rsid w:val="00CD0703"/>
    <w:rsid w:val="00CD23CD"/>
    <w:rsid w:val="00CD45F3"/>
    <w:rsid w:val="00CD47B8"/>
    <w:rsid w:val="00CD53A1"/>
    <w:rsid w:val="00CD70FE"/>
    <w:rsid w:val="00CE28C7"/>
    <w:rsid w:val="00CE6460"/>
    <w:rsid w:val="00CE760B"/>
    <w:rsid w:val="00CE788B"/>
    <w:rsid w:val="00CF2EF2"/>
    <w:rsid w:val="00CF61EA"/>
    <w:rsid w:val="00D02A04"/>
    <w:rsid w:val="00D048D9"/>
    <w:rsid w:val="00D05D14"/>
    <w:rsid w:val="00D0626F"/>
    <w:rsid w:val="00D06D94"/>
    <w:rsid w:val="00D07F53"/>
    <w:rsid w:val="00D112E2"/>
    <w:rsid w:val="00D1650D"/>
    <w:rsid w:val="00D16C8C"/>
    <w:rsid w:val="00D26E42"/>
    <w:rsid w:val="00D35B6F"/>
    <w:rsid w:val="00D36B30"/>
    <w:rsid w:val="00D427B9"/>
    <w:rsid w:val="00D447ED"/>
    <w:rsid w:val="00D57A20"/>
    <w:rsid w:val="00D64658"/>
    <w:rsid w:val="00D72EFD"/>
    <w:rsid w:val="00D85A6B"/>
    <w:rsid w:val="00D87568"/>
    <w:rsid w:val="00DA1DB4"/>
    <w:rsid w:val="00DB0A64"/>
    <w:rsid w:val="00DB1AAD"/>
    <w:rsid w:val="00DC3B35"/>
    <w:rsid w:val="00DD1AB2"/>
    <w:rsid w:val="00DD483C"/>
    <w:rsid w:val="00DE0428"/>
    <w:rsid w:val="00DE61EC"/>
    <w:rsid w:val="00DE6DA4"/>
    <w:rsid w:val="00DF1A9B"/>
    <w:rsid w:val="00DF3B83"/>
    <w:rsid w:val="00E0545B"/>
    <w:rsid w:val="00E07A59"/>
    <w:rsid w:val="00E120A3"/>
    <w:rsid w:val="00E132E6"/>
    <w:rsid w:val="00E16701"/>
    <w:rsid w:val="00E1729A"/>
    <w:rsid w:val="00E24668"/>
    <w:rsid w:val="00E25438"/>
    <w:rsid w:val="00E25823"/>
    <w:rsid w:val="00E31D97"/>
    <w:rsid w:val="00E40F50"/>
    <w:rsid w:val="00E4219C"/>
    <w:rsid w:val="00E429CC"/>
    <w:rsid w:val="00E43E99"/>
    <w:rsid w:val="00E468BC"/>
    <w:rsid w:val="00E54E33"/>
    <w:rsid w:val="00E57728"/>
    <w:rsid w:val="00E619A8"/>
    <w:rsid w:val="00E84E0F"/>
    <w:rsid w:val="00E93BAD"/>
    <w:rsid w:val="00E95F85"/>
    <w:rsid w:val="00EB4A77"/>
    <w:rsid w:val="00EB64A2"/>
    <w:rsid w:val="00EC007F"/>
    <w:rsid w:val="00EC4773"/>
    <w:rsid w:val="00ED51F6"/>
    <w:rsid w:val="00EE0022"/>
    <w:rsid w:val="00EF2581"/>
    <w:rsid w:val="00EF44E5"/>
    <w:rsid w:val="00EF736B"/>
    <w:rsid w:val="00F000E8"/>
    <w:rsid w:val="00F11C05"/>
    <w:rsid w:val="00F14817"/>
    <w:rsid w:val="00F174C6"/>
    <w:rsid w:val="00F324B3"/>
    <w:rsid w:val="00F35BA9"/>
    <w:rsid w:val="00F45C01"/>
    <w:rsid w:val="00F46C50"/>
    <w:rsid w:val="00F504AB"/>
    <w:rsid w:val="00F60A73"/>
    <w:rsid w:val="00F63D5D"/>
    <w:rsid w:val="00F657E4"/>
    <w:rsid w:val="00F6687A"/>
    <w:rsid w:val="00F7029D"/>
    <w:rsid w:val="00F806C0"/>
    <w:rsid w:val="00F92727"/>
    <w:rsid w:val="00F968C2"/>
    <w:rsid w:val="00FA220B"/>
    <w:rsid w:val="00FA5CB1"/>
    <w:rsid w:val="00FA6E3F"/>
    <w:rsid w:val="00FA7CD9"/>
    <w:rsid w:val="00FB61AD"/>
    <w:rsid w:val="00FC0486"/>
    <w:rsid w:val="00FC15F3"/>
    <w:rsid w:val="00FD3C65"/>
    <w:rsid w:val="00FE4808"/>
    <w:rsid w:val="00FF0B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20E833"/>
  <w15:docId w15:val="{B730A776-E334-4B92-9659-9FD8959C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F35B0"/>
    <w:pPr>
      <w:spacing w:after="80"/>
    </w:pPr>
    <w:rPr>
      <w:rFonts w:ascii="Arial" w:hAnsi="Arial"/>
      <w:sz w:val="22"/>
      <w:szCs w:val="24"/>
      <w:lang w:eastAsia="en-US"/>
    </w:rPr>
  </w:style>
  <w:style w:type="paragraph" w:styleId="berschrift1">
    <w:name w:val="heading 1"/>
    <w:basedOn w:val="Standard"/>
    <w:next w:val="Standard"/>
    <w:link w:val="berschrift1Zchn"/>
    <w:qFormat/>
    <w:rsid w:val="000267AA"/>
    <w:pPr>
      <w:keepNext/>
      <w:numPr>
        <w:numId w:val="1"/>
      </w:numPr>
      <w:spacing w:before="480" w:after="240"/>
      <w:outlineLvl w:val="0"/>
    </w:pPr>
    <w:rPr>
      <w:b/>
    </w:rPr>
  </w:style>
  <w:style w:type="paragraph" w:styleId="berschrift2">
    <w:name w:val="heading 2"/>
    <w:basedOn w:val="berschrift1"/>
    <w:next w:val="Standard"/>
    <w:autoRedefine/>
    <w:qFormat/>
    <w:rsid w:val="00490908"/>
    <w:pPr>
      <w:numPr>
        <w:ilvl w:val="1"/>
      </w:numPr>
      <w:spacing w:before="360" w:after="120"/>
      <w:outlineLvl w:val="1"/>
    </w:pPr>
    <w:rPr>
      <w:rFonts w:cs="Arial"/>
      <w:bCs/>
      <w:iCs/>
      <w:szCs w:val="28"/>
    </w:rPr>
  </w:style>
  <w:style w:type="paragraph" w:styleId="berschrift3">
    <w:name w:val="heading 3"/>
    <w:basedOn w:val="berschrift2"/>
    <w:next w:val="Standard"/>
    <w:qFormat/>
    <w:rsid w:val="002B311B"/>
    <w:pPr>
      <w:numPr>
        <w:ilvl w:val="2"/>
      </w:numPr>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814A58"/>
    <w:rPr>
      <w:i/>
      <w:sz w:val="20"/>
    </w:rPr>
  </w:style>
  <w:style w:type="paragraph" w:customStyle="1" w:styleId="Zwischentitel">
    <w:name w:val="Zwischentitel"/>
    <w:basedOn w:val="Standard"/>
    <w:next w:val="Standard"/>
    <w:autoRedefine/>
    <w:rsid w:val="002461BC"/>
    <w:pPr>
      <w:spacing w:before="200"/>
    </w:pPr>
    <w:rPr>
      <w:i/>
    </w:rPr>
  </w:style>
  <w:style w:type="paragraph" w:customStyle="1" w:styleId="Formatvorlage1">
    <w:name w:val="Formatvorlage1"/>
    <w:basedOn w:val="Standard"/>
    <w:autoRedefine/>
    <w:rsid w:val="00443F75"/>
  </w:style>
  <w:style w:type="character" w:styleId="Funotenzeichen">
    <w:name w:val="footnote reference"/>
    <w:basedOn w:val="Absatz-Standardschriftart"/>
    <w:rsid w:val="00391832"/>
    <w:rPr>
      <w:rFonts w:ascii="Arial" w:hAnsi="Arial"/>
      <w:vertAlign w:val="superscript"/>
    </w:rPr>
  </w:style>
  <w:style w:type="paragraph" w:styleId="Funotentext">
    <w:name w:val="footnote text"/>
    <w:basedOn w:val="Standard"/>
    <w:semiHidden/>
    <w:rsid w:val="00834FEC"/>
    <w:pPr>
      <w:spacing w:after="60"/>
    </w:pPr>
    <w:rPr>
      <w:sz w:val="20"/>
      <w:szCs w:val="20"/>
    </w:rPr>
  </w:style>
  <w:style w:type="paragraph" w:customStyle="1" w:styleId="Dokumenttitel">
    <w:name w:val="Dokumenttitel"/>
    <w:basedOn w:val="berschrift1"/>
    <w:autoRedefine/>
    <w:rsid w:val="00FE4808"/>
    <w:pPr>
      <w:numPr>
        <w:numId w:val="0"/>
      </w:numPr>
      <w:spacing w:before="120"/>
    </w:pPr>
    <w:rPr>
      <w:b w:val="0"/>
      <w:sz w:val="28"/>
    </w:rPr>
  </w:style>
  <w:style w:type="paragraph" w:customStyle="1" w:styleId="Pendenzen">
    <w:name w:val="Pendenzen"/>
    <w:basedOn w:val="Standard"/>
    <w:next w:val="Standard"/>
    <w:rsid w:val="00443F75"/>
    <w:pPr>
      <w:ind w:left="720"/>
    </w:pPr>
    <w:rPr>
      <w:i/>
    </w:rPr>
  </w:style>
  <w:style w:type="paragraph" w:styleId="Datum">
    <w:name w:val="Date"/>
    <w:basedOn w:val="Standard"/>
    <w:next w:val="Standard"/>
    <w:rsid w:val="00D85A6B"/>
  </w:style>
  <w:style w:type="character" w:styleId="Hyperlink">
    <w:name w:val="Hyperlink"/>
    <w:basedOn w:val="Absatz-Standardschriftart"/>
    <w:uiPriority w:val="99"/>
    <w:rsid w:val="00D85A6B"/>
    <w:rPr>
      <w:color w:val="0000FF"/>
      <w:u w:val="single"/>
    </w:rPr>
  </w:style>
  <w:style w:type="character" w:customStyle="1" w:styleId="berschrift1Zchn">
    <w:name w:val="Überschrift 1 Zchn"/>
    <w:basedOn w:val="Absatz-Standardschriftart"/>
    <w:link w:val="berschrift1"/>
    <w:rsid w:val="000267AA"/>
    <w:rPr>
      <w:rFonts w:ascii="Arial" w:hAnsi="Arial"/>
      <w:b/>
      <w:sz w:val="22"/>
      <w:szCs w:val="24"/>
      <w:lang w:eastAsia="en-US"/>
    </w:rPr>
  </w:style>
  <w:style w:type="paragraph" w:styleId="Sprechblasentext">
    <w:name w:val="Balloon Text"/>
    <w:basedOn w:val="Standard"/>
    <w:link w:val="SprechblasentextZchn"/>
    <w:rsid w:val="00B64E84"/>
    <w:rPr>
      <w:rFonts w:ascii="Tahoma" w:hAnsi="Tahoma" w:cs="Tahoma"/>
      <w:sz w:val="16"/>
      <w:szCs w:val="16"/>
    </w:rPr>
  </w:style>
  <w:style w:type="character" w:customStyle="1" w:styleId="SprechblasentextZchn">
    <w:name w:val="Sprechblasentext Zchn"/>
    <w:basedOn w:val="Absatz-Standardschriftart"/>
    <w:link w:val="Sprechblasentext"/>
    <w:rsid w:val="00B64E84"/>
    <w:rPr>
      <w:rFonts w:ascii="Tahoma" w:hAnsi="Tahoma" w:cs="Tahoma"/>
      <w:sz w:val="16"/>
      <w:szCs w:val="16"/>
      <w:lang w:eastAsia="en-US"/>
    </w:rPr>
  </w:style>
  <w:style w:type="paragraph" w:styleId="Listenabsatz">
    <w:name w:val="List Paragraph"/>
    <w:basedOn w:val="Standard"/>
    <w:uiPriority w:val="34"/>
    <w:qFormat/>
    <w:rsid w:val="005921D8"/>
    <w:pPr>
      <w:ind w:left="720"/>
    </w:pPr>
  </w:style>
  <w:style w:type="character" w:styleId="BesuchterHyperlink">
    <w:name w:val="FollowedHyperlink"/>
    <w:basedOn w:val="Absatz-Standardschriftart"/>
    <w:rsid w:val="008D44EA"/>
    <w:rPr>
      <w:color w:val="800080" w:themeColor="followedHyperlink"/>
      <w:u w:val="single"/>
    </w:rPr>
  </w:style>
  <w:style w:type="table" w:styleId="Tabellenraster">
    <w:name w:val="Table Grid"/>
    <w:basedOn w:val="NormaleTabelle"/>
    <w:rsid w:val="00246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raster1">
    <w:name w:val="Tabellenraster1"/>
    <w:basedOn w:val="NormaleTabelle"/>
    <w:next w:val="Tabellenraster"/>
    <w:uiPriority w:val="39"/>
    <w:rsid w:val="0045453D"/>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6EA3"/>
    <w:pPr>
      <w:autoSpaceDE w:val="0"/>
      <w:autoSpaceDN w:val="0"/>
      <w:adjustRightInd w:val="0"/>
    </w:pPr>
    <w:rPr>
      <w:rFonts w:ascii="Arial" w:hAnsi="Arial" w:cs="Arial"/>
      <w:color w:val="000000"/>
      <w:sz w:val="24"/>
      <w:szCs w:val="24"/>
    </w:rPr>
  </w:style>
  <w:style w:type="character" w:styleId="Kommentarzeichen">
    <w:name w:val="annotation reference"/>
    <w:basedOn w:val="Absatz-Standardschriftart"/>
    <w:semiHidden/>
    <w:unhideWhenUsed/>
    <w:rsid w:val="00475558"/>
    <w:rPr>
      <w:sz w:val="16"/>
      <w:szCs w:val="16"/>
    </w:rPr>
  </w:style>
  <w:style w:type="paragraph" w:styleId="Kommentartext">
    <w:name w:val="annotation text"/>
    <w:basedOn w:val="Standard"/>
    <w:link w:val="KommentartextZchn"/>
    <w:semiHidden/>
    <w:unhideWhenUsed/>
    <w:rsid w:val="00475558"/>
    <w:rPr>
      <w:sz w:val="20"/>
      <w:szCs w:val="20"/>
    </w:rPr>
  </w:style>
  <w:style w:type="character" w:customStyle="1" w:styleId="KommentartextZchn">
    <w:name w:val="Kommentartext Zchn"/>
    <w:basedOn w:val="Absatz-Standardschriftart"/>
    <w:link w:val="Kommentartext"/>
    <w:semiHidden/>
    <w:rsid w:val="00475558"/>
    <w:rPr>
      <w:rFonts w:ascii="Arial" w:hAnsi="Arial"/>
      <w:lang w:eastAsia="en-US"/>
    </w:rPr>
  </w:style>
  <w:style w:type="paragraph" w:styleId="Kommentarthema">
    <w:name w:val="annotation subject"/>
    <w:basedOn w:val="Kommentartext"/>
    <w:next w:val="Kommentartext"/>
    <w:link w:val="KommentarthemaZchn"/>
    <w:semiHidden/>
    <w:unhideWhenUsed/>
    <w:rsid w:val="00475558"/>
    <w:rPr>
      <w:b/>
      <w:bCs/>
    </w:rPr>
  </w:style>
  <w:style w:type="character" w:customStyle="1" w:styleId="KommentarthemaZchn">
    <w:name w:val="Kommentarthema Zchn"/>
    <w:basedOn w:val="KommentartextZchn"/>
    <w:link w:val="Kommentarthema"/>
    <w:semiHidden/>
    <w:rsid w:val="00475558"/>
    <w:rPr>
      <w:rFonts w:ascii="Arial" w:hAnsi="Arial"/>
      <w:b/>
      <w:bCs/>
      <w:lang w:eastAsia="en-US"/>
    </w:rPr>
  </w:style>
  <w:style w:type="character" w:styleId="Hervorhebung">
    <w:name w:val="Emphasis"/>
    <w:basedOn w:val="Absatz-Standardschriftart"/>
    <w:uiPriority w:val="20"/>
    <w:qFormat/>
    <w:rsid w:val="00523626"/>
    <w:rPr>
      <w:i/>
      <w:iCs/>
    </w:rPr>
  </w:style>
  <w:style w:type="paragraph" w:styleId="Titel">
    <w:name w:val="Title"/>
    <w:basedOn w:val="Standard"/>
    <w:next w:val="Standard"/>
    <w:link w:val="TitelZchn"/>
    <w:qFormat/>
    <w:rsid w:val="000E38AA"/>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0E38AA"/>
    <w:rPr>
      <w:rFonts w:asciiTheme="majorHAnsi" w:eastAsiaTheme="majorEastAsia" w:hAnsiTheme="majorHAnsi" w:cstheme="majorBidi"/>
      <w:spacing w:val="-10"/>
      <w:kern w:val="28"/>
      <w:sz w:val="56"/>
      <w:szCs w:val="56"/>
      <w:lang w:eastAsia="en-US"/>
    </w:rPr>
  </w:style>
  <w:style w:type="paragraph" w:styleId="NurText">
    <w:name w:val="Plain Text"/>
    <w:basedOn w:val="Standard"/>
    <w:link w:val="NurTextZchn"/>
    <w:uiPriority w:val="99"/>
    <w:semiHidden/>
    <w:unhideWhenUsed/>
    <w:rsid w:val="00F63D5D"/>
    <w:pPr>
      <w:spacing w:after="0"/>
    </w:pPr>
    <w:rPr>
      <w:rFonts w:eastAsiaTheme="minorHAnsi" w:cs="Arial"/>
      <w:szCs w:val="22"/>
    </w:rPr>
  </w:style>
  <w:style w:type="character" w:customStyle="1" w:styleId="NurTextZchn">
    <w:name w:val="Nur Text Zchn"/>
    <w:basedOn w:val="Absatz-Standardschriftart"/>
    <w:link w:val="NurText"/>
    <w:uiPriority w:val="99"/>
    <w:semiHidden/>
    <w:rsid w:val="00F63D5D"/>
    <w:rPr>
      <w:rFonts w:ascii="Arial" w:eastAsiaTheme="minorHAnsi" w:hAnsi="Arial" w:cs="Arial"/>
      <w:sz w:val="22"/>
      <w:szCs w:val="22"/>
      <w:lang w:eastAsia="en-US"/>
    </w:rPr>
  </w:style>
  <w:style w:type="character" w:customStyle="1" w:styleId="apple-converted-space">
    <w:name w:val="apple-converted-space"/>
    <w:basedOn w:val="Absatz-Standardschriftart"/>
    <w:rsid w:val="00D0626F"/>
  </w:style>
  <w:style w:type="paragraph" w:styleId="Inhaltsverzeichnisberschrift">
    <w:name w:val="TOC Heading"/>
    <w:basedOn w:val="berschrift1"/>
    <w:next w:val="Standard"/>
    <w:uiPriority w:val="39"/>
    <w:unhideWhenUsed/>
    <w:qFormat/>
    <w:rsid w:val="007C43AB"/>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paragraph" w:styleId="Verzeichnis1">
    <w:name w:val="toc 1"/>
    <w:basedOn w:val="Standard"/>
    <w:next w:val="Standard"/>
    <w:autoRedefine/>
    <w:uiPriority w:val="39"/>
    <w:unhideWhenUsed/>
    <w:rsid w:val="007C43AB"/>
    <w:pPr>
      <w:spacing w:after="100"/>
    </w:pPr>
  </w:style>
  <w:style w:type="paragraph" w:styleId="Verzeichnis2">
    <w:name w:val="toc 2"/>
    <w:basedOn w:val="Standard"/>
    <w:next w:val="Standard"/>
    <w:autoRedefine/>
    <w:uiPriority w:val="39"/>
    <w:unhideWhenUsed/>
    <w:rsid w:val="007C43AB"/>
    <w:pPr>
      <w:spacing w:after="100"/>
      <w:ind w:left="220"/>
    </w:pPr>
  </w:style>
  <w:style w:type="paragraph" w:styleId="Verzeichnis3">
    <w:name w:val="toc 3"/>
    <w:basedOn w:val="Standard"/>
    <w:next w:val="Standard"/>
    <w:autoRedefine/>
    <w:uiPriority w:val="39"/>
    <w:unhideWhenUsed/>
    <w:rsid w:val="007C43A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12708">
      <w:bodyDiv w:val="1"/>
      <w:marLeft w:val="0"/>
      <w:marRight w:val="0"/>
      <w:marTop w:val="0"/>
      <w:marBottom w:val="0"/>
      <w:divBdr>
        <w:top w:val="none" w:sz="0" w:space="0" w:color="auto"/>
        <w:left w:val="none" w:sz="0" w:space="0" w:color="auto"/>
        <w:bottom w:val="none" w:sz="0" w:space="0" w:color="auto"/>
        <w:right w:val="none" w:sz="0" w:space="0" w:color="auto"/>
      </w:divBdr>
    </w:div>
    <w:div w:id="255865792">
      <w:bodyDiv w:val="1"/>
      <w:marLeft w:val="0"/>
      <w:marRight w:val="0"/>
      <w:marTop w:val="0"/>
      <w:marBottom w:val="0"/>
      <w:divBdr>
        <w:top w:val="none" w:sz="0" w:space="0" w:color="auto"/>
        <w:left w:val="none" w:sz="0" w:space="0" w:color="auto"/>
        <w:bottom w:val="none" w:sz="0" w:space="0" w:color="auto"/>
        <w:right w:val="none" w:sz="0" w:space="0" w:color="auto"/>
      </w:divBdr>
    </w:div>
    <w:div w:id="335808834">
      <w:bodyDiv w:val="1"/>
      <w:marLeft w:val="0"/>
      <w:marRight w:val="0"/>
      <w:marTop w:val="0"/>
      <w:marBottom w:val="0"/>
      <w:divBdr>
        <w:top w:val="none" w:sz="0" w:space="0" w:color="auto"/>
        <w:left w:val="none" w:sz="0" w:space="0" w:color="auto"/>
        <w:bottom w:val="none" w:sz="0" w:space="0" w:color="auto"/>
        <w:right w:val="none" w:sz="0" w:space="0" w:color="auto"/>
      </w:divBdr>
      <w:divsChild>
        <w:div w:id="2092967045">
          <w:marLeft w:val="0"/>
          <w:marRight w:val="0"/>
          <w:marTop w:val="0"/>
          <w:marBottom w:val="0"/>
          <w:divBdr>
            <w:top w:val="none" w:sz="0" w:space="0" w:color="auto"/>
            <w:left w:val="none" w:sz="0" w:space="0" w:color="auto"/>
            <w:bottom w:val="none" w:sz="0" w:space="0" w:color="auto"/>
            <w:right w:val="none" w:sz="0" w:space="0" w:color="auto"/>
          </w:divBdr>
          <w:divsChild>
            <w:div w:id="1535388385">
              <w:marLeft w:val="0"/>
              <w:marRight w:val="0"/>
              <w:marTop w:val="0"/>
              <w:marBottom w:val="0"/>
              <w:divBdr>
                <w:top w:val="none" w:sz="0" w:space="0" w:color="auto"/>
                <w:left w:val="none" w:sz="0" w:space="0" w:color="auto"/>
                <w:bottom w:val="none" w:sz="0" w:space="0" w:color="auto"/>
                <w:right w:val="none" w:sz="0" w:space="0" w:color="auto"/>
              </w:divBdr>
              <w:divsChild>
                <w:div w:id="646787678">
                  <w:marLeft w:val="0"/>
                  <w:marRight w:val="0"/>
                  <w:marTop w:val="0"/>
                  <w:marBottom w:val="0"/>
                  <w:divBdr>
                    <w:top w:val="none" w:sz="0" w:space="0" w:color="auto"/>
                    <w:left w:val="none" w:sz="0" w:space="0" w:color="auto"/>
                    <w:bottom w:val="none" w:sz="0" w:space="0" w:color="auto"/>
                    <w:right w:val="none" w:sz="0" w:space="0" w:color="auto"/>
                  </w:divBdr>
                  <w:divsChild>
                    <w:div w:id="256642066">
                      <w:marLeft w:val="0"/>
                      <w:marRight w:val="0"/>
                      <w:marTop w:val="0"/>
                      <w:marBottom w:val="0"/>
                      <w:divBdr>
                        <w:top w:val="none" w:sz="0" w:space="0" w:color="auto"/>
                        <w:left w:val="none" w:sz="0" w:space="0" w:color="auto"/>
                        <w:bottom w:val="none" w:sz="0" w:space="0" w:color="auto"/>
                        <w:right w:val="none" w:sz="0" w:space="0" w:color="auto"/>
                      </w:divBdr>
                      <w:divsChild>
                        <w:div w:id="896547014">
                          <w:marLeft w:val="0"/>
                          <w:marRight w:val="0"/>
                          <w:marTop w:val="0"/>
                          <w:marBottom w:val="0"/>
                          <w:divBdr>
                            <w:top w:val="none" w:sz="0" w:space="0" w:color="auto"/>
                            <w:left w:val="none" w:sz="0" w:space="0" w:color="auto"/>
                            <w:bottom w:val="none" w:sz="0" w:space="0" w:color="auto"/>
                            <w:right w:val="none" w:sz="0" w:space="0" w:color="auto"/>
                          </w:divBdr>
                          <w:divsChild>
                            <w:div w:id="67925892">
                              <w:marLeft w:val="0"/>
                              <w:marRight w:val="0"/>
                              <w:marTop w:val="0"/>
                              <w:marBottom w:val="0"/>
                              <w:divBdr>
                                <w:top w:val="none" w:sz="0" w:space="0" w:color="auto"/>
                                <w:left w:val="none" w:sz="0" w:space="0" w:color="auto"/>
                                <w:bottom w:val="none" w:sz="0" w:space="0" w:color="auto"/>
                                <w:right w:val="none" w:sz="0" w:space="0" w:color="auto"/>
                              </w:divBdr>
                              <w:divsChild>
                                <w:div w:id="15762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984534">
      <w:bodyDiv w:val="1"/>
      <w:marLeft w:val="0"/>
      <w:marRight w:val="0"/>
      <w:marTop w:val="0"/>
      <w:marBottom w:val="0"/>
      <w:divBdr>
        <w:top w:val="none" w:sz="0" w:space="0" w:color="auto"/>
        <w:left w:val="none" w:sz="0" w:space="0" w:color="auto"/>
        <w:bottom w:val="none" w:sz="0" w:space="0" w:color="auto"/>
        <w:right w:val="none" w:sz="0" w:space="0" w:color="auto"/>
      </w:divBdr>
    </w:div>
    <w:div w:id="419064579">
      <w:bodyDiv w:val="1"/>
      <w:marLeft w:val="0"/>
      <w:marRight w:val="0"/>
      <w:marTop w:val="0"/>
      <w:marBottom w:val="0"/>
      <w:divBdr>
        <w:top w:val="none" w:sz="0" w:space="0" w:color="auto"/>
        <w:left w:val="none" w:sz="0" w:space="0" w:color="auto"/>
        <w:bottom w:val="none" w:sz="0" w:space="0" w:color="auto"/>
        <w:right w:val="none" w:sz="0" w:space="0" w:color="auto"/>
      </w:divBdr>
    </w:div>
    <w:div w:id="693113735">
      <w:bodyDiv w:val="1"/>
      <w:marLeft w:val="0"/>
      <w:marRight w:val="0"/>
      <w:marTop w:val="0"/>
      <w:marBottom w:val="0"/>
      <w:divBdr>
        <w:top w:val="none" w:sz="0" w:space="0" w:color="auto"/>
        <w:left w:val="none" w:sz="0" w:space="0" w:color="auto"/>
        <w:bottom w:val="none" w:sz="0" w:space="0" w:color="auto"/>
        <w:right w:val="none" w:sz="0" w:space="0" w:color="auto"/>
      </w:divBdr>
      <w:divsChild>
        <w:div w:id="596333808">
          <w:marLeft w:val="0"/>
          <w:marRight w:val="0"/>
          <w:marTop w:val="0"/>
          <w:marBottom w:val="0"/>
          <w:divBdr>
            <w:top w:val="none" w:sz="0" w:space="0" w:color="auto"/>
            <w:left w:val="none" w:sz="0" w:space="0" w:color="auto"/>
            <w:bottom w:val="none" w:sz="0" w:space="0" w:color="auto"/>
            <w:right w:val="none" w:sz="0" w:space="0" w:color="auto"/>
          </w:divBdr>
          <w:divsChild>
            <w:div w:id="1774402215">
              <w:marLeft w:val="0"/>
              <w:marRight w:val="0"/>
              <w:marTop w:val="0"/>
              <w:marBottom w:val="0"/>
              <w:divBdr>
                <w:top w:val="none" w:sz="0" w:space="0" w:color="auto"/>
                <w:left w:val="none" w:sz="0" w:space="0" w:color="auto"/>
                <w:bottom w:val="none" w:sz="0" w:space="0" w:color="auto"/>
                <w:right w:val="none" w:sz="0" w:space="0" w:color="auto"/>
              </w:divBdr>
              <w:divsChild>
                <w:div w:id="850530518">
                  <w:marLeft w:val="0"/>
                  <w:marRight w:val="0"/>
                  <w:marTop w:val="0"/>
                  <w:marBottom w:val="0"/>
                  <w:divBdr>
                    <w:top w:val="none" w:sz="0" w:space="0" w:color="auto"/>
                    <w:left w:val="none" w:sz="0" w:space="0" w:color="auto"/>
                    <w:bottom w:val="none" w:sz="0" w:space="0" w:color="auto"/>
                    <w:right w:val="none" w:sz="0" w:space="0" w:color="auto"/>
                  </w:divBdr>
                  <w:divsChild>
                    <w:div w:id="1352805691">
                      <w:marLeft w:val="0"/>
                      <w:marRight w:val="0"/>
                      <w:marTop w:val="45"/>
                      <w:marBottom w:val="0"/>
                      <w:divBdr>
                        <w:top w:val="none" w:sz="0" w:space="0" w:color="auto"/>
                        <w:left w:val="none" w:sz="0" w:space="0" w:color="auto"/>
                        <w:bottom w:val="none" w:sz="0" w:space="0" w:color="auto"/>
                        <w:right w:val="none" w:sz="0" w:space="0" w:color="auto"/>
                      </w:divBdr>
                      <w:divsChild>
                        <w:div w:id="1592543342">
                          <w:marLeft w:val="0"/>
                          <w:marRight w:val="0"/>
                          <w:marTop w:val="0"/>
                          <w:marBottom w:val="0"/>
                          <w:divBdr>
                            <w:top w:val="none" w:sz="0" w:space="0" w:color="auto"/>
                            <w:left w:val="none" w:sz="0" w:space="0" w:color="auto"/>
                            <w:bottom w:val="none" w:sz="0" w:space="0" w:color="auto"/>
                            <w:right w:val="none" w:sz="0" w:space="0" w:color="auto"/>
                          </w:divBdr>
                          <w:divsChild>
                            <w:div w:id="20523083">
                              <w:marLeft w:val="2070"/>
                              <w:marRight w:val="3810"/>
                              <w:marTop w:val="0"/>
                              <w:marBottom w:val="0"/>
                              <w:divBdr>
                                <w:top w:val="none" w:sz="0" w:space="0" w:color="auto"/>
                                <w:left w:val="none" w:sz="0" w:space="0" w:color="auto"/>
                                <w:bottom w:val="none" w:sz="0" w:space="0" w:color="auto"/>
                                <w:right w:val="none" w:sz="0" w:space="0" w:color="auto"/>
                              </w:divBdr>
                              <w:divsChild>
                                <w:div w:id="1562209037">
                                  <w:marLeft w:val="0"/>
                                  <w:marRight w:val="0"/>
                                  <w:marTop w:val="0"/>
                                  <w:marBottom w:val="0"/>
                                  <w:divBdr>
                                    <w:top w:val="none" w:sz="0" w:space="0" w:color="auto"/>
                                    <w:left w:val="none" w:sz="0" w:space="0" w:color="auto"/>
                                    <w:bottom w:val="none" w:sz="0" w:space="0" w:color="auto"/>
                                    <w:right w:val="none" w:sz="0" w:space="0" w:color="auto"/>
                                  </w:divBdr>
                                  <w:divsChild>
                                    <w:div w:id="1402169017">
                                      <w:marLeft w:val="0"/>
                                      <w:marRight w:val="0"/>
                                      <w:marTop w:val="0"/>
                                      <w:marBottom w:val="0"/>
                                      <w:divBdr>
                                        <w:top w:val="none" w:sz="0" w:space="0" w:color="auto"/>
                                        <w:left w:val="none" w:sz="0" w:space="0" w:color="auto"/>
                                        <w:bottom w:val="none" w:sz="0" w:space="0" w:color="auto"/>
                                        <w:right w:val="none" w:sz="0" w:space="0" w:color="auto"/>
                                      </w:divBdr>
                                      <w:divsChild>
                                        <w:div w:id="1089304380">
                                          <w:marLeft w:val="0"/>
                                          <w:marRight w:val="0"/>
                                          <w:marTop w:val="0"/>
                                          <w:marBottom w:val="0"/>
                                          <w:divBdr>
                                            <w:top w:val="none" w:sz="0" w:space="0" w:color="auto"/>
                                            <w:left w:val="none" w:sz="0" w:space="0" w:color="auto"/>
                                            <w:bottom w:val="none" w:sz="0" w:space="0" w:color="auto"/>
                                            <w:right w:val="none" w:sz="0" w:space="0" w:color="auto"/>
                                          </w:divBdr>
                                          <w:divsChild>
                                            <w:div w:id="2083331232">
                                              <w:marLeft w:val="0"/>
                                              <w:marRight w:val="0"/>
                                              <w:marTop w:val="0"/>
                                              <w:marBottom w:val="0"/>
                                              <w:divBdr>
                                                <w:top w:val="none" w:sz="0" w:space="0" w:color="auto"/>
                                                <w:left w:val="none" w:sz="0" w:space="0" w:color="auto"/>
                                                <w:bottom w:val="none" w:sz="0" w:space="0" w:color="auto"/>
                                                <w:right w:val="none" w:sz="0" w:space="0" w:color="auto"/>
                                              </w:divBdr>
                                              <w:divsChild>
                                                <w:div w:id="2122795120">
                                                  <w:marLeft w:val="0"/>
                                                  <w:marRight w:val="0"/>
                                                  <w:marTop w:val="0"/>
                                                  <w:marBottom w:val="0"/>
                                                  <w:divBdr>
                                                    <w:top w:val="none" w:sz="0" w:space="0" w:color="auto"/>
                                                    <w:left w:val="none" w:sz="0" w:space="0" w:color="auto"/>
                                                    <w:bottom w:val="none" w:sz="0" w:space="0" w:color="auto"/>
                                                    <w:right w:val="none" w:sz="0" w:space="0" w:color="auto"/>
                                                  </w:divBdr>
                                                  <w:divsChild>
                                                    <w:div w:id="1425346104">
                                                      <w:marLeft w:val="0"/>
                                                      <w:marRight w:val="0"/>
                                                      <w:marTop w:val="0"/>
                                                      <w:marBottom w:val="0"/>
                                                      <w:divBdr>
                                                        <w:top w:val="none" w:sz="0" w:space="0" w:color="auto"/>
                                                        <w:left w:val="none" w:sz="0" w:space="0" w:color="auto"/>
                                                        <w:bottom w:val="none" w:sz="0" w:space="0" w:color="auto"/>
                                                        <w:right w:val="none" w:sz="0" w:space="0" w:color="auto"/>
                                                      </w:divBdr>
                                                      <w:divsChild>
                                                        <w:div w:id="2000421907">
                                                          <w:marLeft w:val="0"/>
                                                          <w:marRight w:val="0"/>
                                                          <w:marTop w:val="0"/>
                                                          <w:marBottom w:val="0"/>
                                                          <w:divBdr>
                                                            <w:top w:val="none" w:sz="0" w:space="0" w:color="auto"/>
                                                            <w:left w:val="none" w:sz="0" w:space="0" w:color="auto"/>
                                                            <w:bottom w:val="none" w:sz="0" w:space="0" w:color="auto"/>
                                                            <w:right w:val="none" w:sz="0" w:space="0" w:color="auto"/>
                                                          </w:divBdr>
                                                        </w:div>
                                                        <w:div w:id="14317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37744865">
      <w:bodyDiv w:val="1"/>
      <w:marLeft w:val="0"/>
      <w:marRight w:val="0"/>
      <w:marTop w:val="0"/>
      <w:marBottom w:val="0"/>
      <w:divBdr>
        <w:top w:val="none" w:sz="0" w:space="0" w:color="auto"/>
        <w:left w:val="none" w:sz="0" w:space="0" w:color="auto"/>
        <w:bottom w:val="none" w:sz="0" w:space="0" w:color="auto"/>
        <w:right w:val="none" w:sz="0" w:space="0" w:color="auto"/>
      </w:divBdr>
    </w:div>
    <w:div w:id="792330653">
      <w:bodyDiv w:val="1"/>
      <w:marLeft w:val="0"/>
      <w:marRight w:val="0"/>
      <w:marTop w:val="0"/>
      <w:marBottom w:val="0"/>
      <w:divBdr>
        <w:top w:val="none" w:sz="0" w:space="0" w:color="auto"/>
        <w:left w:val="none" w:sz="0" w:space="0" w:color="auto"/>
        <w:bottom w:val="none" w:sz="0" w:space="0" w:color="auto"/>
        <w:right w:val="none" w:sz="0" w:space="0" w:color="auto"/>
      </w:divBdr>
    </w:div>
    <w:div w:id="857498816">
      <w:bodyDiv w:val="1"/>
      <w:marLeft w:val="0"/>
      <w:marRight w:val="0"/>
      <w:marTop w:val="0"/>
      <w:marBottom w:val="0"/>
      <w:divBdr>
        <w:top w:val="none" w:sz="0" w:space="0" w:color="auto"/>
        <w:left w:val="none" w:sz="0" w:space="0" w:color="auto"/>
        <w:bottom w:val="none" w:sz="0" w:space="0" w:color="auto"/>
        <w:right w:val="none" w:sz="0" w:space="0" w:color="auto"/>
      </w:divBdr>
    </w:div>
    <w:div w:id="1266696451">
      <w:bodyDiv w:val="1"/>
      <w:marLeft w:val="0"/>
      <w:marRight w:val="0"/>
      <w:marTop w:val="0"/>
      <w:marBottom w:val="0"/>
      <w:divBdr>
        <w:top w:val="none" w:sz="0" w:space="0" w:color="auto"/>
        <w:left w:val="none" w:sz="0" w:space="0" w:color="auto"/>
        <w:bottom w:val="none" w:sz="0" w:space="0" w:color="auto"/>
        <w:right w:val="none" w:sz="0" w:space="0" w:color="auto"/>
      </w:divBdr>
    </w:div>
    <w:div w:id="1300568835">
      <w:bodyDiv w:val="1"/>
      <w:marLeft w:val="0"/>
      <w:marRight w:val="0"/>
      <w:marTop w:val="0"/>
      <w:marBottom w:val="0"/>
      <w:divBdr>
        <w:top w:val="none" w:sz="0" w:space="0" w:color="auto"/>
        <w:left w:val="none" w:sz="0" w:space="0" w:color="auto"/>
        <w:bottom w:val="none" w:sz="0" w:space="0" w:color="auto"/>
        <w:right w:val="none" w:sz="0" w:space="0" w:color="auto"/>
      </w:divBdr>
    </w:div>
    <w:div w:id="159586734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sChild>
        <w:div w:id="918250052">
          <w:marLeft w:val="0"/>
          <w:marRight w:val="0"/>
          <w:marTop w:val="0"/>
          <w:marBottom w:val="0"/>
          <w:divBdr>
            <w:top w:val="none" w:sz="0" w:space="0" w:color="auto"/>
            <w:left w:val="none" w:sz="0" w:space="0" w:color="auto"/>
            <w:bottom w:val="none" w:sz="0" w:space="0" w:color="auto"/>
            <w:right w:val="none" w:sz="0" w:space="0" w:color="auto"/>
          </w:divBdr>
          <w:divsChild>
            <w:div w:id="819880478">
              <w:marLeft w:val="0"/>
              <w:marRight w:val="0"/>
              <w:marTop w:val="0"/>
              <w:marBottom w:val="0"/>
              <w:divBdr>
                <w:top w:val="none" w:sz="0" w:space="0" w:color="auto"/>
                <w:left w:val="none" w:sz="0" w:space="0" w:color="auto"/>
                <w:bottom w:val="none" w:sz="0" w:space="0" w:color="auto"/>
                <w:right w:val="none" w:sz="0" w:space="0" w:color="auto"/>
              </w:divBdr>
              <w:divsChild>
                <w:div w:id="873075383">
                  <w:marLeft w:val="0"/>
                  <w:marRight w:val="0"/>
                  <w:marTop w:val="0"/>
                  <w:marBottom w:val="0"/>
                  <w:divBdr>
                    <w:top w:val="none" w:sz="0" w:space="0" w:color="auto"/>
                    <w:left w:val="none" w:sz="0" w:space="0" w:color="auto"/>
                    <w:bottom w:val="none" w:sz="0" w:space="0" w:color="auto"/>
                    <w:right w:val="none" w:sz="0" w:space="0" w:color="auto"/>
                  </w:divBdr>
                  <w:divsChild>
                    <w:div w:id="199468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143242">
      <w:bodyDiv w:val="1"/>
      <w:marLeft w:val="0"/>
      <w:marRight w:val="0"/>
      <w:marTop w:val="0"/>
      <w:marBottom w:val="0"/>
      <w:divBdr>
        <w:top w:val="none" w:sz="0" w:space="0" w:color="auto"/>
        <w:left w:val="none" w:sz="0" w:space="0" w:color="auto"/>
        <w:bottom w:val="none" w:sz="0" w:space="0" w:color="auto"/>
        <w:right w:val="none" w:sz="0" w:space="0" w:color="auto"/>
      </w:divBdr>
    </w:div>
    <w:div w:id="209997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lang.org/" TargetMode="External"/><Relationship Id="rId18" Type="http://schemas.openxmlformats.org/officeDocument/2006/relationships/image" Target="media/image5.png"/><Relationship Id="rId26" Type="http://schemas.openxmlformats.org/officeDocument/2006/relationships/hyperlink" Target="http://sipi.usc.edu/database/database.php?volume=misc&amp;image=7" TargetMode="External"/><Relationship Id="rId3" Type="http://schemas.openxmlformats.org/officeDocument/2006/relationships/styles" Target="styles.xml"/><Relationship Id="rId21" Type="http://schemas.openxmlformats.org/officeDocument/2006/relationships/hyperlink" Target="http://www.preforma-project.eu/dpf-manager.html" TargetMode="External"/><Relationship Id="rId7" Type="http://schemas.openxmlformats.org/officeDocument/2006/relationships/endnotes" Target="endnotes.xml"/><Relationship Id="rId12" Type="http://schemas.openxmlformats.org/officeDocument/2006/relationships/hyperlink" Target="https://www.sqlite.org/" TargetMode="External"/><Relationship Id="rId17" Type="http://schemas.openxmlformats.org/officeDocument/2006/relationships/image" Target="media/image4.png"/><Relationship Id="rId25" Type="http://schemas.openxmlformats.org/officeDocument/2006/relationships/hyperlink" Target="https://github.com/openpreserve/jhove/tree/junit_tests/examples/tiff"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jhove.openpreservation.org/"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2.jpg@01D14C6B.89EFA290" TargetMode="External"/><Relationship Id="rId24" Type="http://schemas.openxmlformats.org/officeDocument/2006/relationships/hyperlink" Target="https://github.com/EasyinnovaSL/DPFManager/tree/develop/src/test/resources" TargetMode="External"/><Relationship Id="rId5" Type="http://schemas.openxmlformats.org/officeDocument/2006/relationships/webSettings" Target="webSettings.xml"/><Relationship Id="rId15" Type="http://schemas.openxmlformats.org/officeDocument/2006/relationships/hyperlink" Target="https://github.com/KOST-CECO/TiffAnalyseProject/tree/master/createDB" TargetMode="External"/><Relationship Id="rId23" Type="http://schemas.openxmlformats.org/officeDocument/2006/relationships/hyperlink" Target="http://owl.phy.queensu.ca/~phil/exiftool/" TargetMode="External"/><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gnuwin32.sourceforge.net/packages/file.ht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cid:image001.jpg@01D14C6B.89EFA290" TargetMode="External"/><Relationship Id="rId14" Type="http://schemas.openxmlformats.org/officeDocument/2006/relationships/hyperlink" Target="https://github.com/KOST-CECO/TiffAnalyseProject" TargetMode="External"/><Relationship Id="rId22" Type="http://schemas.openxmlformats.org/officeDocument/2006/relationships/hyperlink" Target="https://github.com/SLUB-digitalpreservation/checkit_tiff" TargetMode="External"/><Relationship Id="rId27" Type="http://schemas.openxmlformats.org/officeDocument/2006/relationships/footer" Target="footer1.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2018\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A52132-1A0A-4500-B6C0-7658788C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9</Pages>
  <Words>2271</Words>
  <Characters>14308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Preservation-Planning-Expertengruppe</vt:lpstr>
    </vt:vector>
  </TitlesOfParts>
  <Company>KOST</Company>
  <LinksUpToDate>false</LinksUpToDate>
  <CharactersWithSpaces>16546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Preservation-Planning-Expertengruppe</dc:title>
  <dc:subject>Einladung zur 4. Sitzung</dc:subject>
  <dc:creator>Georg Büchler, Claire Röthlisberger</dc:creator>
  <cp:lastModifiedBy>Kaiser Martin KOST</cp:lastModifiedBy>
  <cp:revision>27</cp:revision>
  <cp:lastPrinted>2016-03-21T15:57:00Z</cp:lastPrinted>
  <dcterms:created xsi:type="dcterms:W3CDTF">2016-03-21T15:10:00Z</dcterms:created>
  <dcterms:modified xsi:type="dcterms:W3CDTF">2016-05-02T10:11:00Z</dcterms:modified>
</cp:coreProperties>
</file>