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1F4E79"/>
          <w:sz w:val="56"/>
          <w:szCs w:val="56"/>
        </w:rPr>
        <w:t xml:space="preserve">Summer Sprint Plan</w:t>
      </w:r>
    </w:p>
    <w:p>
      <w:pPr>
        <w:spacing w:after="600"/>
        <w:jc w:val="center"/>
      </w:pPr>
      <w:r>
        <w:rPr>
          <w:color w:val="555555"/>
          <w:sz w:val="28"/>
          <w:szCs w:val="28"/>
        </w:rPr>
        <w:t xml:space="preserve">May 11 – June 30, 2026  •  51 Days</w:t>
      </w:r>
    </w:p>
    <w:p>
      <w:pPr>
        <w:pStyle w:val="Heading1"/>
        <w:spacing w:after="200" w:before="360"/>
      </w:pPr>
      <w:r>
        <w:t xml:space="preserve">How to Use This Plan</w:t>
      </w:r>
    </w:p>
    <w:p>
      <w:pPr>
        <w:spacing w:after="80" w:before="80"/>
      </w:pPr>
      <w:r>
        <w:rPr>
          <w:i/>
          <w:iCs/>
        </w:rPr>
        <w:t xml:space="preserve">This plan is designed to be tough but humane. Read this section once, then return to it when you feel overwhelmed.</w:t>
      </w:r>
    </w:p>
    <w:p>
      <w:pPr>
        <w:pStyle w:val="Heading3"/>
        <w:spacing w:after="120" w:before="200"/>
      </w:pPr>
      <w:r>
        <w:t xml:space="preserve">The Six Tracks</w:t>
      </w:r>
    </w:p>
    <w:p>
      <w:pPr>
        <w:pStyle w:val="ListParagraph"/>
        <w:numPr>
          <w:ilvl w:val="0"/>
          <w:numId w:val="2"/>
        </w:numPr>
        <w:spacing w:after="40" w:before="40"/>
      </w:pPr>
      <w:r>
        <w:t xml:space="preserve">DSA — 2 hours daily, every working day. No exceptions. This is the foundation.</w:t>
      </w:r>
    </w:p>
    <w:p>
      <w:pPr>
        <w:pStyle w:val="ListParagraph"/>
        <w:numPr>
          <w:ilvl w:val="0"/>
          <w:numId w:val="2"/>
        </w:numPr>
        <w:spacing w:after="40" w:before="40"/>
      </w:pPr>
      <w:r>
        <w:t xml:space="preserve">MegaProject (Anisight) — Targeted blocks, due by June 7.</w:t>
      </w:r>
    </w:p>
    <w:p>
      <w:pPr>
        <w:pStyle w:val="ListParagraph"/>
        <w:numPr>
          <w:ilvl w:val="0"/>
          <w:numId w:val="2"/>
        </w:numPr>
        <w:spacing w:after="40" w:before="40"/>
      </w:pPr>
      <w:r>
        <w:t xml:space="preserve">MERN (concepts + projects) — Daily focus until June 20.</w:t>
      </w:r>
    </w:p>
    <w:p>
      <w:pPr>
        <w:pStyle w:val="ListParagraph"/>
        <w:numPr>
          <w:ilvl w:val="0"/>
          <w:numId w:val="2"/>
        </w:numPr>
        <w:spacing w:after="40" w:before="40"/>
      </w:pPr>
      <w:r>
        <w:t xml:space="preserve">AWS Certification — Daily focus until June 15 (then exam).</w:t>
      </w:r>
    </w:p>
    <w:p>
      <w:pPr>
        <w:pStyle w:val="ListParagraph"/>
        <w:numPr>
          <w:ilvl w:val="0"/>
          <w:numId w:val="2"/>
        </w:numPr>
        <w:spacing w:after="40" w:before="40"/>
      </w:pPr>
      <w:r>
        <w:t xml:space="preserve">Open Source — 3-4 days/week, light commitment per day.</w:t>
      </w:r>
    </w:p>
    <w:p>
      <w:pPr>
        <w:pStyle w:val="ListParagraph"/>
        <w:numPr>
          <w:ilvl w:val="0"/>
          <w:numId w:val="2"/>
        </w:numPr>
        <w:spacing w:after="40" w:before="40"/>
      </w:pPr>
      <w:r>
        <w:t xml:space="preserve">Communication — 30 minutes daily, every working day. Tiny dose, huge compounding effect.</w:t>
      </w:r>
    </w:p>
    <w:p>
      <w:pPr>
        <w:pStyle w:val="Heading3"/>
        <w:spacing w:after="120" w:before="200"/>
      </w:pPr>
      <w:r>
        <w:t xml:space="preserve">Rest Schedule (NON-NEGOTIABLE)</w:t>
      </w:r>
    </w:p>
    <w:p>
      <w:pPr>
        <w:pStyle w:val="ListParagraph"/>
        <w:numPr>
          <w:ilvl w:val="0"/>
          <w:numId w:val="2"/>
        </w:numPr>
        <w:spacing w:after="40" w:before="40"/>
      </w:pPr>
      <w:r>
        <w:t xml:space="preserve">Sundays = Full rest. No DSA, no projects. Recover.</w:t>
      </w:r>
    </w:p>
    <w:p>
      <w:pPr>
        <w:pStyle w:val="ListParagraph"/>
        <w:numPr>
          <w:ilvl w:val="0"/>
          <w:numId w:val="2"/>
        </w:numPr>
        <w:spacing w:after="40" w:before="40"/>
      </w:pPr>
      <w:r>
        <w:t xml:space="preserve">Wednesdays = Half day. DSA + one light task only. Done by 1 PM.</w:t>
      </w:r>
    </w:p>
    <w:p>
      <w:pPr>
        <w:pStyle w:val="ListParagraph"/>
        <w:numPr>
          <w:ilvl w:val="0"/>
          <w:numId w:val="2"/>
        </w:numPr>
        <w:spacing w:after="40" w:before="40"/>
      </w:pPr>
      <w:r>
        <w:t xml:space="preserve">This gives you ~14 recovery days across 51. That's the difference between finishing strong and burning out in week 4.</w:t>
      </w:r>
    </w:p>
    <w:p>
      <w:pPr>
        <w:pStyle w:val="Heading3"/>
        <w:spacing w:after="120" w:before="200"/>
      </w:pPr>
      <w:r>
        <w:t xml:space="preserve">Anti-Burnout Rules</w:t>
      </w:r>
    </w:p>
    <w:p>
      <w:pPr>
        <w:pStyle w:val="ListParagraph"/>
        <w:numPr>
          <w:ilvl w:val="0"/>
          <w:numId w:val="2"/>
        </w:numPr>
        <w:spacing w:after="40" w:before="40"/>
      </w:pPr>
      <w:r>
        <w:t xml:space="preserve">If you miss a day, do NOT try to make it up by doubling tomorrow. Just continue.</w:t>
      </w:r>
    </w:p>
    <w:p>
      <w:pPr>
        <w:pStyle w:val="ListParagraph"/>
        <w:numPr>
          <w:ilvl w:val="0"/>
          <w:numId w:val="2"/>
        </w:numPr>
        <w:spacing w:after="40" w:before="40"/>
      </w:pPr>
      <w:r>
        <w:t xml:space="preserve">Hard stop at 7:30 PM. After that, you are off duty. Phone away from study desk.</w:t>
      </w:r>
    </w:p>
    <w:p>
      <w:pPr>
        <w:pStyle w:val="ListParagraph"/>
        <w:numPr>
          <w:ilvl w:val="0"/>
          <w:numId w:val="2"/>
        </w:numPr>
        <w:spacing w:after="40" w:before="40"/>
      </w:pPr>
      <w:r>
        <w:t xml:space="preserve">Pomodoro inside each block: 50 min work, 10 min break. Don't grind for 2 hours straight.</w:t>
      </w:r>
    </w:p>
    <w:p>
      <w:pPr>
        <w:pStyle w:val="ListParagraph"/>
        <w:numPr>
          <w:ilvl w:val="0"/>
          <w:numId w:val="2"/>
        </w:numPr>
        <w:spacing w:after="40" w:before="40"/>
      </w:pPr>
      <w:r>
        <w:t xml:space="preserve">If a problem/concept blocks you for 45+ min, flag it and move on. Return tomorrow.</w:t>
      </w:r>
    </w:p>
    <w:p>
      <w:pPr>
        <w:pStyle w:val="ListParagraph"/>
        <w:numPr>
          <w:ilvl w:val="0"/>
          <w:numId w:val="2"/>
        </w:numPr>
        <w:spacing w:after="40" w:before="40"/>
      </w:pPr>
      <w:r>
        <w:t xml:space="preserve">Sleep 7+ hours. This is part of the plan, not optional. DSA performance dies without sleep.</w:t>
      </w:r>
    </w:p>
    <w:p>
      <w:pPr>
        <w:pStyle w:val="Heading3"/>
        <w:spacing w:after="120" w:before="200"/>
      </w:pPr>
      <w:r>
        <w:t xml:space="preserve">Why This Sequence</w:t>
      </w:r>
    </w:p>
    <w:p>
      <w:pPr>
        <w:spacing w:after="80" w:before="80"/>
      </w:pPr>
      <w:r>
        <w:t xml:space="preserve">AWS exam is your earliest hard deadline (June 15), so it gets heavy weight in the first 4 weeks. MERN runs in parallel because the two complement each other (you'll deploy MERN apps to AWS). MegaProject ramps up in late May once you have foundations. DSA never stops because that's how skill is built — daily reps for 51 days.</w:t>
      </w:r>
    </w:p>
    <w:p>
      <w:r>
        <w:br w:type="page"/>
      </w:r>
    </w:p>
    <w:p>
      <w:pPr>
        <w:pStyle w:val="Heading1"/>
        <w:spacing w:after="200" w:before="360"/>
      </w:pPr>
      <w:r>
        <w:t xml:space="preserve">Track-by-Track Breakdown</w:t>
      </w:r>
    </w:p>
    <w:p>
      <w:pPr>
        <w:pStyle w:val="Heading2"/>
        <w:spacing w:after="160" w:before="280"/>
      </w:pPr>
      <w:r>
        <w:t xml:space="preserve">Track 1: DSA (No Leniency)</w:t>
      </w:r>
    </w:p>
    <w:p>
      <w:pPr>
        <w:spacing w:after="80" w:before="80"/>
      </w:pPr>
      <w:r>
        <w:rPr>
          <w:i/>
          <w:iCs/>
        </w:rPr>
        <w:t xml:space="preserve">You said you're below-medium to barely-medium. Plan: build mastery by topic, not by random problem-solving. 2 hours daily, structured.</w:t>
      </w:r>
    </w:p>
    <w:p>
      <w:pPr>
        <w:spacing w:after="80" w:before="80"/>
      </w:pPr>
      <w:r>
        <w:rPr>
          <w:b/>
          <w:bCs/>
        </w:rPr>
        <w:t xml:space="preserve">Daily structure (2 hours):</w:t>
      </w:r>
    </w:p>
    <w:p>
      <w:pPr>
        <w:pStyle w:val="ListParagraph"/>
        <w:numPr>
          <w:ilvl w:val="0"/>
          <w:numId w:val="2"/>
        </w:numPr>
        <w:spacing w:after="40" w:before="40"/>
      </w:pPr>
      <w:r>
        <w:t xml:space="preserve">First 30 min: Read/watch concept theory for current topic (use Striver's SDE sheet, NeetCode roadmap, or takeUforward).</w:t>
      </w:r>
    </w:p>
    <w:p>
      <w:pPr>
        <w:pStyle w:val="ListParagraph"/>
        <w:numPr>
          <w:ilvl w:val="0"/>
          <w:numId w:val="2"/>
        </w:numPr>
        <w:spacing w:after="40" w:before="40"/>
      </w:pPr>
      <w:r>
        <w:t xml:space="preserve">Next 75 min: Solve 2-3 problems on that topic. Start easy, end medium.</w:t>
      </w:r>
    </w:p>
    <w:p>
      <w:pPr>
        <w:pStyle w:val="ListParagraph"/>
        <w:numPr>
          <w:ilvl w:val="0"/>
          <w:numId w:val="2"/>
        </w:numPr>
        <w:spacing w:after="40" w:before="40"/>
      </w:pPr>
      <w:r>
        <w:t xml:space="preserve">Last 15 min: Write notes — pattern, complexity, mistake you made. This is what makes it stick.</w:t>
      </w:r>
    </w:p>
    <w:p>
      <w:pPr>
        <w:spacing w:after="80" w:before="80"/>
      </w:pPr>
      <w:r>
        <w:rPr>
          <w:b/>
          <w:bCs/>
        </w:rPr>
        <w:t xml:space="preserve">Topic schedule across 7 weeks:</w:t>
      </w:r>
    </w:p>
    <w:p>
      <w:pPr>
        <w:pStyle w:val="ListParagraph"/>
        <w:numPr>
          <w:ilvl w:val="0"/>
          <w:numId w:val="2"/>
        </w:numPr>
        <w:spacing w:after="40" w:before="40"/>
      </w:pPr>
      <w:r>
        <w:t xml:space="preserve">Week 1 (May 11-17): Arrays + Strings — fundamentals, two-pointer basics</w:t>
      </w:r>
    </w:p>
    <w:p>
      <w:pPr>
        <w:pStyle w:val="ListParagraph"/>
        <w:numPr>
          <w:ilvl w:val="0"/>
          <w:numId w:val="2"/>
        </w:numPr>
        <w:spacing w:after="40" w:before="40"/>
      </w:pPr>
      <w:r>
        <w:t xml:space="preserve">Week 2 (May 18-24): Hashing + Sliding Window</w:t>
      </w:r>
    </w:p>
    <w:p>
      <w:pPr>
        <w:pStyle w:val="ListParagraph"/>
        <w:numPr>
          <w:ilvl w:val="0"/>
          <w:numId w:val="2"/>
        </w:numPr>
        <w:spacing w:after="40" w:before="40"/>
      </w:pPr>
      <w:r>
        <w:t xml:space="preserve">Week 3 (May 25-31): Stacks, Queues, Linked Lists</w:t>
      </w:r>
    </w:p>
    <w:p>
      <w:pPr>
        <w:pStyle w:val="ListParagraph"/>
        <w:numPr>
          <w:ilvl w:val="0"/>
          <w:numId w:val="2"/>
        </w:numPr>
        <w:spacing w:after="40" w:before="40"/>
      </w:pPr>
      <w:r>
        <w:t xml:space="preserve">Week 4 (Jun 1-7): Recursion + Backtracking (this is where most people get stuck — go slow)</w:t>
      </w:r>
    </w:p>
    <w:p>
      <w:pPr>
        <w:pStyle w:val="ListParagraph"/>
        <w:numPr>
          <w:ilvl w:val="0"/>
          <w:numId w:val="2"/>
        </w:numPr>
        <w:spacing w:after="40" w:before="40"/>
      </w:pPr>
      <w:r>
        <w:t xml:space="preserve">Week 5 (Jun 8-14): Trees (BT + BST traversals, problems)</w:t>
      </w:r>
    </w:p>
    <w:p>
      <w:pPr>
        <w:pStyle w:val="ListParagraph"/>
        <w:numPr>
          <w:ilvl w:val="0"/>
          <w:numId w:val="2"/>
        </w:numPr>
        <w:spacing w:after="40" w:before="40"/>
      </w:pPr>
      <w:r>
        <w:t xml:space="preserve">Week 6 (Jun 15-21): Dynamic Programming (1D, 2D, classic problems)</w:t>
      </w:r>
    </w:p>
    <w:p>
      <w:pPr>
        <w:pStyle w:val="ListParagraph"/>
        <w:numPr>
          <w:ilvl w:val="0"/>
          <w:numId w:val="2"/>
        </w:numPr>
        <w:spacing w:after="40" w:before="40"/>
      </w:pPr>
      <w:r>
        <w:t xml:space="preserve">Week 7 (Jun 22-30): Graphs (BFS, DFS, shortest path) + revision of weak topics</w:t>
      </w:r>
    </w:p>
    <w:p>
      <w:pPr>
        <w:spacing w:after="80" w:before="80"/>
      </w:pPr>
      <w:r>
        <w:rPr>
          <w:i/>
          <w:iCs/>
        </w:rPr>
        <w:t xml:space="preserve">Weekly target: 12-15 problems solved with full understanding. Quality &gt; quantity. Re-solving a problem from scratch the next week is more valuable than 5 new problems half-understood.</w:t>
      </w:r>
    </w:p>
    <w:p>
      <w:pPr>
        <w:pStyle w:val="Heading2"/>
        <w:spacing w:after="160" w:before="280"/>
      </w:pPr>
      <w:r>
        <w:t xml:space="preserve">Track 2: MegaProject (Anisight)</w:t>
      </w:r>
    </w:p>
    <w:p>
      <w:pPr>
        <w:spacing w:after="80" w:before="80"/>
      </w:pPr>
      <w:r>
        <w:rPr>
          <w:i/>
          <w:iCs/>
        </w:rPr>
        <w:t xml:space="preserve">Deadline: June 7 (extended to June 10 buffer). Approach: ship in milestones, not in one big push.</w:t>
      </w:r>
    </w:p>
    <w:p>
      <w:pPr>
        <w:pStyle w:val="ListParagraph"/>
        <w:numPr>
          <w:ilvl w:val="0"/>
          <w:numId w:val="2"/>
        </w:numPr>
        <w:spacing w:after="40" w:before="40"/>
      </w:pPr>
      <w:r>
        <w:t xml:space="preserve">Week 1-2 (May 11-24): Planning, architecture, tech stack lock-in, base setup. ~1 hr/day.</w:t>
      </w:r>
    </w:p>
    <w:p>
      <w:pPr>
        <w:pStyle w:val="ListParagraph"/>
        <w:numPr>
          <w:ilvl w:val="0"/>
          <w:numId w:val="2"/>
        </w:numPr>
        <w:spacing w:after="40" w:before="40"/>
      </w:pPr>
      <w:r>
        <w:t xml:space="preserve">Week 3-4 (May 25-Jun 7): MAIN BUILD PHASE. ~3 hrs/day. This is when MegaProject gets your primary block.</w:t>
      </w:r>
    </w:p>
    <w:p>
      <w:pPr>
        <w:pStyle w:val="ListParagraph"/>
        <w:numPr>
          <w:ilvl w:val="0"/>
          <w:numId w:val="2"/>
        </w:numPr>
        <w:spacing w:after="40" w:before="40"/>
      </w:pPr>
      <w:r>
        <w:t xml:space="preserve">June 8-10: Buffer for polish, deployment, README, demo video.</w:t>
      </w:r>
    </w:p>
    <w:p>
      <w:pPr>
        <w:spacing w:after="80" w:before="80"/>
      </w:pPr>
      <w:r>
        <w:rPr>
          <w:b/>
          <w:bCs/>
        </w:rPr>
        <w:t xml:space="preserve">Make a feature checklist on Day 1. Cross things off. Don't add scope mid-way.</w:t>
      </w:r>
    </w:p>
    <w:p>
      <w:pPr>
        <w:pStyle w:val="Heading2"/>
        <w:spacing w:after="160" w:before="280"/>
      </w:pPr>
      <w:r>
        <w:t xml:space="preserve">Track 3: MERN Stack</w:t>
      </w:r>
    </w:p>
    <w:p>
      <w:pPr>
        <w:spacing w:after="80" w:before="80"/>
      </w:pPr>
      <w:r>
        <w:rPr>
          <w:i/>
          <w:iCs/>
        </w:rPr>
        <w:t xml:space="preserve">Deadline: June 20. Concepts + projects (multiple, not one giant one).</w:t>
      </w:r>
    </w:p>
    <w:p>
      <w:pPr>
        <w:pStyle w:val="ListParagraph"/>
        <w:numPr>
          <w:ilvl w:val="0"/>
          <w:numId w:val="2"/>
        </w:numPr>
        <w:spacing w:after="40" w:before="40"/>
      </w:pPr>
      <w:r>
        <w:t xml:space="preserve">May 11-17: MongoDB + Mongoose deep dive. Mini-project: CRUD API.</w:t>
      </w:r>
    </w:p>
    <w:p>
      <w:pPr>
        <w:pStyle w:val="ListParagraph"/>
        <w:numPr>
          <w:ilvl w:val="0"/>
          <w:numId w:val="2"/>
        </w:numPr>
        <w:spacing w:after="40" w:before="40"/>
      </w:pPr>
      <w:r>
        <w:t xml:space="preserve">May 18-24: Express.js + REST principles + auth (JWT). Mini-project: Auth-protected blog API.</w:t>
      </w:r>
    </w:p>
    <w:p>
      <w:pPr>
        <w:pStyle w:val="ListParagraph"/>
        <w:numPr>
          <w:ilvl w:val="0"/>
          <w:numId w:val="2"/>
        </w:numPr>
        <w:spacing w:after="40" w:before="40"/>
      </w:pPr>
      <w:r>
        <w:t xml:space="preserve">May 25-31: React fundamentals + hooks + state management. Mini-project: Frontend for blog API.</w:t>
      </w:r>
    </w:p>
    <w:p>
      <w:pPr>
        <w:pStyle w:val="ListParagraph"/>
        <w:numPr>
          <w:ilvl w:val="0"/>
          <w:numId w:val="2"/>
        </w:numPr>
        <w:spacing w:after="40" w:before="40"/>
      </w:pPr>
      <w:r>
        <w:t xml:space="preserve">Jun 1-7: React advanced (context, custom hooks, routing). Mini-project: Multi-page app.</w:t>
      </w:r>
    </w:p>
    <w:p>
      <w:pPr>
        <w:pStyle w:val="ListParagraph"/>
        <w:numPr>
          <w:ilvl w:val="0"/>
          <w:numId w:val="2"/>
        </w:numPr>
        <w:spacing w:after="40" w:before="40"/>
      </w:pPr>
      <w:r>
        <w:t xml:space="preserve">Jun 8-14: Full MERN integration. Mini-project: Full-stack todo or notes app with auth.</w:t>
      </w:r>
    </w:p>
    <w:p>
      <w:pPr>
        <w:pStyle w:val="ListParagraph"/>
        <w:numPr>
          <w:ilvl w:val="0"/>
          <w:numId w:val="2"/>
        </w:numPr>
        <w:spacing w:after="40" w:before="40"/>
      </w:pPr>
      <w:r>
        <w:t xml:space="preserve">Jun 15-20: Polish 1-2 projects to portfolio quality. Deploy them (use AWS skills here).</w:t>
      </w:r>
    </w:p>
    <w:p>
      <w:pPr>
        <w:pStyle w:val="Heading2"/>
        <w:spacing w:after="160" w:before="280"/>
      </w:pPr>
      <w:r>
        <w:t xml:space="preserve">Track 4: AWS Certification</w:t>
      </w:r>
    </w:p>
    <w:p>
      <w:pPr>
        <w:spacing w:after="80" w:before="80"/>
      </w:pPr>
      <w:r>
        <w:rPr>
          <w:i/>
          <w:iCs/>
        </w:rPr>
        <w:t xml:space="preserve">Deadline: June 15. Recommended cert for first-timers: AWS Cloud Practitioner (CLF-C02). If you're aiming for Solutions Architect Associate (SAA-C03), the same plan works but problems get harder.</w:t>
      </w:r>
    </w:p>
    <w:p>
      <w:pPr>
        <w:pStyle w:val="ListParagraph"/>
        <w:numPr>
          <w:ilvl w:val="0"/>
          <w:numId w:val="2"/>
        </w:numPr>
        <w:spacing w:after="40" w:before="40"/>
      </w:pPr>
      <w:r>
        <w:t xml:space="preserve">Week 1-2 (May 11-24): Core services — EC2, S3, IAM, VPC basics. Watch Stephane Maarek or Adrian Cantrill course.</w:t>
      </w:r>
    </w:p>
    <w:p>
      <w:pPr>
        <w:pStyle w:val="ListParagraph"/>
        <w:numPr>
          <w:ilvl w:val="0"/>
          <w:numId w:val="2"/>
        </w:numPr>
        <w:spacing w:after="40" w:before="40"/>
      </w:pPr>
      <w:r>
        <w:t xml:space="preserve">Week 3 (May 25-31): Databases (RDS, DynamoDB), Lambda, networking deeper.</w:t>
      </w:r>
    </w:p>
    <w:p>
      <w:pPr>
        <w:pStyle w:val="ListParagraph"/>
        <w:numPr>
          <w:ilvl w:val="0"/>
          <w:numId w:val="2"/>
        </w:numPr>
        <w:spacing w:after="40" w:before="40"/>
      </w:pPr>
      <w:r>
        <w:t xml:space="preserve">Week 4 (Jun 1-7): Security, monitoring, billing, well-architected framework. Start practice tests.</w:t>
      </w:r>
    </w:p>
    <w:p>
      <w:pPr>
        <w:pStyle w:val="ListParagraph"/>
        <w:numPr>
          <w:ilvl w:val="0"/>
          <w:numId w:val="2"/>
        </w:numPr>
        <w:spacing w:after="40" w:before="40"/>
      </w:pPr>
      <w:r>
        <w:t xml:space="preserve">Jun 8-14: PRACTICE TESTS DAILY. Tutorials Dojo or Whizlabs. Aim for 80%+ before booking exam.</w:t>
      </w:r>
    </w:p>
    <w:p>
      <w:pPr>
        <w:pStyle w:val="ListParagraph"/>
        <w:numPr>
          <w:ilvl w:val="0"/>
          <w:numId w:val="2"/>
        </w:numPr>
        <w:spacing w:after="40" w:before="40"/>
      </w:pPr>
      <w:r>
        <w:t xml:space="preserve">Jun 15: Take the exam. Or earlier if you hit 85% on practice tests by Jun 12.</w:t>
      </w:r>
    </w:p>
    <w:p>
      <w:pPr>
        <w:pStyle w:val="Heading2"/>
        <w:spacing w:after="160" w:before="280"/>
      </w:pPr>
      <w:r>
        <w:t xml:space="preserve">Track 5: Open Source</w:t>
      </w:r>
    </w:p>
    <w:p>
      <w:pPr>
        <w:spacing w:after="80" w:before="80"/>
      </w:pPr>
      <w:r>
        <w:rPr>
          <w:i/>
          <w:iCs/>
        </w:rPr>
        <w:t xml:space="preserve">3-4 days/week, ~1 hour each. Goal is consistent contribution, not heroic PRs.</w:t>
      </w:r>
    </w:p>
    <w:p>
      <w:pPr>
        <w:pStyle w:val="ListParagraph"/>
        <w:numPr>
          <w:ilvl w:val="0"/>
          <w:numId w:val="2"/>
        </w:numPr>
        <w:spacing w:after="40" w:before="40"/>
      </w:pPr>
      <w:r>
        <w:t xml:space="preserve">Pick 2-3 active beginner-friendly repos in week 1 (look for 'good first issue' label).</w:t>
      </w:r>
    </w:p>
    <w:p>
      <w:pPr>
        <w:pStyle w:val="ListParagraph"/>
        <w:numPr>
          <w:ilvl w:val="0"/>
          <w:numId w:val="2"/>
        </w:numPr>
        <w:spacing w:after="40" w:before="40"/>
      </w:pPr>
      <w:r>
        <w:t xml:space="preserve">Mon, Tue, Thu, Fri: 1 hour each. Read code, comment on issues, submit small PRs.</w:t>
      </w:r>
    </w:p>
    <w:p>
      <w:pPr>
        <w:pStyle w:val="ListParagraph"/>
        <w:numPr>
          <w:ilvl w:val="0"/>
          <w:numId w:val="2"/>
        </w:numPr>
        <w:spacing w:after="40" w:before="40"/>
      </w:pPr>
      <w:r>
        <w:t xml:space="preserve">Skip on Wednesday (half day) and weekends if tired. Don't force it.</w:t>
      </w:r>
    </w:p>
    <w:p>
      <w:pPr>
        <w:pStyle w:val="ListParagraph"/>
        <w:numPr>
          <w:ilvl w:val="0"/>
          <w:numId w:val="2"/>
        </w:numPr>
        <w:spacing w:after="40" w:before="40"/>
      </w:pPr>
      <w:r>
        <w:t xml:space="preserve">Realistic 7-week target: 4-8 merged PRs. Quality of contribution &gt; number.</w:t>
      </w:r>
    </w:p>
    <w:p>
      <w:pPr>
        <w:pStyle w:val="Heading2"/>
        <w:spacing w:after="160" w:before="280"/>
      </w:pPr>
      <w:r>
        <w:t xml:space="preserve">Track 6: Communication &amp; Interview Communication</w:t>
      </w:r>
    </w:p>
    <w:p>
      <w:pPr>
        <w:spacing w:after="80" w:before="80"/>
      </w:pPr>
      <w:r>
        <w:rPr>
          <w:i/>
          <w:iCs/>
        </w:rPr>
        <w:t xml:space="preserve">30 minutes daily, weekdays only. This is the highest-ROI track for placements/interviews.</w:t>
      </w:r>
    </w:p>
    <w:p>
      <w:pPr>
        <w:spacing w:after="80" w:before="80"/>
      </w:pPr>
      <w:r>
        <w:rPr>
          <w:b/>
          <w:bCs/>
        </w:rPr>
        <w:t xml:space="preserve">Recommended weekly curriculum:</w:t>
      </w:r>
    </w:p>
    <w:p>
      <w:pPr>
        <w:pStyle w:val="ListParagraph"/>
        <w:numPr>
          <w:ilvl w:val="0"/>
          <w:numId w:val="2"/>
        </w:numPr>
        <w:spacing w:after="40" w:before="40"/>
      </w:pPr>
      <w:r>
        <w:t xml:space="preserve">Monday — Read aloud (10 min) + record yourself explaining one DSA concept (20 min). Listen back.</w:t>
      </w:r>
    </w:p>
    <w:p>
      <w:pPr>
        <w:pStyle w:val="ListParagraph"/>
        <w:numPr>
          <w:ilvl w:val="0"/>
          <w:numId w:val="2"/>
        </w:numPr>
        <w:spacing w:after="40" w:before="40"/>
      </w:pPr>
      <w:r>
        <w:t xml:space="preserve">Tuesday — Mock behavioral question. Use STAR method. Record + review.</w:t>
      </w:r>
    </w:p>
    <w:p>
      <w:pPr>
        <w:pStyle w:val="ListParagraph"/>
        <w:numPr>
          <w:ilvl w:val="0"/>
          <w:numId w:val="2"/>
        </w:numPr>
        <w:spacing w:after="40" w:before="40"/>
      </w:pPr>
      <w:r>
        <w:t xml:space="preserve">Wednesday — (half day, skip if tired) Listen to one tech talk/podcast, take notes.</w:t>
      </w:r>
    </w:p>
    <w:p>
      <w:pPr>
        <w:pStyle w:val="ListParagraph"/>
        <w:numPr>
          <w:ilvl w:val="0"/>
          <w:numId w:val="2"/>
        </w:numPr>
        <w:spacing w:after="40" w:before="40"/>
      </w:pPr>
      <w:r>
        <w:t xml:space="preserve">Thursday — Mock technical question: explain a project or DSA solution out loud as if to interviewer.</w:t>
      </w:r>
    </w:p>
    <w:p>
      <w:pPr>
        <w:pStyle w:val="ListParagraph"/>
        <w:numPr>
          <w:ilvl w:val="0"/>
          <w:numId w:val="2"/>
        </w:numPr>
        <w:spacing w:after="40" w:before="40"/>
      </w:pPr>
      <w:r>
        <w:t xml:space="preserve">Friday — Vocab + filler-word audit. Practice eliminating 'um', 'like', 'basically'.</w:t>
      </w:r>
    </w:p>
    <w:p>
      <w:pPr>
        <w:spacing w:after="80" w:before="80"/>
      </w:pPr>
      <w:r>
        <w:rPr>
          <w:i/>
          <w:iCs/>
        </w:rPr>
        <w:t xml:space="preserve">Resources: Pramp (free mock interviews — try once a week if possible), YouTube channels like Clément Mihailescu, IGotAnOffer.</w:t>
      </w:r>
    </w:p>
    <w:p>
      <w:r>
        <w:br w:type="page"/>
      </w:r>
    </w:p>
    <w:p>
      <w:pPr>
        <w:pStyle w:val="Heading1"/>
        <w:spacing w:after="200" w:before="360"/>
      </w:pPr>
      <w:r>
        <w:t xml:space="preserve">Standard Daily Templates</w:t>
      </w:r>
    </w:p>
    <w:p>
      <w:pPr>
        <w:spacing w:after="80" w:before="80"/>
      </w:pPr>
      <w:r>
        <w:rPr>
          <w:i/>
          <w:iCs/>
        </w:rPr>
        <w:t xml:space="preserve">These are your default schedules. The week-by-week section below tells you WHAT goes into each block on each specific day.</w:t>
      </w:r>
    </w:p>
    <w:p>
      <w:pPr>
        <w:pStyle w:val="Heading2"/>
        <w:spacing w:after="160" w:before="280"/>
      </w:pPr>
      <w:r>
        <w:t xml:space="preserve">Standard Weekday (Mon, Tue, Thu, Fri, Sat)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Time</w:t>
            </w:r>
          </w:p>
        </w:tc>
        <w:tc>
          <w:tcPr>
            <w:tcW w:type="dxa" w:w="71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Activity</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7:30 – 8:00</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Wake up, light exercise/walk, breakfast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8:00 – 10:00</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(concept + problems) — non-negotiable focus block</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10:00 – 10:15</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Break (walk, water, stretch — NO phone scrolling)</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10:15 – 12:30</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Primary deliverable (varies by phase: AWS / MERN / MegaProject)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12:30 – 1:30</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Lunch + full break (rest your eyes, do not study)</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1:30 – 3:30</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Secondary deliverable (varies by phase)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3:30 – 4:00</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Communication training (30 min daily)</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4:00 – 4:15</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Tea break</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4:15 – 6:00</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Open Source / MegaProject / Buffer time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6:00 – 6:30</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Daily review: log what you did, plan tomorrow's first task</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6:30 – 7:30</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Light task or wrap-up if needed (optional)</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After 7:30</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OFF. Dinner, relax, sleep by 11:00 PM</w:t>
            </w:r>
          </w:p>
        </w:tc>
      </w:tr>
    </w:tbl>
    <w:p>
      <w:pPr>
        <w:pStyle w:val="Heading2"/>
        <w:spacing w:after="160" w:before="280"/>
      </w:pPr>
      <w:r>
        <w:t xml:space="preserve">Half Day (Wednesday)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Time</w:t>
            </w:r>
          </w:p>
        </w:tc>
        <w:tc>
          <w:tcPr>
            <w:tcW w:type="dxa" w:w="71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Activity (Half Day — recover &amp; lock in DSA)</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7:30 – 8:30</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Wake up, exercise, breakfast (extra time today)</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8:30 – 10:30</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only — review week's problems, redo 2 hard ones from memory</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10:30 – 11:00</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Break</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11:00 – 1:00</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Light task: open source PR, MERN reading, or AWS notes review</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1:00 onwards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OFF. Free afternoon — go out, hobby, family, rest. No guilt.</w:t>
            </w:r>
          </w:p>
        </w:tc>
      </w:tr>
    </w:tbl>
    <w:p>
      <w:pPr>
        <w:pStyle w:val="Heading2"/>
        <w:spacing w:after="160" w:before="280"/>
      </w:pPr>
      <w:r>
        <w:t xml:space="preserve">Rest Day (Sunday)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Time</w:t>
            </w:r>
          </w:p>
        </w:tc>
        <w:tc>
          <w:tcPr>
            <w:tcW w:type="dxa" w:w="71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Activity (Full Rest Day — protect this)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Morning</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Sleep in if you want. No alarm. Light exercise optional.</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Anytime</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OPTIONAL: 30-min weekly review (read your logs, adjust next week)</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All day</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Rest, hobby, friends, family, movies, whatever recharges you</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Rule</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ZERO DSA, ZERO project work. Brain needs to consolidate. Trust the process.</w:t>
            </w:r>
          </w:p>
        </w:tc>
      </w:tr>
    </w:tbl>
    <w:p>
      <w:r>
        <w:br w:type="page"/>
      </w:r>
    </w:p>
    <w:p>
      <w:pPr>
        <w:pStyle w:val="Heading1"/>
        <w:spacing w:after="200" w:before="360"/>
      </w:pPr>
      <w:r>
        <w:t xml:space="preserve">Week 1: May 11 – May 17</w:t>
      </w:r>
    </w:p>
    <w:p>
      <w:pPr>
        <w:spacing w:after="80" w:before="80"/>
      </w:pPr>
      <w:r>
        <w:rPr>
          <w:i/>
          <w:iCs/>
        </w:rPr>
        <w:t xml:space="preserve">Theme: Foundations. Set up everything. DSA = Arrays/Strings. Begin AWS, MERN (Mongo), MegaProject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5560"/>
        <w:gridCol w:w="1000"/>
      </w:tblGrid>
      <w:tr>
        <w:tc>
          <w:tcPr>
            <w:tcW w:type="dxa" w:w="14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Date</w:t>
            </w:r>
          </w:p>
        </w:tc>
        <w:tc>
          <w:tcPr>
            <w:tcW w:type="dxa" w:w="14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Day</w:t>
            </w:r>
          </w:p>
        </w:tc>
        <w:tc>
          <w:tcPr>
            <w:tcW w:type="dxa" w:w="55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Primary Focus</w:t>
            </w:r>
          </w:p>
        </w:tc>
        <w:tc>
          <w:tcPr>
            <w:tcW w:type="dxa" w:w="10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Type</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May 11</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Mon</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Arrays intro | AWS: EC2 basics | MERN: MongoDB setup | MegaProject: Plan v1 | Comm: Read aloud | OS: Find repos</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May 12</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Tue</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Two pointers | AWS: EC2 hands-on | MERN: Mongoose models | Comm: Behavioral mock | OS: First issue browse</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val="false"/>
                <w:bCs w:val="false"/>
                <w:sz w:val="20"/>
                <w:szCs w:val="20"/>
              </w:rPr>
              <w:t xml:space="preserve">May 13</w:t>
            </w:r>
          </w:p>
        </w:tc>
        <w:tc>
          <w:tcPr>
            <w:tcW w:type="dxa" w:w="140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val="false"/>
                <w:bCs w:val="false"/>
                <w:sz w:val="20"/>
                <w:szCs w:val="20"/>
              </w:rPr>
              <w:t xml:space="preserve">Wed</w:t>
            </w:r>
          </w:p>
        </w:tc>
        <w:tc>
          <w:tcPr>
            <w:tcW w:type="dxa" w:w="556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val="false"/>
                <w:bCs w:val="false"/>
                <w:sz w:val="20"/>
                <w:szCs w:val="20"/>
              </w:rPr>
              <w:t xml:space="preserve">DSA: Review + redo 2 problems | MERN: Light reading</w:t>
            </w:r>
          </w:p>
        </w:tc>
        <w:tc>
          <w:tcPr>
            <w:tcW w:type="dxa" w:w="100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bCs/>
                <w:color w:val="F57F17"/>
                <w:sz w:val="20"/>
                <w:szCs w:val="20"/>
              </w:rPr>
              <w:t xml:space="preserve">HALF</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May 14</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Thu</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Prefix sum | AWS: S3 + IAM | MERN: CRUD API build | Comm: Tech mock | OS: First PR attempt</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May 15</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Fri</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Sorting basics | AWS: VPC intro | MERN: CRUD API finish | Comm: Filler audit | OS: PR follow-up</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May 16</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Sat</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Mixed problems (week recap) | MegaProject: Architecture finalized | MERN: Test the API</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shd w:fill="E8F5E9" w:color="auto" w:val="clear"/>
            <w:tcMar>
              <w:top w:type="dxa" w:w="100"/>
              <w:left w:type="dxa" w:w="140"/>
              <w:bottom w:type="dxa" w:w="100"/>
              <w:right w:type="dxa" w:w="140"/>
            </w:tcMar>
          </w:tcPr>
          <w:p>
            <w:r>
              <w:rPr>
                <w:b w:val="false"/>
                <w:bCs w:val="false"/>
                <w:sz w:val="20"/>
                <w:szCs w:val="20"/>
              </w:rPr>
              <w:t xml:space="preserve">May 17</w:t>
            </w:r>
          </w:p>
        </w:tc>
        <w:tc>
          <w:tcPr>
            <w:tcW w:type="dxa" w:w="1400"/>
            <w:tcBorders>
              <w:top w:val="single" w:color="CCCCCC" w:sz="4"/>
              <w:left w:val="single" w:color="CCCCCC" w:sz="4"/>
              <w:bottom w:val="single" w:color="CCCCCC" w:sz="4"/>
              <w:right w:val="single" w:color="CCCCCC" w:sz="4"/>
            </w:tcBorders>
            <w:shd w:fill="E8F5E9" w:color="auto" w:val="clear"/>
            <w:tcMar>
              <w:top w:type="dxa" w:w="100"/>
              <w:left w:type="dxa" w:w="140"/>
              <w:bottom w:type="dxa" w:w="100"/>
              <w:right w:type="dxa" w:w="140"/>
            </w:tcMar>
          </w:tcPr>
          <w:p>
            <w:r>
              <w:rPr>
                <w:b w:val="false"/>
                <w:bCs w:val="false"/>
                <w:sz w:val="20"/>
                <w:szCs w:val="20"/>
              </w:rPr>
              <w:t xml:space="preserve">Sun</w:t>
            </w:r>
          </w:p>
        </w:tc>
        <w:tc>
          <w:tcPr>
            <w:tcW w:type="dxa" w:w="5560"/>
            <w:tcBorders>
              <w:top w:val="single" w:color="CCCCCC" w:sz="4"/>
              <w:left w:val="single" w:color="CCCCCC" w:sz="4"/>
              <w:bottom w:val="single" w:color="CCCCCC" w:sz="4"/>
              <w:right w:val="single" w:color="CCCCCC" w:sz="4"/>
            </w:tcBorders>
            <w:shd w:fill="E8F5E9" w:color="auto" w:val="clear"/>
            <w:tcMar>
              <w:top w:type="dxa" w:w="100"/>
              <w:left w:type="dxa" w:w="140"/>
              <w:bottom w:type="dxa" w:w="100"/>
              <w:right w:type="dxa" w:w="140"/>
            </w:tcMar>
          </w:tcPr>
          <w:p>
            <w:r>
              <w:rPr>
                <w:b w:val="false"/>
                <w:bCs w:val="false"/>
                <w:sz w:val="20"/>
                <w:szCs w:val="20"/>
              </w:rPr>
              <w:t xml:space="preserve">REST DAY</w:t>
            </w:r>
          </w:p>
        </w:tc>
        <w:tc>
          <w:tcPr>
            <w:tcW w:type="dxa" w:w="1000"/>
            <w:tcBorders>
              <w:top w:val="single" w:color="CCCCCC" w:sz="4"/>
              <w:left w:val="single" w:color="CCCCCC" w:sz="4"/>
              <w:bottom w:val="single" w:color="CCCCCC" w:sz="4"/>
              <w:right w:val="single" w:color="CCCCCC" w:sz="4"/>
            </w:tcBorders>
            <w:shd w:fill="E8F5E9" w:color="auto" w:val="clear"/>
            <w:tcMar>
              <w:top w:type="dxa" w:w="100"/>
              <w:left w:type="dxa" w:w="140"/>
              <w:bottom w:type="dxa" w:w="100"/>
              <w:right w:type="dxa" w:w="140"/>
            </w:tcMar>
          </w:tcPr>
          <w:p>
            <w:r>
              <w:rPr>
                <w:b/>
                <w:bCs/>
                <w:color w:val="2E7D32"/>
                <w:sz w:val="20"/>
                <w:szCs w:val="20"/>
              </w:rPr>
              <w:t xml:space="preserve">REST</w:t>
            </w:r>
          </w:p>
        </w:tc>
      </w:tr>
    </w:tbl>
    <w:p>
      <w:pPr>
        <w:pStyle w:val="Heading1"/>
        <w:spacing w:after="200" w:before="360"/>
      </w:pPr>
      <w:r>
        <w:t xml:space="preserve">Week 2: May 18 – May 24</w:t>
      </w:r>
    </w:p>
    <w:p>
      <w:pPr>
        <w:spacing w:after="80" w:before="80"/>
      </w:pPr>
      <w:r>
        <w:rPr>
          <w:i/>
          <w:iCs/>
        </w:rPr>
        <w:t xml:space="preserve">Theme: Backend depth. DSA = Hashing + Sliding Window. AWS gets denser. Express + Auth in MERN.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5560"/>
        <w:gridCol w:w="1000"/>
      </w:tblGrid>
      <w:tr>
        <w:tc>
          <w:tcPr>
            <w:tcW w:type="dxa" w:w="14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Date</w:t>
            </w:r>
          </w:p>
        </w:tc>
        <w:tc>
          <w:tcPr>
            <w:tcW w:type="dxa" w:w="14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Day</w:t>
            </w:r>
          </w:p>
        </w:tc>
        <w:tc>
          <w:tcPr>
            <w:tcW w:type="dxa" w:w="55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Primary Focus</w:t>
            </w:r>
          </w:p>
        </w:tc>
        <w:tc>
          <w:tcPr>
            <w:tcW w:type="dxa" w:w="10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Type</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May 18</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Mon</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Hashing intro | AWS: EC2 advanced | MERN: Express setup | MegaProject: Boilerplate | Comm: Read aloud</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May 19</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Tue</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HashMap problems | AWS: S3 advanced | MERN: REST routes | Comm: Behavioral mock | OS: PR work</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val="false"/>
                <w:bCs w:val="false"/>
                <w:sz w:val="20"/>
                <w:szCs w:val="20"/>
              </w:rPr>
              <w:t xml:space="preserve">May 20</w:t>
            </w:r>
          </w:p>
        </w:tc>
        <w:tc>
          <w:tcPr>
            <w:tcW w:type="dxa" w:w="140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val="false"/>
                <w:bCs w:val="false"/>
                <w:sz w:val="20"/>
                <w:szCs w:val="20"/>
              </w:rPr>
              <w:t xml:space="preserve">Wed</w:t>
            </w:r>
          </w:p>
        </w:tc>
        <w:tc>
          <w:tcPr>
            <w:tcW w:type="dxa" w:w="556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val="false"/>
                <w:bCs w:val="false"/>
                <w:sz w:val="20"/>
                <w:szCs w:val="20"/>
              </w:rPr>
              <w:t xml:space="preserve">DSA: Review hashing | MERN: Middleware reading</w:t>
            </w:r>
          </w:p>
        </w:tc>
        <w:tc>
          <w:tcPr>
            <w:tcW w:type="dxa" w:w="100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bCs/>
                <w:color w:val="F57F17"/>
                <w:sz w:val="20"/>
                <w:szCs w:val="20"/>
              </w:rPr>
              <w:t xml:space="preserve">HALF</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May 21</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Thu</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Sliding window | AWS: IAM policies | MERN: JWT auth | Comm: Tech mock | OS: New issue</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May 22</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Fri</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Sliding window hard | AWS: VPC deep dive | MERN: Auth-protected blog API | Comm: Filler audit</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May 23</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Sat</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Mixed week recap | MegaProject: Core feature 1 started | MERN: Polish auth API</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shd w:fill="E8F5E9" w:color="auto" w:val="clear"/>
            <w:tcMar>
              <w:top w:type="dxa" w:w="100"/>
              <w:left w:type="dxa" w:w="140"/>
              <w:bottom w:type="dxa" w:w="100"/>
              <w:right w:type="dxa" w:w="140"/>
            </w:tcMar>
          </w:tcPr>
          <w:p>
            <w:r>
              <w:rPr>
                <w:b w:val="false"/>
                <w:bCs w:val="false"/>
                <w:sz w:val="20"/>
                <w:szCs w:val="20"/>
              </w:rPr>
              <w:t xml:space="preserve">May 24</w:t>
            </w:r>
          </w:p>
        </w:tc>
        <w:tc>
          <w:tcPr>
            <w:tcW w:type="dxa" w:w="1400"/>
            <w:tcBorders>
              <w:top w:val="single" w:color="CCCCCC" w:sz="4"/>
              <w:left w:val="single" w:color="CCCCCC" w:sz="4"/>
              <w:bottom w:val="single" w:color="CCCCCC" w:sz="4"/>
              <w:right w:val="single" w:color="CCCCCC" w:sz="4"/>
            </w:tcBorders>
            <w:shd w:fill="E8F5E9" w:color="auto" w:val="clear"/>
            <w:tcMar>
              <w:top w:type="dxa" w:w="100"/>
              <w:left w:type="dxa" w:w="140"/>
              <w:bottom w:type="dxa" w:w="100"/>
              <w:right w:type="dxa" w:w="140"/>
            </w:tcMar>
          </w:tcPr>
          <w:p>
            <w:r>
              <w:rPr>
                <w:b w:val="false"/>
                <w:bCs w:val="false"/>
                <w:sz w:val="20"/>
                <w:szCs w:val="20"/>
              </w:rPr>
              <w:t xml:space="preserve">Sun</w:t>
            </w:r>
          </w:p>
        </w:tc>
        <w:tc>
          <w:tcPr>
            <w:tcW w:type="dxa" w:w="5560"/>
            <w:tcBorders>
              <w:top w:val="single" w:color="CCCCCC" w:sz="4"/>
              <w:left w:val="single" w:color="CCCCCC" w:sz="4"/>
              <w:bottom w:val="single" w:color="CCCCCC" w:sz="4"/>
              <w:right w:val="single" w:color="CCCCCC" w:sz="4"/>
            </w:tcBorders>
            <w:shd w:fill="E8F5E9" w:color="auto" w:val="clear"/>
            <w:tcMar>
              <w:top w:type="dxa" w:w="100"/>
              <w:left w:type="dxa" w:w="140"/>
              <w:bottom w:type="dxa" w:w="100"/>
              <w:right w:type="dxa" w:w="140"/>
            </w:tcMar>
          </w:tcPr>
          <w:p>
            <w:r>
              <w:rPr>
                <w:b w:val="false"/>
                <w:bCs w:val="false"/>
                <w:sz w:val="20"/>
                <w:szCs w:val="20"/>
              </w:rPr>
              <w:t xml:space="preserve">REST DAY</w:t>
            </w:r>
          </w:p>
        </w:tc>
        <w:tc>
          <w:tcPr>
            <w:tcW w:type="dxa" w:w="1000"/>
            <w:tcBorders>
              <w:top w:val="single" w:color="CCCCCC" w:sz="4"/>
              <w:left w:val="single" w:color="CCCCCC" w:sz="4"/>
              <w:bottom w:val="single" w:color="CCCCCC" w:sz="4"/>
              <w:right w:val="single" w:color="CCCCCC" w:sz="4"/>
            </w:tcBorders>
            <w:shd w:fill="E8F5E9" w:color="auto" w:val="clear"/>
            <w:tcMar>
              <w:top w:type="dxa" w:w="100"/>
              <w:left w:type="dxa" w:w="140"/>
              <w:bottom w:type="dxa" w:w="100"/>
              <w:right w:type="dxa" w:w="140"/>
            </w:tcMar>
          </w:tcPr>
          <w:p>
            <w:r>
              <w:rPr>
                <w:b/>
                <w:bCs/>
                <w:color w:val="2E7D32"/>
                <w:sz w:val="20"/>
                <w:szCs w:val="20"/>
              </w:rPr>
              <w:t xml:space="preserve">REST</w:t>
            </w:r>
          </w:p>
        </w:tc>
      </w:tr>
    </w:tbl>
    <w:p>
      <w:pPr>
        <w:pStyle w:val="Heading1"/>
        <w:spacing w:after="200" w:before="360"/>
      </w:pPr>
      <w:r>
        <w:t xml:space="preserve">Week 3: May 25 – May 31</w:t>
      </w:r>
    </w:p>
    <w:p>
      <w:pPr>
        <w:spacing w:after="80" w:before="80"/>
      </w:pPr>
      <w:r>
        <w:rPr>
          <w:i/>
          <w:iCs/>
        </w:rPr>
        <w:t xml:space="preserve">Theme: MegaProject ramp-up + Frontend begins. DSA = Stacks/Queues/LL. AWS = Databases + Lambda.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5560"/>
        <w:gridCol w:w="1000"/>
      </w:tblGrid>
      <w:tr>
        <w:tc>
          <w:tcPr>
            <w:tcW w:type="dxa" w:w="14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Date</w:t>
            </w:r>
          </w:p>
        </w:tc>
        <w:tc>
          <w:tcPr>
            <w:tcW w:type="dxa" w:w="14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Day</w:t>
            </w:r>
          </w:p>
        </w:tc>
        <w:tc>
          <w:tcPr>
            <w:tcW w:type="dxa" w:w="55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Primary Focus</w:t>
            </w:r>
          </w:p>
        </w:tc>
        <w:tc>
          <w:tcPr>
            <w:tcW w:type="dxa" w:w="10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Type</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May 25</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Mon</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Stacks intro | MegaProject: Build block (3hr) | MERN: React fundamentals | AWS: RDS | Comm: Read aloud</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May 26</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Tue</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Stack problems | MegaProject: Build | MERN: React hooks | AWS: DynamoDB | OS: PR work</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val="false"/>
                <w:bCs w:val="false"/>
                <w:sz w:val="20"/>
                <w:szCs w:val="20"/>
              </w:rPr>
              <w:t xml:space="preserve">May 27</w:t>
            </w:r>
          </w:p>
        </w:tc>
        <w:tc>
          <w:tcPr>
            <w:tcW w:type="dxa" w:w="140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val="false"/>
                <w:bCs w:val="false"/>
                <w:sz w:val="20"/>
                <w:szCs w:val="20"/>
              </w:rPr>
              <w:t xml:space="preserve">Wed</w:t>
            </w:r>
          </w:p>
        </w:tc>
        <w:tc>
          <w:tcPr>
            <w:tcW w:type="dxa" w:w="556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val="false"/>
                <w:bCs w:val="false"/>
                <w:sz w:val="20"/>
                <w:szCs w:val="20"/>
              </w:rPr>
              <w:t xml:space="preserve">DSA: Queues + review | MegaProject: Light planning</w:t>
            </w:r>
          </w:p>
        </w:tc>
        <w:tc>
          <w:tcPr>
            <w:tcW w:type="dxa" w:w="100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bCs/>
                <w:color w:val="F57F17"/>
                <w:sz w:val="20"/>
                <w:szCs w:val="20"/>
              </w:rPr>
              <w:t xml:space="preserve">HALF</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May 28</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Thu</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Linked List | MegaProject: Build | MERN: useState/useEffect | AWS: Lambda | Comm: Tech mock</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May 29</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Fri</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LL reverse, cycle | MegaProject: Build | MERN: Component patterns | AWS: API Gateway | Comm: Filler audit</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May 30</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Sat</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Recap | MegaProject: Mid-project demo to yourself | MERN: Frontend for blog API</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shd w:fill="E8F5E9" w:color="auto" w:val="clear"/>
            <w:tcMar>
              <w:top w:type="dxa" w:w="100"/>
              <w:left w:type="dxa" w:w="140"/>
              <w:bottom w:type="dxa" w:w="100"/>
              <w:right w:type="dxa" w:w="140"/>
            </w:tcMar>
          </w:tcPr>
          <w:p>
            <w:r>
              <w:rPr>
                <w:b w:val="false"/>
                <w:bCs w:val="false"/>
                <w:sz w:val="20"/>
                <w:szCs w:val="20"/>
              </w:rPr>
              <w:t xml:space="preserve">May 31</w:t>
            </w:r>
          </w:p>
        </w:tc>
        <w:tc>
          <w:tcPr>
            <w:tcW w:type="dxa" w:w="1400"/>
            <w:tcBorders>
              <w:top w:val="single" w:color="CCCCCC" w:sz="4"/>
              <w:left w:val="single" w:color="CCCCCC" w:sz="4"/>
              <w:bottom w:val="single" w:color="CCCCCC" w:sz="4"/>
              <w:right w:val="single" w:color="CCCCCC" w:sz="4"/>
            </w:tcBorders>
            <w:shd w:fill="E8F5E9" w:color="auto" w:val="clear"/>
            <w:tcMar>
              <w:top w:type="dxa" w:w="100"/>
              <w:left w:type="dxa" w:w="140"/>
              <w:bottom w:type="dxa" w:w="100"/>
              <w:right w:type="dxa" w:w="140"/>
            </w:tcMar>
          </w:tcPr>
          <w:p>
            <w:r>
              <w:rPr>
                <w:b w:val="false"/>
                <w:bCs w:val="false"/>
                <w:sz w:val="20"/>
                <w:szCs w:val="20"/>
              </w:rPr>
              <w:t xml:space="preserve">Sun</w:t>
            </w:r>
          </w:p>
        </w:tc>
        <w:tc>
          <w:tcPr>
            <w:tcW w:type="dxa" w:w="5560"/>
            <w:tcBorders>
              <w:top w:val="single" w:color="CCCCCC" w:sz="4"/>
              <w:left w:val="single" w:color="CCCCCC" w:sz="4"/>
              <w:bottom w:val="single" w:color="CCCCCC" w:sz="4"/>
              <w:right w:val="single" w:color="CCCCCC" w:sz="4"/>
            </w:tcBorders>
            <w:shd w:fill="E8F5E9" w:color="auto" w:val="clear"/>
            <w:tcMar>
              <w:top w:type="dxa" w:w="100"/>
              <w:left w:type="dxa" w:w="140"/>
              <w:bottom w:type="dxa" w:w="100"/>
              <w:right w:type="dxa" w:w="140"/>
            </w:tcMar>
          </w:tcPr>
          <w:p>
            <w:r>
              <w:rPr>
                <w:b w:val="false"/>
                <w:bCs w:val="false"/>
                <w:sz w:val="20"/>
                <w:szCs w:val="20"/>
              </w:rPr>
              <w:t xml:space="preserve">REST DAY</w:t>
            </w:r>
          </w:p>
        </w:tc>
        <w:tc>
          <w:tcPr>
            <w:tcW w:type="dxa" w:w="1000"/>
            <w:tcBorders>
              <w:top w:val="single" w:color="CCCCCC" w:sz="4"/>
              <w:left w:val="single" w:color="CCCCCC" w:sz="4"/>
              <w:bottom w:val="single" w:color="CCCCCC" w:sz="4"/>
              <w:right w:val="single" w:color="CCCCCC" w:sz="4"/>
            </w:tcBorders>
            <w:shd w:fill="E8F5E9" w:color="auto" w:val="clear"/>
            <w:tcMar>
              <w:top w:type="dxa" w:w="100"/>
              <w:left w:type="dxa" w:w="140"/>
              <w:bottom w:type="dxa" w:w="100"/>
              <w:right w:type="dxa" w:w="140"/>
            </w:tcMar>
          </w:tcPr>
          <w:p>
            <w:r>
              <w:rPr>
                <w:b/>
                <w:bCs/>
                <w:color w:val="2E7D32"/>
                <w:sz w:val="20"/>
                <w:szCs w:val="20"/>
              </w:rPr>
              <w:t xml:space="preserve">REST</w:t>
            </w:r>
          </w:p>
        </w:tc>
      </w:tr>
    </w:tbl>
    <w:p>
      <w:pPr>
        <w:pStyle w:val="Heading1"/>
        <w:spacing w:after="200" w:before="360"/>
      </w:pPr>
      <w:r>
        <w:t xml:space="preserve">Week 4: June 1 – June 7</w:t>
      </w:r>
    </w:p>
    <w:p>
      <w:pPr>
        <w:spacing w:after="80" w:before="80"/>
      </w:pPr>
      <w:r>
        <w:rPr>
          <w:i/>
          <w:iCs/>
        </w:rPr>
        <w:t xml:space="preserve">Theme: MegaProject final push + AWS exam prep heavy. DSA = Recursion/Backtracking (the hardest topic — go slow).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5560"/>
        <w:gridCol w:w="1000"/>
      </w:tblGrid>
      <w:tr>
        <w:tc>
          <w:tcPr>
            <w:tcW w:type="dxa" w:w="14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Date</w:t>
            </w:r>
          </w:p>
        </w:tc>
        <w:tc>
          <w:tcPr>
            <w:tcW w:type="dxa" w:w="14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Day</w:t>
            </w:r>
          </w:p>
        </w:tc>
        <w:tc>
          <w:tcPr>
            <w:tcW w:type="dxa" w:w="55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Primary Focus</w:t>
            </w:r>
          </w:p>
        </w:tc>
        <w:tc>
          <w:tcPr>
            <w:tcW w:type="dxa" w:w="10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Type</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Jun 1</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Mon</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Recursion basics | MegaProject: 3hr build | AWS: Security + monitoring | MERN: React Router | Comm: Read aloud</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Jun 2</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Tue</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Recursion problems | MegaProject: Build | AWS: Practice test #1 | MERN: Context API | OS: PR</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val="false"/>
                <w:bCs w:val="false"/>
                <w:sz w:val="20"/>
                <w:szCs w:val="20"/>
              </w:rPr>
              <w:t xml:space="preserve">Jun 3</w:t>
            </w:r>
          </w:p>
        </w:tc>
        <w:tc>
          <w:tcPr>
            <w:tcW w:type="dxa" w:w="140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val="false"/>
                <w:bCs w:val="false"/>
                <w:sz w:val="20"/>
                <w:szCs w:val="20"/>
              </w:rPr>
              <w:t xml:space="preserve">Wed</w:t>
            </w:r>
          </w:p>
        </w:tc>
        <w:tc>
          <w:tcPr>
            <w:tcW w:type="dxa" w:w="556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val="false"/>
                <w:bCs w:val="false"/>
                <w:sz w:val="20"/>
                <w:szCs w:val="20"/>
              </w:rPr>
              <w:t xml:space="preserve">DSA: Backtracking intro | MegaProject: Light polish</w:t>
            </w:r>
          </w:p>
        </w:tc>
        <w:tc>
          <w:tcPr>
            <w:tcW w:type="dxa" w:w="100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bCs/>
                <w:color w:val="F57F17"/>
                <w:sz w:val="20"/>
                <w:szCs w:val="20"/>
              </w:rPr>
              <w:t xml:space="preserve">HALF</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Jun 4</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Thu</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Backtracking problems | MegaProject: Build | AWS: Practice test #2 | MERN: Custom hooks | Comm: Tech mock</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Jun 5</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Fri</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Backtracking hard | MegaProject: FEATURE COMPLETE | AWS: Well-architected | MERN: Multi-page app</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Jun 6</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Sat</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Recap | MegaProject: Polish + deploy + README | MERN: Buffer</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shd w:fill="E8F5E9" w:color="auto" w:val="clear"/>
            <w:tcMar>
              <w:top w:type="dxa" w:w="100"/>
              <w:left w:type="dxa" w:w="140"/>
              <w:bottom w:type="dxa" w:w="100"/>
              <w:right w:type="dxa" w:w="140"/>
            </w:tcMar>
          </w:tcPr>
          <w:p>
            <w:r>
              <w:rPr>
                <w:b w:val="false"/>
                <w:bCs w:val="false"/>
                <w:sz w:val="20"/>
                <w:szCs w:val="20"/>
              </w:rPr>
              <w:t xml:space="preserve">Jun 7</w:t>
            </w:r>
          </w:p>
        </w:tc>
        <w:tc>
          <w:tcPr>
            <w:tcW w:type="dxa" w:w="1400"/>
            <w:tcBorders>
              <w:top w:val="single" w:color="CCCCCC" w:sz="4"/>
              <w:left w:val="single" w:color="CCCCCC" w:sz="4"/>
              <w:bottom w:val="single" w:color="CCCCCC" w:sz="4"/>
              <w:right w:val="single" w:color="CCCCCC" w:sz="4"/>
            </w:tcBorders>
            <w:shd w:fill="E8F5E9" w:color="auto" w:val="clear"/>
            <w:tcMar>
              <w:top w:type="dxa" w:w="100"/>
              <w:left w:type="dxa" w:w="140"/>
              <w:bottom w:type="dxa" w:w="100"/>
              <w:right w:type="dxa" w:w="140"/>
            </w:tcMar>
          </w:tcPr>
          <w:p>
            <w:r>
              <w:rPr>
                <w:b w:val="false"/>
                <w:bCs w:val="false"/>
                <w:sz w:val="20"/>
                <w:szCs w:val="20"/>
              </w:rPr>
              <w:t xml:space="preserve">Sun</w:t>
            </w:r>
          </w:p>
        </w:tc>
        <w:tc>
          <w:tcPr>
            <w:tcW w:type="dxa" w:w="5560"/>
            <w:tcBorders>
              <w:top w:val="single" w:color="CCCCCC" w:sz="4"/>
              <w:left w:val="single" w:color="CCCCCC" w:sz="4"/>
              <w:bottom w:val="single" w:color="CCCCCC" w:sz="4"/>
              <w:right w:val="single" w:color="CCCCCC" w:sz="4"/>
            </w:tcBorders>
            <w:shd w:fill="E8F5E9" w:color="auto" w:val="clear"/>
            <w:tcMar>
              <w:top w:type="dxa" w:w="100"/>
              <w:left w:type="dxa" w:w="140"/>
              <w:bottom w:type="dxa" w:w="100"/>
              <w:right w:type="dxa" w:w="140"/>
            </w:tcMar>
          </w:tcPr>
          <w:p>
            <w:r>
              <w:rPr>
                <w:b w:val="false"/>
                <w:bCs w:val="false"/>
                <w:sz w:val="20"/>
                <w:szCs w:val="20"/>
              </w:rPr>
              <w:t xml:space="preserve">REST DAY (MegaProject deadline — celebrate!)</w:t>
            </w:r>
          </w:p>
        </w:tc>
        <w:tc>
          <w:tcPr>
            <w:tcW w:type="dxa" w:w="1000"/>
            <w:tcBorders>
              <w:top w:val="single" w:color="CCCCCC" w:sz="4"/>
              <w:left w:val="single" w:color="CCCCCC" w:sz="4"/>
              <w:bottom w:val="single" w:color="CCCCCC" w:sz="4"/>
              <w:right w:val="single" w:color="CCCCCC" w:sz="4"/>
            </w:tcBorders>
            <w:shd w:fill="E8F5E9" w:color="auto" w:val="clear"/>
            <w:tcMar>
              <w:top w:type="dxa" w:w="100"/>
              <w:left w:type="dxa" w:w="140"/>
              <w:bottom w:type="dxa" w:w="100"/>
              <w:right w:type="dxa" w:w="140"/>
            </w:tcMar>
          </w:tcPr>
          <w:p>
            <w:r>
              <w:rPr>
                <w:b/>
                <w:bCs/>
                <w:color w:val="2E7D32"/>
                <w:sz w:val="20"/>
                <w:szCs w:val="20"/>
              </w:rPr>
              <w:t xml:space="preserve">REST</w:t>
            </w:r>
          </w:p>
        </w:tc>
      </w:tr>
    </w:tbl>
    <w:p>
      <w:pPr>
        <w:pStyle w:val="Heading1"/>
        <w:spacing w:after="200" w:before="360"/>
      </w:pPr>
      <w:r>
        <w:t xml:space="preserve">Week 5: June 8 – June 14</w:t>
      </w:r>
    </w:p>
    <w:p>
      <w:pPr>
        <w:spacing w:after="80" w:before="80"/>
      </w:pPr>
      <w:r>
        <w:rPr>
          <w:i/>
          <w:iCs/>
        </w:rPr>
        <w:t xml:space="preserve">Theme: AWS exam home stretch. DSA = Trees. MERN = Full integration. MegaProject DONE — don't touch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5560"/>
        <w:gridCol w:w="1000"/>
      </w:tblGrid>
      <w:tr>
        <w:tc>
          <w:tcPr>
            <w:tcW w:type="dxa" w:w="14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Date</w:t>
            </w:r>
          </w:p>
        </w:tc>
        <w:tc>
          <w:tcPr>
            <w:tcW w:type="dxa" w:w="14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Day</w:t>
            </w:r>
          </w:p>
        </w:tc>
        <w:tc>
          <w:tcPr>
            <w:tcW w:type="dxa" w:w="55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Primary Focus</w:t>
            </w:r>
          </w:p>
        </w:tc>
        <w:tc>
          <w:tcPr>
            <w:tcW w:type="dxa" w:w="10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Type</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Jun 8</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Mon</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Trees basics, traversals | AWS: Practice test #3 | MERN: Full-stack todo app | Comm: Read aloud</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Jun 9</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Tue</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BT problems | AWS: Practice test #4 + review wrong answers | MERN: Auth integration | OS: PR</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val="false"/>
                <w:bCs w:val="false"/>
                <w:sz w:val="20"/>
                <w:szCs w:val="20"/>
              </w:rPr>
              <w:t xml:space="preserve">Jun 10</w:t>
            </w:r>
          </w:p>
        </w:tc>
        <w:tc>
          <w:tcPr>
            <w:tcW w:type="dxa" w:w="140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val="false"/>
                <w:bCs w:val="false"/>
                <w:sz w:val="20"/>
                <w:szCs w:val="20"/>
              </w:rPr>
              <w:t xml:space="preserve">Wed</w:t>
            </w:r>
          </w:p>
        </w:tc>
        <w:tc>
          <w:tcPr>
            <w:tcW w:type="dxa" w:w="556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val="false"/>
                <w:bCs w:val="false"/>
                <w:sz w:val="20"/>
                <w:szCs w:val="20"/>
              </w:rPr>
              <w:t xml:space="preserve">DSA: BST + review | AWS: Weak-area cram</w:t>
            </w:r>
          </w:p>
        </w:tc>
        <w:tc>
          <w:tcPr>
            <w:tcW w:type="dxa" w:w="100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bCs/>
                <w:color w:val="F57F17"/>
                <w:sz w:val="20"/>
                <w:szCs w:val="20"/>
              </w:rPr>
              <w:t xml:space="preserve">HALF</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Jun 11</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Thu</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Tree problems | AWS: Practice test #5 | MERN: Deployment | Comm: Tech mock</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Jun 12</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Fri</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Tree hard | AWS: Final practice test (target 85%) | MERN: Polish | Comm: Filler audit</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Jun 13</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Sat</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Light recap | AWS: Light review only — REST your brain for the exam</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shd w:fill="E8F5E9" w:color="auto" w:val="clear"/>
            <w:tcMar>
              <w:top w:type="dxa" w:w="100"/>
              <w:left w:type="dxa" w:w="140"/>
              <w:bottom w:type="dxa" w:w="100"/>
              <w:right w:type="dxa" w:w="140"/>
            </w:tcMar>
          </w:tcPr>
          <w:p>
            <w:r>
              <w:rPr>
                <w:b w:val="false"/>
                <w:bCs w:val="false"/>
                <w:sz w:val="20"/>
                <w:szCs w:val="20"/>
              </w:rPr>
              <w:t xml:space="preserve">Jun 14</w:t>
            </w:r>
          </w:p>
        </w:tc>
        <w:tc>
          <w:tcPr>
            <w:tcW w:type="dxa" w:w="1400"/>
            <w:tcBorders>
              <w:top w:val="single" w:color="CCCCCC" w:sz="4"/>
              <w:left w:val="single" w:color="CCCCCC" w:sz="4"/>
              <w:bottom w:val="single" w:color="CCCCCC" w:sz="4"/>
              <w:right w:val="single" w:color="CCCCCC" w:sz="4"/>
            </w:tcBorders>
            <w:shd w:fill="E8F5E9" w:color="auto" w:val="clear"/>
            <w:tcMar>
              <w:top w:type="dxa" w:w="100"/>
              <w:left w:type="dxa" w:w="140"/>
              <w:bottom w:type="dxa" w:w="100"/>
              <w:right w:type="dxa" w:w="140"/>
            </w:tcMar>
          </w:tcPr>
          <w:p>
            <w:r>
              <w:rPr>
                <w:b w:val="false"/>
                <w:bCs w:val="false"/>
                <w:sz w:val="20"/>
                <w:szCs w:val="20"/>
              </w:rPr>
              <w:t xml:space="preserve">Sun</w:t>
            </w:r>
          </w:p>
        </w:tc>
        <w:tc>
          <w:tcPr>
            <w:tcW w:type="dxa" w:w="5560"/>
            <w:tcBorders>
              <w:top w:val="single" w:color="CCCCCC" w:sz="4"/>
              <w:left w:val="single" w:color="CCCCCC" w:sz="4"/>
              <w:bottom w:val="single" w:color="CCCCCC" w:sz="4"/>
              <w:right w:val="single" w:color="CCCCCC" w:sz="4"/>
            </w:tcBorders>
            <w:shd w:fill="E8F5E9" w:color="auto" w:val="clear"/>
            <w:tcMar>
              <w:top w:type="dxa" w:w="100"/>
              <w:left w:type="dxa" w:w="140"/>
              <w:bottom w:type="dxa" w:w="100"/>
              <w:right w:type="dxa" w:w="140"/>
            </w:tcMar>
          </w:tcPr>
          <w:p>
            <w:r>
              <w:rPr>
                <w:b w:val="false"/>
                <w:bCs w:val="false"/>
                <w:sz w:val="20"/>
                <w:szCs w:val="20"/>
              </w:rPr>
              <w:t xml:space="preserve">REST DAY (sleep early — exam tomorrow potentially)</w:t>
            </w:r>
          </w:p>
        </w:tc>
        <w:tc>
          <w:tcPr>
            <w:tcW w:type="dxa" w:w="1000"/>
            <w:tcBorders>
              <w:top w:val="single" w:color="CCCCCC" w:sz="4"/>
              <w:left w:val="single" w:color="CCCCCC" w:sz="4"/>
              <w:bottom w:val="single" w:color="CCCCCC" w:sz="4"/>
              <w:right w:val="single" w:color="CCCCCC" w:sz="4"/>
            </w:tcBorders>
            <w:shd w:fill="E8F5E9" w:color="auto" w:val="clear"/>
            <w:tcMar>
              <w:top w:type="dxa" w:w="100"/>
              <w:left w:type="dxa" w:w="140"/>
              <w:bottom w:type="dxa" w:w="100"/>
              <w:right w:type="dxa" w:w="140"/>
            </w:tcMar>
          </w:tcPr>
          <w:p>
            <w:r>
              <w:rPr>
                <w:b/>
                <w:bCs/>
                <w:color w:val="2E7D32"/>
                <w:sz w:val="20"/>
                <w:szCs w:val="20"/>
              </w:rPr>
              <w:t xml:space="preserve">REST</w:t>
            </w:r>
          </w:p>
        </w:tc>
      </w:tr>
    </w:tbl>
    <w:p>
      <w:pPr>
        <w:pStyle w:val="Heading1"/>
        <w:spacing w:after="200" w:before="360"/>
      </w:pPr>
      <w:r>
        <w:t xml:space="preserve">Week 6: June 15 – June 21</w:t>
      </w:r>
    </w:p>
    <w:p>
      <w:pPr>
        <w:spacing w:after="80" w:before="80"/>
      </w:pPr>
      <w:r>
        <w:rPr>
          <w:i/>
          <w:iCs/>
        </w:rPr>
        <w:t xml:space="preserve">Theme: AWS exam day + post-exam recovery. DSA = DP (the second hardest topic). MERN finishes by June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5560"/>
        <w:gridCol w:w="1000"/>
      </w:tblGrid>
      <w:tr>
        <w:tc>
          <w:tcPr>
            <w:tcW w:type="dxa" w:w="14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Date</w:t>
            </w:r>
          </w:p>
        </w:tc>
        <w:tc>
          <w:tcPr>
            <w:tcW w:type="dxa" w:w="14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Day</w:t>
            </w:r>
          </w:p>
        </w:tc>
        <w:tc>
          <w:tcPr>
            <w:tcW w:type="dxa" w:w="55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Primary Focus</w:t>
            </w:r>
          </w:p>
        </w:tc>
        <w:tc>
          <w:tcPr>
            <w:tcW w:type="dxa" w:w="10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Type</w:t>
            </w:r>
          </w:p>
        </w:tc>
      </w:tr>
      <w:tr>
        <w:tc>
          <w:tcPr>
            <w:tcW w:type="dxa" w:w="140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val="false"/>
                <w:bCs w:val="false"/>
                <w:sz w:val="20"/>
                <w:szCs w:val="20"/>
              </w:rPr>
              <w:t xml:space="preserve">Jun 15</w:t>
            </w:r>
          </w:p>
        </w:tc>
        <w:tc>
          <w:tcPr>
            <w:tcW w:type="dxa" w:w="140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val="false"/>
                <w:bCs w:val="false"/>
                <w:sz w:val="20"/>
                <w:szCs w:val="20"/>
              </w:rPr>
              <w:t xml:space="preserve">Mon</w:t>
            </w:r>
          </w:p>
        </w:tc>
        <w:tc>
          <w:tcPr>
            <w:tcW w:type="dxa" w:w="556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val="false"/>
                <w:bCs w:val="false"/>
                <w:sz w:val="20"/>
                <w:szCs w:val="20"/>
              </w:rPr>
              <w:t xml:space="preserve">AWS EXAM DAY. Post-exam: light DSA only, take it easy</w:t>
            </w:r>
          </w:p>
        </w:tc>
        <w:tc>
          <w:tcPr>
            <w:tcW w:type="dxa" w:w="100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bCs/>
                <w:color w:val="F57F17"/>
                <w:sz w:val="20"/>
                <w:szCs w:val="20"/>
              </w:rPr>
              <w:t xml:space="preserve">HALF</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Jun 16</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Tue</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DP intro | MERN: Portfolio polish project 1 | Comm: Behavioral mock | OS: PR</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val="false"/>
                <w:bCs w:val="false"/>
                <w:sz w:val="20"/>
                <w:szCs w:val="20"/>
              </w:rPr>
              <w:t xml:space="preserve">Jun 17</w:t>
            </w:r>
          </w:p>
        </w:tc>
        <w:tc>
          <w:tcPr>
            <w:tcW w:type="dxa" w:w="140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val="false"/>
                <w:bCs w:val="false"/>
                <w:sz w:val="20"/>
                <w:szCs w:val="20"/>
              </w:rPr>
              <w:t xml:space="preserve">Wed</w:t>
            </w:r>
          </w:p>
        </w:tc>
        <w:tc>
          <w:tcPr>
            <w:tcW w:type="dxa" w:w="556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val="false"/>
                <w:bCs w:val="false"/>
                <w:sz w:val="20"/>
                <w:szCs w:val="20"/>
              </w:rPr>
              <w:t xml:space="preserve">DSA: DP 1D problems | MERN: Light reading</w:t>
            </w:r>
          </w:p>
        </w:tc>
        <w:tc>
          <w:tcPr>
            <w:tcW w:type="dxa" w:w="100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bCs/>
                <w:color w:val="F57F17"/>
                <w:sz w:val="20"/>
                <w:szCs w:val="20"/>
              </w:rPr>
              <w:t xml:space="preserve">HALF</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Jun 18</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Thu</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DP classics (knapsack family) | MERN: Portfolio project 2 | Comm: Tech mock | OS: PR</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Jun 19</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Fri</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DP 2D | MERN: Final deployments | Comm: Filler audit</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Jun 20</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Sat</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DP recap | MERN: DEADLINE — wrap and document everything</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shd w:fill="E8F5E9" w:color="auto" w:val="clear"/>
            <w:tcMar>
              <w:top w:type="dxa" w:w="100"/>
              <w:left w:type="dxa" w:w="140"/>
              <w:bottom w:type="dxa" w:w="100"/>
              <w:right w:type="dxa" w:w="140"/>
            </w:tcMar>
          </w:tcPr>
          <w:p>
            <w:r>
              <w:rPr>
                <w:b w:val="false"/>
                <w:bCs w:val="false"/>
                <w:sz w:val="20"/>
                <w:szCs w:val="20"/>
              </w:rPr>
              <w:t xml:space="preserve">Jun 21</w:t>
            </w:r>
          </w:p>
        </w:tc>
        <w:tc>
          <w:tcPr>
            <w:tcW w:type="dxa" w:w="1400"/>
            <w:tcBorders>
              <w:top w:val="single" w:color="CCCCCC" w:sz="4"/>
              <w:left w:val="single" w:color="CCCCCC" w:sz="4"/>
              <w:bottom w:val="single" w:color="CCCCCC" w:sz="4"/>
              <w:right w:val="single" w:color="CCCCCC" w:sz="4"/>
            </w:tcBorders>
            <w:shd w:fill="E8F5E9" w:color="auto" w:val="clear"/>
            <w:tcMar>
              <w:top w:type="dxa" w:w="100"/>
              <w:left w:type="dxa" w:w="140"/>
              <w:bottom w:type="dxa" w:w="100"/>
              <w:right w:type="dxa" w:w="140"/>
            </w:tcMar>
          </w:tcPr>
          <w:p>
            <w:r>
              <w:rPr>
                <w:b w:val="false"/>
                <w:bCs w:val="false"/>
                <w:sz w:val="20"/>
                <w:szCs w:val="20"/>
              </w:rPr>
              <w:t xml:space="preserve">Sun</w:t>
            </w:r>
          </w:p>
        </w:tc>
        <w:tc>
          <w:tcPr>
            <w:tcW w:type="dxa" w:w="5560"/>
            <w:tcBorders>
              <w:top w:val="single" w:color="CCCCCC" w:sz="4"/>
              <w:left w:val="single" w:color="CCCCCC" w:sz="4"/>
              <w:bottom w:val="single" w:color="CCCCCC" w:sz="4"/>
              <w:right w:val="single" w:color="CCCCCC" w:sz="4"/>
            </w:tcBorders>
            <w:shd w:fill="E8F5E9" w:color="auto" w:val="clear"/>
            <w:tcMar>
              <w:top w:type="dxa" w:w="100"/>
              <w:left w:type="dxa" w:w="140"/>
              <w:bottom w:type="dxa" w:w="100"/>
              <w:right w:type="dxa" w:w="140"/>
            </w:tcMar>
          </w:tcPr>
          <w:p>
            <w:r>
              <w:rPr>
                <w:b w:val="false"/>
                <w:bCs w:val="false"/>
                <w:sz w:val="20"/>
                <w:szCs w:val="20"/>
              </w:rPr>
              <w:t xml:space="preserve">REST DAY</w:t>
            </w:r>
          </w:p>
        </w:tc>
        <w:tc>
          <w:tcPr>
            <w:tcW w:type="dxa" w:w="1000"/>
            <w:tcBorders>
              <w:top w:val="single" w:color="CCCCCC" w:sz="4"/>
              <w:left w:val="single" w:color="CCCCCC" w:sz="4"/>
              <w:bottom w:val="single" w:color="CCCCCC" w:sz="4"/>
              <w:right w:val="single" w:color="CCCCCC" w:sz="4"/>
            </w:tcBorders>
            <w:shd w:fill="E8F5E9" w:color="auto" w:val="clear"/>
            <w:tcMar>
              <w:top w:type="dxa" w:w="100"/>
              <w:left w:type="dxa" w:w="140"/>
              <w:bottom w:type="dxa" w:w="100"/>
              <w:right w:type="dxa" w:w="140"/>
            </w:tcMar>
          </w:tcPr>
          <w:p>
            <w:r>
              <w:rPr>
                <w:b/>
                <w:bCs/>
                <w:color w:val="2E7D32"/>
                <w:sz w:val="20"/>
                <w:szCs w:val="20"/>
              </w:rPr>
              <w:t xml:space="preserve">REST</w:t>
            </w:r>
          </w:p>
        </w:tc>
      </w:tr>
    </w:tbl>
    <w:p>
      <w:pPr>
        <w:pStyle w:val="Heading1"/>
        <w:spacing w:after="200" w:before="360"/>
      </w:pPr>
      <w:r>
        <w:t xml:space="preserve">Week 7: June 22 – June 30</w:t>
      </w:r>
    </w:p>
    <w:p>
      <w:pPr>
        <w:spacing w:after="80" w:before="80"/>
      </w:pPr>
      <w:r>
        <w:rPr>
          <w:i/>
          <w:iCs/>
        </w:rPr>
        <w:t xml:space="preserve">Theme: Graphs + revision + portfolio polish. The home stretch. DSA only and revision of weak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5560"/>
        <w:gridCol w:w="1000"/>
      </w:tblGrid>
      <w:tr>
        <w:tc>
          <w:tcPr>
            <w:tcW w:type="dxa" w:w="14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Date</w:t>
            </w:r>
          </w:p>
        </w:tc>
        <w:tc>
          <w:tcPr>
            <w:tcW w:type="dxa" w:w="14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Day</w:t>
            </w:r>
          </w:p>
        </w:tc>
        <w:tc>
          <w:tcPr>
            <w:tcW w:type="dxa" w:w="55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Primary Focus</w:t>
            </w:r>
          </w:p>
        </w:tc>
        <w:tc>
          <w:tcPr>
            <w:tcW w:type="dxa" w:w="10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Type</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Jun 22</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Mon</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Graphs intro, BFS | Portfolio: Update GitHub README, LinkedIn | Comm: Read aloud | OS: PR</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Jun 23</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Tue</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DFS, problems | Portfolio: Resume update with new projects/cert | Comm: Behavioral mock</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val="false"/>
                <w:bCs w:val="false"/>
                <w:sz w:val="20"/>
                <w:szCs w:val="20"/>
              </w:rPr>
              <w:t xml:space="preserve">Jun 24</w:t>
            </w:r>
          </w:p>
        </w:tc>
        <w:tc>
          <w:tcPr>
            <w:tcW w:type="dxa" w:w="140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val="false"/>
                <w:bCs w:val="false"/>
                <w:sz w:val="20"/>
                <w:szCs w:val="20"/>
              </w:rPr>
              <w:t xml:space="preserve">Wed</w:t>
            </w:r>
          </w:p>
        </w:tc>
        <w:tc>
          <w:tcPr>
            <w:tcW w:type="dxa" w:w="556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val="false"/>
                <w:bCs w:val="false"/>
                <w:sz w:val="20"/>
                <w:szCs w:val="20"/>
              </w:rPr>
              <w:t xml:space="preserve">DSA: Graph problems | Portfolio: Light</w:t>
            </w:r>
          </w:p>
        </w:tc>
        <w:tc>
          <w:tcPr>
            <w:tcW w:type="dxa" w:w="1000"/>
            <w:tcBorders>
              <w:top w:val="single" w:color="CCCCCC" w:sz="4"/>
              <w:left w:val="single" w:color="CCCCCC" w:sz="4"/>
              <w:bottom w:val="single" w:color="CCCCCC" w:sz="4"/>
              <w:right w:val="single" w:color="CCCCCC" w:sz="4"/>
            </w:tcBorders>
            <w:shd w:fill="FFF8E1" w:color="auto" w:val="clear"/>
            <w:tcMar>
              <w:top w:type="dxa" w:w="100"/>
              <w:left w:type="dxa" w:w="140"/>
              <w:bottom w:type="dxa" w:w="100"/>
              <w:right w:type="dxa" w:w="140"/>
            </w:tcMar>
          </w:tcPr>
          <w:p>
            <w:r>
              <w:rPr>
                <w:b/>
                <w:bCs/>
                <w:color w:val="F57F17"/>
                <w:sz w:val="20"/>
                <w:szCs w:val="20"/>
              </w:rPr>
              <w:t xml:space="preserve">HALF</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Jun 25</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Thu</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Shortest path (Dijkstra basics) | Revise: weak DSA topics | Comm: Tech mock | OS: PR</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Jun 26</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Fri</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Graph hard | Revise: redo 5 hardest problems from past weeks | Comm: Filler audit</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Jun 27</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Sat</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Mixed mock contest (1.5hr timed) | Reflect on summer</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shd w:fill="E8F5E9" w:color="auto" w:val="clear"/>
            <w:tcMar>
              <w:top w:type="dxa" w:w="100"/>
              <w:left w:type="dxa" w:w="140"/>
              <w:bottom w:type="dxa" w:w="100"/>
              <w:right w:type="dxa" w:w="140"/>
            </w:tcMar>
          </w:tcPr>
          <w:p>
            <w:r>
              <w:rPr>
                <w:b w:val="false"/>
                <w:bCs w:val="false"/>
                <w:sz w:val="20"/>
                <w:szCs w:val="20"/>
              </w:rPr>
              <w:t xml:space="preserve">Jun 28</w:t>
            </w:r>
          </w:p>
        </w:tc>
        <w:tc>
          <w:tcPr>
            <w:tcW w:type="dxa" w:w="1400"/>
            <w:tcBorders>
              <w:top w:val="single" w:color="CCCCCC" w:sz="4"/>
              <w:left w:val="single" w:color="CCCCCC" w:sz="4"/>
              <w:bottom w:val="single" w:color="CCCCCC" w:sz="4"/>
              <w:right w:val="single" w:color="CCCCCC" w:sz="4"/>
            </w:tcBorders>
            <w:shd w:fill="E8F5E9" w:color="auto" w:val="clear"/>
            <w:tcMar>
              <w:top w:type="dxa" w:w="100"/>
              <w:left w:type="dxa" w:w="140"/>
              <w:bottom w:type="dxa" w:w="100"/>
              <w:right w:type="dxa" w:w="140"/>
            </w:tcMar>
          </w:tcPr>
          <w:p>
            <w:r>
              <w:rPr>
                <w:b w:val="false"/>
                <w:bCs w:val="false"/>
                <w:sz w:val="20"/>
                <w:szCs w:val="20"/>
              </w:rPr>
              <w:t xml:space="preserve">Sun</w:t>
            </w:r>
          </w:p>
        </w:tc>
        <w:tc>
          <w:tcPr>
            <w:tcW w:type="dxa" w:w="5560"/>
            <w:tcBorders>
              <w:top w:val="single" w:color="CCCCCC" w:sz="4"/>
              <w:left w:val="single" w:color="CCCCCC" w:sz="4"/>
              <w:bottom w:val="single" w:color="CCCCCC" w:sz="4"/>
              <w:right w:val="single" w:color="CCCCCC" w:sz="4"/>
            </w:tcBorders>
            <w:shd w:fill="E8F5E9" w:color="auto" w:val="clear"/>
            <w:tcMar>
              <w:top w:type="dxa" w:w="100"/>
              <w:left w:type="dxa" w:w="140"/>
              <w:bottom w:type="dxa" w:w="100"/>
              <w:right w:type="dxa" w:w="140"/>
            </w:tcMar>
          </w:tcPr>
          <w:p>
            <w:r>
              <w:rPr>
                <w:b w:val="false"/>
                <w:bCs w:val="false"/>
                <w:sz w:val="20"/>
                <w:szCs w:val="20"/>
              </w:rPr>
              <w:t xml:space="preserve">REST DAY</w:t>
            </w:r>
          </w:p>
        </w:tc>
        <w:tc>
          <w:tcPr>
            <w:tcW w:type="dxa" w:w="1000"/>
            <w:tcBorders>
              <w:top w:val="single" w:color="CCCCCC" w:sz="4"/>
              <w:left w:val="single" w:color="CCCCCC" w:sz="4"/>
              <w:bottom w:val="single" w:color="CCCCCC" w:sz="4"/>
              <w:right w:val="single" w:color="CCCCCC" w:sz="4"/>
            </w:tcBorders>
            <w:shd w:fill="E8F5E9" w:color="auto" w:val="clear"/>
            <w:tcMar>
              <w:top w:type="dxa" w:w="100"/>
              <w:left w:type="dxa" w:w="140"/>
              <w:bottom w:type="dxa" w:w="100"/>
              <w:right w:type="dxa" w:w="140"/>
            </w:tcMar>
          </w:tcPr>
          <w:p>
            <w:r>
              <w:rPr>
                <w:b/>
                <w:bCs/>
                <w:color w:val="2E7D32"/>
                <w:sz w:val="20"/>
                <w:szCs w:val="20"/>
              </w:rPr>
              <w:t xml:space="preserve">REST</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Jun 29</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Mon</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Final revision | Portfolio: Final touches | Mock interview if possible</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Jun 30</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Tue</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DSA: Light + summer wrap-up review | CELEBRATE — you did it</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w:t>
            </w:r>
          </w:p>
        </w:tc>
      </w:tr>
    </w:tbl>
    <w:p>
      <w:r>
        <w:br w:type="page"/>
      </w:r>
    </w:p>
    <w:p>
      <w:pPr>
        <w:pStyle w:val="Heading1"/>
        <w:spacing w:after="200" w:before="360"/>
      </w:pPr>
      <w:r>
        <w:t xml:space="preserve">Weekly Review Template (Sundays — Optional)</w:t>
      </w:r>
    </w:p>
    <w:p>
      <w:pPr>
        <w:spacing w:after="80" w:before="80"/>
      </w:pPr>
      <w:r>
        <w:rPr>
          <w:i/>
          <w:iCs/>
        </w:rPr>
        <w:t xml:space="preserve">Spend 30 min Sunday morning answering these. The rest of the day is fully off.</w:t>
      </w:r>
    </w:p>
    <w:p>
      <w:pPr>
        <w:pStyle w:val="ListParagraph"/>
        <w:numPr>
          <w:ilvl w:val="0"/>
          <w:numId w:val="2"/>
        </w:numPr>
        <w:spacing w:after="40" w:before="40"/>
      </w:pPr>
      <w:r>
        <w:t xml:space="preserve">DSA: How many problems solved? Which topic was weakest? What pattern repeated?</w:t>
      </w:r>
    </w:p>
    <w:p>
      <w:pPr>
        <w:pStyle w:val="ListParagraph"/>
        <w:numPr>
          <w:ilvl w:val="0"/>
          <w:numId w:val="2"/>
        </w:numPr>
        <w:spacing w:after="40" w:before="40"/>
      </w:pPr>
      <w:r>
        <w:t xml:space="preserve">AWS / MERN / MegaProject: % progress vs plan? On track, ahead, behind?</w:t>
      </w:r>
    </w:p>
    <w:p>
      <w:pPr>
        <w:pStyle w:val="ListParagraph"/>
        <w:numPr>
          <w:ilvl w:val="0"/>
          <w:numId w:val="2"/>
        </w:numPr>
        <w:spacing w:after="40" w:before="40"/>
      </w:pPr>
      <w:r>
        <w:t xml:space="preserve">Communication: Did I record myself this week? What's one filler word I overuse?</w:t>
      </w:r>
    </w:p>
    <w:p>
      <w:pPr>
        <w:pStyle w:val="ListParagraph"/>
        <w:numPr>
          <w:ilvl w:val="0"/>
          <w:numId w:val="2"/>
        </w:numPr>
        <w:spacing w:after="40" w:before="40"/>
      </w:pPr>
      <w:r>
        <w:t xml:space="preserve">Open Source: PRs opened, merged, in review?</w:t>
      </w:r>
    </w:p>
    <w:p>
      <w:pPr>
        <w:pStyle w:val="ListParagraph"/>
        <w:numPr>
          <w:ilvl w:val="0"/>
          <w:numId w:val="2"/>
        </w:numPr>
        <w:spacing w:after="40" w:before="40"/>
      </w:pPr>
      <w:r>
        <w:t xml:space="preserve">Energy: Did I sleep 7+ hrs/night? Skip any rest days? (If yes, that's a problem.)</w:t>
      </w:r>
    </w:p>
    <w:p>
      <w:pPr>
        <w:pStyle w:val="ListParagraph"/>
        <w:numPr>
          <w:ilvl w:val="0"/>
          <w:numId w:val="2"/>
        </w:numPr>
        <w:spacing w:after="40" w:before="40"/>
      </w:pPr>
      <w:r>
        <w:t xml:space="preserve">Adjust: What ONE thing am I changing next week?</w:t>
      </w:r>
    </w:p>
    <w:p>
      <w:pPr>
        <w:pStyle w:val="Heading1"/>
        <w:spacing w:after="200" w:before="360"/>
      </w:pPr>
      <w:r>
        <w:t xml:space="preserve">Final Note</w:t>
      </w:r>
    </w:p>
    <w:p>
      <w:pPr>
        <w:spacing w:after="80" w:before="80"/>
      </w:pPr>
      <w:r>
        <w:t xml:space="preserve">This plan is ambitious. Not everything will go perfectly — that's expected, not a failure. The goal is to finish June 30 with: 100+ DSA problems solved across all major topics, AWS cert in hand, a finished MegaProject, 2-3 polished MERN projects deployed, 4-8 open-source PRs merged, and noticeably better communication on camera. If you hit 75% of that, you've had a transformative summer. Trust the rest days. Show up daily. Don't grind past 7:30 PM. You've got this.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2026-05-02T04:43:48.472Z</dcterms:created>
  <dcterms:modified xsi:type="dcterms:W3CDTF">2026-05-02T04:43:48.472Z</dcterms:modified>
</cp:coreProperties>
</file>

<file path=docProps/custom.xml><?xml version="1.0" encoding="utf-8"?>
<Properties xmlns="http://schemas.openxmlformats.org/officeDocument/2006/custom-properties" xmlns:vt="http://schemas.openxmlformats.org/officeDocument/2006/docPropsVTypes"/>
</file>