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9FFC9" w14:textId="77777777" w:rsidR="00CC51D0" w:rsidRPr="00CC51D0" w:rsidRDefault="00CC51D0" w:rsidP="00D218C0">
      <w:pPr>
        <w:pStyle w:val="FFLSubHeaders"/>
        <w:rPr>
          <w:bCs w:val="0"/>
          <w:color w:val="263B83"/>
          <w:sz w:val="44"/>
          <w:szCs w:val="44"/>
          <w:lang w:val="en-GB"/>
        </w:rPr>
      </w:pPr>
      <w:r w:rsidRPr="00CC51D0">
        <w:rPr>
          <w:bCs w:val="0"/>
          <w:color w:val="263B83"/>
          <w:sz w:val="44"/>
          <w:szCs w:val="44"/>
          <w:lang w:val="en-GB"/>
        </w:rPr>
        <w:t>Knife recognition</w:t>
      </w:r>
    </w:p>
    <w:p w14:paraId="66F00599" w14:textId="1F2432A6" w:rsidR="00CC51D0" w:rsidRDefault="00603780" w:rsidP="00CC51D0">
      <w:pPr>
        <w:rPr>
          <w:rFonts w:ascii="Arial" w:hAnsi="Arial" w:cs="Arial"/>
        </w:rPr>
      </w:pPr>
      <w:r w:rsidRPr="00CC51D0">
        <w:rPr>
          <w:rFonts w:ascii="Arial" w:hAnsi="Arial" w:cs="Arial"/>
          <w:color w:val="000000" w:themeColor="text1"/>
          <w:sz w:val="20"/>
          <w:szCs w:val="20"/>
        </w:rPr>
        <w:br/>
      </w:r>
      <w:r w:rsidR="00CC51D0" w:rsidRPr="00CC51D0">
        <w:rPr>
          <w:rFonts w:ascii="Arial" w:hAnsi="Arial" w:cs="Arial"/>
        </w:rPr>
        <w:t xml:space="preserve">This could be used as a starter activity or as an introduction to the different tools and equipment </w:t>
      </w:r>
      <w:r w:rsidR="00174CA3">
        <w:rPr>
          <w:rFonts w:ascii="Arial" w:hAnsi="Arial" w:cs="Arial"/>
        </w:rPr>
        <w:t>students</w:t>
      </w:r>
      <w:r w:rsidR="00CC51D0" w:rsidRPr="00CC51D0">
        <w:rPr>
          <w:rFonts w:ascii="Arial" w:hAnsi="Arial" w:cs="Arial"/>
        </w:rPr>
        <w:t xml:space="preserve"> will be using or may need to know about. For example, you could print and laminate and then cut up so that the pictures have to be matched to the name and use.</w:t>
      </w:r>
    </w:p>
    <w:p w14:paraId="2B266FFE" w14:textId="77777777" w:rsidR="00CC51D0" w:rsidRPr="00CC51D0" w:rsidRDefault="00CC51D0" w:rsidP="00CC51D0">
      <w:pPr>
        <w:rPr>
          <w:rFonts w:ascii="Arial" w:hAnsi="Arial" w:cs="Arial"/>
        </w:rPr>
      </w:pPr>
    </w:p>
    <w:p w14:paraId="2113B220" w14:textId="1ADBCFC3" w:rsidR="00CC51D0" w:rsidRDefault="00CC51D0" w:rsidP="00CC51D0">
      <w:pPr>
        <w:rPr>
          <w:rFonts w:ascii="Arial" w:hAnsi="Arial" w:cs="Arial"/>
        </w:rPr>
      </w:pPr>
      <w:r w:rsidRPr="00CC51D0">
        <w:rPr>
          <w:rFonts w:ascii="Arial" w:hAnsi="Arial" w:cs="Arial"/>
        </w:rPr>
        <w:t>They will not necessarily use them in the classroom but extends their knowledge.</w:t>
      </w:r>
    </w:p>
    <w:p w14:paraId="7DBE3EEF" w14:textId="77777777" w:rsidR="00CC51D0" w:rsidRPr="00CC51D0" w:rsidRDefault="00CC51D0" w:rsidP="00CC51D0">
      <w:pPr>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4"/>
        <w:gridCol w:w="3222"/>
        <w:gridCol w:w="4342"/>
      </w:tblGrid>
      <w:tr w:rsidR="00CC51D0" w:rsidRPr="00CC51D0" w14:paraId="66DB05E5" w14:textId="77777777" w:rsidTr="00640C0F">
        <w:tc>
          <w:tcPr>
            <w:tcW w:w="3085" w:type="dxa"/>
          </w:tcPr>
          <w:p w14:paraId="0BA52C8D" w14:textId="77777777" w:rsidR="00CC51D0" w:rsidRPr="00CC51D0" w:rsidRDefault="00CC51D0" w:rsidP="00640C0F">
            <w:pPr>
              <w:jc w:val="center"/>
              <w:rPr>
                <w:rFonts w:ascii="Arial" w:hAnsi="Arial" w:cs="Arial"/>
                <w:b/>
              </w:rPr>
            </w:pPr>
            <w:r w:rsidRPr="00CC51D0">
              <w:rPr>
                <w:rFonts w:ascii="Arial" w:hAnsi="Arial" w:cs="Arial"/>
                <w:b/>
              </w:rPr>
              <w:t>Knife</w:t>
            </w:r>
          </w:p>
          <w:p w14:paraId="5AAAD62B" w14:textId="77777777" w:rsidR="00CC51D0" w:rsidRPr="00CC51D0" w:rsidRDefault="00CC51D0" w:rsidP="00640C0F">
            <w:pPr>
              <w:jc w:val="center"/>
              <w:rPr>
                <w:rFonts w:ascii="Arial" w:hAnsi="Arial" w:cs="Arial"/>
                <w:b/>
              </w:rPr>
            </w:pPr>
          </w:p>
        </w:tc>
        <w:tc>
          <w:tcPr>
            <w:tcW w:w="6364" w:type="dxa"/>
          </w:tcPr>
          <w:p w14:paraId="66E70B42" w14:textId="77777777" w:rsidR="00CC51D0" w:rsidRPr="00CC51D0" w:rsidRDefault="00CC51D0" w:rsidP="00640C0F">
            <w:pPr>
              <w:jc w:val="center"/>
              <w:rPr>
                <w:rFonts w:ascii="Arial" w:hAnsi="Arial" w:cs="Arial"/>
                <w:b/>
              </w:rPr>
            </w:pPr>
            <w:r w:rsidRPr="00CC51D0">
              <w:rPr>
                <w:rFonts w:ascii="Arial" w:hAnsi="Arial" w:cs="Arial"/>
                <w:b/>
              </w:rPr>
              <w:t>Uses</w:t>
            </w:r>
          </w:p>
        </w:tc>
        <w:tc>
          <w:tcPr>
            <w:tcW w:w="4725" w:type="dxa"/>
          </w:tcPr>
          <w:p w14:paraId="48A7C26F" w14:textId="77777777" w:rsidR="00CC51D0" w:rsidRPr="00CC51D0" w:rsidRDefault="00CC51D0" w:rsidP="00640C0F">
            <w:pPr>
              <w:jc w:val="center"/>
              <w:rPr>
                <w:rFonts w:ascii="Arial" w:hAnsi="Arial" w:cs="Arial"/>
                <w:b/>
              </w:rPr>
            </w:pPr>
            <w:r w:rsidRPr="00CC51D0">
              <w:rPr>
                <w:rFonts w:ascii="Arial" w:hAnsi="Arial" w:cs="Arial"/>
                <w:b/>
              </w:rPr>
              <w:t xml:space="preserve">Image </w:t>
            </w:r>
          </w:p>
        </w:tc>
      </w:tr>
      <w:tr w:rsidR="00CC51D0" w:rsidRPr="00CC51D0" w14:paraId="6C75B1DB" w14:textId="77777777" w:rsidTr="00640C0F">
        <w:tc>
          <w:tcPr>
            <w:tcW w:w="3085" w:type="dxa"/>
          </w:tcPr>
          <w:p w14:paraId="7B7E1FC5" w14:textId="77777777" w:rsidR="00CC51D0" w:rsidRPr="00CC51D0" w:rsidRDefault="00CC51D0" w:rsidP="00640C0F">
            <w:pPr>
              <w:rPr>
                <w:rFonts w:ascii="Arial" w:hAnsi="Arial" w:cs="Arial"/>
              </w:rPr>
            </w:pPr>
            <w:r w:rsidRPr="00CC51D0">
              <w:rPr>
                <w:rFonts w:ascii="Arial" w:hAnsi="Arial" w:cs="Arial"/>
              </w:rPr>
              <w:t>Bread</w:t>
            </w:r>
          </w:p>
          <w:p w14:paraId="3095B2E4" w14:textId="77777777" w:rsidR="00CC51D0" w:rsidRPr="00CC51D0" w:rsidRDefault="00CC51D0" w:rsidP="00640C0F">
            <w:pPr>
              <w:rPr>
                <w:rFonts w:ascii="Arial" w:hAnsi="Arial" w:cs="Arial"/>
              </w:rPr>
            </w:pPr>
          </w:p>
        </w:tc>
        <w:tc>
          <w:tcPr>
            <w:tcW w:w="6364" w:type="dxa"/>
          </w:tcPr>
          <w:p w14:paraId="6C55B858" w14:textId="77777777" w:rsidR="00CC51D0" w:rsidRPr="00CC51D0" w:rsidRDefault="00CC51D0" w:rsidP="00640C0F">
            <w:pPr>
              <w:rPr>
                <w:rFonts w:ascii="Arial" w:hAnsi="Arial" w:cs="Arial"/>
              </w:rPr>
            </w:pPr>
            <w:r w:rsidRPr="00CC51D0">
              <w:rPr>
                <w:rFonts w:ascii="Arial" w:hAnsi="Arial" w:cs="Arial"/>
              </w:rPr>
              <w:t>This is similar to a carving knife, with a serrated edge.</w:t>
            </w:r>
          </w:p>
          <w:p w14:paraId="2F8DFE48" w14:textId="77777777" w:rsidR="00CC51D0" w:rsidRPr="00CC51D0" w:rsidRDefault="00CC51D0" w:rsidP="00640C0F">
            <w:pPr>
              <w:rPr>
                <w:rFonts w:ascii="Arial" w:hAnsi="Arial" w:cs="Arial"/>
              </w:rPr>
            </w:pPr>
          </w:p>
          <w:p w14:paraId="7560E2CD" w14:textId="7B88AB8D" w:rsidR="00CC51D0" w:rsidRPr="00CC51D0" w:rsidRDefault="00CC51D0" w:rsidP="00640C0F">
            <w:pPr>
              <w:rPr>
                <w:rFonts w:ascii="Arial" w:hAnsi="Arial" w:cs="Arial"/>
              </w:rPr>
            </w:pPr>
            <w:r w:rsidRPr="00CC51D0">
              <w:rPr>
                <w:rFonts w:ascii="Arial" w:hAnsi="Arial" w:cs="Arial"/>
              </w:rPr>
              <w:t xml:space="preserve">Uses include: slicing loaves and other bread products, filled sandwiches </w:t>
            </w:r>
          </w:p>
        </w:tc>
        <w:tc>
          <w:tcPr>
            <w:tcW w:w="4725" w:type="dxa"/>
          </w:tcPr>
          <w:p w14:paraId="20E9B9BA" w14:textId="2396348C" w:rsidR="00CC51D0" w:rsidRPr="00CC51D0" w:rsidRDefault="00CC51D0" w:rsidP="00640C0F">
            <w:pPr>
              <w:rPr>
                <w:rFonts w:ascii="Arial" w:hAnsi="Arial" w:cs="Arial"/>
              </w:rPr>
            </w:pPr>
            <w:r w:rsidRPr="00CC51D0">
              <w:rPr>
                <w:rFonts w:ascii="Arial" w:hAnsi="Arial" w:cs="Arial"/>
                <w:noProof/>
                <w:lang w:eastAsia="en-GB"/>
              </w:rPr>
              <w:drawing>
                <wp:anchor distT="0" distB="0" distL="114300" distR="114300" simplePos="0" relativeHeight="251649024" behindDoc="1" locked="0" layoutInCell="1" allowOverlap="1" wp14:anchorId="3FF4E4D8" wp14:editId="1BA1A727">
                  <wp:simplePos x="0" y="0"/>
                  <wp:positionH relativeFrom="column">
                    <wp:posOffset>123825</wp:posOffset>
                  </wp:positionH>
                  <wp:positionV relativeFrom="paragraph">
                    <wp:posOffset>99695</wp:posOffset>
                  </wp:positionV>
                  <wp:extent cx="2174240" cy="2209165"/>
                  <wp:effectExtent l="0" t="0" r="0" b="635"/>
                  <wp:wrapThrough wrapText="bothSides">
                    <wp:wrapPolygon edited="0">
                      <wp:start x="0" y="0"/>
                      <wp:lineTo x="0" y="373"/>
                      <wp:lineTo x="3217" y="5960"/>
                      <wp:lineTo x="0" y="14901"/>
                      <wp:lineTo x="0" y="15832"/>
                      <wp:lineTo x="7570" y="17881"/>
                      <wp:lineTo x="7570" y="21420"/>
                      <wp:lineTo x="21386" y="21420"/>
                      <wp:lineTo x="21386" y="6892"/>
                      <wp:lineTo x="18357" y="5960"/>
                      <wp:lineTo x="16654" y="2980"/>
                      <wp:lineTo x="14572" y="0"/>
                      <wp:lineTo x="0" y="0"/>
                    </wp:wrapPolygon>
                  </wp:wrapThrough>
                  <wp:docPr id="10" name="Picture 10" descr="http://www.tastefullysimple.com/NR/rdonlyres/CE9B3611-7AE7-4FB9-8211-718207E00819/0/BreadKni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astefullysimple.com/NR/rdonlyres/CE9B3611-7AE7-4FB9-8211-718207E00819/0/BreadKnife.jp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174240" cy="2209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86D3BC" w14:textId="77777777" w:rsidR="00CC51D0" w:rsidRPr="00CC51D0" w:rsidRDefault="00CC51D0" w:rsidP="00640C0F">
            <w:pPr>
              <w:rPr>
                <w:rFonts w:ascii="Arial" w:hAnsi="Arial" w:cs="Arial"/>
              </w:rPr>
            </w:pPr>
          </w:p>
        </w:tc>
      </w:tr>
      <w:tr w:rsidR="00CC51D0" w:rsidRPr="00CC51D0" w14:paraId="6717014C" w14:textId="77777777" w:rsidTr="00640C0F">
        <w:tc>
          <w:tcPr>
            <w:tcW w:w="3085" w:type="dxa"/>
          </w:tcPr>
          <w:p w14:paraId="7A35013C" w14:textId="77777777" w:rsidR="00CC51D0" w:rsidRPr="00CC51D0" w:rsidRDefault="00CC51D0" w:rsidP="00640C0F">
            <w:pPr>
              <w:rPr>
                <w:rFonts w:ascii="Arial" w:hAnsi="Arial" w:cs="Arial"/>
              </w:rPr>
            </w:pPr>
            <w:r w:rsidRPr="00CC51D0">
              <w:rPr>
                <w:rFonts w:ascii="Arial" w:hAnsi="Arial" w:cs="Arial"/>
              </w:rPr>
              <w:t xml:space="preserve">Palette </w:t>
            </w:r>
          </w:p>
          <w:p w14:paraId="5E7D638A" w14:textId="77777777" w:rsidR="00CC51D0" w:rsidRPr="00CC51D0" w:rsidRDefault="00CC51D0" w:rsidP="00640C0F">
            <w:pPr>
              <w:rPr>
                <w:rFonts w:ascii="Arial" w:hAnsi="Arial" w:cs="Arial"/>
              </w:rPr>
            </w:pPr>
          </w:p>
        </w:tc>
        <w:tc>
          <w:tcPr>
            <w:tcW w:w="6364" w:type="dxa"/>
          </w:tcPr>
          <w:p w14:paraId="04FA239C" w14:textId="1BCB4E82" w:rsidR="00CC51D0" w:rsidRPr="00CC51D0" w:rsidRDefault="00CC51D0" w:rsidP="00640C0F">
            <w:pPr>
              <w:rPr>
                <w:rFonts w:ascii="Arial" w:hAnsi="Arial" w:cs="Arial"/>
                <w:color w:val="000000"/>
              </w:rPr>
            </w:pPr>
            <w:r w:rsidRPr="00CC51D0">
              <w:rPr>
                <w:rFonts w:ascii="Arial" w:hAnsi="Arial" w:cs="Arial"/>
                <w:color w:val="000000"/>
              </w:rPr>
              <w:t xml:space="preserve">The blade is always flexible and rounded at the top. </w:t>
            </w:r>
          </w:p>
          <w:p w14:paraId="0B34D1F8" w14:textId="77777777" w:rsidR="00CC51D0" w:rsidRPr="00CC51D0" w:rsidRDefault="00CC51D0" w:rsidP="00640C0F">
            <w:pPr>
              <w:rPr>
                <w:rFonts w:ascii="Arial" w:hAnsi="Arial" w:cs="Arial"/>
                <w:color w:val="000000"/>
              </w:rPr>
            </w:pPr>
          </w:p>
          <w:p w14:paraId="0467D6B6" w14:textId="77777777" w:rsidR="00CC51D0" w:rsidRPr="00CC51D0" w:rsidRDefault="00CC51D0" w:rsidP="00640C0F">
            <w:pPr>
              <w:rPr>
                <w:rFonts w:ascii="Arial" w:hAnsi="Arial" w:cs="Arial"/>
              </w:rPr>
            </w:pPr>
            <w:r w:rsidRPr="00CC51D0">
              <w:rPr>
                <w:rFonts w:ascii="Arial" w:hAnsi="Arial" w:cs="Arial"/>
                <w:color w:val="000000"/>
              </w:rPr>
              <w:t>Uses include: icing cakes and pastries; turning food over during cooking (such as fish fillets or fritters); moulding and smoothing food.</w:t>
            </w:r>
          </w:p>
        </w:tc>
        <w:tc>
          <w:tcPr>
            <w:tcW w:w="4725" w:type="dxa"/>
          </w:tcPr>
          <w:p w14:paraId="1EA4BFC3" w14:textId="77777777" w:rsidR="00CC51D0" w:rsidRPr="00CC51D0" w:rsidRDefault="00CC51D0" w:rsidP="00640C0F">
            <w:pPr>
              <w:rPr>
                <w:rFonts w:ascii="Arial" w:hAnsi="Arial" w:cs="Arial"/>
              </w:rPr>
            </w:pPr>
          </w:p>
          <w:p w14:paraId="315D65CC" w14:textId="40F1D217" w:rsidR="00CC51D0" w:rsidRPr="00CC51D0" w:rsidRDefault="00CC51D0" w:rsidP="00640C0F">
            <w:pPr>
              <w:rPr>
                <w:rFonts w:ascii="Arial" w:hAnsi="Arial" w:cs="Arial"/>
              </w:rPr>
            </w:pPr>
            <w:r w:rsidRPr="00CC51D0">
              <w:rPr>
                <w:rFonts w:ascii="Arial" w:hAnsi="Arial" w:cs="Arial"/>
                <w:noProof/>
                <w:lang w:eastAsia="en-GB"/>
              </w:rPr>
              <w:drawing>
                <wp:anchor distT="0" distB="0" distL="114300" distR="114300" simplePos="0" relativeHeight="251652096" behindDoc="1" locked="0" layoutInCell="1" allowOverlap="1" wp14:anchorId="30FC18BF" wp14:editId="559C44A5">
                  <wp:simplePos x="0" y="0"/>
                  <wp:positionH relativeFrom="column">
                    <wp:posOffset>346710</wp:posOffset>
                  </wp:positionH>
                  <wp:positionV relativeFrom="paragraph">
                    <wp:posOffset>3176</wp:posOffset>
                  </wp:positionV>
                  <wp:extent cx="1844040" cy="1844040"/>
                  <wp:effectExtent l="0" t="0" r="3810" b="3810"/>
                  <wp:wrapSquare wrapText="bothSides"/>
                  <wp:docPr id="9" name="Picture 9" descr="http://www.deliaonline.com/Images/Shop/Palatte%20Kni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eliaonline.com/Images/Shop/Palatte%20Knife.jp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1844040" cy="18440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C51D0" w:rsidRPr="00CC51D0" w14:paraId="2684E794" w14:textId="77777777" w:rsidTr="00640C0F">
        <w:tc>
          <w:tcPr>
            <w:tcW w:w="3085" w:type="dxa"/>
          </w:tcPr>
          <w:p w14:paraId="7899B7AB" w14:textId="77777777" w:rsidR="00CC51D0" w:rsidRPr="00CC51D0" w:rsidRDefault="00CC51D0" w:rsidP="00640C0F">
            <w:pPr>
              <w:rPr>
                <w:rFonts w:ascii="Arial" w:hAnsi="Arial" w:cs="Arial"/>
              </w:rPr>
            </w:pPr>
            <w:r w:rsidRPr="00CC51D0">
              <w:rPr>
                <w:rFonts w:ascii="Arial" w:hAnsi="Arial" w:cs="Arial"/>
              </w:rPr>
              <w:lastRenderedPageBreak/>
              <w:t>Carving</w:t>
            </w:r>
          </w:p>
          <w:p w14:paraId="3C280D03" w14:textId="77777777" w:rsidR="00CC51D0" w:rsidRPr="00CC51D0" w:rsidRDefault="00CC51D0" w:rsidP="00640C0F">
            <w:pPr>
              <w:rPr>
                <w:rFonts w:ascii="Arial" w:hAnsi="Arial" w:cs="Arial"/>
              </w:rPr>
            </w:pPr>
          </w:p>
          <w:p w14:paraId="67880986" w14:textId="77777777" w:rsidR="00CC51D0" w:rsidRPr="00CC51D0" w:rsidRDefault="00CC51D0" w:rsidP="00640C0F">
            <w:pPr>
              <w:rPr>
                <w:rFonts w:ascii="Arial" w:hAnsi="Arial" w:cs="Arial"/>
              </w:rPr>
            </w:pPr>
          </w:p>
          <w:p w14:paraId="68E246EC" w14:textId="77777777" w:rsidR="00CC51D0" w:rsidRPr="00CC51D0" w:rsidRDefault="00CC51D0" w:rsidP="00640C0F">
            <w:pPr>
              <w:rPr>
                <w:rFonts w:ascii="Arial" w:hAnsi="Arial" w:cs="Arial"/>
              </w:rPr>
            </w:pPr>
          </w:p>
          <w:p w14:paraId="4BC7C57E" w14:textId="77777777" w:rsidR="00CC51D0" w:rsidRPr="00CC51D0" w:rsidRDefault="00CC51D0" w:rsidP="00640C0F">
            <w:pPr>
              <w:rPr>
                <w:rFonts w:ascii="Arial" w:hAnsi="Arial" w:cs="Arial"/>
              </w:rPr>
            </w:pPr>
          </w:p>
          <w:p w14:paraId="49F052FB" w14:textId="77777777" w:rsidR="00CC51D0" w:rsidRPr="00CC51D0" w:rsidRDefault="00CC51D0" w:rsidP="00640C0F">
            <w:pPr>
              <w:rPr>
                <w:rFonts w:ascii="Arial" w:hAnsi="Arial" w:cs="Arial"/>
              </w:rPr>
            </w:pPr>
          </w:p>
          <w:p w14:paraId="23AC49B7" w14:textId="77777777" w:rsidR="00CC51D0" w:rsidRPr="00CC51D0" w:rsidRDefault="00CC51D0" w:rsidP="00640C0F">
            <w:pPr>
              <w:rPr>
                <w:rFonts w:ascii="Arial" w:hAnsi="Arial" w:cs="Arial"/>
              </w:rPr>
            </w:pPr>
          </w:p>
          <w:p w14:paraId="2394C5DA" w14:textId="77777777" w:rsidR="00CC51D0" w:rsidRPr="00CC51D0" w:rsidRDefault="00CC51D0" w:rsidP="00640C0F">
            <w:pPr>
              <w:rPr>
                <w:rFonts w:ascii="Arial" w:hAnsi="Arial" w:cs="Arial"/>
              </w:rPr>
            </w:pPr>
          </w:p>
          <w:p w14:paraId="1D7703E7" w14:textId="77777777" w:rsidR="00CC51D0" w:rsidRPr="00CC51D0" w:rsidRDefault="00CC51D0" w:rsidP="00640C0F">
            <w:pPr>
              <w:rPr>
                <w:rFonts w:ascii="Arial" w:hAnsi="Arial" w:cs="Arial"/>
              </w:rPr>
            </w:pPr>
          </w:p>
          <w:p w14:paraId="79DD883C" w14:textId="77777777" w:rsidR="00CC51D0" w:rsidRPr="00CC51D0" w:rsidRDefault="00CC51D0" w:rsidP="00640C0F">
            <w:pPr>
              <w:rPr>
                <w:rFonts w:ascii="Arial" w:hAnsi="Arial" w:cs="Arial"/>
              </w:rPr>
            </w:pPr>
          </w:p>
          <w:p w14:paraId="42C06566" w14:textId="77777777" w:rsidR="00CC51D0" w:rsidRPr="00CC51D0" w:rsidRDefault="00CC51D0" w:rsidP="00640C0F">
            <w:pPr>
              <w:rPr>
                <w:rFonts w:ascii="Arial" w:hAnsi="Arial" w:cs="Arial"/>
              </w:rPr>
            </w:pPr>
          </w:p>
          <w:p w14:paraId="69FEE0C7" w14:textId="77777777" w:rsidR="00CC51D0" w:rsidRPr="00CC51D0" w:rsidRDefault="00CC51D0" w:rsidP="00640C0F">
            <w:pPr>
              <w:rPr>
                <w:rFonts w:ascii="Arial" w:hAnsi="Arial" w:cs="Arial"/>
              </w:rPr>
            </w:pPr>
          </w:p>
          <w:p w14:paraId="7202339E" w14:textId="77777777" w:rsidR="00CC51D0" w:rsidRPr="00CC51D0" w:rsidRDefault="00CC51D0" w:rsidP="00640C0F">
            <w:pPr>
              <w:rPr>
                <w:rFonts w:ascii="Arial" w:hAnsi="Arial" w:cs="Arial"/>
              </w:rPr>
            </w:pPr>
          </w:p>
          <w:p w14:paraId="598321DE" w14:textId="77777777" w:rsidR="00CC51D0" w:rsidRPr="00CC51D0" w:rsidRDefault="00CC51D0" w:rsidP="00640C0F">
            <w:pPr>
              <w:rPr>
                <w:rFonts w:ascii="Arial" w:hAnsi="Arial" w:cs="Arial"/>
              </w:rPr>
            </w:pPr>
          </w:p>
        </w:tc>
        <w:tc>
          <w:tcPr>
            <w:tcW w:w="6364" w:type="dxa"/>
          </w:tcPr>
          <w:p w14:paraId="0BD402FF" w14:textId="77777777" w:rsidR="00CC51D0" w:rsidRPr="00CC51D0" w:rsidRDefault="00CC51D0" w:rsidP="00640C0F">
            <w:pPr>
              <w:rPr>
                <w:rFonts w:ascii="Arial" w:hAnsi="Arial" w:cs="Arial"/>
              </w:rPr>
            </w:pPr>
            <w:r w:rsidRPr="00CC51D0">
              <w:rPr>
                <w:rFonts w:ascii="Arial" w:hAnsi="Arial" w:cs="Arial"/>
              </w:rPr>
              <w:t xml:space="preserve">Also known as meat knives or slicers, these have long blades with a serrated or plain edge and can be rounded or pointed. </w:t>
            </w:r>
          </w:p>
          <w:p w14:paraId="5F83A9CE" w14:textId="77777777" w:rsidR="00CC51D0" w:rsidRPr="00CC51D0" w:rsidRDefault="00CC51D0" w:rsidP="00640C0F">
            <w:pPr>
              <w:rPr>
                <w:rFonts w:ascii="Arial" w:hAnsi="Arial" w:cs="Arial"/>
              </w:rPr>
            </w:pPr>
          </w:p>
          <w:p w14:paraId="59163461" w14:textId="77777777" w:rsidR="00CC51D0" w:rsidRPr="00CC51D0" w:rsidRDefault="00CC51D0" w:rsidP="00640C0F">
            <w:pPr>
              <w:rPr>
                <w:rFonts w:ascii="Arial" w:hAnsi="Arial" w:cs="Arial"/>
              </w:rPr>
            </w:pPr>
            <w:r w:rsidRPr="00CC51D0">
              <w:rPr>
                <w:rFonts w:ascii="Arial" w:hAnsi="Arial" w:cs="Arial"/>
              </w:rPr>
              <w:t>Uses include: carving meat joints, whole cooked hams.</w:t>
            </w:r>
          </w:p>
        </w:tc>
        <w:tc>
          <w:tcPr>
            <w:tcW w:w="4725" w:type="dxa"/>
          </w:tcPr>
          <w:p w14:paraId="43E44055" w14:textId="241774A0" w:rsidR="00CC51D0" w:rsidRPr="00CC51D0" w:rsidRDefault="00CC51D0" w:rsidP="00640C0F">
            <w:pPr>
              <w:rPr>
                <w:rFonts w:ascii="Arial" w:hAnsi="Arial" w:cs="Arial"/>
              </w:rPr>
            </w:pPr>
            <w:r w:rsidRPr="00CC51D0">
              <w:rPr>
                <w:rFonts w:ascii="Arial" w:hAnsi="Arial" w:cs="Arial"/>
                <w:noProof/>
                <w:lang w:eastAsia="en-GB"/>
              </w:rPr>
              <w:drawing>
                <wp:anchor distT="0" distB="0" distL="114300" distR="114300" simplePos="0" relativeHeight="251655168" behindDoc="1" locked="0" layoutInCell="1" allowOverlap="1" wp14:anchorId="524E2EE7" wp14:editId="0A381201">
                  <wp:simplePos x="0" y="0"/>
                  <wp:positionH relativeFrom="column">
                    <wp:posOffset>201295</wp:posOffset>
                  </wp:positionH>
                  <wp:positionV relativeFrom="paragraph">
                    <wp:posOffset>71120</wp:posOffset>
                  </wp:positionV>
                  <wp:extent cx="2181225" cy="2181225"/>
                  <wp:effectExtent l="0" t="0" r="9525" b="9525"/>
                  <wp:wrapSquare wrapText="bothSides"/>
                  <wp:docPr id="8" name="Picture 8" descr="http://images.surlatable.com/surlatable/images/en_US/local/products/detail/5727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surlatable.com/surlatable/images/en_US/local/products/detail/572750.jp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181225" cy="21812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C51D0" w:rsidRPr="00CC51D0" w14:paraId="395F3969" w14:textId="77777777" w:rsidTr="00640C0F">
        <w:tc>
          <w:tcPr>
            <w:tcW w:w="3085" w:type="dxa"/>
          </w:tcPr>
          <w:p w14:paraId="53B4E56B" w14:textId="77777777" w:rsidR="00CC51D0" w:rsidRPr="00CC51D0" w:rsidRDefault="00CC51D0" w:rsidP="00640C0F">
            <w:pPr>
              <w:rPr>
                <w:rFonts w:ascii="Arial" w:hAnsi="Arial" w:cs="Arial"/>
              </w:rPr>
            </w:pPr>
            <w:r w:rsidRPr="00CC51D0">
              <w:rPr>
                <w:rFonts w:ascii="Arial" w:hAnsi="Arial" w:cs="Arial"/>
              </w:rPr>
              <w:t>Cooks</w:t>
            </w:r>
          </w:p>
          <w:p w14:paraId="5DD20CBE" w14:textId="77777777" w:rsidR="00CC51D0" w:rsidRPr="00CC51D0" w:rsidRDefault="00CC51D0" w:rsidP="00640C0F">
            <w:pPr>
              <w:rPr>
                <w:rFonts w:ascii="Arial" w:hAnsi="Arial" w:cs="Arial"/>
              </w:rPr>
            </w:pPr>
          </w:p>
        </w:tc>
        <w:tc>
          <w:tcPr>
            <w:tcW w:w="6364" w:type="dxa"/>
          </w:tcPr>
          <w:p w14:paraId="4B88ECF1" w14:textId="77777777" w:rsidR="00CC51D0" w:rsidRPr="00CC51D0" w:rsidRDefault="00CC51D0" w:rsidP="00640C0F">
            <w:pPr>
              <w:rPr>
                <w:rFonts w:ascii="Arial" w:hAnsi="Arial" w:cs="Arial"/>
                <w:color w:val="000000"/>
              </w:rPr>
            </w:pPr>
            <w:r w:rsidRPr="00CC51D0">
              <w:rPr>
                <w:rFonts w:ascii="Arial" w:hAnsi="Arial" w:cs="Arial"/>
                <w:color w:val="000000"/>
              </w:rPr>
              <w:t>These come in different sizes and their strong, rigid blades make them suitable for a wide range of jobs. Can also be serrated.</w:t>
            </w:r>
          </w:p>
          <w:p w14:paraId="381662F8" w14:textId="54737FDA" w:rsidR="00CC51D0" w:rsidRPr="00CC51D0" w:rsidRDefault="00CC51D0" w:rsidP="00640C0F">
            <w:pPr>
              <w:rPr>
                <w:rFonts w:ascii="Arial" w:hAnsi="Arial" w:cs="Arial"/>
                <w:color w:val="000000"/>
              </w:rPr>
            </w:pPr>
          </w:p>
          <w:p w14:paraId="4DDF8E33" w14:textId="77777777" w:rsidR="00CC51D0" w:rsidRPr="00CC51D0" w:rsidRDefault="00CC51D0" w:rsidP="00640C0F">
            <w:pPr>
              <w:rPr>
                <w:rFonts w:ascii="Arial" w:hAnsi="Arial" w:cs="Arial"/>
                <w:color w:val="000000"/>
              </w:rPr>
            </w:pPr>
            <w:r w:rsidRPr="00CC51D0">
              <w:rPr>
                <w:rFonts w:ascii="Arial" w:hAnsi="Arial" w:cs="Arial"/>
                <w:color w:val="000000"/>
              </w:rPr>
              <w:t>Uses include: dicing, chopping and trimming vegetables, meat and poultry; chopping fresh herbs.</w:t>
            </w:r>
          </w:p>
          <w:p w14:paraId="145F06A8" w14:textId="77777777" w:rsidR="00CC51D0" w:rsidRPr="00CC51D0" w:rsidRDefault="00CC51D0" w:rsidP="00640C0F">
            <w:pPr>
              <w:rPr>
                <w:rFonts w:ascii="Arial" w:hAnsi="Arial" w:cs="Arial"/>
              </w:rPr>
            </w:pPr>
          </w:p>
          <w:p w14:paraId="1C8F237D" w14:textId="77777777" w:rsidR="00CC51D0" w:rsidRPr="00CC51D0" w:rsidRDefault="00CC51D0" w:rsidP="00640C0F">
            <w:pPr>
              <w:rPr>
                <w:rFonts w:ascii="Arial" w:hAnsi="Arial" w:cs="Arial"/>
              </w:rPr>
            </w:pPr>
          </w:p>
          <w:p w14:paraId="3A513EB0" w14:textId="77777777" w:rsidR="00CC51D0" w:rsidRPr="00CC51D0" w:rsidRDefault="00CC51D0" w:rsidP="00640C0F">
            <w:pPr>
              <w:rPr>
                <w:rFonts w:ascii="Arial" w:hAnsi="Arial" w:cs="Arial"/>
              </w:rPr>
            </w:pPr>
          </w:p>
          <w:p w14:paraId="59DEBC54" w14:textId="77777777" w:rsidR="00CC51D0" w:rsidRPr="00CC51D0" w:rsidRDefault="00CC51D0" w:rsidP="00640C0F">
            <w:pPr>
              <w:rPr>
                <w:rFonts w:ascii="Arial" w:hAnsi="Arial" w:cs="Arial"/>
              </w:rPr>
            </w:pPr>
          </w:p>
          <w:p w14:paraId="034BAA02" w14:textId="7A8EC5D3" w:rsidR="00CC51D0" w:rsidRPr="00CC51D0" w:rsidRDefault="00CC51D0" w:rsidP="00CC51D0">
            <w:pPr>
              <w:rPr>
                <w:rFonts w:ascii="Arial" w:hAnsi="Arial" w:cs="Arial"/>
              </w:rPr>
            </w:pPr>
          </w:p>
        </w:tc>
        <w:tc>
          <w:tcPr>
            <w:tcW w:w="4725" w:type="dxa"/>
          </w:tcPr>
          <w:p w14:paraId="3EED86F5" w14:textId="40923625" w:rsidR="00CC51D0" w:rsidRPr="00CC51D0" w:rsidRDefault="00CC51D0" w:rsidP="00640C0F">
            <w:pPr>
              <w:rPr>
                <w:rFonts w:ascii="Arial" w:hAnsi="Arial" w:cs="Arial"/>
              </w:rPr>
            </w:pPr>
            <w:r w:rsidRPr="00CC51D0">
              <w:rPr>
                <w:rFonts w:ascii="Arial" w:hAnsi="Arial" w:cs="Arial"/>
                <w:noProof/>
                <w:lang w:eastAsia="en-GB"/>
              </w:rPr>
              <w:drawing>
                <wp:anchor distT="0" distB="0" distL="114300" distR="114300" simplePos="0" relativeHeight="251659264" behindDoc="0" locked="0" layoutInCell="1" allowOverlap="1" wp14:anchorId="1C6A33C1" wp14:editId="39C862C8">
                  <wp:simplePos x="0" y="0"/>
                  <wp:positionH relativeFrom="column">
                    <wp:posOffset>129540</wp:posOffset>
                  </wp:positionH>
                  <wp:positionV relativeFrom="paragraph">
                    <wp:posOffset>100330</wp:posOffset>
                  </wp:positionV>
                  <wp:extent cx="2191385" cy="2242820"/>
                  <wp:effectExtent l="0" t="0" r="0" b="5080"/>
                  <wp:wrapSquare wrapText="bothSides"/>
                  <wp:docPr id="6" name="Picture 6" descr="http://www.uncrate.com/men/images/wusthof-cooks-kni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ncrate.com/men/images/wusthof-cooks-knife.jp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191385" cy="22428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C51D0" w:rsidRPr="00CC51D0" w14:paraId="37A64CF1" w14:textId="77777777" w:rsidTr="00640C0F">
        <w:tc>
          <w:tcPr>
            <w:tcW w:w="3085" w:type="dxa"/>
          </w:tcPr>
          <w:p w14:paraId="152A4F8F" w14:textId="77777777" w:rsidR="00CC51D0" w:rsidRPr="00CC51D0" w:rsidRDefault="00CC51D0" w:rsidP="00640C0F">
            <w:pPr>
              <w:rPr>
                <w:rFonts w:ascii="Arial" w:hAnsi="Arial" w:cs="Arial"/>
              </w:rPr>
            </w:pPr>
            <w:r w:rsidRPr="00CC51D0">
              <w:rPr>
                <w:rFonts w:ascii="Arial" w:hAnsi="Arial" w:cs="Arial"/>
              </w:rPr>
              <w:t>Boning</w:t>
            </w:r>
          </w:p>
        </w:tc>
        <w:tc>
          <w:tcPr>
            <w:tcW w:w="6364" w:type="dxa"/>
          </w:tcPr>
          <w:p w14:paraId="7DDA3BF0" w14:textId="77777777" w:rsidR="00CC51D0" w:rsidRPr="00CC51D0" w:rsidRDefault="00CC51D0" w:rsidP="00640C0F">
            <w:pPr>
              <w:rPr>
                <w:rFonts w:ascii="Arial" w:hAnsi="Arial" w:cs="Arial"/>
                <w:color w:val="000000"/>
              </w:rPr>
            </w:pPr>
            <w:r w:rsidRPr="00CC51D0">
              <w:rPr>
                <w:rFonts w:ascii="Arial" w:hAnsi="Arial" w:cs="Arial"/>
                <w:color w:val="000000"/>
              </w:rPr>
              <w:t xml:space="preserve">These have very strong blades that will not bend or break easily. They can be straight or curved to suit small and large butchery. </w:t>
            </w:r>
          </w:p>
          <w:p w14:paraId="383A6198" w14:textId="77777777" w:rsidR="00CC51D0" w:rsidRPr="00CC51D0" w:rsidRDefault="00CC51D0" w:rsidP="00640C0F">
            <w:pPr>
              <w:rPr>
                <w:rFonts w:ascii="Arial" w:hAnsi="Arial" w:cs="Arial"/>
                <w:color w:val="000000"/>
              </w:rPr>
            </w:pPr>
          </w:p>
          <w:p w14:paraId="32BEE45A" w14:textId="77777777" w:rsidR="00CC51D0" w:rsidRPr="00CC51D0" w:rsidRDefault="00CC51D0" w:rsidP="00640C0F">
            <w:pPr>
              <w:rPr>
                <w:rFonts w:ascii="Arial" w:hAnsi="Arial" w:cs="Arial"/>
              </w:rPr>
            </w:pPr>
            <w:r w:rsidRPr="00CC51D0">
              <w:rPr>
                <w:rFonts w:ascii="Arial" w:hAnsi="Arial" w:cs="Arial"/>
                <w:color w:val="000000"/>
              </w:rPr>
              <w:t>Uses include: removing bones from meat joints and poultry.</w:t>
            </w:r>
          </w:p>
          <w:p w14:paraId="604B2C42" w14:textId="77777777" w:rsidR="00CC51D0" w:rsidRPr="00CC51D0" w:rsidRDefault="00CC51D0" w:rsidP="00640C0F">
            <w:pPr>
              <w:rPr>
                <w:rFonts w:ascii="Arial" w:hAnsi="Arial" w:cs="Arial"/>
              </w:rPr>
            </w:pPr>
          </w:p>
        </w:tc>
        <w:tc>
          <w:tcPr>
            <w:tcW w:w="4725" w:type="dxa"/>
          </w:tcPr>
          <w:p w14:paraId="3EEDB878" w14:textId="05A30FE5" w:rsidR="00CC51D0" w:rsidRPr="00CC51D0" w:rsidRDefault="00CC51D0" w:rsidP="00640C0F">
            <w:pPr>
              <w:rPr>
                <w:rFonts w:ascii="Arial" w:hAnsi="Arial" w:cs="Arial"/>
              </w:rPr>
            </w:pPr>
            <w:r w:rsidRPr="00CC51D0">
              <w:rPr>
                <w:rFonts w:ascii="Arial" w:hAnsi="Arial" w:cs="Arial"/>
                <w:noProof/>
                <w:lang w:eastAsia="en-GB"/>
              </w:rPr>
              <w:drawing>
                <wp:anchor distT="0" distB="0" distL="114300" distR="114300" simplePos="0" relativeHeight="251662336" behindDoc="0" locked="0" layoutInCell="1" allowOverlap="1" wp14:anchorId="315032CE" wp14:editId="29BB55BE">
                  <wp:simplePos x="0" y="0"/>
                  <wp:positionH relativeFrom="column">
                    <wp:posOffset>71120</wp:posOffset>
                  </wp:positionH>
                  <wp:positionV relativeFrom="paragraph">
                    <wp:posOffset>209550</wp:posOffset>
                  </wp:positionV>
                  <wp:extent cx="2362200" cy="2362200"/>
                  <wp:effectExtent l="0" t="0" r="0" b="0"/>
                  <wp:wrapSquare wrapText="bothSides"/>
                  <wp:docPr id="5" name="Picture 5" descr="http://images.surlatable.com/surlatable/images/en_US/local/products/detail/5727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surlatable.com/surlatable/images/en_US/local/products/detail/572701.jp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362200" cy="2362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CA9AED" w14:textId="31542F30" w:rsidR="00CC51D0" w:rsidRPr="00CC51D0" w:rsidRDefault="00CC51D0" w:rsidP="00640C0F">
            <w:pPr>
              <w:rPr>
                <w:rFonts w:ascii="Arial" w:hAnsi="Arial" w:cs="Arial"/>
              </w:rPr>
            </w:pPr>
          </w:p>
        </w:tc>
      </w:tr>
      <w:tr w:rsidR="00CC51D0" w:rsidRPr="00CC51D0" w14:paraId="22766119" w14:textId="77777777" w:rsidTr="00640C0F">
        <w:tc>
          <w:tcPr>
            <w:tcW w:w="3085" w:type="dxa"/>
          </w:tcPr>
          <w:p w14:paraId="01E28109" w14:textId="77777777" w:rsidR="00CC51D0" w:rsidRPr="00CC51D0" w:rsidRDefault="00CC51D0" w:rsidP="00640C0F">
            <w:pPr>
              <w:rPr>
                <w:rFonts w:ascii="Arial" w:hAnsi="Arial" w:cs="Arial"/>
              </w:rPr>
            </w:pPr>
            <w:r w:rsidRPr="00CC51D0">
              <w:rPr>
                <w:rFonts w:ascii="Arial" w:hAnsi="Arial" w:cs="Arial"/>
              </w:rPr>
              <w:lastRenderedPageBreak/>
              <w:t>Paring</w:t>
            </w:r>
          </w:p>
        </w:tc>
        <w:tc>
          <w:tcPr>
            <w:tcW w:w="6364" w:type="dxa"/>
          </w:tcPr>
          <w:p w14:paraId="468248E1" w14:textId="77777777" w:rsidR="00CC51D0" w:rsidRPr="00CC51D0" w:rsidRDefault="00CC51D0" w:rsidP="00640C0F">
            <w:pPr>
              <w:rPr>
                <w:rFonts w:ascii="Arial" w:hAnsi="Arial" w:cs="Arial"/>
                <w:color w:val="000000"/>
              </w:rPr>
            </w:pPr>
            <w:r w:rsidRPr="00CC51D0">
              <w:rPr>
                <w:rFonts w:ascii="Arial" w:hAnsi="Arial" w:cs="Arial"/>
                <w:color w:val="000000"/>
              </w:rPr>
              <w:t>This is a small knife and has a thin and slightly flexible blade, making it ideal for hand-held work. Can also be serrated.</w:t>
            </w:r>
          </w:p>
          <w:p w14:paraId="0F32A8A6" w14:textId="77777777" w:rsidR="00CC51D0" w:rsidRPr="00CC51D0" w:rsidRDefault="00CC51D0" w:rsidP="00640C0F">
            <w:pPr>
              <w:rPr>
                <w:rFonts w:ascii="Arial" w:hAnsi="Arial" w:cs="Arial"/>
                <w:color w:val="000000"/>
              </w:rPr>
            </w:pPr>
          </w:p>
          <w:p w14:paraId="257C91AB" w14:textId="77777777" w:rsidR="00CC51D0" w:rsidRPr="00CC51D0" w:rsidRDefault="00CC51D0" w:rsidP="00640C0F">
            <w:pPr>
              <w:rPr>
                <w:rFonts w:ascii="Arial" w:hAnsi="Arial" w:cs="Arial"/>
                <w:color w:val="000000"/>
              </w:rPr>
            </w:pPr>
            <w:r w:rsidRPr="00CC51D0">
              <w:rPr>
                <w:rFonts w:ascii="Arial" w:hAnsi="Arial" w:cs="Arial"/>
                <w:color w:val="000000"/>
              </w:rPr>
              <w:t>Uses include: vegetable preparation</w:t>
            </w:r>
          </w:p>
          <w:p w14:paraId="36ED0ACA" w14:textId="77777777" w:rsidR="00CC51D0" w:rsidRPr="00CC51D0" w:rsidRDefault="00CC51D0" w:rsidP="00640C0F">
            <w:pPr>
              <w:rPr>
                <w:rFonts w:ascii="Arial" w:hAnsi="Arial" w:cs="Arial"/>
                <w:color w:val="000000"/>
              </w:rPr>
            </w:pPr>
          </w:p>
          <w:p w14:paraId="3EC3ADAA" w14:textId="77777777" w:rsidR="00CC51D0" w:rsidRPr="00CC51D0" w:rsidRDefault="00CC51D0" w:rsidP="00640C0F">
            <w:pPr>
              <w:rPr>
                <w:rFonts w:ascii="Arial" w:hAnsi="Arial" w:cs="Arial"/>
                <w:color w:val="000000"/>
              </w:rPr>
            </w:pPr>
          </w:p>
          <w:p w14:paraId="73EA3B21" w14:textId="77777777" w:rsidR="00CC51D0" w:rsidRPr="00CC51D0" w:rsidRDefault="00CC51D0" w:rsidP="00640C0F">
            <w:pPr>
              <w:rPr>
                <w:rFonts w:ascii="Arial" w:hAnsi="Arial" w:cs="Arial"/>
                <w:color w:val="000000"/>
              </w:rPr>
            </w:pPr>
          </w:p>
          <w:p w14:paraId="7BEB6229" w14:textId="77777777" w:rsidR="00CC51D0" w:rsidRPr="00CC51D0" w:rsidRDefault="00CC51D0" w:rsidP="00640C0F">
            <w:pPr>
              <w:rPr>
                <w:rFonts w:ascii="Arial" w:hAnsi="Arial" w:cs="Arial"/>
                <w:color w:val="000000"/>
              </w:rPr>
            </w:pPr>
          </w:p>
          <w:p w14:paraId="1021C4CB" w14:textId="77777777" w:rsidR="00CC51D0" w:rsidRPr="00CC51D0" w:rsidRDefault="00CC51D0" w:rsidP="00640C0F">
            <w:pPr>
              <w:rPr>
                <w:rFonts w:ascii="Arial" w:hAnsi="Arial" w:cs="Arial"/>
                <w:color w:val="000000"/>
              </w:rPr>
            </w:pPr>
          </w:p>
          <w:p w14:paraId="7A8769FF" w14:textId="77777777" w:rsidR="00CC51D0" w:rsidRPr="00CC51D0" w:rsidRDefault="00CC51D0" w:rsidP="00640C0F">
            <w:pPr>
              <w:rPr>
                <w:rFonts w:ascii="Arial" w:hAnsi="Arial" w:cs="Arial"/>
              </w:rPr>
            </w:pPr>
          </w:p>
        </w:tc>
        <w:tc>
          <w:tcPr>
            <w:tcW w:w="4725" w:type="dxa"/>
          </w:tcPr>
          <w:p w14:paraId="37FA5C11" w14:textId="3FB49784" w:rsidR="00CC51D0" w:rsidRPr="00CC51D0" w:rsidRDefault="00CC51D0" w:rsidP="00640C0F">
            <w:pPr>
              <w:rPr>
                <w:rFonts w:ascii="Arial" w:hAnsi="Arial" w:cs="Arial"/>
              </w:rPr>
            </w:pPr>
            <w:r w:rsidRPr="00CC51D0">
              <w:rPr>
                <w:rFonts w:ascii="Arial" w:hAnsi="Arial" w:cs="Arial"/>
                <w:noProof/>
                <w:lang w:eastAsia="en-GB"/>
              </w:rPr>
              <w:drawing>
                <wp:inline distT="0" distB="0" distL="0" distR="0" wp14:anchorId="2EBEC09D" wp14:editId="2F8295AB">
                  <wp:extent cx="2381250" cy="2381250"/>
                  <wp:effectExtent l="0" t="0" r="0" b="0"/>
                  <wp:docPr id="13" name="Picture 1" descr="paring%20knife%20victor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ing%20knife%20victorin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1AAAB88B" w14:textId="14368FE2" w:rsidR="00CC51D0" w:rsidRPr="00CC51D0" w:rsidRDefault="00CC51D0" w:rsidP="00640C0F">
            <w:pPr>
              <w:rPr>
                <w:rFonts w:ascii="Arial" w:hAnsi="Arial" w:cs="Arial"/>
              </w:rPr>
            </w:pPr>
          </w:p>
        </w:tc>
      </w:tr>
      <w:tr w:rsidR="00CC51D0" w:rsidRPr="00CC51D0" w14:paraId="33F0BFF2" w14:textId="77777777" w:rsidTr="00640C0F">
        <w:tc>
          <w:tcPr>
            <w:tcW w:w="3085" w:type="dxa"/>
          </w:tcPr>
          <w:p w14:paraId="3277C331" w14:textId="77777777" w:rsidR="00CC51D0" w:rsidRPr="00CC51D0" w:rsidRDefault="00CC51D0" w:rsidP="00640C0F">
            <w:pPr>
              <w:rPr>
                <w:rFonts w:ascii="Arial" w:hAnsi="Arial" w:cs="Arial"/>
              </w:rPr>
            </w:pPr>
            <w:r w:rsidRPr="00CC51D0">
              <w:rPr>
                <w:rFonts w:ascii="Arial" w:hAnsi="Arial" w:cs="Arial"/>
              </w:rPr>
              <w:t>Filleting</w:t>
            </w:r>
          </w:p>
        </w:tc>
        <w:tc>
          <w:tcPr>
            <w:tcW w:w="6364" w:type="dxa"/>
          </w:tcPr>
          <w:p w14:paraId="65A99645" w14:textId="77777777" w:rsidR="00CC51D0" w:rsidRPr="00CC51D0" w:rsidRDefault="00CC51D0" w:rsidP="00640C0F">
            <w:pPr>
              <w:rPr>
                <w:rFonts w:ascii="Arial" w:hAnsi="Arial" w:cs="Arial"/>
                <w:color w:val="000000"/>
              </w:rPr>
            </w:pPr>
            <w:r w:rsidRPr="00CC51D0">
              <w:rPr>
                <w:rFonts w:ascii="Arial" w:hAnsi="Arial" w:cs="Arial"/>
                <w:color w:val="000000"/>
              </w:rPr>
              <w:t>These thin-bladed, flexible and very sharp knives can vary in length.</w:t>
            </w:r>
          </w:p>
          <w:p w14:paraId="35F6B99F" w14:textId="77777777" w:rsidR="00CC51D0" w:rsidRPr="00CC51D0" w:rsidRDefault="00CC51D0" w:rsidP="00640C0F">
            <w:pPr>
              <w:rPr>
                <w:rFonts w:ascii="Arial" w:hAnsi="Arial" w:cs="Arial"/>
                <w:color w:val="000000"/>
              </w:rPr>
            </w:pPr>
          </w:p>
          <w:p w14:paraId="553BD975" w14:textId="77777777" w:rsidR="00CC51D0" w:rsidRPr="00CC51D0" w:rsidRDefault="00CC51D0" w:rsidP="00640C0F">
            <w:pPr>
              <w:rPr>
                <w:rFonts w:ascii="Arial" w:hAnsi="Arial" w:cs="Arial"/>
                <w:color w:val="000000"/>
              </w:rPr>
            </w:pPr>
            <w:r w:rsidRPr="00CC51D0">
              <w:rPr>
                <w:rFonts w:ascii="Arial" w:hAnsi="Arial" w:cs="Arial"/>
                <w:color w:val="000000"/>
              </w:rPr>
              <w:t xml:space="preserve"> Uses: filleting fish</w:t>
            </w:r>
          </w:p>
          <w:p w14:paraId="74124F64" w14:textId="77777777" w:rsidR="00CC51D0" w:rsidRPr="00CC51D0" w:rsidRDefault="00CC51D0" w:rsidP="00640C0F">
            <w:pPr>
              <w:rPr>
                <w:rFonts w:ascii="Arial" w:hAnsi="Arial" w:cs="Arial"/>
              </w:rPr>
            </w:pPr>
          </w:p>
        </w:tc>
        <w:tc>
          <w:tcPr>
            <w:tcW w:w="4725" w:type="dxa"/>
          </w:tcPr>
          <w:p w14:paraId="7D7CB320" w14:textId="0C3A8F4C" w:rsidR="00CC51D0" w:rsidRPr="00CC51D0" w:rsidRDefault="00CC51D0" w:rsidP="00640C0F">
            <w:pPr>
              <w:rPr>
                <w:rFonts w:ascii="Arial" w:hAnsi="Arial" w:cs="Arial"/>
              </w:rPr>
            </w:pPr>
            <w:r w:rsidRPr="00CC51D0">
              <w:rPr>
                <w:rFonts w:ascii="Arial" w:hAnsi="Arial" w:cs="Arial"/>
                <w:noProof/>
                <w:lang w:eastAsia="en-GB"/>
              </w:rPr>
              <w:drawing>
                <wp:anchor distT="0" distB="0" distL="114300" distR="114300" simplePos="0" relativeHeight="251668480" behindDoc="1" locked="0" layoutInCell="1" allowOverlap="1" wp14:anchorId="6CB9CB72" wp14:editId="61EEA45C">
                  <wp:simplePos x="0" y="0"/>
                  <wp:positionH relativeFrom="column">
                    <wp:posOffset>61595</wp:posOffset>
                  </wp:positionH>
                  <wp:positionV relativeFrom="paragraph">
                    <wp:posOffset>130810</wp:posOffset>
                  </wp:positionV>
                  <wp:extent cx="2484120" cy="1419225"/>
                  <wp:effectExtent l="0" t="0" r="0" b="9525"/>
                  <wp:wrapTight wrapText="bothSides">
                    <wp:wrapPolygon edited="0">
                      <wp:start x="0" y="0"/>
                      <wp:lineTo x="0" y="21455"/>
                      <wp:lineTo x="21368" y="21455"/>
                      <wp:lineTo x="21368" y="0"/>
                      <wp:lineTo x="0" y="0"/>
                    </wp:wrapPolygon>
                  </wp:wrapTight>
                  <wp:docPr id="2" name="Picture 2" descr="http://www.giltsharp.com/public/pictures/products/thumbs/5376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giltsharp.com/public/pictures/products/thumbs/5376320.jpg"/>
                          <pic:cNvPicPr>
                            <a:picLocks noChangeAspect="1" noChangeArrowheads="1"/>
                          </pic:cNvPicPr>
                        </pic:nvPicPr>
                        <pic:blipFill rotWithShape="1">
                          <a:blip r:embed="rId22" r:link="rId23">
                            <a:extLst>
                              <a:ext uri="{28A0092B-C50C-407E-A947-70E740481C1C}">
                                <a14:useLocalDpi xmlns:a14="http://schemas.microsoft.com/office/drawing/2010/main" val="0"/>
                              </a:ext>
                            </a:extLst>
                          </a:blip>
                          <a:srcRect t="25307" b="17561"/>
                          <a:stretch/>
                        </pic:blipFill>
                        <pic:spPr bwMode="auto">
                          <a:xfrm>
                            <a:off x="0" y="0"/>
                            <a:ext cx="2484120" cy="1419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3600815A" w14:textId="77777777" w:rsidR="00CC51D0" w:rsidRPr="00CC51D0" w:rsidRDefault="00CC51D0" w:rsidP="00CC51D0">
      <w:pPr>
        <w:rPr>
          <w:rFonts w:ascii="Arial" w:hAnsi="Arial" w:cs="Arial"/>
        </w:rPr>
      </w:pPr>
    </w:p>
    <w:p w14:paraId="0F4A8942" w14:textId="688135AC" w:rsidR="000607C7" w:rsidRPr="00CC51D0" w:rsidRDefault="000607C7" w:rsidP="00CC51D0">
      <w:pPr>
        <w:pStyle w:val="FFLSubHeaders"/>
      </w:pPr>
    </w:p>
    <w:sectPr w:rsidR="000607C7" w:rsidRPr="00CC51D0" w:rsidSect="009710EF">
      <w:headerReference w:type="default" r:id="rId24"/>
      <w:footerReference w:type="default" r:id="rId25"/>
      <w:headerReference w:type="first" r:id="rId26"/>
      <w:footerReference w:type="first" r:id="rId27"/>
      <w:pgSz w:w="11900" w:h="16840"/>
      <w:pgMar w:top="1418" w:right="1418" w:bottom="1871" w:left="1134"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1F353B" w14:textId="77777777" w:rsidR="001B7022" w:rsidRDefault="001B7022" w:rsidP="00A11D46">
      <w:r>
        <w:separator/>
      </w:r>
    </w:p>
  </w:endnote>
  <w:endnote w:type="continuationSeparator" w:id="0">
    <w:p w14:paraId="65424BB9" w14:textId="77777777" w:rsidR="001B7022" w:rsidRDefault="001B7022" w:rsidP="00A11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3318893"/>
      <w:docPartObj>
        <w:docPartGallery w:val="Page Numbers (Bottom of Page)"/>
        <w:docPartUnique/>
      </w:docPartObj>
    </w:sdtPr>
    <w:sdtEndPr>
      <w:rPr>
        <w:rFonts w:ascii="Arial" w:hAnsi="Arial" w:cs="Arial"/>
        <w:noProof/>
        <w:color w:val="FFFFFF" w:themeColor="background1"/>
        <w:sz w:val="18"/>
        <w:szCs w:val="18"/>
      </w:rPr>
    </w:sdtEndPr>
    <w:sdtContent>
      <w:p w14:paraId="56DF330C" w14:textId="1FE73155" w:rsidR="00190FAE" w:rsidRPr="00190FAE" w:rsidRDefault="00C46085">
        <w:pPr>
          <w:jc w:val="center"/>
          <w:rPr>
            <w:rFonts w:ascii="Arial" w:hAnsi="Arial" w:cs="Arial"/>
            <w:color w:val="FFFFFF" w:themeColor="background1"/>
            <w:sz w:val="18"/>
            <w:szCs w:val="18"/>
          </w:rPr>
        </w:pPr>
        <w:r w:rsidRPr="00C46085">
          <w:rPr>
            <w:noProof/>
            <w:lang w:eastAsia="en-GB"/>
          </w:rPr>
          <mc:AlternateContent>
            <mc:Choice Requires="wps">
              <w:drawing>
                <wp:anchor distT="0" distB="0" distL="114300" distR="114300" simplePos="0" relativeHeight="251664384" behindDoc="1" locked="0" layoutInCell="1" allowOverlap="1" wp14:anchorId="6503C1D2" wp14:editId="49DA9402">
                  <wp:simplePos x="0" y="0"/>
                  <wp:positionH relativeFrom="column">
                    <wp:posOffset>3874135</wp:posOffset>
                  </wp:positionH>
                  <wp:positionV relativeFrom="paragraph">
                    <wp:posOffset>-121920</wp:posOffset>
                  </wp:positionV>
                  <wp:extent cx="1898015" cy="262890"/>
                  <wp:effectExtent l="0" t="0" r="6985" b="16510"/>
                  <wp:wrapNone/>
                  <wp:docPr id="11" name="Text Box 11"/>
                  <wp:cNvGraphicFramePr/>
                  <a:graphic xmlns:a="http://schemas.openxmlformats.org/drawingml/2006/main">
                    <a:graphicData uri="http://schemas.microsoft.com/office/word/2010/wordprocessingShape">
                      <wps:wsp>
                        <wps:cNvSpPr txBox="1"/>
                        <wps:spPr>
                          <a:xfrm>
                            <a:off x="0" y="0"/>
                            <a:ext cx="1898015" cy="2628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97D9B5" w14:textId="77777777" w:rsidR="00C46085" w:rsidRPr="00603780" w:rsidRDefault="00C46085" w:rsidP="00BA5ED0">
                              <w:pPr>
                                <w:pStyle w:val="FFLFooter"/>
                                <w:jc w:val="right"/>
                              </w:pPr>
                              <w:r w:rsidRPr="00603780">
                                <w:t>www.foodafactoflife.org.uk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6503C1D2" id="_x0000_t202" coordsize="21600,21600" o:spt="202" path="m,l,21600r21600,l21600,xe">
                  <v:stroke joinstyle="miter"/>
                  <v:path gradientshapeok="t" o:connecttype="rect"/>
                </v:shapetype>
                <v:shape id="Text Box 11" o:spid="_x0000_s1026" type="#_x0000_t202" style="position:absolute;left:0;text-align:left;margin-left:305.05pt;margin-top:-9.6pt;width:149.45pt;height:20.7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" filled="f" stroked="f">
                  <v:textbox inset="0,0,0,0">
                    <w:txbxContent>
                      <w:p w14:paraId="5097D9B5" w14:textId="77777777" w:rsidR="00C46085" w:rsidRPr="00603780" w:rsidRDefault="00C46085" w:rsidP="00BA5ED0">
                        <w:pPr>
                          <w:pStyle w:val="FFLFooter"/>
                          <w:jc w:val="right"/>
                        </w:pPr>
                        <w:r w:rsidRPr="00603780">
                          <w:t>www.foodafactoflife.org.uk</w:t>
                        </w:r>
                      </w:p>
                    </w:txbxContent>
                  </v:textbox>
                </v:shape>
              </w:pict>
            </mc:Fallback>
          </mc:AlternateContent>
        </w:r>
        <w:r w:rsidRPr="00C46085">
          <w:rPr>
            <w:noProof/>
            <w:lang w:eastAsia="en-GB"/>
          </w:rPr>
          <mc:AlternateContent>
            <mc:Choice Requires="wps">
              <w:drawing>
                <wp:anchor distT="0" distB="0" distL="114300" distR="114300" simplePos="0" relativeHeight="251665408" behindDoc="1" locked="0" layoutInCell="1" allowOverlap="1" wp14:anchorId="26171083" wp14:editId="34C377E0">
                  <wp:simplePos x="0" y="0"/>
                  <wp:positionH relativeFrom="column">
                    <wp:posOffset>-2540</wp:posOffset>
                  </wp:positionH>
                  <wp:positionV relativeFrom="paragraph">
                    <wp:posOffset>-120357</wp:posOffset>
                  </wp:positionV>
                  <wp:extent cx="1898015" cy="262890"/>
                  <wp:effectExtent l="0" t="0" r="6985" b="16510"/>
                  <wp:wrapNone/>
                  <wp:docPr id="12" name="Text Box 12"/>
                  <wp:cNvGraphicFramePr/>
                  <a:graphic xmlns:a="http://schemas.openxmlformats.org/drawingml/2006/main">
                    <a:graphicData uri="http://schemas.microsoft.com/office/word/2010/wordprocessingShape">
                      <wps:wsp>
                        <wps:cNvSpPr txBox="1"/>
                        <wps:spPr>
                          <a:xfrm>
                            <a:off x="0" y="0"/>
                            <a:ext cx="1898015" cy="2628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87D749" w14:textId="37492559" w:rsidR="00C46085" w:rsidRPr="00603780" w:rsidRDefault="00C46085" w:rsidP="00C46085">
                              <w:pPr>
                                <w:rPr>
                                  <w:rFonts w:ascii="Arial" w:hAnsi="Arial" w:cs="Arial"/>
                                  <w:color w:val="000000" w:themeColor="text1"/>
                                  <w:sz w:val="20"/>
                                  <w:szCs w:val="20"/>
                                </w:rPr>
                              </w:pPr>
                              <w:r w:rsidRPr="00603780">
                                <w:rPr>
                                  <w:rFonts w:ascii="Arial" w:hAnsi="Arial" w:cs="Arial"/>
                                  <w:color w:val="000000" w:themeColor="text1"/>
                                  <w:sz w:val="20"/>
                                  <w:szCs w:val="20"/>
                                </w:rPr>
                                <w:t>©</w:t>
                              </w:r>
                              <w:r w:rsidR="00C27CD8">
                                <w:rPr>
                                  <w:rFonts w:ascii="Arial" w:hAnsi="Arial" w:cs="Arial"/>
                                  <w:color w:val="000000" w:themeColor="text1"/>
                                  <w:sz w:val="20"/>
                                  <w:szCs w:val="20"/>
                                </w:rPr>
                                <w:t xml:space="preserve"> Food</w:t>
                              </w:r>
                              <w:r w:rsidRPr="00603780">
                                <w:rPr>
                                  <w:rFonts w:ascii="Arial" w:hAnsi="Arial" w:cs="Arial"/>
                                  <w:color w:val="000000" w:themeColor="text1"/>
                                  <w:sz w:val="20"/>
                                  <w:szCs w:val="20"/>
                                </w:rPr>
                                <w:t xml:space="preserve"> – a fact of life 20</w:t>
                              </w:r>
                              <w:r w:rsidR="008738C8">
                                <w:rPr>
                                  <w:rFonts w:ascii="Arial" w:hAnsi="Arial" w:cs="Arial"/>
                                  <w:color w:val="000000" w:themeColor="text1"/>
                                  <w:sz w:val="20"/>
                                  <w:szCs w:val="20"/>
                                </w:rPr>
                                <w:t>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6171083" id="Text Box 12" o:spid="_x0000_s1027" type="#_x0000_t202" style="position:absolute;left:0;text-align:left;margin-left:-.2pt;margin-top:-9.5pt;width:149.45pt;height:20.7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" filled="f" stroked="f">
                  <v:textbox inset="0,0,0,0">
                    <w:txbxContent>
                      <w:p w14:paraId="6C87D749" w14:textId="37492559" w:rsidR="00C46085" w:rsidRPr="00603780" w:rsidRDefault="00C46085" w:rsidP="00C46085">
                        <w:pPr>
                          <w:rPr>
                            <w:rFonts w:ascii="Arial" w:hAnsi="Arial" w:cs="Arial"/>
                            <w:color w:val="000000" w:themeColor="text1"/>
                            <w:sz w:val="20"/>
                            <w:szCs w:val="20"/>
                          </w:rPr>
                        </w:pPr>
                        <w:r w:rsidRPr="00603780">
                          <w:rPr>
                            <w:rFonts w:ascii="Arial" w:hAnsi="Arial" w:cs="Arial"/>
                            <w:color w:val="000000" w:themeColor="text1"/>
                            <w:sz w:val="20"/>
                            <w:szCs w:val="20"/>
                          </w:rPr>
                          <w:t>©</w:t>
                        </w:r>
                        <w:r w:rsidR="00C27CD8">
                          <w:rPr>
                            <w:rFonts w:ascii="Arial" w:hAnsi="Arial" w:cs="Arial"/>
                            <w:color w:val="000000" w:themeColor="text1"/>
                            <w:sz w:val="20"/>
                            <w:szCs w:val="20"/>
                          </w:rPr>
                          <w:t xml:space="preserve"> Food</w:t>
                        </w:r>
                        <w:r w:rsidRPr="00603780">
                          <w:rPr>
                            <w:rFonts w:ascii="Arial" w:hAnsi="Arial" w:cs="Arial"/>
                            <w:color w:val="000000" w:themeColor="text1"/>
                            <w:sz w:val="20"/>
                            <w:szCs w:val="20"/>
                          </w:rPr>
                          <w:t xml:space="preserve"> – a fact of life 20</w:t>
                        </w:r>
                        <w:r w:rsidR="008738C8">
                          <w:rPr>
                            <w:rFonts w:ascii="Arial" w:hAnsi="Arial" w:cs="Arial"/>
                            <w:color w:val="000000" w:themeColor="text1"/>
                            <w:sz w:val="20"/>
                            <w:szCs w:val="20"/>
                          </w:rPr>
                          <w:t>24</w:t>
                        </w:r>
                      </w:p>
                    </w:txbxContent>
                  </v:textbox>
                </v:shape>
              </w:pict>
            </mc:Fallback>
          </mc:AlternateContent>
        </w:r>
        <w:r w:rsidR="00190FAE" w:rsidRPr="00190FAE">
          <w:rPr>
            <w:rFonts w:ascii="Arial" w:hAnsi="Arial" w:cs="Arial"/>
            <w:color w:val="FFFFFF" w:themeColor="background1"/>
            <w:sz w:val="18"/>
            <w:szCs w:val="18"/>
          </w:rPr>
          <w:fldChar w:fldCharType="begin"/>
        </w:r>
        <w:r w:rsidR="00190FAE" w:rsidRPr="00190FAE">
          <w:rPr>
            <w:rFonts w:ascii="Arial" w:hAnsi="Arial" w:cs="Arial"/>
            <w:color w:val="FFFFFF" w:themeColor="background1"/>
            <w:sz w:val="18"/>
            <w:szCs w:val="18"/>
          </w:rPr>
          <w:instrText xml:space="preserve"> PAGE   \* MERGEFORMAT </w:instrText>
        </w:r>
        <w:r w:rsidR="00190FAE" w:rsidRPr="00190FAE">
          <w:rPr>
            <w:rFonts w:ascii="Arial" w:hAnsi="Arial" w:cs="Arial"/>
            <w:color w:val="FFFFFF" w:themeColor="background1"/>
            <w:sz w:val="18"/>
            <w:szCs w:val="18"/>
          </w:rPr>
          <w:fldChar w:fldCharType="separate"/>
        </w:r>
        <w:r w:rsidR="00174CA3">
          <w:rPr>
            <w:rFonts w:ascii="Arial" w:hAnsi="Arial" w:cs="Arial"/>
            <w:noProof/>
            <w:color w:val="FFFFFF" w:themeColor="background1"/>
            <w:sz w:val="18"/>
            <w:szCs w:val="18"/>
          </w:rPr>
          <w:t>2</w:t>
        </w:r>
        <w:r w:rsidR="00190FAE" w:rsidRPr="00190FAE">
          <w:rPr>
            <w:rFonts w:ascii="Arial" w:hAnsi="Arial" w:cs="Arial"/>
            <w:noProof/>
            <w:color w:val="FFFFFF" w:themeColor="background1"/>
            <w:sz w:val="18"/>
            <w:szCs w:val="18"/>
          </w:rPr>
          <w:fldChar w:fldCharType="end"/>
        </w:r>
      </w:p>
    </w:sdtContent>
  </w:sdt>
  <w:p w14:paraId="4BB62FBF" w14:textId="195BDAC5" w:rsidR="00190FAE" w:rsidRDefault="00190FA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B54E2" w14:textId="753C10E4" w:rsidR="00190FAE" w:rsidRPr="00190FAE" w:rsidRDefault="00C46085" w:rsidP="00BA5ED0">
    <w:pPr>
      <w:tabs>
        <w:tab w:val="center" w:pos="4532"/>
        <w:tab w:val="left" w:pos="5137"/>
        <w:tab w:val="left" w:pos="7745"/>
      </w:tabs>
      <w:rPr>
        <w:rFonts w:ascii="Arial" w:hAnsi="Arial" w:cs="Arial"/>
        <w:color w:val="FFFFFF" w:themeColor="background1"/>
        <w:sz w:val="18"/>
        <w:szCs w:val="18"/>
      </w:rPr>
    </w:pPr>
    <w:r w:rsidRPr="000607C7">
      <w:rPr>
        <w:noProof/>
        <w:lang w:eastAsia="en-GB"/>
      </w:rPr>
      <mc:AlternateContent>
        <mc:Choice Requires="wps">
          <w:drawing>
            <wp:anchor distT="0" distB="0" distL="114300" distR="114300" simplePos="0" relativeHeight="251660288" behindDoc="1" locked="0" layoutInCell="1" allowOverlap="1" wp14:anchorId="430FAF0B" wp14:editId="5A594CE6">
              <wp:simplePos x="0" y="0"/>
              <wp:positionH relativeFrom="column">
                <wp:posOffset>3877945</wp:posOffset>
              </wp:positionH>
              <wp:positionV relativeFrom="paragraph">
                <wp:posOffset>-110490</wp:posOffset>
              </wp:positionV>
              <wp:extent cx="1898015" cy="262890"/>
              <wp:effectExtent l="0" t="0" r="6985" b="16510"/>
              <wp:wrapNone/>
              <wp:docPr id="4" name="Text Box 4"/>
              <wp:cNvGraphicFramePr/>
              <a:graphic xmlns:a="http://schemas.openxmlformats.org/drawingml/2006/main">
                <a:graphicData uri="http://schemas.microsoft.com/office/word/2010/wordprocessingShape">
                  <wps:wsp>
                    <wps:cNvSpPr txBox="1"/>
                    <wps:spPr>
                      <a:xfrm>
                        <a:off x="0" y="0"/>
                        <a:ext cx="1898015" cy="2628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56466E" w14:textId="77777777" w:rsidR="00C46085" w:rsidRPr="00603780" w:rsidRDefault="00C46085" w:rsidP="00BA5ED0">
                          <w:pPr>
                            <w:pStyle w:val="FFLFooter"/>
                            <w:jc w:val="right"/>
                          </w:pPr>
                          <w:r w:rsidRPr="00603780">
                            <w:t>www.foodafactoflife.org.uk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430FAF0B" id="_x0000_t202" coordsize="21600,21600" o:spt="202" path="m,l,21600r21600,l21600,xe">
              <v:stroke joinstyle="miter"/>
              <v:path gradientshapeok="t" o:connecttype="rect"/>
            </v:shapetype>
            <v:shape id="Text Box 4" o:spid="_x0000_s1028" type="#_x0000_t202" style="position:absolute;margin-left:305.35pt;margin-top:-8.7pt;width:149.45pt;height:20.7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" filled="f" stroked="f">
              <v:textbox inset="0,0,0,0">
                <w:txbxContent>
                  <w:p w14:paraId="2756466E" w14:textId="77777777" w:rsidR="00C46085" w:rsidRPr="00603780" w:rsidRDefault="00C46085" w:rsidP="00BA5ED0">
                    <w:pPr>
                      <w:pStyle w:val="FFLFooter"/>
                      <w:jc w:val="right"/>
                    </w:pPr>
                    <w:r w:rsidRPr="00603780">
                      <w:t>www.foodafactoflife.org.uk</w:t>
                    </w:r>
                  </w:p>
                </w:txbxContent>
              </v:textbox>
            </v:shape>
          </w:pict>
        </mc:Fallback>
      </mc:AlternateContent>
    </w:r>
    <w:r w:rsidRPr="000607C7">
      <w:rPr>
        <w:noProof/>
        <w:lang w:eastAsia="en-GB"/>
      </w:rPr>
      <mc:AlternateContent>
        <mc:Choice Requires="wps">
          <w:drawing>
            <wp:anchor distT="0" distB="0" distL="114300" distR="114300" simplePos="0" relativeHeight="251661312" behindDoc="1" locked="0" layoutInCell="1" allowOverlap="1" wp14:anchorId="6089C789" wp14:editId="24187725">
              <wp:simplePos x="0" y="0"/>
              <wp:positionH relativeFrom="column">
                <wp:posOffset>635</wp:posOffset>
              </wp:positionH>
              <wp:positionV relativeFrom="paragraph">
                <wp:posOffset>-110991</wp:posOffset>
              </wp:positionV>
              <wp:extent cx="1898015" cy="262890"/>
              <wp:effectExtent l="0" t="0" r="6985" b="16510"/>
              <wp:wrapNone/>
              <wp:docPr id="7" name="Text Box 7"/>
              <wp:cNvGraphicFramePr/>
              <a:graphic xmlns:a="http://schemas.openxmlformats.org/drawingml/2006/main">
                <a:graphicData uri="http://schemas.microsoft.com/office/word/2010/wordprocessingShape">
                  <wps:wsp>
                    <wps:cNvSpPr txBox="1"/>
                    <wps:spPr>
                      <a:xfrm>
                        <a:off x="0" y="0"/>
                        <a:ext cx="1898015" cy="2628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64291C" w14:textId="64129C0F" w:rsidR="00C46085" w:rsidRPr="00603780" w:rsidRDefault="00C46085" w:rsidP="00C46085">
                          <w:pPr>
                            <w:rPr>
                              <w:rFonts w:ascii="Arial" w:hAnsi="Arial" w:cs="Arial"/>
                              <w:color w:val="000000" w:themeColor="text1"/>
                              <w:sz w:val="20"/>
                              <w:szCs w:val="20"/>
                            </w:rPr>
                          </w:pPr>
                          <w:r w:rsidRPr="00603780">
                            <w:rPr>
                              <w:rFonts w:ascii="Arial" w:hAnsi="Arial" w:cs="Arial"/>
                              <w:color w:val="000000" w:themeColor="text1"/>
                              <w:sz w:val="20"/>
                              <w:szCs w:val="20"/>
                            </w:rPr>
                            <w:t>©</w:t>
                          </w:r>
                          <w:r w:rsidR="00C27CD8">
                            <w:rPr>
                              <w:rFonts w:ascii="Arial" w:hAnsi="Arial" w:cs="Arial"/>
                              <w:color w:val="000000" w:themeColor="text1"/>
                              <w:sz w:val="20"/>
                              <w:szCs w:val="20"/>
                            </w:rPr>
                            <w:t xml:space="preserve"> Food</w:t>
                          </w:r>
                          <w:r w:rsidR="001C145D">
                            <w:rPr>
                              <w:rFonts w:ascii="Arial" w:hAnsi="Arial" w:cs="Arial"/>
                              <w:color w:val="000000" w:themeColor="text1"/>
                              <w:sz w:val="20"/>
                              <w:szCs w:val="20"/>
                            </w:rPr>
                            <w:t xml:space="preserve"> – a fact of life 20</w:t>
                          </w:r>
                          <w:r w:rsidR="008738C8">
                            <w:rPr>
                              <w:rFonts w:ascii="Arial" w:hAnsi="Arial" w:cs="Arial"/>
                              <w:color w:val="000000" w:themeColor="text1"/>
                              <w:sz w:val="20"/>
                              <w:szCs w:val="20"/>
                            </w:rPr>
                            <w:t>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089C789" id="Text Box 7" o:spid="_x0000_s1029" type="#_x0000_t202" style="position:absolute;margin-left:.05pt;margin-top:-8.75pt;width:149.45pt;height:20.7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" filled="f" stroked="f">
              <v:textbox inset="0,0,0,0">
                <w:txbxContent>
                  <w:p w14:paraId="1A64291C" w14:textId="64129C0F" w:rsidR="00C46085" w:rsidRPr="00603780" w:rsidRDefault="00C46085" w:rsidP="00C46085">
                    <w:pPr>
                      <w:rPr>
                        <w:rFonts w:ascii="Arial" w:hAnsi="Arial" w:cs="Arial"/>
                        <w:color w:val="000000" w:themeColor="text1"/>
                        <w:sz w:val="20"/>
                        <w:szCs w:val="20"/>
                      </w:rPr>
                    </w:pPr>
                    <w:r w:rsidRPr="00603780">
                      <w:rPr>
                        <w:rFonts w:ascii="Arial" w:hAnsi="Arial" w:cs="Arial"/>
                        <w:color w:val="000000" w:themeColor="text1"/>
                        <w:sz w:val="20"/>
                        <w:szCs w:val="20"/>
                      </w:rPr>
                      <w:t>©</w:t>
                    </w:r>
                    <w:r w:rsidR="00C27CD8">
                      <w:rPr>
                        <w:rFonts w:ascii="Arial" w:hAnsi="Arial" w:cs="Arial"/>
                        <w:color w:val="000000" w:themeColor="text1"/>
                        <w:sz w:val="20"/>
                        <w:szCs w:val="20"/>
                      </w:rPr>
                      <w:t xml:space="preserve"> Food</w:t>
                    </w:r>
                    <w:r w:rsidR="001C145D">
                      <w:rPr>
                        <w:rFonts w:ascii="Arial" w:hAnsi="Arial" w:cs="Arial"/>
                        <w:color w:val="000000" w:themeColor="text1"/>
                        <w:sz w:val="20"/>
                        <w:szCs w:val="20"/>
                      </w:rPr>
                      <w:t xml:space="preserve"> – a fact of life 20</w:t>
                    </w:r>
                    <w:r w:rsidR="008738C8">
                      <w:rPr>
                        <w:rFonts w:ascii="Arial" w:hAnsi="Arial" w:cs="Arial"/>
                        <w:color w:val="000000" w:themeColor="text1"/>
                        <w:sz w:val="20"/>
                        <w:szCs w:val="20"/>
                      </w:rPr>
                      <w:t>24</w:t>
                    </w:r>
                  </w:p>
                </w:txbxContent>
              </v:textbox>
            </v:shape>
          </w:pict>
        </mc:Fallback>
      </mc:AlternateContent>
    </w:r>
    <w:r w:rsidR="000607C7">
      <w:tab/>
    </w:r>
    <w:r w:rsidR="000607C7">
      <w:tab/>
    </w:r>
    <w:r w:rsidR="00BA5ED0">
      <w:tab/>
    </w:r>
    <w:sdt>
      <w:sdtPr>
        <w:id w:val="350535314"/>
        <w:docPartObj>
          <w:docPartGallery w:val="Page Numbers (Bottom of Page)"/>
          <w:docPartUnique/>
        </w:docPartObj>
      </w:sdtPr>
      <w:sdtEndPr>
        <w:rPr>
          <w:rFonts w:ascii="Arial" w:hAnsi="Arial" w:cs="Arial"/>
          <w:noProof/>
          <w:color w:val="FFFFFF" w:themeColor="background1"/>
          <w:sz w:val="18"/>
          <w:szCs w:val="18"/>
        </w:rPr>
      </w:sdtEndPr>
      <w:sdtContent>
        <w:r w:rsidR="00190FAE" w:rsidRPr="00190FAE">
          <w:rPr>
            <w:rFonts w:ascii="Arial" w:hAnsi="Arial" w:cs="Arial"/>
            <w:color w:val="FFFFFF" w:themeColor="background1"/>
            <w:sz w:val="18"/>
            <w:szCs w:val="18"/>
          </w:rPr>
          <w:fldChar w:fldCharType="begin"/>
        </w:r>
        <w:r w:rsidR="00190FAE" w:rsidRPr="00190FAE">
          <w:rPr>
            <w:rFonts w:ascii="Arial" w:hAnsi="Arial" w:cs="Arial"/>
            <w:color w:val="FFFFFF" w:themeColor="background1"/>
            <w:sz w:val="18"/>
            <w:szCs w:val="18"/>
          </w:rPr>
          <w:instrText xml:space="preserve"> PAGE   \* MERGEFORMAT </w:instrText>
        </w:r>
        <w:r w:rsidR="00190FAE" w:rsidRPr="00190FAE">
          <w:rPr>
            <w:rFonts w:ascii="Arial" w:hAnsi="Arial" w:cs="Arial"/>
            <w:color w:val="FFFFFF" w:themeColor="background1"/>
            <w:sz w:val="18"/>
            <w:szCs w:val="18"/>
          </w:rPr>
          <w:fldChar w:fldCharType="separate"/>
        </w:r>
        <w:r w:rsidR="00174CA3">
          <w:rPr>
            <w:rFonts w:ascii="Arial" w:hAnsi="Arial" w:cs="Arial"/>
            <w:noProof/>
            <w:color w:val="FFFFFF" w:themeColor="background1"/>
            <w:sz w:val="18"/>
            <w:szCs w:val="18"/>
          </w:rPr>
          <w:t>1</w:t>
        </w:r>
        <w:r w:rsidR="00190FAE" w:rsidRPr="00190FAE">
          <w:rPr>
            <w:rFonts w:ascii="Arial" w:hAnsi="Arial" w:cs="Arial"/>
            <w:noProof/>
            <w:color w:val="FFFFFF" w:themeColor="background1"/>
            <w:sz w:val="18"/>
            <w:szCs w:val="18"/>
          </w:rPr>
          <w:fldChar w:fldCharType="end"/>
        </w:r>
      </w:sdtContent>
    </w:sdt>
    <w:r w:rsidR="000607C7">
      <w:rPr>
        <w:rFonts w:ascii="Arial" w:hAnsi="Arial" w:cs="Arial"/>
        <w:noProof/>
        <w:color w:val="FFFFFF" w:themeColor="background1"/>
        <w:sz w:val="18"/>
        <w:szCs w:val="18"/>
      </w:rPr>
      <w:tab/>
    </w:r>
  </w:p>
  <w:p w14:paraId="0774240B" w14:textId="7464BC3C" w:rsidR="00190FAE" w:rsidRDefault="00190F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F3EC09" w14:textId="77777777" w:rsidR="001B7022" w:rsidRDefault="001B7022" w:rsidP="00A11D46">
      <w:r>
        <w:separator/>
      </w:r>
    </w:p>
  </w:footnote>
  <w:footnote w:type="continuationSeparator" w:id="0">
    <w:p w14:paraId="12028B18" w14:textId="77777777" w:rsidR="001B7022" w:rsidRDefault="001B7022" w:rsidP="00A11D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CFDA0" w14:textId="1345FF10" w:rsidR="00A11D46" w:rsidRDefault="00C46085" w:rsidP="009360DC">
    <w:pPr>
      <w:ind w:left="-142" w:firstLine="142"/>
    </w:pPr>
    <w:r>
      <w:rPr>
        <w:noProof/>
        <w:lang w:eastAsia="en-GB"/>
      </w:rPr>
      <w:drawing>
        <wp:anchor distT="0" distB="0" distL="114300" distR="114300" simplePos="0" relativeHeight="251662336" behindDoc="1" locked="0" layoutInCell="1" allowOverlap="1" wp14:anchorId="01C9B684" wp14:editId="3236D60E">
          <wp:simplePos x="0" y="0"/>
          <wp:positionH relativeFrom="column">
            <wp:posOffset>-900430</wp:posOffset>
          </wp:positionH>
          <wp:positionV relativeFrom="paragraph">
            <wp:posOffset>-440592</wp:posOffset>
          </wp:positionV>
          <wp:extent cx="7559896" cy="10693596"/>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4980 BNF FFL Worksheet Template_background.png"/>
                  <pic:cNvPicPr/>
                </pic:nvPicPr>
                <pic:blipFill>
                  <a:blip r:embed="rId1">
                    <a:extLst>
                      <a:ext uri="{28A0092B-C50C-407E-A947-70E740481C1C}">
                        <a14:useLocalDpi xmlns:a14="http://schemas.microsoft.com/office/drawing/2010/main" val="0"/>
                      </a:ext>
                    </a:extLst>
                  </a:blip>
                  <a:stretch>
                    <a:fillRect/>
                  </a:stretch>
                </pic:blipFill>
                <pic:spPr>
                  <a:xfrm>
                    <a:off x="0" y="0"/>
                    <a:ext cx="7559896" cy="10693596"/>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3C134" w14:textId="10ABDEA9" w:rsidR="00A11D46" w:rsidRPr="00A71F6C" w:rsidRDefault="009607A1" w:rsidP="009607A1">
    <w:pPr>
      <w:rPr>
        <w:rFonts w:ascii="Arial" w:hAnsi="Arial" w:cs="Arial"/>
        <w:color w:val="A6A6A6" w:themeColor="background1" w:themeShade="A6"/>
        <w:sz w:val="22"/>
      </w:rPr>
    </w:pPr>
    <w:r w:rsidRPr="00A71F6C">
      <w:rPr>
        <w:rFonts w:ascii="Arial" w:hAnsi="Arial" w:cs="Arial"/>
        <w:noProof/>
        <w:color w:val="A6A6A6" w:themeColor="background1" w:themeShade="A6"/>
        <w:sz w:val="22"/>
        <w:lang w:eastAsia="en-GB"/>
      </w:rPr>
      <w:drawing>
        <wp:anchor distT="0" distB="0" distL="114300" distR="114300" simplePos="0" relativeHeight="251658240" behindDoc="1" locked="0" layoutInCell="1" allowOverlap="1" wp14:anchorId="674FAAF4" wp14:editId="626D0847">
          <wp:simplePos x="0" y="0"/>
          <wp:positionH relativeFrom="column">
            <wp:posOffset>-909222</wp:posOffset>
          </wp:positionH>
          <wp:positionV relativeFrom="paragraph">
            <wp:posOffset>-431800</wp:posOffset>
          </wp:positionV>
          <wp:extent cx="7558768" cy="10691999"/>
          <wp:effectExtent l="0" t="0" r="10795"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980 BNF FFL Worksheet Template_background.png"/>
                  <pic:cNvPicPr/>
                </pic:nvPicPr>
                <pic:blipFill>
                  <a:blip r:embed="rId1">
                    <a:extLst>
                      <a:ext uri="{28A0092B-C50C-407E-A947-70E740481C1C}">
                        <a14:useLocalDpi xmlns:a14="http://schemas.microsoft.com/office/drawing/2010/main" val="0"/>
                      </a:ext>
                    </a:extLst>
                  </a:blip>
                  <a:stretch>
                    <a:fillRect/>
                  </a:stretch>
                </pic:blipFill>
                <pic:spPr>
                  <a:xfrm>
                    <a:off x="0" y="0"/>
                    <a:ext cx="7558768" cy="10691999"/>
                  </a:xfrm>
                  <a:prstGeom prst="rect">
                    <a:avLst/>
                  </a:prstGeom>
                </pic:spPr>
              </pic:pic>
            </a:graphicData>
          </a:graphic>
          <wp14:sizeRelH relativeFrom="page">
            <wp14:pctWidth>0</wp14:pctWidth>
          </wp14:sizeRelH>
          <wp14:sizeRelV relativeFrom="page">
            <wp14:pctHeight>0</wp14:pctHeight>
          </wp14:sizeRelV>
        </wp:anchor>
      </w:drawing>
    </w:r>
    <w:r w:rsidR="00A71F6C">
      <w:rPr>
        <w:rFonts w:ascii="Arial" w:hAnsi="Arial" w:cs="Arial"/>
        <w:color w:val="A6A6A6" w:themeColor="background1" w:themeShade="A6"/>
        <w:sz w:val="22"/>
      </w:rPr>
      <w:tab/>
    </w:r>
    <w:r w:rsidR="00A71F6C">
      <w:rPr>
        <w:rFonts w:ascii="Arial" w:hAnsi="Arial" w:cs="Arial"/>
        <w:color w:val="A6A6A6" w:themeColor="background1" w:themeShade="A6"/>
        <w:sz w:val="22"/>
      </w:rPr>
      <w:tab/>
    </w:r>
    <w:r w:rsidR="00A71F6C">
      <w:rPr>
        <w:rFonts w:ascii="Arial" w:hAnsi="Arial" w:cs="Arial"/>
        <w:color w:val="A6A6A6" w:themeColor="background1" w:themeShade="A6"/>
        <w:sz w:val="22"/>
      </w:rPr>
      <w:tab/>
    </w:r>
    <w:r w:rsidR="00A71F6C">
      <w:rPr>
        <w:rFonts w:ascii="Arial" w:hAnsi="Arial" w:cs="Arial"/>
        <w:color w:val="A6A6A6" w:themeColor="background1" w:themeShade="A6"/>
        <w:sz w:val="22"/>
      </w:rPr>
      <w:tab/>
    </w:r>
    <w:r w:rsidR="00A71F6C">
      <w:rPr>
        <w:rFonts w:ascii="Arial" w:hAnsi="Arial" w:cs="Arial"/>
        <w:color w:val="A6A6A6" w:themeColor="background1" w:themeShade="A6"/>
        <w:sz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8A829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8AC634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496120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EA05F1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75892D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0D25B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AE2FA4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212722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3ECE44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CE2367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78ED6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70085A"/>
    <w:multiLevelType w:val="hybridMultilevel"/>
    <w:tmpl w:val="1CDEE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4138EC"/>
    <w:multiLevelType w:val="hybridMultilevel"/>
    <w:tmpl w:val="DA9087C4"/>
    <w:lvl w:ilvl="0" w:tplc="D36A16AC">
      <w:start w:val="1"/>
      <w:numFmt w:val="bullet"/>
      <w:pStyle w:val="FFLBodyTextBold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156BD7"/>
    <w:multiLevelType w:val="hybridMultilevel"/>
    <w:tmpl w:val="19BCA79E"/>
    <w:lvl w:ilvl="0" w:tplc="D2CA241E">
      <w:start w:val="1"/>
      <w:numFmt w:val="bullet"/>
      <w:pStyle w:val="FFLBodyText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7257637">
    <w:abstractNumId w:val="13"/>
  </w:num>
  <w:num w:numId="2" w16cid:durableId="88745555">
    <w:abstractNumId w:val="12"/>
  </w:num>
  <w:num w:numId="3" w16cid:durableId="1034429017">
    <w:abstractNumId w:val="11"/>
  </w:num>
  <w:num w:numId="4" w16cid:durableId="348996193">
    <w:abstractNumId w:val="0"/>
  </w:num>
  <w:num w:numId="5" w16cid:durableId="1516924077">
    <w:abstractNumId w:val="1"/>
  </w:num>
  <w:num w:numId="6" w16cid:durableId="1306855791">
    <w:abstractNumId w:val="2"/>
  </w:num>
  <w:num w:numId="7" w16cid:durableId="904338690">
    <w:abstractNumId w:val="3"/>
  </w:num>
  <w:num w:numId="8" w16cid:durableId="1828588995">
    <w:abstractNumId w:val="4"/>
  </w:num>
  <w:num w:numId="9" w16cid:durableId="2016574337">
    <w:abstractNumId w:val="9"/>
  </w:num>
  <w:num w:numId="10" w16cid:durableId="345138642">
    <w:abstractNumId w:val="5"/>
  </w:num>
  <w:num w:numId="11" w16cid:durableId="2145194292">
    <w:abstractNumId w:val="6"/>
  </w:num>
  <w:num w:numId="12" w16cid:durableId="1698504764">
    <w:abstractNumId w:val="7"/>
  </w:num>
  <w:num w:numId="13" w16cid:durableId="1923950817">
    <w:abstractNumId w:val="8"/>
  </w:num>
  <w:num w:numId="14" w16cid:durableId="8101714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FCF"/>
    <w:rsid w:val="00026DEC"/>
    <w:rsid w:val="000607C7"/>
    <w:rsid w:val="000A2E0C"/>
    <w:rsid w:val="00173E4C"/>
    <w:rsid w:val="00174CA3"/>
    <w:rsid w:val="00190FAE"/>
    <w:rsid w:val="001B6956"/>
    <w:rsid w:val="001B7022"/>
    <w:rsid w:val="001C145D"/>
    <w:rsid w:val="001D7B2A"/>
    <w:rsid w:val="00207670"/>
    <w:rsid w:val="0023298F"/>
    <w:rsid w:val="003D43C9"/>
    <w:rsid w:val="003D5E2F"/>
    <w:rsid w:val="004031F1"/>
    <w:rsid w:val="00407274"/>
    <w:rsid w:val="0043230E"/>
    <w:rsid w:val="004B72F1"/>
    <w:rsid w:val="004D42CC"/>
    <w:rsid w:val="004D79EB"/>
    <w:rsid w:val="00513C03"/>
    <w:rsid w:val="00516EFD"/>
    <w:rsid w:val="005B23EC"/>
    <w:rsid w:val="005E1380"/>
    <w:rsid w:val="00603780"/>
    <w:rsid w:val="00674669"/>
    <w:rsid w:val="00740BD7"/>
    <w:rsid w:val="0075606F"/>
    <w:rsid w:val="00764FD2"/>
    <w:rsid w:val="007A64E1"/>
    <w:rsid w:val="00852667"/>
    <w:rsid w:val="00862629"/>
    <w:rsid w:val="008738C8"/>
    <w:rsid w:val="0093502B"/>
    <w:rsid w:val="009360DC"/>
    <w:rsid w:val="009607A1"/>
    <w:rsid w:val="009710EF"/>
    <w:rsid w:val="00984BFE"/>
    <w:rsid w:val="00A11D46"/>
    <w:rsid w:val="00A71F6C"/>
    <w:rsid w:val="00A86C75"/>
    <w:rsid w:val="00A90BFF"/>
    <w:rsid w:val="00AE7974"/>
    <w:rsid w:val="00BA5ED0"/>
    <w:rsid w:val="00C27CD8"/>
    <w:rsid w:val="00C346FC"/>
    <w:rsid w:val="00C46085"/>
    <w:rsid w:val="00C56155"/>
    <w:rsid w:val="00C94A2D"/>
    <w:rsid w:val="00C97A5C"/>
    <w:rsid w:val="00CB6105"/>
    <w:rsid w:val="00CC51D0"/>
    <w:rsid w:val="00CE2205"/>
    <w:rsid w:val="00CF7A78"/>
    <w:rsid w:val="00D07E98"/>
    <w:rsid w:val="00D13DB7"/>
    <w:rsid w:val="00D218C0"/>
    <w:rsid w:val="00D82D30"/>
    <w:rsid w:val="00DC401F"/>
    <w:rsid w:val="00E03FCF"/>
    <w:rsid w:val="00E16E32"/>
    <w:rsid w:val="00F07212"/>
    <w:rsid w:val="00F326B4"/>
    <w:rsid w:val="00F7415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753BF9"/>
  <w14:defaultImageDpi w14:val="300"/>
  <w15:docId w15:val="{5F0DEB69-0F9E-493F-BA7A-A30F0BA15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E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LBodyTextBoldBullets">
    <w:name w:val="FFL Body Text Bold Bullets"/>
    <w:basedOn w:val="Normal"/>
    <w:qFormat/>
    <w:rsid w:val="00C46085"/>
    <w:pPr>
      <w:numPr>
        <w:numId w:val="2"/>
      </w:numPr>
      <w:ind w:left="714" w:hanging="357"/>
    </w:pPr>
    <w:rPr>
      <w:rFonts w:ascii="Arial" w:hAnsi="Arial" w:cs="Arial"/>
      <w:b/>
      <w:sz w:val="22"/>
      <w:lang w:val="en-US"/>
    </w:rPr>
  </w:style>
  <w:style w:type="paragraph" w:styleId="BalloonText">
    <w:name w:val="Balloon Text"/>
    <w:basedOn w:val="Normal"/>
    <w:link w:val="BalloonTextChar"/>
    <w:uiPriority w:val="99"/>
    <w:semiHidden/>
    <w:unhideWhenUsed/>
    <w:rsid w:val="00A11D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1D46"/>
    <w:rPr>
      <w:rFonts w:ascii="Lucida Grande" w:hAnsi="Lucida Grande" w:cs="Lucida Grande"/>
      <w:sz w:val="18"/>
      <w:szCs w:val="18"/>
    </w:rPr>
  </w:style>
  <w:style w:type="paragraph" w:customStyle="1" w:styleId="FFLSubHeaders">
    <w:name w:val="FFL Sub Headers"/>
    <w:basedOn w:val="FFLBodyTextBold"/>
    <w:qFormat/>
    <w:rsid w:val="00D218C0"/>
    <w:rPr>
      <w:bCs/>
      <w:sz w:val="24"/>
    </w:rPr>
  </w:style>
  <w:style w:type="paragraph" w:customStyle="1" w:styleId="FFLMainHeader">
    <w:name w:val="FFL Main Header"/>
    <w:basedOn w:val="Normal"/>
    <w:qFormat/>
    <w:rsid w:val="005E1380"/>
    <w:pPr>
      <w:adjustRightInd w:val="0"/>
      <w:outlineLvl w:val="0"/>
    </w:pPr>
    <w:rPr>
      <w:rFonts w:ascii="Arial" w:hAnsi="Arial" w:cs="Arial"/>
      <w:color w:val="263B83"/>
      <w:sz w:val="44"/>
      <w:szCs w:val="44"/>
      <w:u w:val="single"/>
    </w:rPr>
  </w:style>
  <w:style w:type="paragraph" w:customStyle="1" w:styleId="FFLBodyText">
    <w:name w:val="FFL Body Text"/>
    <w:basedOn w:val="Normal"/>
    <w:qFormat/>
    <w:rsid w:val="00C46085"/>
    <w:rPr>
      <w:rFonts w:ascii="Arial" w:hAnsi="Arial" w:cs="Arial"/>
      <w:sz w:val="22"/>
      <w:lang w:val="en-US"/>
    </w:rPr>
  </w:style>
  <w:style w:type="paragraph" w:customStyle="1" w:styleId="FFLBodyTextBold">
    <w:name w:val="FFL Body Text Bold"/>
    <w:basedOn w:val="Normal"/>
    <w:qFormat/>
    <w:rsid w:val="00C46085"/>
    <w:pPr>
      <w:outlineLvl w:val="0"/>
    </w:pPr>
    <w:rPr>
      <w:rFonts w:ascii="Arial" w:hAnsi="Arial" w:cs="Arial"/>
      <w:b/>
      <w:sz w:val="22"/>
      <w:lang w:val="en-US"/>
    </w:rPr>
  </w:style>
  <w:style w:type="paragraph" w:customStyle="1" w:styleId="FFLFooter">
    <w:name w:val="FFL Footer"/>
    <w:basedOn w:val="Normal"/>
    <w:qFormat/>
    <w:rsid w:val="000607C7"/>
    <w:rPr>
      <w:rFonts w:ascii="Arial" w:hAnsi="Arial" w:cs="Arial"/>
      <w:color w:val="000000" w:themeColor="text1"/>
      <w:sz w:val="20"/>
      <w:szCs w:val="20"/>
    </w:rPr>
  </w:style>
  <w:style w:type="paragraph" w:customStyle="1" w:styleId="FFLBodyTextBullets">
    <w:name w:val="FFL Body Text Bullets"/>
    <w:basedOn w:val="Normal"/>
    <w:qFormat/>
    <w:rsid w:val="000607C7"/>
    <w:pPr>
      <w:numPr>
        <w:numId w:val="1"/>
      </w:numPr>
      <w:spacing w:line="259" w:lineRule="auto"/>
      <w:ind w:left="714" w:hanging="357"/>
      <w:contextualSpacing/>
    </w:pPr>
    <w:rPr>
      <w:rFonts w:ascii="Arial" w:eastAsiaTheme="minorHAnsi" w:hAnsi="Arial" w:cs="Arial"/>
      <w:sz w:val="22"/>
      <w:szCs w:val="22"/>
      <w:lang w:val="en-US"/>
    </w:rPr>
  </w:style>
  <w:style w:type="paragraph" w:styleId="Header">
    <w:name w:val="header"/>
    <w:basedOn w:val="Normal"/>
    <w:link w:val="HeaderChar"/>
    <w:uiPriority w:val="99"/>
    <w:unhideWhenUsed/>
    <w:rsid w:val="004031F1"/>
    <w:pPr>
      <w:tabs>
        <w:tab w:val="center" w:pos="4513"/>
        <w:tab w:val="right" w:pos="9026"/>
      </w:tabs>
    </w:pPr>
  </w:style>
  <w:style w:type="character" w:customStyle="1" w:styleId="HeaderChar">
    <w:name w:val="Header Char"/>
    <w:basedOn w:val="DefaultParagraphFont"/>
    <w:link w:val="Header"/>
    <w:uiPriority w:val="99"/>
    <w:rsid w:val="004031F1"/>
  </w:style>
  <w:style w:type="paragraph" w:styleId="Footer">
    <w:name w:val="footer"/>
    <w:basedOn w:val="Normal"/>
    <w:link w:val="FooterChar"/>
    <w:uiPriority w:val="99"/>
    <w:unhideWhenUsed/>
    <w:rsid w:val="004031F1"/>
    <w:pPr>
      <w:tabs>
        <w:tab w:val="center" w:pos="4513"/>
        <w:tab w:val="right" w:pos="9026"/>
      </w:tabs>
    </w:pPr>
  </w:style>
  <w:style w:type="character" w:customStyle="1" w:styleId="FooterChar">
    <w:name w:val="Footer Char"/>
    <w:basedOn w:val="DefaultParagraphFont"/>
    <w:link w:val="Footer"/>
    <w:uiPriority w:val="99"/>
    <w:rsid w:val="00403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http://www.uncrate.com/men/images/wusthof-cooks-knife.jpg"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6.jpeg"/><Relationship Id="rId7" Type="http://schemas.openxmlformats.org/officeDocument/2006/relationships/settings" Target="settings.xml"/><Relationship Id="rId12" Type="http://schemas.openxmlformats.org/officeDocument/2006/relationships/image" Target="http://www.tastefullysimple.com/NR/rdonlyres/CE9B3611-7AE7-4FB9-8211-718207E00819/0/BreadKnife.jpg" TargetMode="External"/><Relationship Id="rId17" Type="http://schemas.openxmlformats.org/officeDocument/2006/relationships/image" Target="media/image4.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http://images.surlatable.com/surlatable/images/en_US/local/products/detail/572750.jpg" TargetMode="External"/><Relationship Id="rId20" Type="http://schemas.openxmlformats.org/officeDocument/2006/relationships/image" Target="http://images.surlatable.com/surlatable/images/en_US/local/products/detail/572701.jp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image" Target="http://www.giltsharp.com/public/pictures/products/thumbs/5376320.jpg"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http://www.deliaonline.com/Images/Shop/Palatte%20Knife.jpg" TargetMode="External"/><Relationship Id="rId22" Type="http://schemas.openxmlformats.org/officeDocument/2006/relationships/image" Target="media/image7.jpe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ad97cfe-a968-427f-b02b-893e6ba0355a" xsi:nil="true"/>
    <_Flow_SignoffStatus xmlns="c53071f4-7f44-43fd-895c-8e7b6a3746b0" xsi:nil="true"/>
    <lcf76f155ced4ddcb4097134ff3c332f xmlns="c53071f4-7f44-43fd-895c-8e7b6a3746b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D5B78CA333243439763E4169A5FEB7F" ma:contentTypeVersion="19" ma:contentTypeDescription="Create a new document." ma:contentTypeScope="" ma:versionID="d67e542ccfc98f8766c03bca3df5dec6">
  <xsd:schema xmlns:xsd="http://www.w3.org/2001/XMLSchema" xmlns:xs="http://www.w3.org/2001/XMLSchema" xmlns:p="http://schemas.microsoft.com/office/2006/metadata/properties" xmlns:ns2="c53071f4-7f44-43fd-895c-8e7b6a3746b0" xmlns:ns3="ead97cfe-a968-427f-b02b-893e6ba0355a" targetNamespace="http://schemas.microsoft.com/office/2006/metadata/properties" ma:root="true" ma:fieldsID="2465a60b32c7e66e77d39dce70c70dd6" ns2:_="" ns3:_="">
    <xsd:import namespace="c53071f4-7f44-43fd-895c-8e7b6a3746b0"/>
    <xsd:import namespace="ead97cfe-a968-427f-b02b-893e6ba0355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_Flow_SignoffStatu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071f4-7f44-43fd-895c-8e7b6a3746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Flow_SignoffStatus" ma:index="21" nillable="true" ma:displayName="Sign-off status" ma:internalName="Sign_x002d_off_x0020_status">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407c16c-d400-4155-af4b-d0582c07d42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ad97cfe-a968-427f-b02b-893e6ba0355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7b8b45f8-435e-402c-b129-c8853cba6318}" ma:internalName="TaxCatchAll" ma:showField="CatchAllData" ma:web="ead97cfe-a968-427f-b02b-893e6ba035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4534AF-7C61-4C19-93E5-F36927991F9D}">
  <ds:schemaRefs>
    <ds:schemaRef ds:uri="http://schemas.microsoft.com/office/2006/metadata/properties"/>
    <ds:schemaRef ds:uri="http://schemas.microsoft.com/office/infopath/2007/PartnerControls"/>
    <ds:schemaRef ds:uri="ead97cfe-a968-427f-b02b-893e6ba0355a"/>
    <ds:schemaRef ds:uri="c53071f4-7f44-43fd-895c-8e7b6a3746b0"/>
  </ds:schemaRefs>
</ds:datastoreItem>
</file>

<file path=customXml/itemProps2.xml><?xml version="1.0" encoding="utf-8"?>
<ds:datastoreItem xmlns:ds="http://schemas.openxmlformats.org/officeDocument/2006/customXml" ds:itemID="{F66D0999-CC46-40BE-83FB-5B7B947794CB}">
  <ds:schemaRefs>
    <ds:schemaRef ds:uri="http://schemas.openxmlformats.org/officeDocument/2006/bibliography"/>
  </ds:schemaRefs>
</ds:datastoreItem>
</file>

<file path=customXml/itemProps3.xml><?xml version="1.0" encoding="utf-8"?>
<ds:datastoreItem xmlns:ds="http://schemas.openxmlformats.org/officeDocument/2006/customXml" ds:itemID="{352953AD-C8DE-4F69-8C11-ECB3F34DD148}">
  <ds:schemaRefs>
    <ds:schemaRef ds:uri="http://schemas.microsoft.com/sharepoint/v3/contenttype/forms"/>
  </ds:schemaRefs>
</ds:datastoreItem>
</file>

<file path=customXml/itemProps4.xml><?xml version="1.0" encoding="utf-8"?>
<ds:datastoreItem xmlns:ds="http://schemas.openxmlformats.org/officeDocument/2006/customXml" ds:itemID="{C82F8AAE-C915-459F-BE08-96DF6F928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071f4-7f44-43fd-895c-8e7b6a3746b0"/>
    <ds:schemaRef ds:uri="ead97cfe-a968-427f-b02b-893e6ba035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Ingenious Design Limited</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Carter</dc:creator>
  <cp:lastModifiedBy>Ewen Trafford</cp:lastModifiedBy>
  <cp:revision>5</cp:revision>
  <dcterms:created xsi:type="dcterms:W3CDTF">2019-07-25T15:22:00Z</dcterms:created>
  <dcterms:modified xsi:type="dcterms:W3CDTF">2024-08-29T09:49:00Z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0x010100BD5B78CA333243439763E4169A5FEB7F</vt:lpwstr>
  </property>
  <property fmtid="{D5CDD505-2E9C-101B-9397-08002B2CF9AE}" pid="3" name="MediaServiceImageTags">
    <vt:lpwstr/>
  </property>
</Properties>
</file>