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4E40F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  <w:r w:rsidRPr="00E87418">
        <w:rPr>
          <w:rFonts w:ascii="Times New Roman" w:hAnsi="Times New Roman" w:cs="Times New Roman"/>
          <w:sz w:val="28"/>
          <w:szCs w:val="28"/>
        </w:rPr>
        <w:t>3.2: Анализ БД на избыточность</w:t>
      </w:r>
    </w:p>
    <w:p w14:paraId="259DDADC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</w:p>
    <w:p w14:paraId="33E1E15F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  <w:r w:rsidRPr="00E87418">
        <w:rPr>
          <w:rFonts w:ascii="Times New Roman" w:hAnsi="Times New Roman" w:cs="Times New Roman"/>
          <w:sz w:val="28"/>
          <w:szCs w:val="28"/>
        </w:rPr>
        <w:t>Введение</w:t>
      </w:r>
    </w:p>
    <w:p w14:paraId="7B8FBCDE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</w:p>
    <w:p w14:paraId="544D9C2A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  <w:r w:rsidRPr="00E87418">
        <w:rPr>
          <w:rFonts w:ascii="Times New Roman" w:hAnsi="Times New Roman" w:cs="Times New Roman"/>
          <w:sz w:val="28"/>
          <w:szCs w:val="28"/>
        </w:rPr>
        <w:t>Избыточность в базах данных возникает, когда данные повторяются без необходимости, что может привести к проблемам с целостностью данных, увеличению занимаемого пространства и сложности в поддержке и обновлении данных. Основная цель анализа БД на избыточность - выявить логические недостатки проектирования и сформулировать рекомендации для их устранения.</w:t>
      </w:r>
    </w:p>
    <w:p w14:paraId="406CD97D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</w:p>
    <w:p w14:paraId="2AE06F45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  <w:r w:rsidRPr="00E87418">
        <w:rPr>
          <w:rFonts w:ascii="Times New Roman" w:hAnsi="Times New Roman" w:cs="Times New Roman"/>
          <w:sz w:val="28"/>
          <w:szCs w:val="28"/>
        </w:rPr>
        <w:t>Примеры неверного логического проектирования</w:t>
      </w:r>
    </w:p>
    <w:p w14:paraId="7F198241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</w:p>
    <w:p w14:paraId="10A6EFCD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  <w:r w:rsidRPr="00E87418">
        <w:rPr>
          <w:rFonts w:ascii="Times New Roman" w:hAnsi="Times New Roman" w:cs="Times New Roman"/>
          <w:sz w:val="28"/>
          <w:szCs w:val="28"/>
        </w:rPr>
        <w:t>1. Повторяющиеся данные:</w:t>
      </w:r>
    </w:p>
    <w:p w14:paraId="6F4A4C6F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  <w:r w:rsidRPr="00E87418">
        <w:rPr>
          <w:rFonts w:ascii="Times New Roman" w:hAnsi="Times New Roman" w:cs="Times New Roman"/>
          <w:sz w:val="28"/>
          <w:szCs w:val="28"/>
        </w:rPr>
        <w:t xml:space="preserve">   Рассмотрим таблицу, где информация о клиентах и их заказах хранится в одной таблице:</w:t>
      </w:r>
    </w:p>
    <w:p w14:paraId="10632AAC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</w:p>
    <w:p w14:paraId="4768D523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7418">
        <w:rPr>
          <w:rFonts w:ascii="Times New Roman" w:hAnsi="Times New Roman" w:cs="Times New Roman"/>
          <w:sz w:val="28"/>
          <w:szCs w:val="28"/>
        </w:rPr>
        <w:t xml:space="preserve">   </w:t>
      </w:r>
      <w:r w:rsidRPr="00E87418">
        <w:rPr>
          <w:rFonts w:ascii="Times New Roman" w:hAnsi="Times New Roman" w:cs="Times New Roman"/>
          <w:sz w:val="28"/>
          <w:szCs w:val="28"/>
          <w:lang w:val="en-US"/>
        </w:rPr>
        <w:t>CREATE TABLE Orders (</w:t>
      </w:r>
    </w:p>
    <w:p w14:paraId="1BC57297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7418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E87418">
        <w:rPr>
          <w:rFonts w:ascii="Times New Roman" w:hAnsi="Times New Roman" w:cs="Times New Roman"/>
          <w:sz w:val="28"/>
          <w:szCs w:val="28"/>
          <w:lang w:val="en-US"/>
        </w:rPr>
        <w:t>order_id</w:t>
      </w:r>
      <w:proofErr w:type="spellEnd"/>
      <w:r w:rsidRPr="00E87418">
        <w:rPr>
          <w:rFonts w:ascii="Times New Roman" w:hAnsi="Times New Roman" w:cs="Times New Roman"/>
          <w:sz w:val="28"/>
          <w:szCs w:val="28"/>
          <w:lang w:val="en-US"/>
        </w:rPr>
        <w:t xml:space="preserve"> INT PRIMARY KEY,</w:t>
      </w:r>
    </w:p>
    <w:p w14:paraId="00C9BA4A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7418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E87418">
        <w:rPr>
          <w:rFonts w:ascii="Times New Roman" w:hAnsi="Times New Roman" w:cs="Times New Roman"/>
          <w:sz w:val="28"/>
          <w:szCs w:val="28"/>
          <w:lang w:val="en-US"/>
        </w:rPr>
        <w:t>customer_name</w:t>
      </w:r>
      <w:proofErr w:type="spellEnd"/>
      <w:r w:rsidRPr="00E874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8741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E87418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14:paraId="55FC5B89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7418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E87418">
        <w:rPr>
          <w:rFonts w:ascii="Times New Roman" w:hAnsi="Times New Roman" w:cs="Times New Roman"/>
          <w:sz w:val="28"/>
          <w:szCs w:val="28"/>
          <w:lang w:val="en-US"/>
        </w:rPr>
        <w:t>customer_address</w:t>
      </w:r>
      <w:proofErr w:type="spellEnd"/>
      <w:r w:rsidRPr="00E874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8741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E87418">
        <w:rPr>
          <w:rFonts w:ascii="Times New Roman" w:hAnsi="Times New Roman" w:cs="Times New Roman"/>
          <w:sz w:val="28"/>
          <w:szCs w:val="28"/>
          <w:lang w:val="en-US"/>
        </w:rPr>
        <w:t>100),</w:t>
      </w:r>
    </w:p>
    <w:p w14:paraId="4D506884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  <w:r w:rsidRPr="00E87418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E87418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E8741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87418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E87418">
        <w:rPr>
          <w:rFonts w:ascii="Times New Roman" w:hAnsi="Times New Roman" w:cs="Times New Roman"/>
          <w:sz w:val="28"/>
          <w:szCs w:val="28"/>
        </w:rPr>
        <w:t>50)</w:t>
      </w:r>
    </w:p>
    <w:p w14:paraId="20C67BC7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  <w:r w:rsidRPr="00E87418">
        <w:rPr>
          <w:rFonts w:ascii="Times New Roman" w:hAnsi="Times New Roman" w:cs="Times New Roman"/>
          <w:sz w:val="28"/>
          <w:szCs w:val="28"/>
        </w:rPr>
        <w:t xml:space="preserve">   );</w:t>
      </w:r>
    </w:p>
    <w:p w14:paraId="79874360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</w:p>
    <w:p w14:paraId="5530C205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  <w:r w:rsidRPr="00E87418">
        <w:rPr>
          <w:rFonts w:ascii="Times New Roman" w:hAnsi="Times New Roman" w:cs="Times New Roman"/>
          <w:sz w:val="28"/>
          <w:szCs w:val="28"/>
        </w:rPr>
        <w:t xml:space="preserve">   В этом случае, если один и тот же клиент делает несколько заказов, его имя и адрес будут дублироваться, что приводит к избыточности.</w:t>
      </w:r>
    </w:p>
    <w:p w14:paraId="4A90154E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</w:p>
    <w:p w14:paraId="148E22DC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  <w:r w:rsidRPr="00E87418">
        <w:rPr>
          <w:rFonts w:ascii="Times New Roman" w:hAnsi="Times New Roman" w:cs="Times New Roman"/>
          <w:sz w:val="28"/>
          <w:szCs w:val="28"/>
        </w:rPr>
        <w:t>2. Отсутствие нормализации:</w:t>
      </w:r>
    </w:p>
    <w:p w14:paraId="2BDC1D60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  <w:r w:rsidRPr="00E87418">
        <w:rPr>
          <w:rFonts w:ascii="Times New Roman" w:hAnsi="Times New Roman" w:cs="Times New Roman"/>
          <w:sz w:val="28"/>
          <w:szCs w:val="28"/>
        </w:rPr>
        <w:t xml:space="preserve">   Еще один пример — таблица, в которой хранятся сведения о студентах и курсах:</w:t>
      </w:r>
    </w:p>
    <w:p w14:paraId="365FC258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</w:p>
    <w:p w14:paraId="12AF74FA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7418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E87418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E87418">
        <w:rPr>
          <w:rFonts w:ascii="Times New Roman" w:hAnsi="Times New Roman" w:cs="Times New Roman"/>
          <w:sz w:val="28"/>
          <w:szCs w:val="28"/>
          <w:lang w:val="en-US"/>
        </w:rPr>
        <w:t>StudentCourses</w:t>
      </w:r>
      <w:proofErr w:type="spellEnd"/>
      <w:r w:rsidRPr="00E874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7027477A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7418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E87418">
        <w:rPr>
          <w:rFonts w:ascii="Times New Roman" w:hAnsi="Times New Roman" w:cs="Times New Roman"/>
          <w:sz w:val="28"/>
          <w:szCs w:val="28"/>
          <w:lang w:val="en-US"/>
        </w:rPr>
        <w:t>student_id</w:t>
      </w:r>
      <w:proofErr w:type="spellEnd"/>
      <w:r w:rsidRPr="00E87418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2DEDF70D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7418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E87418">
        <w:rPr>
          <w:rFonts w:ascii="Times New Roman" w:hAnsi="Times New Roman" w:cs="Times New Roman"/>
          <w:sz w:val="28"/>
          <w:szCs w:val="28"/>
          <w:lang w:val="en-US"/>
        </w:rPr>
        <w:t>student_name</w:t>
      </w:r>
      <w:proofErr w:type="spellEnd"/>
      <w:r w:rsidRPr="00E874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8741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E87418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14:paraId="1D2B7E93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7418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E87418">
        <w:rPr>
          <w:rFonts w:ascii="Times New Roman" w:hAnsi="Times New Roman" w:cs="Times New Roman"/>
          <w:sz w:val="28"/>
          <w:szCs w:val="28"/>
          <w:lang w:val="en-US"/>
        </w:rPr>
        <w:t>course_name</w:t>
      </w:r>
      <w:proofErr w:type="spellEnd"/>
      <w:r w:rsidRPr="00E874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8741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E87418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14:paraId="28A38081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7418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E87418">
        <w:rPr>
          <w:rFonts w:ascii="Times New Roman" w:hAnsi="Times New Roman" w:cs="Times New Roman"/>
          <w:sz w:val="28"/>
          <w:szCs w:val="28"/>
          <w:lang w:val="en-US"/>
        </w:rPr>
        <w:t>course_id</w:t>
      </w:r>
      <w:proofErr w:type="spellEnd"/>
      <w:r w:rsidRPr="00E87418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2385AA0F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7418">
        <w:rPr>
          <w:rFonts w:ascii="Times New Roman" w:hAnsi="Times New Roman" w:cs="Times New Roman"/>
          <w:sz w:val="28"/>
          <w:szCs w:val="28"/>
          <w:lang w:val="en-US"/>
        </w:rPr>
        <w:t xml:space="preserve">       PRIMARY KEY (</w:t>
      </w:r>
      <w:proofErr w:type="spellStart"/>
      <w:r w:rsidRPr="00E87418">
        <w:rPr>
          <w:rFonts w:ascii="Times New Roman" w:hAnsi="Times New Roman" w:cs="Times New Roman"/>
          <w:sz w:val="28"/>
          <w:szCs w:val="28"/>
          <w:lang w:val="en-US"/>
        </w:rPr>
        <w:t>student_id</w:t>
      </w:r>
      <w:proofErr w:type="spellEnd"/>
      <w:r w:rsidRPr="00E874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7418">
        <w:rPr>
          <w:rFonts w:ascii="Times New Roman" w:hAnsi="Times New Roman" w:cs="Times New Roman"/>
          <w:sz w:val="28"/>
          <w:szCs w:val="28"/>
          <w:lang w:val="en-US"/>
        </w:rPr>
        <w:t>course_id</w:t>
      </w:r>
      <w:proofErr w:type="spellEnd"/>
      <w:r w:rsidRPr="00E8741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9D9C914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  <w:r w:rsidRPr="00E8741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87418">
        <w:rPr>
          <w:rFonts w:ascii="Times New Roman" w:hAnsi="Times New Roman" w:cs="Times New Roman"/>
          <w:sz w:val="28"/>
          <w:szCs w:val="28"/>
        </w:rPr>
        <w:t>);</w:t>
      </w:r>
    </w:p>
    <w:p w14:paraId="1303F6FC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</w:p>
    <w:p w14:paraId="1A26D88C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  <w:r w:rsidRPr="00E87418">
        <w:rPr>
          <w:rFonts w:ascii="Times New Roman" w:hAnsi="Times New Roman" w:cs="Times New Roman"/>
          <w:sz w:val="28"/>
          <w:szCs w:val="28"/>
        </w:rPr>
        <w:t xml:space="preserve">   Здесь имя студента повторяется для каждого курса, что является ненужной избыточностью.</w:t>
      </w:r>
    </w:p>
    <w:p w14:paraId="5F4E32C6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</w:p>
    <w:p w14:paraId="55FEAD72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  <w:r w:rsidRPr="00E87418">
        <w:rPr>
          <w:rFonts w:ascii="Times New Roman" w:hAnsi="Times New Roman" w:cs="Times New Roman"/>
          <w:sz w:val="28"/>
          <w:szCs w:val="28"/>
        </w:rPr>
        <w:t>Алгоритм устранения недостатков логической структуры</w:t>
      </w:r>
    </w:p>
    <w:p w14:paraId="2650CE40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</w:p>
    <w:p w14:paraId="05052CF1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  <w:r w:rsidRPr="00E87418">
        <w:rPr>
          <w:rFonts w:ascii="Times New Roman" w:hAnsi="Times New Roman" w:cs="Times New Roman"/>
          <w:sz w:val="28"/>
          <w:szCs w:val="28"/>
        </w:rPr>
        <w:t>Чтобы устранить недостатки и снизить избыточность в БД, можно использовать следующий алгоритм:</w:t>
      </w:r>
    </w:p>
    <w:p w14:paraId="3299DC2A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</w:p>
    <w:p w14:paraId="539FFD17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  <w:r w:rsidRPr="00E87418">
        <w:rPr>
          <w:rFonts w:ascii="Times New Roman" w:hAnsi="Times New Roman" w:cs="Times New Roman"/>
          <w:sz w:val="28"/>
          <w:szCs w:val="28"/>
        </w:rPr>
        <w:t>1. Анализ текущей структуры:</w:t>
      </w:r>
    </w:p>
    <w:p w14:paraId="3BBD4049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  <w:r w:rsidRPr="00E87418">
        <w:rPr>
          <w:rFonts w:ascii="Times New Roman" w:hAnsi="Times New Roman" w:cs="Times New Roman"/>
          <w:sz w:val="28"/>
          <w:szCs w:val="28"/>
        </w:rPr>
        <w:t xml:space="preserve">   - Провести ревизию текущих таблиц и их связей.</w:t>
      </w:r>
    </w:p>
    <w:p w14:paraId="6657FDB2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  <w:r w:rsidRPr="00E87418">
        <w:rPr>
          <w:rFonts w:ascii="Times New Roman" w:hAnsi="Times New Roman" w:cs="Times New Roman"/>
          <w:sz w:val="28"/>
          <w:szCs w:val="28"/>
        </w:rPr>
        <w:t xml:space="preserve">   - Выявить повторяющиеся данные и структуры, которые можно оптимизировать.</w:t>
      </w:r>
    </w:p>
    <w:p w14:paraId="58AC72F3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</w:p>
    <w:p w14:paraId="6AC2B395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  <w:r w:rsidRPr="00E87418">
        <w:rPr>
          <w:rFonts w:ascii="Times New Roman" w:hAnsi="Times New Roman" w:cs="Times New Roman"/>
          <w:sz w:val="28"/>
          <w:szCs w:val="28"/>
        </w:rPr>
        <w:t>2. Применение нормализации:</w:t>
      </w:r>
    </w:p>
    <w:p w14:paraId="4A705D21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  <w:r w:rsidRPr="00E87418">
        <w:rPr>
          <w:rFonts w:ascii="Times New Roman" w:hAnsi="Times New Roman" w:cs="Times New Roman"/>
          <w:sz w:val="28"/>
          <w:szCs w:val="28"/>
        </w:rPr>
        <w:t xml:space="preserve">   - Применить правила нормализации (1NF, 2NF, 3NF) для упорядочивания данных:</w:t>
      </w:r>
    </w:p>
    <w:p w14:paraId="53B19A72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  <w:r w:rsidRPr="00E87418">
        <w:rPr>
          <w:rFonts w:ascii="Times New Roman" w:hAnsi="Times New Roman" w:cs="Times New Roman"/>
          <w:sz w:val="28"/>
          <w:szCs w:val="28"/>
        </w:rPr>
        <w:t xml:space="preserve">     - 1NF</w:t>
      </w:r>
      <w:proofErr w:type="gramStart"/>
      <w:r w:rsidRPr="00E87418">
        <w:rPr>
          <w:rFonts w:ascii="Times New Roman" w:hAnsi="Times New Roman" w:cs="Times New Roman"/>
          <w:sz w:val="28"/>
          <w:szCs w:val="28"/>
        </w:rPr>
        <w:t>: Убедитесь</w:t>
      </w:r>
      <w:proofErr w:type="gramEnd"/>
      <w:r w:rsidRPr="00E87418">
        <w:rPr>
          <w:rFonts w:ascii="Times New Roman" w:hAnsi="Times New Roman" w:cs="Times New Roman"/>
          <w:sz w:val="28"/>
          <w:szCs w:val="28"/>
        </w:rPr>
        <w:t>, что все атрибуты атомарные (то есть не содержат множественных значений).</w:t>
      </w:r>
    </w:p>
    <w:p w14:paraId="5F7EF0FD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  <w:r w:rsidRPr="00E87418">
        <w:rPr>
          <w:rFonts w:ascii="Times New Roman" w:hAnsi="Times New Roman" w:cs="Times New Roman"/>
          <w:sz w:val="28"/>
          <w:szCs w:val="28"/>
        </w:rPr>
        <w:t xml:space="preserve">     - 2NF</w:t>
      </w:r>
      <w:proofErr w:type="gramStart"/>
      <w:r w:rsidRPr="00E87418">
        <w:rPr>
          <w:rFonts w:ascii="Times New Roman" w:hAnsi="Times New Roman" w:cs="Times New Roman"/>
          <w:sz w:val="28"/>
          <w:szCs w:val="28"/>
        </w:rPr>
        <w:t>: Устраните</w:t>
      </w:r>
      <w:proofErr w:type="gramEnd"/>
      <w:r w:rsidRPr="00E87418">
        <w:rPr>
          <w:rFonts w:ascii="Times New Roman" w:hAnsi="Times New Roman" w:cs="Times New Roman"/>
          <w:sz w:val="28"/>
          <w:szCs w:val="28"/>
        </w:rPr>
        <w:t xml:space="preserve"> частичную зависимость, отделив атрибуты, которые зависят только от части первичного ключа.</w:t>
      </w:r>
    </w:p>
    <w:p w14:paraId="23EFF121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  <w:r w:rsidRPr="00E87418">
        <w:rPr>
          <w:rFonts w:ascii="Times New Roman" w:hAnsi="Times New Roman" w:cs="Times New Roman"/>
          <w:sz w:val="28"/>
          <w:szCs w:val="28"/>
        </w:rPr>
        <w:t xml:space="preserve">     - 3NF: Уберите транзитивные зависимости, чтобы атрибуты не зависели друг от друга.</w:t>
      </w:r>
    </w:p>
    <w:p w14:paraId="470242F3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</w:p>
    <w:p w14:paraId="3CCF3473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  <w:r w:rsidRPr="00E87418">
        <w:rPr>
          <w:rFonts w:ascii="Times New Roman" w:hAnsi="Times New Roman" w:cs="Times New Roman"/>
          <w:sz w:val="28"/>
          <w:szCs w:val="28"/>
        </w:rPr>
        <w:lastRenderedPageBreak/>
        <w:t>3. Создание новых таблиц:</w:t>
      </w:r>
    </w:p>
    <w:p w14:paraId="741C0740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  <w:r w:rsidRPr="00E87418">
        <w:rPr>
          <w:rFonts w:ascii="Times New Roman" w:hAnsi="Times New Roman" w:cs="Times New Roman"/>
          <w:sz w:val="28"/>
          <w:szCs w:val="28"/>
        </w:rPr>
        <w:t xml:space="preserve">   - Выделить избыточные данные в отдельные таблицы. Например, в случае со студентами можно создать отдельные таблицы для студентов и курсов.</w:t>
      </w:r>
    </w:p>
    <w:p w14:paraId="724F1C88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</w:p>
    <w:p w14:paraId="60067807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7418">
        <w:rPr>
          <w:rFonts w:ascii="Times New Roman" w:hAnsi="Times New Roman" w:cs="Times New Roman"/>
          <w:sz w:val="28"/>
          <w:szCs w:val="28"/>
        </w:rPr>
        <w:t xml:space="preserve">   </w:t>
      </w:r>
      <w:r w:rsidRPr="00E87418">
        <w:rPr>
          <w:rFonts w:ascii="Times New Roman" w:hAnsi="Times New Roman" w:cs="Times New Roman"/>
          <w:sz w:val="28"/>
          <w:szCs w:val="28"/>
          <w:lang w:val="en-US"/>
        </w:rPr>
        <w:t>CREATE TABLE Students (</w:t>
      </w:r>
    </w:p>
    <w:p w14:paraId="733790A9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7418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E87418">
        <w:rPr>
          <w:rFonts w:ascii="Times New Roman" w:hAnsi="Times New Roman" w:cs="Times New Roman"/>
          <w:sz w:val="28"/>
          <w:szCs w:val="28"/>
          <w:lang w:val="en-US"/>
        </w:rPr>
        <w:t>student_id</w:t>
      </w:r>
      <w:proofErr w:type="spellEnd"/>
      <w:r w:rsidRPr="00E87418">
        <w:rPr>
          <w:rFonts w:ascii="Times New Roman" w:hAnsi="Times New Roman" w:cs="Times New Roman"/>
          <w:sz w:val="28"/>
          <w:szCs w:val="28"/>
          <w:lang w:val="en-US"/>
        </w:rPr>
        <w:t xml:space="preserve"> INT PRIMARY KEY,</w:t>
      </w:r>
    </w:p>
    <w:p w14:paraId="35B5A7B8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7418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E87418">
        <w:rPr>
          <w:rFonts w:ascii="Times New Roman" w:hAnsi="Times New Roman" w:cs="Times New Roman"/>
          <w:sz w:val="28"/>
          <w:szCs w:val="28"/>
          <w:lang w:val="en-US"/>
        </w:rPr>
        <w:t>student_name</w:t>
      </w:r>
      <w:proofErr w:type="spellEnd"/>
      <w:r w:rsidRPr="00E874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8741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E87418">
        <w:rPr>
          <w:rFonts w:ascii="Times New Roman" w:hAnsi="Times New Roman" w:cs="Times New Roman"/>
          <w:sz w:val="28"/>
          <w:szCs w:val="28"/>
          <w:lang w:val="en-US"/>
        </w:rPr>
        <w:t>50)</w:t>
      </w:r>
    </w:p>
    <w:p w14:paraId="14F00F4B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7418">
        <w:rPr>
          <w:rFonts w:ascii="Times New Roman" w:hAnsi="Times New Roman" w:cs="Times New Roman"/>
          <w:sz w:val="28"/>
          <w:szCs w:val="28"/>
          <w:lang w:val="en-US"/>
        </w:rPr>
        <w:t xml:space="preserve">   );</w:t>
      </w:r>
    </w:p>
    <w:p w14:paraId="588774BB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960485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7418">
        <w:rPr>
          <w:rFonts w:ascii="Times New Roman" w:hAnsi="Times New Roman" w:cs="Times New Roman"/>
          <w:sz w:val="28"/>
          <w:szCs w:val="28"/>
          <w:lang w:val="en-US"/>
        </w:rPr>
        <w:t xml:space="preserve">   CREATE TABLE Courses (</w:t>
      </w:r>
    </w:p>
    <w:p w14:paraId="19385350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7418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E87418">
        <w:rPr>
          <w:rFonts w:ascii="Times New Roman" w:hAnsi="Times New Roman" w:cs="Times New Roman"/>
          <w:sz w:val="28"/>
          <w:szCs w:val="28"/>
          <w:lang w:val="en-US"/>
        </w:rPr>
        <w:t>course_id</w:t>
      </w:r>
      <w:proofErr w:type="spellEnd"/>
      <w:r w:rsidRPr="00E87418">
        <w:rPr>
          <w:rFonts w:ascii="Times New Roman" w:hAnsi="Times New Roman" w:cs="Times New Roman"/>
          <w:sz w:val="28"/>
          <w:szCs w:val="28"/>
          <w:lang w:val="en-US"/>
        </w:rPr>
        <w:t xml:space="preserve"> INT PRIMARY KEY,</w:t>
      </w:r>
    </w:p>
    <w:p w14:paraId="20E0D43E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7418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E87418">
        <w:rPr>
          <w:rFonts w:ascii="Times New Roman" w:hAnsi="Times New Roman" w:cs="Times New Roman"/>
          <w:sz w:val="28"/>
          <w:szCs w:val="28"/>
          <w:lang w:val="en-US"/>
        </w:rPr>
        <w:t>course_name</w:t>
      </w:r>
      <w:proofErr w:type="spellEnd"/>
      <w:r w:rsidRPr="00E874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8741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E87418">
        <w:rPr>
          <w:rFonts w:ascii="Times New Roman" w:hAnsi="Times New Roman" w:cs="Times New Roman"/>
          <w:sz w:val="28"/>
          <w:szCs w:val="28"/>
          <w:lang w:val="en-US"/>
        </w:rPr>
        <w:t>50)</w:t>
      </w:r>
    </w:p>
    <w:p w14:paraId="6C3B207E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7418">
        <w:rPr>
          <w:rFonts w:ascii="Times New Roman" w:hAnsi="Times New Roman" w:cs="Times New Roman"/>
          <w:sz w:val="28"/>
          <w:szCs w:val="28"/>
          <w:lang w:val="en-US"/>
        </w:rPr>
        <w:t xml:space="preserve">   );</w:t>
      </w:r>
    </w:p>
    <w:p w14:paraId="335A770A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957873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7418">
        <w:rPr>
          <w:rFonts w:ascii="Times New Roman" w:hAnsi="Times New Roman" w:cs="Times New Roman"/>
          <w:sz w:val="28"/>
          <w:szCs w:val="28"/>
          <w:lang w:val="en-US"/>
        </w:rPr>
        <w:t xml:space="preserve">   CREATE TABLE </w:t>
      </w:r>
      <w:proofErr w:type="spellStart"/>
      <w:r w:rsidRPr="00E87418">
        <w:rPr>
          <w:rFonts w:ascii="Times New Roman" w:hAnsi="Times New Roman" w:cs="Times New Roman"/>
          <w:sz w:val="28"/>
          <w:szCs w:val="28"/>
          <w:lang w:val="en-US"/>
        </w:rPr>
        <w:t>StudentCourses</w:t>
      </w:r>
      <w:proofErr w:type="spellEnd"/>
      <w:r w:rsidRPr="00E874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713AA7FE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7418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E87418">
        <w:rPr>
          <w:rFonts w:ascii="Times New Roman" w:hAnsi="Times New Roman" w:cs="Times New Roman"/>
          <w:sz w:val="28"/>
          <w:szCs w:val="28"/>
          <w:lang w:val="en-US"/>
        </w:rPr>
        <w:t>student_id</w:t>
      </w:r>
      <w:proofErr w:type="spellEnd"/>
      <w:r w:rsidRPr="00E87418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724BC1C4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7418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E87418">
        <w:rPr>
          <w:rFonts w:ascii="Times New Roman" w:hAnsi="Times New Roman" w:cs="Times New Roman"/>
          <w:sz w:val="28"/>
          <w:szCs w:val="28"/>
          <w:lang w:val="en-US"/>
        </w:rPr>
        <w:t>course_id</w:t>
      </w:r>
      <w:proofErr w:type="spellEnd"/>
      <w:r w:rsidRPr="00E87418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5F557E34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7418">
        <w:rPr>
          <w:rFonts w:ascii="Times New Roman" w:hAnsi="Times New Roman" w:cs="Times New Roman"/>
          <w:sz w:val="28"/>
          <w:szCs w:val="28"/>
          <w:lang w:val="en-US"/>
        </w:rPr>
        <w:t xml:space="preserve">       PRIMARY KEY (</w:t>
      </w:r>
      <w:proofErr w:type="spellStart"/>
      <w:r w:rsidRPr="00E87418">
        <w:rPr>
          <w:rFonts w:ascii="Times New Roman" w:hAnsi="Times New Roman" w:cs="Times New Roman"/>
          <w:sz w:val="28"/>
          <w:szCs w:val="28"/>
          <w:lang w:val="en-US"/>
        </w:rPr>
        <w:t>student_id</w:t>
      </w:r>
      <w:proofErr w:type="spellEnd"/>
      <w:r w:rsidRPr="00E874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7418">
        <w:rPr>
          <w:rFonts w:ascii="Times New Roman" w:hAnsi="Times New Roman" w:cs="Times New Roman"/>
          <w:sz w:val="28"/>
          <w:szCs w:val="28"/>
          <w:lang w:val="en-US"/>
        </w:rPr>
        <w:t>course_id</w:t>
      </w:r>
      <w:proofErr w:type="spellEnd"/>
      <w:r w:rsidRPr="00E87418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6DD7706C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7418">
        <w:rPr>
          <w:rFonts w:ascii="Times New Roman" w:hAnsi="Times New Roman" w:cs="Times New Roman"/>
          <w:sz w:val="28"/>
          <w:szCs w:val="28"/>
          <w:lang w:val="en-US"/>
        </w:rPr>
        <w:t xml:space="preserve">       FOREIGN KEY (</w:t>
      </w:r>
      <w:proofErr w:type="spellStart"/>
      <w:r w:rsidRPr="00E87418">
        <w:rPr>
          <w:rFonts w:ascii="Times New Roman" w:hAnsi="Times New Roman" w:cs="Times New Roman"/>
          <w:sz w:val="28"/>
          <w:szCs w:val="28"/>
          <w:lang w:val="en-US"/>
        </w:rPr>
        <w:t>student_id</w:t>
      </w:r>
      <w:proofErr w:type="spellEnd"/>
      <w:r w:rsidRPr="00E87418">
        <w:rPr>
          <w:rFonts w:ascii="Times New Roman" w:hAnsi="Times New Roman" w:cs="Times New Roman"/>
          <w:sz w:val="28"/>
          <w:szCs w:val="28"/>
          <w:lang w:val="en-US"/>
        </w:rPr>
        <w:t>) REFERENCES Students(</w:t>
      </w:r>
      <w:proofErr w:type="spellStart"/>
      <w:r w:rsidRPr="00E87418">
        <w:rPr>
          <w:rFonts w:ascii="Times New Roman" w:hAnsi="Times New Roman" w:cs="Times New Roman"/>
          <w:sz w:val="28"/>
          <w:szCs w:val="28"/>
          <w:lang w:val="en-US"/>
        </w:rPr>
        <w:t>student_id</w:t>
      </w:r>
      <w:proofErr w:type="spellEnd"/>
      <w:r w:rsidRPr="00E87418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7D00CFC6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7418">
        <w:rPr>
          <w:rFonts w:ascii="Times New Roman" w:hAnsi="Times New Roman" w:cs="Times New Roman"/>
          <w:sz w:val="28"/>
          <w:szCs w:val="28"/>
          <w:lang w:val="en-US"/>
        </w:rPr>
        <w:t xml:space="preserve">       FOREIGN KEY (</w:t>
      </w:r>
      <w:proofErr w:type="spellStart"/>
      <w:r w:rsidRPr="00E87418">
        <w:rPr>
          <w:rFonts w:ascii="Times New Roman" w:hAnsi="Times New Roman" w:cs="Times New Roman"/>
          <w:sz w:val="28"/>
          <w:szCs w:val="28"/>
          <w:lang w:val="en-US"/>
        </w:rPr>
        <w:t>course_id</w:t>
      </w:r>
      <w:proofErr w:type="spellEnd"/>
      <w:r w:rsidRPr="00E87418">
        <w:rPr>
          <w:rFonts w:ascii="Times New Roman" w:hAnsi="Times New Roman" w:cs="Times New Roman"/>
          <w:sz w:val="28"/>
          <w:szCs w:val="28"/>
          <w:lang w:val="en-US"/>
        </w:rPr>
        <w:t>) REFERENCES Courses(</w:t>
      </w:r>
      <w:proofErr w:type="spellStart"/>
      <w:r w:rsidRPr="00E87418">
        <w:rPr>
          <w:rFonts w:ascii="Times New Roman" w:hAnsi="Times New Roman" w:cs="Times New Roman"/>
          <w:sz w:val="28"/>
          <w:szCs w:val="28"/>
          <w:lang w:val="en-US"/>
        </w:rPr>
        <w:t>course_id</w:t>
      </w:r>
      <w:proofErr w:type="spellEnd"/>
      <w:r w:rsidRPr="00E8741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32FD88A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  <w:r w:rsidRPr="00E8741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87418">
        <w:rPr>
          <w:rFonts w:ascii="Times New Roman" w:hAnsi="Times New Roman" w:cs="Times New Roman"/>
          <w:sz w:val="28"/>
          <w:szCs w:val="28"/>
        </w:rPr>
        <w:t>);</w:t>
      </w:r>
    </w:p>
    <w:p w14:paraId="7D92F87A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</w:p>
    <w:p w14:paraId="0A535211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  <w:r w:rsidRPr="00E87418">
        <w:rPr>
          <w:rFonts w:ascii="Times New Roman" w:hAnsi="Times New Roman" w:cs="Times New Roman"/>
          <w:sz w:val="28"/>
          <w:szCs w:val="28"/>
        </w:rPr>
        <w:t>4. Назначение первичных и внешних ключей:</w:t>
      </w:r>
    </w:p>
    <w:p w14:paraId="397FFF76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  <w:r w:rsidRPr="00E87418">
        <w:rPr>
          <w:rFonts w:ascii="Times New Roman" w:hAnsi="Times New Roman" w:cs="Times New Roman"/>
          <w:sz w:val="28"/>
          <w:szCs w:val="28"/>
        </w:rPr>
        <w:t xml:space="preserve">   - Установить связи между таблицами с помощью первичных и внешних ключей, чтобы гарантировать целостность данных и минимизировать избыточность.</w:t>
      </w:r>
    </w:p>
    <w:p w14:paraId="7E782EED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</w:p>
    <w:p w14:paraId="63AD2ADD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  <w:r w:rsidRPr="00E87418">
        <w:rPr>
          <w:rFonts w:ascii="Times New Roman" w:hAnsi="Times New Roman" w:cs="Times New Roman"/>
          <w:sz w:val="28"/>
          <w:szCs w:val="28"/>
        </w:rPr>
        <w:t>5. Тестирование новой модели:</w:t>
      </w:r>
    </w:p>
    <w:p w14:paraId="0552485D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  <w:r w:rsidRPr="00E87418">
        <w:rPr>
          <w:rFonts w:ascii="Times New Roman" w:hAnsi="Times New Roman" w:cs="Times New Roman"/>
          <w:sz w:val="28"/>
          <w:szCs w:val="28"/>
        </w:rPr>
        <w:t xml:space="preserve">   - Провести тестирование новой структуры, чтобы убедиться, что все операции (вставка, обновление, удаление) функционируют корректно.</w:t>
      </w:r>
    </w:p>
    <w:p w14:paraId="40AED6BA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</w:p>
    <w:p w14:paraId="0E70673A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  <w:r w:rsidRPr="00E87418">
        <w:rPr>
          <w:rFonts w:ascii="Times New Roman" w:hAnsi="Times New Roman" w:cs="Times New Roman"/>
          <w:sz w:val="28"/>
          <w:szCs w:val="28"/>
        </w:rPr>
        <w:t>6. Мониторинг и доработка:</w:t>
      </w:r>
    </w:p>
    <w:p w14:paraId="0934E4C1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  <w:r w:rsidRPr="00E87418">
        <w:rPr>
          <w:rFonts w:ascii="Times New Roman" w:hAnsi="Times New Roman" w:cs="Times New Roman"/>
          <w:sz w:val="28"/>
          <w:szCs w:val="28"/>
        </w:rPr>
        <w:t xml:space="preserve">   - После внедрения изменений необходимо мониторить производительность и целостность данных, вносить коррективы по мере необходимости.</w:t>
      </w:r>
    </w:p>
    <w:p w14:paraId="4D387AEE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</w:p>
    <w:p w14:paraId="0AD0ECDB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  <w:r w:rsidRPr="00E87418">
        <w:rPr>
          <w:rFonts w:ascii="Times New Roman" w:hAnsi="Times New Roman" w:cs="Times New Roman"/>
          <w:sz w:val="28"/>
          <w:szCs w:val="28"/>
        </w:rPr>
        <w:t>Заключение</w:t>
      </w:r>
    </w:p>
    <w:p w14:paraId="0C1B52B9" w14:textId="77777777" w:rsidR="00E87418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</w:p>
    <w:p w14:paraId="7E71E3D6" w14:textId="0F41296C" w:rsidR="00AB7B8B" w:rsidRPr="00E87418" w:rsidRDefault="00E87418" w:rsidP="00E87418">
      <w:pPr>
        <w:rPr>
          <w:rFonts w:ascii="Times New Roman" w:hAnsi="Times New Roman" w:cs="Times New Roman"/>
          <w:sz w:val="28"/>
          <w:szCs w:val="28"/>
        </w:rPr>
      </w:pPr>
      <w:r w:rsidRPr="00E87418">
        <w:rPr>
          <w:rFonts w:ascii="Times New Roman" w:hAnsi="Times New Roman" w:cs="Times New Roman"/>
          <w:sz w:val="28"/>
          <w:szCs w:val="28"/>
        </w:rPr>
        <w:t xml:space="preserve">Анализ базы данных на избыточность и устранение недостатков в логической структуре является важным этапом проектирования и эксплуатации БД. Нормализация — это мощный инструмент, который помогает избавиться от </w:t>
      </w:r>
      <w:proofErr w:type="spellStart"/>
      <w:r w:rsidRPr="00E87418">
        <w:rPr>
          <w:rFonts w:ascii="Times New Roman" w:hAnsi="Times New Roman" w:cs="Times New Roman"/>
          <w:sz w:val="28"/>
          <w:szCs w:val="28"/>
        </w:rPr>
        <w:t>дублирующихся</w:t>
      </w:r>
      <w:proofErr w:type="spellEnd"/>
      <w:r w:rsidRPr="00E87418">
        <w:rPr>
          <w:rFonts w:ascii="Times New Roman" w:hAnsi="Times New Roman" w:cs="Times New Roman"/>
          <w:sz w:val="28"/>
          <w:szCs w:val="28"/>
        </w:rPr>
        <w:t xml:space="preserve"> данных, повышает эффективность работы с данными и уменьшает вероятность возникновения ошибок. Следуя представленному алгоритму, можно существенно улучшить качество и производительность базы данных.</w:t>
      </w:r>
    </w:p>
    <w:sectPr w:rsidR="00AB7B8B" w:rsidRPr="00E87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18"/>
    <w:rsid w:val="008C6E92"/>
    <w:rsid w:val="00AB7B8B"/>
    <w:rsid w:val="00C606F3"/>
    <w:rsid w:val="00E8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51C3F"/>
  <w15:chartTrackingRefBased/>
  <w15:docId w15:val="{F3CF9287-762F-4322-9E87-4F672CF2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кто-то кто-то</dc:creator>
  <cp:keywords/>
  <dc:description/>
  <cp:lastModifiedBy>кто-то кто-то</cp:lastModifiedBy>
  <cp:revision>1</cp:revision>
  <dcterms:created xsi:type="dcterms:W3CDTF">2025-06-04T01:43:00Z</dcterms:created>
  <dcterms:modified xsi:type="dcterms:W3CDTF">2025-06-04T01:44:00Z</dcterms:modified>
</cp:coreProperties>
</file>