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97EDD" w14:textId="77777777" w:rsidR="00E1568D" w:rsidRPr="006002BF" w:rsidRDefault="00E1568D" w:rsidP="00E1568D">
      <w:pPr>
        <w:pStyle w:val="NormalWeb"/>
        <w:ind w:left="720"/>
        <w:rPr>
          <w:bCs/>
          <w:i/>
          <w:i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02BF">
        <w:rPr>
          <w:bCs/>
          <w:i/>
          <w:i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Findings and Insights from the Analysis</w:t>
      </w:r>
    </w:p>
    <w:p w14:paraId="2424A493" w14:textId="77777777" w:rsidR="00E1568D" w:rsidRPr="006002BF" w:rsidRDefault="00E1568D" w:rsidP="00E1568D">
      <w:pPr>
        <w:pStyle w:val="NormalWeb"/>
        <w:ind w:left="720"/>
        <w:rPr>
          <w:rFonts w:asciiTheme="minorHAnsi" w:hAnsiTheme="minorHAnsi" w:cstheme="minorHAnsi"/>
          <w:sz w:val="28"/>
          <w:szCs w:val="28"/>
        </w:rPr>
      </w:pPr>
      <w:r w:rsidRPr="006002BF">
        <w:rPr>
          <w:rFonts w:asciiTheme="minorHAnsi" w:hAnsiTheme="minorHAnsi" w:cstheme="minorHAnsi"/>
          <w:sz w:val="28"/>
          <w:szCs w:val="28"/>
        </w:rPr>
        <w:t>The analysis of McDonald’s menu items provides a thorough breakdown of their nutritional content, highlighting both healthy and indulgent choices. Here’s a more detailed summary of the findings:</w:t>
      </w:r>
    </w:p>
    <w:p w14:paraId="2CCA6F66" w14:textId="77777777" w:rsidR="00E1568D" w:rsidRPr="006002BF" w:rsidRDefault="00E1568D" w:rsidP="00E1568D">
      <w:pPr>
        <w:pStyle w:val="NormalWeb"/>
        <w:ind w:left="720"/>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02BF">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Calorie Distribution</w:t>
      </w:r>
    </w:p>
    <w:p w14:paraId="6D206748" w14:textId="77777777" w:rsidR="00E1568D" w:rsidRPr="006002BF" w:rsidRDefault="00E1568D" w:rsidP="00E1568D">
      <w:pPr>
        <w:pStyle w:val="NormalWeb"/>
        <w:numPr>
          <w:ilvl w:val="0"/>
          <w:numId w:val="1"/>
        </w:numPr>
        <w:rPr>
          <w:rFonts w:asciiTheme="minorHAnsi" w:hAnsiTheme="minorHAnsi" w:cstheme="minorHAnsi"/>
          <w:sz w:val="28"/>
          <w:szCs w:val="28"/>
        </w:rPr>
      </w:pPr>
      <w:r w:rsidRPr="006002BF">
        <w:rPr>
          <w:rFonts w:asciiTheme="minorHAnsi" w:hAnsiTheme="minorHAnsi" w:cstheme="minorHAnsi"/>
          <w:b/>
          <w:bCs/>
          <w:sz w:val="28"/>
          <w:szCs w:val="28"/>
        </w:rPr>
        <w:t>Highest-Calorie Items</w:t>
      </w:r>
      <w:r w:rsidRPr="006002BF">
        <w:rPr>
          <w:rFonts w:asciiTheme="minorHAnsi" w:hAnsiTheme="minorHAnsi" w:cstheme="minorHAnsi"/>
          <w:sz w:val="28"/>
          <w:szCs w:val="28"/>
        </w:rPr>
        <w:t xml:space="preserve">: </w:t>
      </w:r>
    </w:p>
    <w:p w14:paraId="0F271D16" w14:textId="77777777" w:rsidR="00E1568D" w:rsidRPr="006002BF" w:rsidRDefault="00E1568D" w:rsidP="00E1568D">
      <w:pPr>
        <w:pStyle w:val="NormalWeb"/>
        <w:numPr>
          <w:ilvl w:val="1"/>
          <w:numId w:val="1"/>
        </w:numPr>
        <w:rPr>
          <w:rFonts w:asciiTheme="minorHAnsi" w:hAnsiTheme="minorHAnsi" w:cstheme="minorHAnsi"/>
          <w:sz w:val="28"/>
          <w:szCs w:val="28"/>
        </w:rPr>
      </w:pPr>
      <w:r w:rsidRPr="006002BF">
        <w:rPr>
          <w:rFonts w:asciiTheme="minorHAnsi" w:hAnsiTheme="minorHAnsi" w:cstheme="minorHAnsi"/>
          <w:i/>
          <w:iCs/>
          <w:sz w:val="28"/>
          <w:szCs w:val="28"/>
        </w:rPr>
        <w:t>40-piece Chicken McNuggets (1,880 calories)</w:t>
      </w:r>
      <w:r w:rsidRPr="006002BF">
        <w:rPr>
          <w:rFonts w:asciiTheme="minorHAnsi" w:hAnsiTheme="minorHAnsi" w:cstheme="minorHAnsi"/>
          <w:sz w:val="28"/>
          <w:szCs w:val="28"/>
        </w:rPr>
        <w:t xml:space="preserve"> leads the calorie count, followed by </w:t>
      </w:r>
      <w:r w:rsidRPr="006002BF">
        <w:rPr>
          <w:rFonts w:asciiTheme="minorHAnsi" w:hAnsiTheme="minorHAnsi" w:cstheme="minorHAnsi"/>
          <w:i/>
          <w:iCs/>
          <w:sz w:val="28"/>
          <w:szCs w:val="28"/>
        </w:rPr>
        <w:t>Big Breakfast with Hotcakes (1,150 calories)</w:t>
      </w:r>
      <w:r w:rsidRPr="006002BF">
        <w:rPr>
          <w:rFonts w:asciiTheme="minorHAnsi" w:hAnsiTheme="minorHAnsi" w:cstheme="minorHAnsi"/>
          <w:sz w:val="28"/>
          <w:szCs w:val="28"/>
        </w:rPr>
        <w:t>. These items are calorie-dense, primarily due to large portions, high fat, and sugar content.</w:t>
      </w:r>
    </w:p>
    <w:p w14:paraId="6A938611" w14:textId="77777777" w:rsidR="00E1568D" w:rsidRPr="006002BF" w:rsidRDefault="00E1568D" w:rsidP="00E1568D">
      <w:pPr>
        <w:pStyle w:val="NormalWeb"/>
        <w:numPr>
          <w:ilvl w:val="1"/>
          <w:numId w:val="1"/>
        </w:numPr>
        <w:rPr>
          <w:rFonts w:asciiTheme="minorHAnsi" w:hAnsiTheme="minorHAnsi" w:cstheme="minorHAnsi"/>
          <w:sz w:val="28"/>
          <w:szCs w:val="28"/>
        </w:rPr>
      </w:pPr>
      <w:r w:rsidRPr="006002BF">
        <w:rPr>
          <w:rFonts w:asciiTheme="minorHAnsi" w:hAnsiTheme="minorHAnsi" w:cstheme="minorHAnsi"/>
          <w:i/>
          <w:iCs/>
          <w:sz w:val="28"/>
          <w:szCs w:val="28"/>
        </w:rPr>
        <w:t>McFlurry with M&amp;M’s (930 calories)</w:t>
      </w:r>
      <w:r w:rsidRPr="006002BF">
        <w:rPr>
          <w:rFonts w:asciiTheme="minorHAnsi" w:hAnsiTheme="minorHAnsi" w:cstheme="minorHAnsi"/>
          <w:sz w:val="28"/>
          <w:szCs w:val="28"/>
        </w:rPr>
        <w:t xml:space="preserve">, </w:t>
      </w:r>
      <w:r w:rsidRPr="006002BF">
        <w:rPr>
          <w:rFonts w:asciiTheme="minorHAnsi" w:hAnsiTheme="minorHAnsi" w:cstheme="minorHAnsi"/>
          <w:i/>
          <w:iCs/>
          <w:sz w:val="28"/>
          <w:szCs w:val="28"/>
        </w:rPr>
        <w:t>Large Shakes</w:t>
      </w:r>
      <w:r w:rsidRPr="006002BF">
        <w:rPr>
          <w:rFonts w:asciiTheme="minorHAnsi" w:hAnsiTheme="minorHAnsi" w:cstheme="minorHAnsi"/>
          <w:sz w:val="28"/>
          <w:szCs w:val="28"/>
        </w:rPr>
        <w:t xml:space="preserve"> (Chocolate, Strawberry, Shamrock—820–850 calories), and other desserts also significantly contribute to high-calorie intake.</w:t>
      </w:r>
    </w:p>
    <w:p w14:paraId="388B3968" w14:textId="77777777" w:rsidR="00E1568D" w:rsidRPr="006002BF" w:rsidRDefault="00E1568D" w:rsidP="00E1568D">
      <w:pPr>
        <w:pStyle w:val="NormalWeb"/>
        <w:numPr>
          <w:ilvl w:val="1"/>
          <w:numId w:val="1"/>
        </w:numPr>
        <w:rPr>
          <w:rFonts w:asciiTheme="minorHAnsi" w:hAnsiTheme="minorHAnsi" w:cstheme="minorHAnsi"/>
          <w:sz w:val="28"/>
          <w:szCs w:val="28"/>
        </w:rPr>
      </w:pPr>
      <w:r w:rsidRPr="006002BF">
        <w:rPr>
          <w:rFonts w:asciiTheme="minorHAnsi" w:hAnsiTheme="minorHAnsi" w:cstheme="minorHAnsi"/>
          <w:b/>
          <w:bCs/>
          <w:sz w:val="28"/>
          <w:szCs w:val="28"/>
        </w:rPr>
        <w:t>Takeaway</w:t>
      </w:r>
      <w:r w:rsidRPr="006002BF">
        <w:rPr>
          <w:rFonts w:asciiTheme="minorHAnsi" w:hAnsiTheme="minorHAnsi" w:cstheme="minorHAnsi"/>
          <w:sz w:val="28"/>
          <w:szCs w:val="28"/>
        </w:rPr>
        <w:t xml:space="preserve">: High-calorie meals, particularly those with large portions (e.g., McNuggets, Big Breakfast), sugary items (e.g., </w:t>
      </w:r>
      <w:proofErr w:type="spellStart"/>
      <w:r w:rsidRPr="006002BF">
        <w:rPr>
          <w:rFonts w:asciiTheme="minorHAnsi" w:hAnsiTheme="minorHAnsi" w:cstheme="minorHAnsi"/>
          <w:sz w:val="28"/>
          <w:szCs w:val="28"/>
        </w:rPr>
        <w:t>McFlurries</w:t>
      </w:r>
      <w:proofErr w:type="spellEnd"/>
      <w:r w:rsidRPr="006002BF">
        <w:rPr>
          <w:rFonts w:asciiTheme="minorHAnsi" w:hAnsiTheme="minorHAnsi" w:cstheme="minorHAnsi"/>
          <w:sz w:val="28"/>
          <w:szCs w:val="28"/>
        </w:rPr>
        <w:t>, shakes), and fried foods, should be consumed in moderation. They often provide a significant portion of daily caloric intake in a single meal.</w:t>
      </w:r>
    </w:p>
    <w:p w14:paraId="50260E97" w14:textId="77777777" w:rsidR="00E1568D" w:rsidRPr="006002BF" w:rsidRDefault="00E1568D" w:rsidP="00E1568D">
      <w:pPr>
        <w:pStyle w:val="NormalWeb"/>
        <w:numPr>
          <w:ilvl w:val="0"/>
          <w:numId w:val="1"/>
        </w:numPr>
        <w:rPr>
          <w:rFonts w:asciiTheme="minorHAnsi" w:hAnsiTheme="minorHAnsi" w:cstheme="minorHAnsi"/>
          <w:sz w:val="28"/>
          <w:szCs w:val="28"/>
        </w:rPr>
      </w:pPr>
      <w:r w:rsidRPr="006002BF">
        <w:rPr>
          <w:rFonts w:asciiTheme="minorHAnsi" w:hAnsiTheme="minorHAnsi" w:cstheme="minorHAnsi"/>
          <w:b/>
          <w:bCs/>
          <w:sz w:val="28"/>
          <w:szCs w:val="28"/>
        </w:rPr>
        <w:t>Lowest-Calorie Items</w:t>
      </w:r>
      <w:r w:rsidRPr="006002BF">
        <w:rPr>
          <w:rFonts w:asciiTheme="minorHAnsi" w:hAnsiTheme="minorHAnsi" w:cstheme="minorHAnsi"/>
          <w:sz w:val="28"/>
          <w:szCs w:val="28"/>
        </w:rPr>
        <w:t xml:space="preserve">: </w:t>
      </w:r>
    </w:p>
    <w:p w14:paraId="5F0A9F74" w14:textId="77777777" w:rsidR="00E1568D" w:rsidRPr="006002BF" w:rsidRDefault="00E1568D" w:rsidP="00E1568D">
      <w:pPr>
        <w:pStyle w:val="NormalWeb"/>
        <w:numPr>
          <w:ilvl w:val="1"/>
          <w:numId w:val="1"/>
        </w:numPr>
        <w:rPr>
          <w:rFonts w:asciiTheme="minorHAnsi" w:hAnsiTheme="minorHAnsi" w:cstheme="minorHAnsi"/>
          <w:sz w:val="28"/>
          <w:szCs w:val="28"/>
        </w:rPr>
      </w:pPr>
      <w:r w:rsidRPr="006002BF">
        <w:rPr>
          <w:rFonts w:asciiTheme="minorHAnsi" w:hAnsiTheme="minorHAnsi" w:cstheme="minorHAnsi"/>
          <w:i/>
          <w:iCs/>
          <w:sz w:val="28"/>
          <w:szCs w:val="28"/>
        </w:rPr>
        <w:t>Diet Coke</w:t>
      </w:r>
      <w:r w:rsidRPr="006002BF">
        <w:rPr>
          <w:rFonts w:asciiTheme="minorHAnsi" w:hAnsiTheme="minorHAnsi" w:cstheme="minorHAnsi"/>
          <w:sz w:val="28"/>
          <w:szCs w:val="28"/>
        </w:rPr>
        <w:t xml:space="preserve">, </w:t>
      </w:r>
      <w:r w:rsidRPr="006002BF">
        <w:rPr>
          <w:rFonts w:asciiTheme="minorHAnsi" w:hAnsiTheme="minorHAnsi" w:cstheme="minorHAnsi"/>
          <w:i/>
          <w:iCs/>
          <w:sz w:val="28"/>
          <w:szCs w:val="28"/>
        </w:rPr>
        <w:t xml:space="preserve">Diet </w:t>
      </w:r>
      <w:proofErr w:type="spellStart"/>
      <w:r w:rsidRPr="006002BF">
        <w:rPr>
          <w:rFonts w:asciiTheme="minorHAnsi" w:hAnsiTheme="minorHAnsi" w:cstheme="minorHAnsi"/>
          <w:i/>
          <w:iCs/>
          <w:sz w:val="28"/>
          <w:szCs w:val="28"/>
        </w:rPr>
        <w:t>Dr.</w:t>
      </w:r>
      <w:proofErr w:type="spellEnd"/>
      <w:r w:rsidRPr="006002BF">
        <w:rPr>
          <w:rFonts w:asciiTheme="minorHAnsi" w:hAnsiTheme="minorHAnsi" w:cstheme="minorHAnsi"/>
          <w:i/>
          <w:iCs/>
          <w:sz w:val="28"/>
          <w:szCs w:val="28"/>
        </w:rPr>
        <w:t xml:space="preserve"> Pepper</w:t>
      </w:r>
      <w:r w:rsidRPr="006002BF">
        <w:rPr>
          <w:rFonts w:asciiTheme="minorHAnsi" w:hAnsiTheme="minorHAnsi" w:cstheme="minorHAnsi"/>
          <w:sz w:val="28"/>
          <w:szCs w:val="28"/>
        </w:rPr>
        <w:t xml:space="preserve">, and </w:t>
      </w:r>
      <w:r w:rsidRPr="006002BF">
        <w:rPr>
          <w:rFonts w:asciiTheme="minorHAnsi" w:hAnsiTheme="minorHAnsi" w:cstheme="minorHAnsi"/>
          <w:i/>
          <w:iCs/>
          <w:sz w:val="28"/>
          <w:szCs w:val="28"/>
        </w:rPr>
        <w:t>Dasani Water</w:t>
      </w:r>
      <w:r w:rsidRPr="006002BF">
        <w:rPr>
          <w:rFonts w:asciiTheme="minorHAnsi" w:hAnsiTheme="minorHAnsi" w:cstheme="minorHAnsi"/>
          <w:sz w:val="28"/>
          <w:szCs w:val="28"/>
        </w:rPr>
        <w:t xml:space="preserve"> rank as the least caloric items, with </w:t>
      </w:r>
      <w:r w:rsidRPr="006002BF">
        <w:rPr>
          <w:rFonts w:asciiTheme="minorHAnsi" w:hAnsiTheme="minorHAnsi" w:cstheme="minorHAnsi"/>
          <w:i/>
          <w:iCs/>
          <w:sz w:val="28"/>
          <w:szCs w:val="28"/>
        </w:rPr>
        <w:t>0–10 calories</w:t>
      </w:r>
      <w:r w:rsidRPr="006002BF">
        <w:rPr>
          <w:rFonts w:asciiTheme="minorHAnsi" w:hAnsiTheme="minorHAnsi" w:cstheme="minorHAnsi"/>
          <w:sz w:val="28"/>
          <w:szCs w:val="28"/>
        </w:rPr>
        <w:t>.</w:t>
      </w:r>
    </w:p>
    <w:p w14:paraId="359414DC" w14:textId="77777777" w:rsidR="00E1568D" w:rsidRPr="006002BF" w:rsidRDefault="00E1568D" w:rsidP="00E1568D">
      <w:pPr>
        <w:pStyle w:val="NormalWeb"/>
        <w:numPr>
          <w:ilvl w:val="1"/>
          <w:numId w:val="1"/>
        </w:numPr>
        <w:rPr>
          <w:rFonts w:asciiTheme="minorHAnsi" w:hAnsiTheme="minorHAnsi" w:cstheme="minorHAnsi"/>
          <w:sz w:val="28"/>
          <w:szCs w:val="28"/>
        </w:rPr>
      </w:pPr>
      <w:r w:rsidRPr="006002BF">
        <w:rPr>
          <w:rFonts w:asciiTheme="minorHAnsi" w:hAnsiTheme="minorHAnsi" w:cstheme="minorHAnsi"/>
          <w:i/>
          <w:iCs/>
          <w:sz w:val="28"/>
          <w:szCs w:val="28"/>
        </w:rPr>
        <w:t>Black Coffee</w:t>
      </w:r>
      <w:r w:rsidRPr="006002BF">
        <w:rPr>
          <w:rFonts w:asciiTheme="minorHAnsi" w:hAnsiTheme="minorHAnsi" w:cstheme="minorHAnsi"/>
          <w:sz w:val="28"/>
          <w:szCs w:val="28"/>
        </w:rPr>
        <w:t xml:space="preserve"> (small, medium, large) also remains under </w:t>
      </w:r>
      <w:r w:rsidRPr="006002BF">
        <w:rPr>
          <w:rFonts w:asciiTheme="minorHAnsi" w:hAnsiTheme="minorHAnsi" w:cstheme="minorHAnsi"/>
          <w:i/>
          <w:iCs/>
          <w:sz w:val="28"/>
          <w:szCs w:val="28"/>
        </w:rPr>
        <w:t>5 calories</w:t>
      </w:r>
      <w:r w:rsidRPr="006002BF">
        <w:rPr>
          <w:rFonts w:asciiTheme="minorHAnsi" w:hAnsiTheme="minorHAnsi" w:cstheme="minorHAnsi"/>
          <w:sz w:val="28"/>
          <w:szCs w:val="28"/>
        </w:rPr>
        <w:t>.</w:t>
      </w:r>
    </w:p>
    <w:p w14:paraId="0CF10F19" w14:textId="77777777" w:rsidR="00E1568D" w:rsidRPr="006002BF" w:rsidRDefault="00E1568D" w:rsidP="00E1568D">
      <w:pPr>
        <w:pStyle w:val="NormalWeb"/>
        <w:numPr>
          <w:ilvl w:val="1"/>
          <w:numId w:val="1"/>
        </w:numPr>
        <w:rPr>
          <w:rFonts w:asciiTheme="minorHAnsi" w:hAnsiTheme="minorHAnsi" w:cstheme="minorHAnsi"/>
          <w:sz w:val="28"/>
          <w:szCs w:val="28"/>
        </w:rPr>
      </w:pPr>
      <w:r w:rsidRPr="006002BF">
        <w:rPr>
          <w:rFonts w:asciiTheme="minorHAnsi" w:hAnsiTheme="minorHAnsi" w:cstheme="minorHAnsi"/>
          <w:b/>
          <w:bCs/>
          <w:sz w:val="28"/>
          <w:szCs w:val="28"/>
        </w:rPr>
        <w:t>Takeaway</w:t>
      </w:r>
      <w:r w:rsidRPr="006002BF">
        <w:rPr>
          <w:rFonts w:asciiTheme="minorHAnsi" w:hAnsiTheme="minorHAnsi" w:cstheme="minorHAnsi"/>
          <w:sz w:val="28"/>
          <w:szCs w:val="28"/>
        </w:rPr>
        <w:t>: Beverages like diet drinks, water, and black coffee are ideal for calorie-conscious individuals, providing hydration without contributing significantly to calorie intake. These are the best options for those aiming to limit their daily caloric consumption.</w:t>
      </w:r>
    </w:p>
    <w:p w14:paraId="16DCD706" w14:textId="77777777" w:rsidR="00E1568D" w:rsidRPr="006002BF" w:rsidRDefault="00E1568D" w:rsidP="00E1568D">
      <w:pPr>
        <w:pStyle w:val="NormalWeb"/>
        <w:ind w:left="720"/>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02BF">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Macronutrient Analysis</w:t>
      </w:r>
    </w:p>
    <w:p w14:paraId="3131C9B6" w14:textId="77777777" w:rsidR="00E1568D" w:rsidRPr="006002BF" w:rsidRDefault="00E1568D" w:rsidP="00E1568D">
      <w:pPr>
        <w:pStyle w:val="NormalWeb"/>
        <w:numPr>
          <w:ilvl w:val="0"/>
          <w:numId w:val="2"/>
        </w:numPr>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02BF">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Carbohydrates</w:t>
      </w:r>
      <w:r w:rsidRPr="006002BF">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E141E5C" w14:textId="77777777" w:rsidR="00E1568D" w:rsidRPr="006002BF" w:rsidRDefault="00E1568D" w:rsidP="00E1568D">
      <w:pPr>
        <w:pStyle w:val="NormalWeb"/>
        <w:numPr>
          <w:ilvl w:val="1"/>
          <w:numId w:val="2"/>
        </w:numPr>
        <w:rPr>
          <w:rFonts w:asciiTheme="minorHAnsi" w:hAnsiTheme="minorHAnsi" w:cstheme="minorHAnsi"/>
          <w:sz w:val="28"/>
          <w:szCs w:val="28"/>
        </w:rPr>
      </w:pPr>
      <w:r w:rsidRPr="006002BF">
        <w:rPr>
          <w:rFonts w:asciiTheme="minorHAnsi" w:hAnsiTheme="minorHAnsi" w:cstheme="minorHAnsi"/>
          <w:i/>
          <w:iCs/>
          <w:sz w:val="28"/>
          <w:szCs w:val="28"/>
        </w:rPr>
        <w:t>Smoothies &amp; Shakes</w:t>
      </w:r>
      <w:r w:rsidRPr="006002BF">
        <w:rPr>
          <w:rFonts w:asciiTheme="minorHAnsi" w:hAnsiTheme="minorHAnsi" w:cstheme="minorHAnsi"/>
          <w:sz w:val="28"/>
          <w:szCs w:val="28"/>
        </w:rPr>
        <w:t xml:space="preserve"> are the most carbohydrate-heavy items, averaging </w:t>
      </w:r>
      <w:r w:rsidRPr="006002BF">
        <w:rPr>
          <w:rFonts w:asciiTheme="minorHAnsi" w:hAnsiTheme="minorHAnsi" w:cstheme="minorHAnsi"/>
          <w:i/>
          <w:iCs/>
          <w:sz w:val="28"/>
          <w:szCs w:val="28"/>
        </w:rPr>
        <w:t>90.4g</w:t>
      </w:r>
      <w:r w:rsidRPr="006002BF">
        <w:rPr>
          <w:rFonts w:asciiTheme="minorHAnsi" w:hAnsiTheme="minorHAnsi" w:cstheme="minorHAnsi"/>
          <w:sz w:val="28"/>
          <w:szCs w:val="28"/>
        </w:rPr>
        <w:t xml:space="preserve"> of carbohydrates per serving. This high carbohydrate content is largely due to added sugars in these items.</w:t>
      </w:r>
    </w:p>
    <w:p w14:paraId="44DDA80E" w14:textId="77777777" w:rsidR="00E1568D" w:rsidRPr="006002BF" w:rsidRDefault="00E1568D" w:rsidP="00E1568D">
      <w:pPr>
        <w:pStyle w:val="NormalWeb"/>
        <w:numPr>
          <w:ilvl w:val="1"/>
          <w:numId w:val="2"/>
        </w:numPr>
        <w:rPr>
          <w:rFonts w:asciiTheme="minorHAnsi" w:hAnsiTheme="minorHAnsi" w:cstheme="minorHAnsi"/>
          <w:sz w:val="28"/>
          <w:szCs w:val="28"/>
        </w:rPr>
      </w:pPr>
      <w:r w:rsidRPr="006002BF">
        <w:rPr>
          <w:rFonts w:asciiTheme="minorHAnsi" w:hAnsiTheme="minorHAnsi" w:cstheme="minorHAnsi"/>
          <w:b/>
          <w:bCs/>
          <w:sz w:val="28"/>
          <w:szCs w:val="28"/>
        </w:rPr>
        <w:t>Takeaway</w:t>
      </w:r>
      <w:r w:rsidRPr="006002BF">
        <w:rPr>
          <w:rFonts w:asciiTheme="minorHAnsi" w:hAnsiTheme="minorHAnsi" w:cstheme="minorHAnsi"/>
          <w:sz w:val="28"/>
          <w:szCs w:val="28"/>
        </w:rPr>
        <w:t xml:space="preserve">: While smoothies and shakes provide a high energy intake from carbohydrates, they are also typically low in protein and </w:t>
      </w:r>
      <w:proofErr w:type="spellStart"/>
      <w:r w:rsidRPr="006002BF">
        <w:rPr>
          <w:rFonts w:asciiTheme="minorHAnsi" w:hAnsiTheme="minorHAnsi" w:cstheme="minorHAnsi"/>
          <w:sz w:val="28"/>
          <w:szCs w:val="28"/>
        </w:rPr>
        <w:t>fiber</w:t>
      </w:r>
      <w:proofErr w:type="spellEnd"/>
      <w:r w:rsidRPr="006002BF">
        <w:rPr>
          <w:rFonts w:asciiTheme="minorHAnsi" w:hAnsiTheme="minorHAnsi" w:cstheme="minorHAnsi"/>
          <w:sz w:val="28"/>
          <w:szCs w:val="28"/>
        </w:rPr>
        <w:t xml:space="preserve">, making them less nutritionally balanced. For those </w:t>
      </w:r>
      <w:r w:rsidRPr="006002BF">
        <w:rPr>
          <w:rFonts w:asciiTheme="minorHAnsi" w:hAnsiTheme="minorHAnsi" w:cstheme="minorHAnsi"/>
          <w:sz w:val="28"/>
          <w:szCs w:val="28"/>
        </w:rPr>
        <w:lastRenderedPageBreak/>
        <w:t>monitoring carbohydrate intake, these should be limited or consumed as occasional treats.</w:t>
      </w:r>
    </w:p>
    <w:p w14:paraId="06850BDD" w14:textId="77777777" w:rsidR="00E1568D" w:rsidRPr="006002BF" w:rsidRDefault="00E1568D" w:rsidP="00E1568D">
      <w:pPr>
        <w:pStyle w:val="NormalWeb"/>
        <w:numPr>
          <w:ilvl w:val="0"/>
          <w:numId w:val="2"/>
        </w:numPr>
        <w:rPr>
          <w:rFonts w:asciiTheme="minorHAnsi" w:hAnsiTheme="minorHAnsi" w:cstheme="minorHAnsi"/>
          <w:color w:val="C00000"/>
          <w:sz w:val="28"/>
          <w:szCs w:val="28"/>
        </w:rPr>
      </w:pPr>
      <w:r w:rsidRPr="006002BF">
        <w:rPr>
          <w:rFonts w:asciiTheme="minorHAnsi" w:hAnsiTheme="minorHAnsi" w:cstheme="minorHAnsi"/>
          <w:b/>
          <w:bCs/>
          <w:color w:val="C00000"/>
          <w:sz w:val="28"/>
          <w:szCs w:val="28"/>
        </w:rPr>
        <w:t>Protein</w:t>
      </w:r>
      <w:r w:rsidRPr="006002BF">
        <w:rPr>
          <w:rFonts w:asciiTheme="minorHAnsi" w:hAnsiTheme="minorHAnsi" w:cstheme="minorHAnsi"/>
          <w:color w:val="C00000"/>
          <w:sz w:val="28"/>
          <w:szCs w:val="28"/>
        </w:rPr>
        <w:t xml:space="preserve">: </w:t>
      </w:r>
    </w:p>
    <w:p w14:paraId="3924CA8B" w14:textId="77777777" w:rsidR="00E1568D" w:rsidRPr="006002BF" w:rsidRDefault="00E1568D" w:rsidP="00E1568D">
      <w:pPr>
        <w:pStyle w:val="NormalWeb"/>
        <w:numPr>
          <w:ilvl w:val="1"/>
          <w:numId w:val="2"/>
        </w:numPr>
        <w:rPr>
          <w:rFonts w:asciiTheme="minorHAnsi" w:hAnsiTheme="minorHAnsi" w:cstheme="minorHAnsi"/>
          <w:sz w:val="28"/>
          <w:szCs w:val="28"/>
        </w:rPr>
      </w:pPr>
      <w:r w:rsidRPr="006002BF">
        <w:rPr>
          <w:rFonts w:asciiTheme="minorHAnsi" w:hAnsiTheme="minorHAnsi" w:cstheme="minorHAnsi"/>
          <w:sz w:val="28"/>
          <w:szCs w:val="28"/>
        </w:rPr>
        <w:t xml:space="preserve">Categories like </w:t>
      </w:r>
      <w:r w:rsidRPr="006002BF">
        <w:rPr>
          <w:rFonts w:asciiTheme="minorHAnsi" w:hAnsiTheme="minorHAnsi" w:cstheme="minorHAnsi"/>
          <w:i/>
          <w:iCs/>
          <w:sz w:val="28"/>
          <w:szCs w:val="28"/>
        </w:rPr>
        <w:t>Beef &amp; Pork</w:t>
      </w:r>
      <w:r w:rsidRPr="006002BF">
        <w:rPr>
          <w:rFonts w:asciiTheme="minorHAnsi" w:hAnsiTheme="minorHAnsi" w:cstheme="minorHAnsi"/>
          <w:sz w:val="28"/>
          <w:szCs w:val="28"/>
        </w:rPr>
        <w:t xml:space="preserve"> (averaging </w:t>
      </w:r>
      <w:r w:rsidRPr="006002BF">
        <w:rPr>
          <w:rFonts w:asciiTheme="minorHAnsi" w:hAnsiTheme="minorHAnsi" w:cstheme="minorHAnsi"/>
          <w:i/>
          <w:iCs/>
          <w:sz w:val="28"/>
          <w:szCs w:val="28"/>
        </w:rPr>
        <w:t>27.3g</w:t>
      </w:r>
      <w:r w:rsidRPr="006002BF">
        <w:rPr>
          <w:rFonts w:asciiTheme="minorHAnsi" w:hAnsiTheme="minorHAnsi" w:cstheme="minorHAnsi"/>
          <w:sz w:val="28"/>
          <w:szCs w:val="28"/>
        </w:rPr>
        <w:t xml:space="preserve"> of protein) and </w:t>
      </w:r>
      <w:r w:rsidRPr="006002BF">
        <w:rPr>
          <w:rFonts w:asciiTheme="minorHAnsi" w:hAnsiTheme="minorHAnsi" w:cstheme="minorHAnsi"/>
          <w:i/>
          <w:iCs/>
          <w:sz w:val="28"/>
          <w:szCs w:val="28"/>
        </w:rPr>
        <w:t>Chicken &amp; Fish</w:t>
      </w:r>
      <w:r w:rsidRPr="006002BF">
        <w:rPr>
          <w:rFonts w:asciiTheme="minorHAnsi" w:hAnsiTheme="minorHAnsi" w:cstheme="minorHAnsi"/>
          <w:sz w:val="28"/>
          <w:szCs w:val="28"/>
        </w:rPr>
        <w:t xml:space="preserve"> (averaging </w:t>
      </w:r>
      <w:r w:rsidRPr="006002BF">
        <w:rPr>
          <w:rFonts w:asciiTheme="minorHAnsi" w:hAnsiTheme="minorHAnsi" w:cstheme="minorHAnsi"/>
          <w:i/>
          <w:iCs/>
          <w:sz w:val="28"/>
          <w:szCs w:val="28"/>
        </w:rPr>
        <w:t>24.8g</w:t>
      </w:r>
      <w:r w:rsidRPr="006002BF">
        <w:rPr>
          <w:rFonts w:asciiTheme="minorHAnsi" w:hAnsiTheme="minorHAnsi" w:cstheme="minorHAnsi"/>
          <w:sz w:val="28"/>
          <w:szCs w:val="28"/>
        </w:rPr>
        <w:t xml:space="preserve"> of protein) offer substantial amounts of protein, making them ideal for those seeking muscle repair and growth.</w:t>
      </w:r>
    </w:p>
    <w:p w14:paraId="537B053F" w14:textId="77777777" w:rsidR="00E1568D" w:rsidRPr="006002BF" w:rsidRDefault="00E1568D" w:rsidP="00E1568D">
      <w:pPr>
        <w:pStyle w:val="NormalWeb"/>
        <w:numPr>
          <w:ilvl w:val="1"/>
          <w:numId w:val="2"/>
        </w:numPr>
        <w:rPr>
          <w:rFonts w:asciiTheme="minorHAnsi" w:hAnsiTheme="minorHAnsi" w:cstheme="minorHAnsi"/>
          <w:sz w:val="28"/>
          <w:szCs w:val="28"/>
        </w:rPr>
      </w:pPr>
      <w:r w:rsidRPr="006002BF">
        <w:rPr>
          <w:rFonts w:asciiTheme="minorHAnsi" w:hAnsiTheme="minorHAnsi" w:cstheme="minorHAnsi"/>
          <w:b/>
          <w:bCs/>
          <w:sz w:val="28"/>
          <w:szCs w:val="28"/>
        </w:rPr>
        <w:t>Takeaway</w:t>
      </w:r>
      <w:r w:rsidRPr="006002BF">
        <w:rPr>
          <w:rFonts w:asciiTheme="minorHAnsi" w:hAnsiTheme="minorHAnsi" w:cstheme="minorHAnsi"/>
          <w:sz w:val="28"/>
          <w:szCs w:val="28"/>
        </w:rPr>
        <w:t>: For balanced meals that support muscle growth and satiety, protein-rich options like beef, pork, chicken, and fish should be prioritized. Pairing these items with vegetables or whole grains would enhance their nutritional value.</w:t>
      </w:r>
    </w:p>
    <w:p w14:paraId="3185180E" w14:textId="77777777" w:rsidR="00E1568D" w:rsidRPr="006002BF" w:rsidRDefault="00E1568D" w:rsidP="00E1568D">
      <w:pPr>
        <w:pStyle w:val="NormalWeb"/>
        <w:numPr>
          <w:ilvl w:val="0"/>
          <w:numId w:val="2"/>
        </w:numPr>
        <w:rPr>
          <w:rFonts w:asciiTheme="minorHAnsi" w:hAnsiTheme="minorHAnsi" w:cstheme="minorHAnsi"/>
          <w:color w:val="C00000"/>
          <w:sz w:val="28"/>
          <w:szCs w:val="28"/>
        </w:rPr>
      </w:pPr>
      <w:r w:rsidRPr="006002BF">
        <w:rPr>
          <w:rFonts w:asciiTheme="minorHAnsi" w:hAnsiTheme="minorHAnsi" w:cstheme="minorHAnsi"/>
          <w:b/>
          <w:bCs/>
          <w:color w:val="C00000"/>
          <w:sz w:val="28"/>
          <w:szCs w:val="28"/>
        </w:rPr>
        <w:t>Fats</w:t>
      </w:r>
      <w:r w:rsidRPr="006002BF">
        <w:rPr>
          <w:rFonts w:asciiTheme="minorHAnsi" w:hAnsiTheme="minorHAnsi" w:cstheme="minorHAnsi"/>
          <w:color w:val="C00000"/>
          <w:sz w:val="28"/>
          <w:szCs w:val="28"/>
        </w:rPr>
        <w:t xml:space="preserve">: </w:t>
      </w:r>
    </w:p>
    <w:p w14:paraId="59F8A694" w14:textId="77777777" w:rsidR="00E1568D" w:rsidRPr="006002BF" w:rsidRDefault="00E1568D" w:rsidP="00E1568D">
      <w:pPr>
        <w:pStyle w:val="NormalWeb"/>
        <w:numPr>
          <w:ilvl w:val="1"/>
          <w:numId w:val="2"/>
        </w:numPr>
        <w:rPr>
          <w:rFonts w:asciiTheme="minorHAnsi" w:hAnsiTheme="minorHAnsi" w:cstheme="minorHAnsi"/>
          <w:sz w:val="28"/>
          <w:szCs w:val="28"/>
        </w:rPr>
      </w:pPr>
      <w:r w:rsidRPr="006002BF">
        <w:rPr>
          <w:rFonts w:asciiTheme="minorHAnsi" w:hAnsiTheme="minorHAnsi" w:cstheme="minorHAnsi"/>
          <w:sz w:val="28"/>
          <w:szCs w:val="28"/>
        </w:rPr>
        <w:t xml:space="preserve">The </w:t>
      </w:r>
      <w:r w:rsidRPr="006002BF">
        <w:rPr>
          <w:rFonts w:asciiTheme="minorHAnsi" w:hAnsiTheme="minorHAnsi" w:cstheme="minorHAnsi"/>
          <w:i/>
          <w:iCs/>
          <w:sz w:val="28"/>
          <w:szCs w:val="28"/>
        </w:rPr>
        <w:t>Breakfast</w:t>
      </w:r>
      <w:r w:rsidRPr="006002BF">
        <w:rPr>
          <w:rFonts w:asciiTheme="minorHAnsi" w:hAnsiTheme="minorHAnsi" w:cstheme="minorHAnsi"/>
          <w:sz w:val="28"/>
          <w:szCs w:val="28"/>
        </w:rPr>
        <w:t xml:space="preserve"> and </w:t>
      </w:r>
      <w:r w:rsidRPr="006002BF">
        <w:rPr>
          <w:rFonts w:asciiTheme="minorHAnsi" w:hAnsiTheme="minorHAnsi" w:cstheme="minorHAnsi"/>
          <w:i/>
          <w:iCs/>
          <w:sz w:val="28"/>
          <w:szCs w:val="28"/>
        </w:rPr>
        <w:t>Smoothies &amp; Shakes</w:t>
      </w:r>
      <w:r w:rsidRPr="006002BF">
        <w:rPr>
          <w:rFonts w:asciiTheme="minorHAnsi" w:hAnsiTheme="minorHAnsi" w:cstheme="minorHAnsi"/>
          <w:sz w:val="28"/>
          <w:szCs w:val="28"/>
        </w:rPr>
        <w:t xml:space="preserve"> categories show high fat content, primarily saturated fats. For instance, </w:t>
      </w:r>
      <w:r w:rsidRPr="006002BF">
        <w:rPr>
          <w:rFonts w:asciiTheme="minorHAnsi" w:hAnsiTheme="minorHAnsi" w:cstheme="minorHAnsi"/>
          <w:i/>
          <w:iCs/>
          <w:sz w:val="28"/>
          <w:szCs w:val="28"/>
        </w:rPr>
        <w:t>Smoothies &amp; Shakes</w:t>
      </w:r>
      <w:r w:rsidRPr="006002BF">
        <w:rPr>
          <w:rFonts w:asciiTheme="minorHAnsi" w:hAnsiTheme="minorHAnsi" w:cstheme="minorHAnsi"/>
          <w:sz w:val="28"/>
          <w:szCs w:val="28"/>
        </w:rPr>
        <w:t xml:space="preserve"> contain a high proportion of </w:t>
      </w:r>
      <w:r w:rsidRPr="006002BF">
        <w:rPr>
          <w:rFonts w:asciiTheme="minorHAnsi" w:hAnsiTheme="minorHAnsi" w:cstheme="minorHAnsi"/>
          <w:i/>
          <w:iCs/>
          <w:sz w:val="28"/>
          <w:szCs w:val="28"/>
        </w:rPr>
        <w:t>saturated fats</w:t>
      </w:r>
      <w:r w:rsidRPr="006002BF">
        <w:rPr>
          <w:rFonts w:asciiTheme="minorHAnsi" w:hAnsiTheme="minorHAnsi" w:cstheme="minorHAnsi"/>
          <w:sz w:val="28"/>
          <w:szCs w:val="28"/>
        </w:rPr>
        <w:t xml:space="preserve"> due to ingredients like dairy and syrups.</w:t>
      </w:r>
    </w:p>
    <w:p w14:paraId="331B5F46" w14:textId="77777777" w:rsidR="00E1568D" w:rsidRPr="006002BF" w:rsidRDefault="00E1568D" w:rsidP="00E1568D">
      <w:pPr>
        <w:pStyle w:val="NormalWeb"/>
        <w:numPr>
          <w:ilvl w:val="1"/>
          <w:numId w:val="2"/>
        </w:numPr>
        <w:rPr>
          <w:rFonts w:asciiTheme="minorHAnsi" w:hAnsiTheme="minorHAnsi" w:cstheme="minorHAnsi"/>
          <w:sz w:val="28"/>
          <w:szCs w:val="28"/>
        </w:rPr>
      </w:pPr>
      <w:r w:rsidRPr="006002BF">
        <w:rPr>
          <w:rFonts w:asciiTheme="minorHAnsi" w:hAnsiTheme="minorHAnsi" w:cstheme="minorHAnsi"/>
          <w:b/>
          <w:bCs/>
          <w:sz w:val="28"/>
          <w:szCs w:val="28"/>
        </w:rPr>
        <w:t>Takeaway</w:t>
      </w:r>
      <w:r w:rsidRPr="006002BF">
        <w:rPr>
          <w:rFonts w:asciiTheme="minorHAnsi" w:hAnsiTheme="minorHAnsi" w:cstheme="minorHAnsi"/>
          <w:sz w:val="28"/>
          <w:szCs w:val="28"/>
        </w:rPr>
        <w:t>: While fats are essential for energy, high levels of saturated fats, particularly in breakfast and shake items, can increase the risk of heart disease when consumed in excess. Opting for grilled options or choosing smaller portions can reduce fat intake.</w:t>
      </w:r>
    </w:p>
    <w:p w14:paraId="3C22BC4C" w14:textId="77777777" w:rsidR="00E1568D" w:rsidRPr="006002BF" w:rsidRDefault="00E1568D" w:rsidP="00E1568D">
      <w:pPr>
        <w:pStyle w:val="NormalWeb"/>
        <w:ind w:left="720"/>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02BF">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Dietary Fiber and Vitamins</w:t>
      </w:r>
    </w:p>
    <w:p w14:paraId="1B9E8E79" w14:textId="77777777" w:rsidR="00E1568D" w:rsidRPr="006002BF" w:rsidRDefault="00E1568D" w:rsidP="00E1568D">
      <w:pPr>
        <w:pStyle w:val="NormalWeb"/>
        <w:numPr>
          <w:ilvl w:val="0"/>
          <w:numId w:val="3"/>
        </w:numPr>
        <w:rPr>
          <w:rFonts w:asciiTheme="minorHAnsi" w:hAnsiTheme="minorHAnsi" w:cstheme="minorHAnsi"/>
          <w:color w:val="C00000"/>
          <w:sz w:val="28"/>
          <w:szCs w:val="28"/>
        </w:rPr>
      </w:pPr>
      <w:r w:rsidRPr="006002BF">
        <w:rPr>
          <w:rFonts w:asciiTheme="minorHAnsi" w:hAnsiTheme="minorHAnsi" w:cstheme="minorHAnsi"/>
          <w:b/>
          <w:bCs/>
          <w:color w:val="C00000"/>
          <w:sz w:val="28"/>
          <w:szCs w:val="28"/>
        </w:rPr>
        <w:t>Fiber</w:t>
      </w:r>
      <w:r w:rsidRPr="006002BF">
        <w:rPr>
          <w:rFonts w:asciiTheme="minorHAnsi" w:hAnsiTheme="minorHAnsi" w:cstheme="minorHAnsi"/>
          <w:color w:val="C00000"/>
          <w:sz w:val="28"/>
          <w:szCs w:val="28"/>
        </w:rPr>
        <w:t>:</w:t>
      </w:r>
    </w:p>
    <w:p w14:paraId="2CCC69C9" w14:textId="77777777" w:rsidR="00E1568D" w:rsidRPr="006002BF" w:rsidRDefault="00E1568D" w:rsidP="00E1568D">
      <w:pPr>
        <w:pStyle w:val="NormalWeb"/>
        <w:numPr>
          <w:ilvl w:val="1"/>
          <w:numId w:val="3"/>
        </w:numPr>
        <w:rPr>
          <w:rFonts w:asciiTheme="minorHAnsi" w:hAnsiTheme="minorHAnsi" w:cstheme="minorHAnsi"/>
          <w:sz w:val="28"/>
          <w:szCs w:val="28"/>
        </w:rPr>
      </w:pPr>
      <w:r w:rsidRPr="006002BF">
        <w:rPr>
          <w:rFonts w:asciiTheme="minorHAnsi" w:hAnsiTheme="minorHAnsi" w:cstheme="minorHAnsi"/>
          <w:i/>
          <w:iCs/>
          <w:sz w:val="28"/>
          <w:szCs w:val="28"/>
        </w:rPr>
        <w:t>Smoothies &amp; Shakes</w:t>
      </w:r>
      <w:r w:rsidRPr="006002BF">
        <w:rPr>
          <w:rFonts w:asciiTheme="minorHAnsi" w:hAnsiTheme="minorHAnsi" w:cstheme="minorHAnsi"/>
          <w:sz w:val="28"/>
          <w:szCs w:val="28"/>
        </w:rPr>
        <w:t xml:space="preserve"> and </w:t>
      </w:r>
      <w:r w:rsidRPr="006002BF">
        <w:rPr>
          <w:rFonts w:asciiTheme="minorHAnsi" w:hAnsiTheme="minorHAnsi" w:cstheme="minorHAnsi"/>
          <w:i/>
          <w:iCs/>
          <w:sz w:val="28"/>
          <w:szCs w:val="28"/>
        </w:rPr>
        <w:t>Salads</w:t>
      </w:r>
      <w:r w:rsidRPr="006002BF">
        <w:rPr>
          <w:rFonts w:asciiTheme="minorHAnsi" w:hAnsiTheme="minorHAnsi" w:cstheme="minorHAnsi"/>
          <w:sz w:val="28"/>
          <w:szCs w:val="28"/>
        </w:rPr>
        <w:t xml:space="preserve"> provide the highest average </w:t>
      </w:r>
      <w:proofErr w:type="spellStart"/>
      <w:r w:rsidRPr="006002BF">
        <w:rPr>
          <w:rFonts w:asciiTheme="minorHAnsi" w:hAnsiTheme="minorHAnsi" w:cstheme="minorHAnsi"/>
          <w:sz w:val="28"/>
          <w:szCs w:val="28"/>
        </w:rPr>
        <w:t>fiber</w:t>
      </w:r>
      <w:proofErr w:type="spellEnd"/>
      <w:r w:rsidRPr="006002BF">
        <w:rPr>
          <w:rFonts w:asciiTheme="minorHAnsi" w:hAnsiTheme="minorHAnsi" w:cstheme="minorHAnsi"/>
          <w:sz w:val="28"/>
          <w:szCs w:val="28"/>
        </w:rPr>
        <w:t xml:space="preserve"> content—</w:t>
      </w:r>
      <w:r w:rsidRPr="006002BF">
        <w:rPr>
          <w:rFonts w:asciiTheme="minorHAnsi" w:hAnsiTheme="minorHAnsi" w:cstheme="minorHAnsi"/>
          <w:i/>
          <w:iCs/>
          <w:sz w:val="28"/>
          <w:szCs w:val="28"/>
        </w:rPr>
        <w:t>4.5g</w:t>
      </w:r>
      <w:r w:rsidRPr="006002BF">
        <w:rPr>
          <w:rFonts w:asciiTheme="minorHAnsi" w:hAnsiTheme="minorHAnsi" w:cstheme="minorHAnsi"/>
          <w:sz w:val="28"/>
          <w:szCs w:val="28"/>
        </w:rPr>
        <w:t xml:space="preserve"> and </w:t>
      </w:r>
      <w:r w:rsidRPr="006002BF">
        <w:rPr>
          <w:rFonts w:asciiTheme="minorHAnsi" w:hAnsiTheme="minorHAnsi" w:cstheme="minorHAnsi"/>
          <w:i/>
          <w:iCs/>
          <w:sz w:val="28"/>
          <w:szCs w:val="28"/>
        </w:rPr>
        <w:t>4.0g</w:t>
      </w:r>
      <w:r w:rsidRPr="006002BF">
        <w:rPr>
          <w:rFonts w:asciiTheme="minorHAnsi" w:hAnsiTheme="minorHAnsi" w:cstheme="minorHAnsi"/>
          <w:sz w:val="28"/>
          <w:szCs w:val="28"/>
        </w:rPr>
        <w:t>, respectively. Fiber-rich foods, especially those with whole fruits, vegetables, and leafy greens, promote healthy digestion and satiety.</w:t>
      </w:r>
    </w:p>
    <w:p w14:paraId="390315D8" w14:textId="77777777" w:rsidR="00E1568D" w:rsidRPr="006002BF" w:rsidRDefault="00E1568D" w:rsidP="00E1568D">
      <w:pPr>
        <w:pStyle w:val="NormalWeb"/>
        <w:numPr>
          <w:ilvl w:val="1"/>
          <w:numId w:val="3"/>
        </w:numPr>
        <w:rPr>
          <w:rFonts w:asciiTheme="minorHAnsi" w:hAnsiTheme="minorHAnsi" w:cstheme="minorHAnsi"/>
          <w:sz w:val="28"/>
          <w:szCs w:val="28"/>
        </w:rPr>
      </w:pPr>
      <w:r w:rsidRPr="006002BF">
        <w:rPr>
          <w:rFonts w:asciiTheme="minorHAnsi" w:hAnsiTheme="minorHAnsi" w:cstheme="minorHAnsi"/>
          <w:b/>
          <w:bCs/>
          <w:sz w:val="28"/>
          <w:szCs w:val="28"/>
        </w:rPr>
        <w:t>Takeaway</w:t>
      </w:r>
      <w:r w:rsidRPr="006002BF">
        <w:rPr>
          <w:rFonts w:asciiTheme="minorHAnsi" w:hAnsiTheme="minorHAnsi" w:cstheme="minorHAnsi"/>
          <w:sz w:val="28"/>
          <w:szCs w:val="28"/>
        </w:rPr>
        <w:t xml:space="preserve">: Salads are one of the healthiest choices due to their high </w:t>
      </w:r>
      <w:proofErr w:type="spellStart"/>
      <w:r w:rsidRPr="006002BF">
        <w:rPr>
          <w:rFonts w:asciiTheme="minorHAnsi" w:hAnsiTheme="minorHAnsi" w:cstheme="minorHAnsi"/>
          <w:sz w:val="28"/>
          <w:szCs w:val="28"/>
        </w:rPr>
        <w:t>fiber</w:t>
      </w:r>
      <w:proofErr w:type="spellEnd"/>
      <w:r w:rsidRPr="006002BF">
        <w:rPr>
          <w:rFonts w:asciiTheme="minorHAnsi" w:hAnsiTheme="minorHAnsi" w:cstheme="minorHAnsi"/>
          <w:sz w:val="28"/>
          <w:szCs w:val="28"/>
        </w:rPr>
        <w:t xml:space="preserve"> content and low calories. Incorporating </w:t>
      </w:r>
      <w:proofErr w:type="spellStart"/>
      <w:r w:rsidRPr="006002BF">
        <w:rPr>
          <w:rFonts w:asciiTheme="minorHAnsi" w:hAnsiTheme="minorHAnsi" w:cstheme="minorHAnsi"/>
          <w:sz w:val="28"/>
          <w:szCs w:val="28"/>
        </w:rPr>
        <w:t>fiber</w:t>
      </w:r>
      <w:proofErr w:type="spellEnd"/>
      <w:r w:rsidRPr="006002BF">
        <w:rPr>
          <w:rFonts w:asciiTheme="minorHAnsi" w:hAnsiTheme="minorHAnsi" w:cstheme="minorHAnsi"/>
          <w:sz w:val="28"/>
          <w:szCs w:val="28"/>
        </w:rPr>
        <w:t xml:space="preserve"> into meals helps regulate blood sugar levels and supports digestive health.</w:t>
      </w:r>
    </w:p>
    <w:p w14:paraId="4669C06E" w14:textId="77777777" w:rsidR="00E1568D" w:rsidRPr="006002BF" w:rsidRDefault="00E1568D" w:rsidP="00E1568D">
      <w:pPr>
        <w:pStyle w:val="NormalWeb"/>
        <w:numPr>
          <w:ilvl w:val="0"/>
          <w:numId w:val="3"/>
        </w:numPr>
        <w:rPr>
          <w:rFonts w:asciiTheme="minorHAnsi" w:hAnsiTheme="minorHAnsi" w:cstheme="minorHAnsi"/>
          <w:sz w:val="28"/>
          <w:szCs w:val="28"/>
        </w:rPr>
      </w:pPr>
      <w:r w:rsidRPr="006002BF">
        <w:rPr>
          <w:rFonts w:asciiTheme="minorHAnsi" w:hAnsiTheme="minorHAnsi" w:cstheme="minorHAnsi"/>
          <w:b/>
          <w:bCs/>
          <w:sz w:val="28"/>
          <w:szCs w:val="28"/>
        </w:rPr>
        <w:t>Vitamins</w:t>
      </w:r>
      <w:r w:rsidRPr="006002BF">
        <w:rPr>
          <w:rFonts w:asciiTheme="minorHAnsi" w:hAnsiTheme="minorHAnsi" w:cstheme="minorHAnsi"/>
          <w:sz w:val="28"/>
          <w:szCs w:val="28"/>
        </w:rPr>
        <w:t>:</w:t>
      </w:r>
    </w:p>
    <w:p w14:paraId="6208284E" w14:textId="77777777" w:rsidR="00E1568D" w:rsidRPr="006002BF" w:rsidRDefault="00E1568D" w:rsidP="00E1568D">
      <w:pPr>
        <w:pStyle w:val="NormalWeb"/>
        <w:numPr>
          <w:ilvl w:val="1"/>
          <w:numId w:val="3"/>
        </w:numPr>
        <w:rPr>
          <w:rFonts w:asciiTheme="minorHAnsi" w:hAnsiTheme="minorHAnsi" w:cstheme="minorHAnsi"/>
          <w:sz w:val="28"/>
          <w:szCs w:val="28"/>
        </w:rPr>
      </w:pPr>
      <w:r w:rsidRPr="006002BF">
        <w:rPr>
          <w:rFonts w:asciiTheme="minorHAnsi" w:hAnsiTheme="minorHAnsi" w:cstheme="minorHAnsi"/>
          <w:i/>
          <w:iCs/>
          <w:sz w:val="28"/>
          <w:szCs w:val="28"/>
        </w:rPr>
        <w:t>Smoothies &amp; Shakes</w:t>
      </w:r>
      <w:r w:rsidRPr="006002BF">
        <w:rPr>
          <w:rFonts w:asciiTheme="minorHAnsi" w:hAnsiTheme="minorHAnsi" w:cstheme="minorHAnsi"/>
          <w:sz w:val="28"/>
          <w:szCs w:val="28"/>
        </w:rPr>
        <w:t xml:space="preserve"> lead in </w:t>
      </w:r>
      <w:r w:rsidRPr="006002BF">
        <w:rPr>
          <w:rFonts w:asciiTheme="minorHAnsi" w:hAnsiTheme="minorHAnsi" w:cstheme="minorHAnsi"/>
          <w:i/>
          <w:iCs/>
          <w:sz w:val="28"/>
          <w:szCs w:val="28"/>
        </w:rPr>
        <w:t>Vitamin A</w:t>
      </w:r>
      <w:r w:rsidRPr="006002BF">
        <w:rPr>
          <w:rFonts w:asciiTheme="minorHAnsi" w:hAnsiTheme="minorHAnsi" w:cstheme="minorHAnsi"/>
          <w:sz w:val="28"/>
          <w:szCs w:val="28"/>
        </w:rPr>
        <w:t xml:space="preserve"> content (146.7% of the daily value), largely due to fruit-based ingredients like mangoes, bananas, and other </w:t>
      </w:r>
      <w:proofErr w:type="spellStart"/>
      <w:r w:rsidRPr="006002BF">
        <w:rPr>
          <w:rFonts w:asciiTheme="minorHAnsi" w:hAnsiTheme="minorHAnsi" w:cstheme="minorHAnsi"/>
          <w:sz w:val="28"/>
          <w:szCs w:val="28"/>
        </w:rPr>
        <w:t>colorful</w:t>
      </w:r>
      <w:proofErr w:type="spellEnd"/>
      <w:r w:rsidRPr="006002BF">
        <w:rPr>
          <w:rFonts w:asciiTheme="minorHAnsi" w:hAnsiTheme="minorHAnsi" w:cstheme="minorHAnsi"/>
          <w:sz w:val="28"/>
          <w:szCs w:val="28"/>
        </w:rPr>
        <w:t xml:space="preserve"> fruits.</w:t>
      </w:r>
    </w:p>
    <w:p w14:paraId="6DFF2B33" w14:textId="77777777" w:rsidR="00E1568D" w:rsidRPr="006002BF" w:rsidRDefault="00E1568D" w:rsidP="00E1568D">
      <w:pPr>
        <w:pStyle w:val="NormalWeb"/>
        <w:numPr>
          <w:ilvl w:val="1"/>
          <w:numId w:val="3"/>
        </w:numPr>
        <w:rPr>
          <w:rFonts w:asciiTheme="minorHAnsi" w:hAnsiTheme="minorHAnsi" w:cstheme="minorHAnsi"/>
          <w:sz w:val="28"/>
          <w:szCs w:val="28"/>
        </w:rPr>
      </w:pPr>
      <w:r w:rsidRPr="006002BF">
        <w:rPr>
          <w:rFonts w:asciiTheme="minorHAnsi" w:hAnsiTheme="minorHAnsi" w:cstheme="minorHAnsi"/>
          <w:i/>
          <w:iCs/>
          <w:sz w:val="28"/>
          <w:szCs w:val="28"/>
        </w:rPr>
        <w:t>Salads</w:t>
      </w:r>
      <w:r w:rsidRPr="006002BF">
        <w:rPr>
          <w:rFonts w:asciiTheme="minorHAnsi" w:hAnsiTheme="minorHAnsi" w:cstheme="minorHAnsi"/>
          <w:sz w:val="28"/>
          <w:szCs w:val="28"/>
        </w:rPr>
        <w:t xml:space="preserve"> are particularly rich in </w:t>
      </w:r>
      <w:r w:rsidRPr="006002BF">
        <w:rPr>
          <w:rFonts w:asciiTheme="minorHAnsi" w:hAnsiTheme="minorHAnsi" w:cstheme="minorHAnsi"/>
          <w:i/>
          <w:iCs/>
          <w:sz w:val="28"/>
          <w:szCs w:val="28"/>
        </w:rPr>
        <w:t>Vitamin C</w:t>
      </w:r>
      <w:r w:rsidRPr="006002BF">
        <w:rPr>
          <w:rFonts w:asciiTheme="minorHAnsi" w:hAnsiTheme="minorHAnsi" w:cstheme="minorHAnsi"/>
          <w:sz w:val="28"/>
          <w:szCs w:val="28"/>
        </w:rPr>
        <w:t xml:space="preserve"> (28.3% of the daily value), thanks to vegetables like tomatoes, peppers, and leafy greens.</w:t>
      </w:r>
    </w:p>
    <w:p w14:paraId="71292ED2" w14:textId="77777777" w:rsidR="00E1568D" w:rsidRPr="006002BF" w:rsidRDefault="00E1568D" w:rsidP="00E1568D">
      <w:pPr>
        <w:pStyle w:val="NormalWeb"/>
        <w:numPr>
          <w:ilvl w:val="1"/>
          <w:numId w:val="3"/>
        </w:numPr>
        <w:rPr>
          <w:rFonts w:asciiTheme="minorHAnsi" w:hAnsiTheme="minorHAnsi"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02BF">
        <w:rPr>
          <w:rFonts w:asciiTheme="minorHAnsi" w:hAnsiTheme="minorHAnsi" w:cstheme="minorHAnsi"/>
          <w:b/>
          <w:bCs/>
          <w:sz w:val="28"/>
          <w:szCs w:val="28"/>
        </w:rPr>
        <w:t>Takeaway</w:t>
      </w:r>
      <w:r w:rsidRPr="006002BF">
        <w:rPr>
          <w:rFonts w:asciiTheme="minorHAnsi" w:hAnsiTheme="minorHAnsi" w:cstheme="minorHAnsi"/>
          <w:sz w:val="28"/>
          <w:szCs w:val="28"/>
        </w:rPr>
        <w:t xml:space="preserve">: Vitamin A from smoothies and Vitamin C from salads provide essential micronutrients that support vision, skin health, </w:t>
      </w:r>
      <w:r w:rsidRPr="006002BF">
        <w:rPr>
          <w:rFonts w:asciiTheme="minorHAnsi" w:hAnsiTheme="minorHAnsi" w:cstheme="minorHAnsi"/>
          <w:sz w:val="28"/>
          <w:szCs w:val="28"/>
        </w:rPr>
        <w:lastRenderedPageBreak/>
        <w:t>and immune function. These categories should be prioritized for better overall nutrition.</w:t>
      </w:r>
    </w:p>
    <w:p w14:paraId="53F632B0" w14:textId="77777777" w:rsidR="00E1568D" w:rsidRPr="006002BF" w:rsidRDefault="00E1568D" w:rsidP="00E1568D">
      <w:pPr>
        <w:pStyle w:val="NormalWeb"/>
        <w:ind w:left="720"/>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02BF">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Cholesterol and Sodium Risks</w:t>
      </w:r>
    </w:p>
    <w:p w14:paraId="27036248" w14:textId="77777777" w:rsidR="00E1568D" w:rsidRPr="006002BF" w:rsidRDefault="00E1568D" w:rsidP="00E1568D">
      <w:pPr>
        <w:pStyle w:val="NormalWeb"/>
        <w:numPr>
          <w:ilvl w:val="0"/>
          <w:numId w:val="4"/>
        </w:numPr>
        <w:rPr>
          <w:rFonts w:asciiTheme="minorHAnsi" w:hAnsiTheme="minorHAnsi" w:cstheme="minorHAnsi"/>
          <w:color w:val="C00000"/>
          <w:sz w:val="28"/>
          <w:szCs w:val="28"/>
        </w:rPr>
      </w:pPr>
      <w:r w:rsidRPr="006002BF">
        <w:rPr>
          <w:rFonts w:asciiTheme="minorHAnsi" w:hAnsiTheme="minorHAnsi" w:cstheme="minorHAnsi"/>
          <w:b/>
          <w:bCs/>
          <w:color w:val="C00000"/>
          <w:sz w:val="28"/>
          <w:szCs w:val="28"/>
        </w:rPr>
        <w:t>Cholesterol</w:t>
      </w:r>
      <w:r w:rsidRPr="006002BF">
        <w:rPr>
          <w:rFonts w:asciiTheme="minorHAnsi" w:hAnsiTheme="minorHAnsi" w:cstheme="minorHAnsi"/>
          <w:color w:val="C00000"/>
          <w:sz w:val="28"/>
          <w:szCs w:val="28"/>
        </w:rPr>
        <w:t>:</w:t>
      </w:r>
    </w:p>
    <w:p w14:paraId="47DE1D8D" w14:textId="77777777" w:rsidR="00E1568D" w:rsidRPr="006002BF" w:rsidRDefault="00E1568D" w:rsidP="00E1568D">
      <w:pPr>
        <w:pStyle w:val="NormalWeb"/>
        <w:numPr>
          <w:ilvl w:val="1"/>
          <w:numId w:val="4"/>
        </w:numPr>
        <w:rPr>
          <w:rFonts w:asciiTheme="minorHAnsi" w:hAnsiTheme="minorHAnsi" w:cstheme="minorHAnsi"/>
          <w:sz w:val="28"/>
          <w:szCs w:val="28"/>
        </w:rPr>
      </w:pPr>
      <w:r w:rsidRPr="006002BF">
        <w:rPr>
          <w:rFonts w:asciiTheme="minorHAnsi" w:hAnsiTheme="minorHAnsi" w:cstheme="minorHAnsi"/>
          <w:i/>
          <w:iCs/>
          <w:sz w:val="28"/>
          <w:szCs w:val="28"/>
        </w:rPr>
        <w:t>Breakfast</w:t>
      </w:r>
      <w:r w:rsidRPr="006002BF">
        <w:rPr>
          <w:rFonts w:asciiTheme="minorHAnsi" w:hAnsiTheme="minorHAnsi" w:cstheme="minorHAnsi"/>
          <w:sz w:val="28"/>
          <w:szCs w:val="28"/>
        </w:rPr>
        <w:t xml:space="preserve"> items have the highest average cholesterol content (</w:t>
      </w:r>
      <w:r w:rsidRPr="006002BF">
        <w:rPr>
          <w:rFonts w:asciiTheme="minorHAnsi" w:hAnsiTheme="minorHAnsi" w:cstheme="minorHAnsi"/>
          <w:i/>
          <w:iCs/>
          <w:sz w:val="28"/>
          <w:szCs w:val="28"/>
        </w:rPr>
        <w:t>152.9mg</w:t>
      </w:r>
      <w:r w:rsidRPr="006002BF">
        <w:rPr>
          <w:rFonts w:asciiTheme="minorHAnsi" w:hAnsiTheme="minorHAnsi" w:cstheme="minorHAnsi"/>
          <w:sz w:val="28"/>
          <w:szCs w:val="28"/>
        </w:rPr>
        <w:t>), mainly due to the inclusion of eggs and meat like sausage and bacon.</w:t>
      </w:r>
    </w:p>
    <w:p w14:paraId="2F20894F" w14:textId="77777777" w:rsidR="00E1568D" w:rsidRPr="006002BF" w:rsidRDefault="00E1568D" w:rsidP="00E1568D">
      <w:pPr>
        <w:pStyle w:val="NormalWeb"/>
        <w:numPr>
          <w:ilvl w:val="1"/>
          <w:numId w:val="4"/>
        </w:numPr>
        <w:rPr>
          <w:rFonts w:asciiTheme="minorHAnsi" w:hAnsiTheme="minorHAnsi" w:cstheme="minorHAnsi"/>
          <w:sz w:val="28"/>
          <w:szCs w:val="28"/>
        </w:rPr>
      </w:pPr>
      <w:r w:rsidRPr="006002BF">
        <w:rPr>
          <w:rFonts w:asciiTheme="minorHAnsi" w:hAnsiTheme="minorHAnsi" w:cstheme="minorHAnsi"/>
          <w:b/>
          <w:bCs/>
          <w:sz w:val="28"/>
          <w:szCs w:val="28"/>
        </w:rPr>
        <w:t>Takeaway</w:t>
      </w:r>
      <w:r w:rsidRPr="006002BF">
        <w:rPr>
          <w:rFonts w:asciiTheme="minorHAnsi" w:hAnsiTheme="minorHAnsi" w:cstheme="minorHAnsi"/>
          <w:sz w:val="28"/>
          <w:szCs w:val="28"/>
        </w:rPr>
        <w:t>: While cholesterol is a vital part of body function, excessive intake (especially from breakfast items) may increase the risk of cardiovascular diseases. For those managing cholesterol levels, reducing consumption of egg-heavy meals or opting for cholesterol-free alternatives like egg whites can help mitigate this risk.</w:t>
      </w:r>
    </w:p>
    <w:p w14:paraId="0E40626F" w14:textId="77777777" w:rsidR="00E1568D" w:rsidRPr="006002BF" w:rsidRDefault="00E1568D" w:rsidP="00E1568D">
      <w:pPr>
        <w:pStyle w:val="NormalWeb"/>
        <w:numPr>
          <w:ilvl w:val="0"/>
          <w:numId w:val="4"/>
        </w:numPr>
        <w:rPr>
          <w:rFonts w:asciiTheme="minorHAnsi" w:hAnsiTheme="minorHAnsi" w:cstheme="minorHAnsi"/>
          <w:color w:val="C00000"/>
          <w:sz w:val="28"/>
          <w:szCs w:val="28"/>
        </w:rPr>
      </w:pPr>
      <w:r w:rsidRPr="006002BF">
        <w:rPr>
          <w:rFonts w:asciiTheme="minorHAnsi" w:hAnsiTheme="minorHAnsi" w:cstheme="minorHAnsi"/>
          <w:b/>
          <w:bCs/>
          <w:color w:val="C00000"/>
          <w:sz w:val="28"/>
          <w:szCs w:val="28"/>
        </w:rPr>
        <w:t>Sodium</w:t>
      </w:r>
      <w:r w:rsidRPr="006002BF">
        <w:rPr>
          <w:rFonts w:asciiTheme="minorHAnsi" w:hAnsiTheme="minorHAnsi" w:cstheme="minorHAnsi"/>
          <w:color w:val="C00000"/>
          <w:sz w:val="28"/>
          <w:szCs w:val="28"/>
        </w:rPr>
        <w:t>:</w:t>
      </w:r>
    </w:p>
    <w:p w14:paraId="570D01C8" w14:textId="77777777" w:rsidR="00E1568D" w:rsidRPr="006002BF" w:rsidRDefault="00E1568D" w:rsidP="00E1568D">
      <w:pPr>
        <w:pStyle w:val="NormalWeb"/>
        <w:numPr>
          <w:ilvl w:val="1"/>
          <w:numId w:val="4"/>
        </w:numPr>
        <w:rPr>
          <w:rFonts w:asciiTheme="minorHAnsi" w:hAnsiTheme="minorHAnsi" w:cstheme="minorHAnsi"/>
          <w:sz w:val="28"/>
          <w:szCs w:val="28"/>
        </w:rPr>
      </w:pPr>
      <w:r w:rsidRPr="006002BF">
        <w:rPr>
          <w:rFonts w:asciiTheme="minorHAnsi" w:hAnsiTheme="minorHAnsi" w:cstheme="minorHAnsi"/>
          <w:i/>
          <w:iCs/>
          <w:sz w:val="28"/>
          <w:szCs w:val="28"/>
        </w:rPr>
        <w:t>Breakfast</w:t>
      </w:r>
      <w:r w:rsidRPr="006002BF">
        <w:rPr>
          <w:rFonts w:asciiTheme="minorHAnsi" w:hAnsiTheme="minorHAnsi" w:cstheme="minorHAnsi"/>
          <w:sz w:val="28"/>
          <w:szCs w:val="28"/>
        </w:rPr>
        <w:t xml:space="preserve"> and </w:t>
      </w:r>
      <w:r w:rsidRPr="006002BF">
        <w:rPr>
          <w:rFonts w:asciiTheme="minorHAnsi" w:hAnsiTheme="minorHAnsi" w:cstheme="minorHAnsi"/>
          <w:i/>
          <w:iCs/>
          <w:sz w:val="28"/>
          <w:szCs w:val="28"/>
        </w:rPr>
        <w:t>Chicken &amp; Fish</w:t>
      </w:r>
      <w:r w:rsidRPr="006002BF">
        <w:rPr>
          <w:rFonts w:asciiTheme="minorHAnsi" w:hAnsiTheme="minorHAnsi" w:cstheme="minorHAnsi"/>
          <w:sz w:val="28"/>
          <w:szCs w:val="28"/>
        </w:rPr>
        <w:t xml:space="preserve"> categories contribute the highest sodium levels (</w:t>
      </w:r>
      <w:r w:rsidRPr="006002BF">
        <w:rPr>
          <w:rFonts w:asciiTheme="minorHAnsi" w:hAnsiTheme="minorHAnsi" w:cstheme="minorHAnsi"/>
          <w:i/>
          <w:iCs/>
          <w:sz w:val="28"/>
          <w:szCs w:val="28"/>
        </w:rPr>
        <w:t>50.5%</w:t>
      </w:r>
      <w:r w:rsidRPr="006002BF">
        <w:rPr>
          <w:rFonts w:asciiTheme="minorHAnsi" w:hAnsiTheme="minorHAnsi" w:cstheme="minorHAnsi"/>
          <w:sz w:val="28"/>
          <w:szCs w:val="28"/>
        </w:rPr>
        <w:t xml:space="preserve"> and </w:t>
      </w:r>
      <w:r w:rsidRPr="006002BF">
        <w:rPr>
          <w:rFonts w:asciiTheme="minorHAnsi" w:hAnsiTheme="minorHAnsi" w:cstheme="minorHAnsi"/>
          <w:i/>
          <w:iCs/>
          <w:sz w:val="28"/>
          <w:szCs w:val="28"/>
        </w:rPr>
        <w:t>42.7% daily value</w:t>
      </w:r>
      <w:r w:rsidRPr="006002BF">
        <w:rPr>
          <w:rFonts w:asciiTheme="minorHAnsi" w:hAnsiTheme="minorHAnsi" w:cstheme="minorHAnsi"/>
          <w:sz w:val="28"/>
          <w:szCs w:val="28"/>
        </w:rPr>
        <w:t>, respectively), largely from processed ingredients such as bacon, sausage, and seasoned chicken.</w:t>
      </w:r>
    </w:p>
    <w:p w14:paraId="290A3E1C" w14:textId="77777777" w:rsidR="00E1568D" w:rsidRPr="006002BF" w:rsidRDefault="00E1568D" w:rsidP="00E1568D">
      <w:pPr>
        <w:pStyle w:val="NormalWeb"/>
        <w:numPr>
          <w:ilvl w:val="1"/>
          <w:numId w:val="4"/>
        </w:numPr>
        <w:rPr>
          <w:rFonts w:asciiTheme="minorHAnsi" w:hAnsiTheme="minorHAnsi" w:cstheme="minorHAnsi"/>
          <w:sz w:val="28"/>
          <w:szCs w:val="28"/>
        </w:rPr>
      </w:pPr>
      <w:r w:rsidRPr="006002BF">
        <w:rPr>
          <w:rFonts w:asciiTheme="minorHAnsi" w:hAnsiTheme="minorHAnsi" w:cstheme="minorHAnsi"/>
          <w:b/>
          <w:bCs/>
          <w:sz w:val="28"/>
          <w:szCs w:val="28"/>
        </w:rPr>
        <w:t>Takeaway</w:t>
      </w:r>
      <w:r w:rsidRPr="006002BF">
        <w:rPr>
          <w:rFonts w:asciiTheme="minorHAnsi" w:hAnsiTheme="minorHAnsi" w:cstheme="minorHAnsi"/>
          <w:sz w:val="28"/>
          <w:szCs w:val="28"/>
        </w:rPr>
        <w:t>: High sodium intake can contribute to hypertension and heart disease. For a balanced diet, individuals should limit consumption of processed foods and choose options lower in sodium. Opting for unseasoned or grilled versions of meats can reduce sodium intake.</w:t>
      </w:r>
    </w:p>
    <w:p w14:paraId="08FD7398" w14:textId="77777777" w:rsidR="00E1568D" w:rsidRPr="006002BF" w:rsidRDefault="00E1568D" w:rsidP="00E1568D">
      <w:pPr>
        <w:pStyle w:val="NormalWeb"/>
        <w:ind w:left="720"/>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02BF">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Healthier and Balanced Choices</w:t>
      </w:r>
    </w:p>
    <w:p w14:paraId="7E484344" w14:textId="77777777" w:rsidR="00E1568D" w:rsidRPr="006002BF" w:rsidRDefault="00E1568D" w:rsidP="00E1568D">
      <w:pPr>
        <w:pStyle w:val="NormalWeb"/>
        <w:numPr>
          <w:ilvl w:val="0"/>
          <w:numId w:val="5"/>
        </w:numPr>
        <w:rPr>
          <w:rFonts w:asciiTheme="minorHAnsi" w:hAnsiTheme="minorHAnsi" w:cstheme="minorHAnsi"/>
          <w:color w:val="C00000"/>
          <w:sz w:val="28"/>
          <w:szCs w:val="28"/>
        </w:rPr>
      </w:pPr>
      <w:r w:rsidRPr="006002BF">
        <w:rPr>
          <w:rFonts w:asciiTheme="minorHAnsi" w:hAnsiTheme="minorHAnsi" w:cstheme="minorHAnsi"/>
          <w:b/>
          <w:bCs/>
          <w:color w:val="C00000"/>
          <w:sz w:val="28"/>
          <w:szCs w:val="28"/>
        </w:rPr>
        <w:t>Healthiest Categories</w:t>
      </w:r>
      <w:r w:rsidRPr="006002BF">
        <w:rPr>
          <w:rFonts w:asciiTheme="minorHAnsi" w:hAnsiTheme="minorHAnsi" w:cstheme="minorHAnsi"/>
          <w:color w:val="C00000"/>
          <w:sz w:val="28"/>
          <w:szCs w:val="28"/>
        </w:rPr>
        <w:t>:</w:t>
      </w:r>
    </w:p>
    <w:p w14:paraId="3549789F" w14:textId="77777777" w:rsidR="00E1568D" w:rsidRPr="006002BF" w:rsidRDefault="00E1568D" w:rsidP="00E1568D">
      <w:pPr>
        <w:pStyle w:val="NormalWeb"/>
        <w:numPr>
          <w:ilvl w:val="1"/>
          <w:numId w:val="5"/>
        </w:numPr>
        <w:rPr>
          <w:rFonts w:asciiTheme="minorHAnsi" w:hAnsiTheme="minorHAnsi" w:cstheme="minorHAnsi"/>
          <w:sz w:val="28"/>
          <w:szCs w:val="28"/>
        </w:rPr>
      </w:pPr>
      <w:r w:rsidRPr="006002BF">
        <w:rPr>
          <w:rFonts w:asciiTheme="minorHAnsi" w:hAnsiTheme="minorHAnsi" w:cstheme="minorHAnsi"/>
          <w:i/>
          <w:iCs/>
          <w:sz w:val="28"/>
          <w:szCs w:val="28"/>
        </w:rPr>
        <w:t>Salads</w:t>
      </w:r>
      <w:r w:rsidRPr="006002BF">
        <w:rPr>
          <w:rFonts w:asciiTheme="minorHAnsi" w:hAnsiTheme="minorHAnsi" w:cstheme="minorHAnsi"/>
          <w:sz w:val="28"/>
          <w:szCs w:val="28"/>
        </w:rPr>
        <w:t xml:space="preserve"> stand out as the healthiest category overall, offering low calories, minimal saturated fat and cholesterol, and high </w:t>
      </w:r>
      <w:proofErr w:type="spellStart"/>
      <w:r w:rsidRPr="006002BF">
        <w:rPr>
          <w:rFonts w:asciiTheme="minorHAnsi" w:hAnsiTheme="minorHAnsi" w:cstheme="minorHAnsi"/>
          <w:sz w:val="28"/>
          <w:szCs w:val="28"/>
        </w:rPr>
        <w:t>fiber</w:t>
      </w:r>
      <w:proofErr w:type="spellEnd"/>
      <w:r w:rsidRPr="006002BF">
        <w:rPr>
          <w:rFonts w:asciiTheme="minorHAnsi" w:hAnsiTheme="minorHAnsi" w:cstheme="minorHAnsi"/>
          <w:sz w:val="28"/>
          <w:szCs w:val="28"/>
        </w:rPr>
        <w:t xml:space="preserve"> content. They are also a good source of Vitamin C.</w:t>
      </w:r>
    </w:p>
    <w:p w14:paraId="5EA53B69" w14:textId="77777777" w:rsidR="00E1568D" w:rsidRPr="006002BF" w:rsidRDefault="00E1568D" w:rsidP="00E1568D">
      <w:pPr>
        <w:pStyle w:val="NormalWeb"/>
        <w:numPr>
          <w:ilvl w:val="1"/>
          <w:numId w:val="5"/>
        </w:numPr>
        <w:rPr>
          <w:rFonts w:asciiTheme="minorHAnsi" w:hAnsiTheme="minorHAnsi" w:cstheme="minorHAnsi"/>
          <w:sz w:val="28"/>
          <w:szCs w:val="28"/>
        </w:rPr>
      </w:pPr>
      <w:r w:rsidRPr="006002BF">
        <w:rPr>
          <w:rFonts w:asciiTheme="minorHAnsi" w:hAnsiTheme="minorHAnsi" w:cstheme="minorHAnsi"/>
          <w:b/>
          <w:bCs/>
          <w:sz w:val="28"/>
          <w:szCs w:val="28"/>
        </w:rPr>
        <w:t>Takeaway</w:t>
      </w:r>
      <w:r w:rsidRPr="006002BF">
        <w:rPr>
          <w:rFonts w:asciiTheme="minorHAnsi" w:hAnsiTheme="minorHAnsi" w:cstheme="minorHAnsi"/>
          <w:sz w:val="28"/>
          <w:szCs w:val="28"/>
        </w:rPr>
        <w:t xml:space="preserve">: Salads are ideal for those looking to manage weight or maintain heart health. Pairing them with lean protein options like </w:t>
      </w:r>
      <w:r w:rsidRPr="006002BF">
        <w:rPr>
          <w:rFonts w:asciiTheme="minorHAnsi" w:hAnsiTheme="minorHAnsi" w:cstheme="minorHAnsi"/>
          <w:i/>
          <w:iCs/>
          <w:sz w:val="28"/>
          <w:szCs w:val="28"/>
        </w:rPr>
        <w:t>Chicken &amp; Fish</w:t>
      </w:r>
      <w:r w:rsidRPr="006002BF">
        <w:rPr>
          <w:rFonts w:asciiTheme="minorHAnsi" w:hAnsiTheme="minorHAnsi" w:cstheme="minorHAnsi"/>
          <w:sz w:val="28"/>
          <w:szCs w:val="28"/>
        </w:rPr>
        <w:t xml:space="preserve"> ensures a balanced and nutritious meal.</w:t>
      </w:r>
    </w:p>
    <w:p w14:paraId="03E50836" w14:textId="77777777" w:rsidR="00E1568D" w:rsidRPr="006002BF" w:rsidRDefault="00E1568D" w:rsidP="00E1568D">
      <w:pPr>
        <w:pStyle w:val="NormalWeb"/>
        <w:numPr>
          <w:ilvl w:val="0"/>
          <w:numId w:val="5"/>
        </w:numPr>
        <w:rPr>
          <w:rFonts w:asciiTheme="minorHAnsi" w:hAnsiTheme="minorHAnsi" w:cstheme="minorHAnsi"/>
          <w:color w:val="C00000"/>
          <w:sz w:val="28"/>
          <w:szCs w:val="28"/>
        </w:rPr>
      </w:pPr>
      <w:r w:rsidRPr="006002BF">
        <w:rPr>
          <w:rFonts w:asciiTheme="minorHAnsi" w:hAnsiTheme="minorHAnsi" w:cstheme="minorHAnsi"/>
          <w:b/>
          <w:bCs/>
          <w:color w:val="C00000"/>
          <w:sz w:val="28"/>
          <w:szCs w:val="28"/>
        </w:rPr>
        <w:t>Moderation</w:t>
      </w:r>
      <w:r w:rsidRPr="006002BF">
        <w:rPr>
          <w:rFonts w:asciiTheme="minorHAnsi" w:hAnsiTheme="minorHAnsi" w:cstheme="minorHAnsi"/>
          <w:color w:val="C00000"/>
          <w:sz w:val="28"/>
          <w:szCs w:val="28"/>
        </w:rPr>
        <w:t>:</w:t>
      </w:r>
    </w:p>
    <w:p w14:paraId="0478A3A9" w14:textId="77777777" w:rsidR="00E1568D" w:rsidRPr="006002BF" w:rsidRDefault="00E1568D" w:rsidP="00E1568D">
      <w:pPr>
        <w:pStyle w:val="NormalWeb"/>
        <w:numPr>
          <w:ilvl w:val="1"/>
          <w:numId w:val="5"/>
        </w:numPr>
        <w:rPr>
          <w:rFonts w:asciiTheme="minorHAnsi" w:hAnsiTheme="minorHAnsi" w:cstheme="minorHAnsi"/>
          <w:sz w:val="28"/>
          <w:szCs w:val="28"/>
        </w:rPr>
      </w:pPr>
      <w:r w:rsidRPr="006002BF">
        <w:rPr>
          <w:rFonts w:asciiTheme="minorHAnsi" w:hAnsiTheme="minorHAnsi" w:cstheme="minorHAnsi"/>
          <w:sz w:val="28"/>
          <w:szCs w:val="28"/>
        </w:rPr>
        <w:t xml:space="preserve">While indulgent items like </w:t>
      </w:r>
      <w:r w:rsidRPr="006002BF">
        <w:rPr>
          <w:rFonts w:asciiTheme="minorHAnsi" w:hAnsiTheme="minorHAnsi" w:cstheme="minorHAnsi"/>
          <w:i/>
          <w:iCs/>
          <w:sz w:val="28"/>
          <w:szCs w:val="28"/>
        </w:rPr>
        <w:t>Smoothies &amp; Shakes</w:t>
      </w:r>
      <w:r w:rsidRPr="006002BF">
        <w:rPr>
          <w:rFonts w:asciiTheme="minorHAnsi" w:hAnsiTheme="minorHAnsi" w:cstheme="minorHAnsi"/>
          <w:sz w:val="28"/>
          <w:szCs w:val="28"/>
        </w:rPr>
        <w:t xml:space="preserve"> and </w:t>
      </w:r>
      <w:r w:rsidRPr="006002BF">
        <w:rPr>
          <w:rFonts w:asciiTheme="minorHAnsi" w:hAnsiTheme="minorHAnsi" w:cstheme="minorHAnsi"/>
          <w:i/>
          <w:iCs/>
          <w:sz w:val="28"/>
          <w:szCs w:val="28"/>
        </w:rPr>
        <w:t>Desserts</w:t>
      </w:r>
      <w:r w:rsidRPr="006002BF">
        <w:rPr>
          <w:rFonts w:asciiTheme="minorHAnsi" w:hAnsiTheme="minorHAnsi" w:cstheme="minorHAnsi"/>
          <w:sz w:val="28"/>
          <w:szCs w:val="28"/>
        </w:rPr>
        <w:t xml:space="preserve"> offer enjoyment, they are typically high in sugars, calories, and fats. Consuming these in moderation is essential for maintaining a balanced diet.</w:t>
      </w:r>
    </w:p>
    <w:p w14:paraId="232B4C09" w14:textId="77777777" w:rsidR="00E1568D" w:rsidRPr="006002BF" w:rsidRDefault="00E1568D" w:rsidP="00E1568D">
      <w:pPr>
        <w:pStyle w:val="NormalWeb"/>
        <w:numPr>
          <w:ilvl w:val="1"/>
          <w:numId w:val="5"/>
        </w:numPr>
        <w:rPr>
          <w:rFonts w:asciiTheme="minorHAnsi" w:hAnsiTheme="minorHAnsi" w:cstheme="minorHAnsi"/>
          <w:sz w:val="28"/>
          <w:szCs w:val="28"/>
        </w:rPr>
      </w:pPr>
      <w:r w:rsidRPr="006002BF">
        <w:rPr>
          <w:rFonts w:asciiTheme="minorHAnsi" w:hAnsiTheme="minorHAnsi" w:cstheme="minorHAnsi"/>
          <w:b/>
          <w:bCs/>
          <w:sz w:val="28"/>
          <w:szCs w:val="28"/>
        </w:rPr>
        <w:lastRenderedPageBreak/>
        <w:t>Takeaway</w:t>
      </w:r>
      <w:r w:rsidRPr="006002BF">
        <w:rPr>
          <w:rFonts w:asciiTheme="minorHAnsi" w:hAnsiTheme="minorHAnsi" w:cstheme="minorHAnsi"/>
          <w:sz w:val="28"/>
          <w:szCs w:val="28"/>
        </w:rPr>
        <w:t xml:space="preserve">: Treats like </w:t>
      </w:r>
      <w:proofErr w:type="spellStart"/>
      <w:r w:rsidRPr="006002BF">
        <w:rPr>
          <w:rFonts w:asciiTheme="minorHAnsi" w:hAnsiTheme="minorHAnsi" w:cstheme="minorHAnsi"/>
          <w:sz w:val="28"/>
          <w:szCs w:val="28"/>
        </w:rPr>
        <w:t>McFlurries</w:t>
      </w:r>
      <w:proofErr w:type="spellEnd"/>
      <w:r w:rsidRPr="006002BF">
        <w:rPr>
          <w:rFonts w:asciiTheme="minorHAnsi" w:hAnsiTheme="minorHAnsi" w:cstheme="minorHAnsi"/>
          <w:sz w:val="28"/>
          <w:szCs w:val="28"/>
        </w:rPr>
        <w:t xml:space="preserve"> or large shakes should be occasional indulgences. They should not be staples in one's daily diet due to their lack of nutritional density and high sugar content.</w:t>
      </w:r>
    </w:p>
    <w:p w14:paraId="4F10AD3E" w14:textId="77777777" w:rsidR="00E1568D" w:rsidRPr="006002BF" w:rsidRDefault="00E1568D" w:rsidP="00E1568D">
      <w:pPr>
        <w:pStyle w:val="NormalWeb"/>
        <w:ind w:left="720"/>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02BF">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Portion Control and Substitution</w:t>
      </w:r>
    </w:p>
    <w:p w14:paraId="4DD2F14C" w14:textId="77777777" w:rsidR="00E1568D" w:rsidRPr="006002BF" w:rsidRDefault="00E1568D" w:rsidP="00E1568D">
      <w:pPr>
        <w:pStyle w:val="NormalWeb"/>
        <w:numPr>
          <w:ilvl w:val="0"/>
          <w:numId w:val="6"/>
        </w:numPr>
        <w:rPr>
          <w:rFonts w:asciiTheme="minorHAnsi" w:hAnsiTheme="minorHAnsi" w:cstheme="minorHAnsi"/>
          <w:color w:val="C00000"/>
          <w:sz w:val="28"/>
          <w:szCs w:val="28"/>
        </w:rPr>
      </w:pPr>
      <w:r w:rsidRPr="006002BF">
        <w:rPr>
          <w:rFonts w:asciiTheme="minorHAnsi" w:hAnsiTheme="minorHAnsi" w:cstheme="minorHAnsi"/>
          <w:b/>
          <w:bCs/>
          <w:color w:val="C00000"/>
          <w:sz w:val="28"/>
          <w:szCs w:val="28"/>
        </w:rPr>
        <w:t>Portion Control</w:t>
      </w:r>
      <w:r w:rsidRPr="006002BF">
        <w:rPr>
          <w:rFonts w:asciiTheme="minorHAnsi" w:hAnsiTheme="minorHAnsi" w:cstheme="minorHAnsi"/>
          <w:color w:val="C00000"/>
          <w:sz w:val="28"/>
          <w:szCs w:val="28"/>
        </w:rPr>
        <w:t>:</w:t>
      </w:r>
    </w:p>
    <w:p w14:paraId="307FDF48" w14:textId="77777777" w:rsidR="00E1568D" w:rsidRPr="006002BF" w:rsidRDefault="00E1568D" w:rsidP="00E1568D">
      <w:pPr>
        <w:pStyle w:val="NormalWeb"/>
        <w:numPr>
          <w:ilvl w:val="1"/>
          <w:numId w:val="6"/>
        </w:numPr>
        <w:rPr>
          <w:rFonts w:asciiTheme="minorHAnsi" w:hAnsiTheme="minorHAnsi" w:cstheme="minorHAnsi"/>
          <w:sz w:val="28"/>
          <w:szCs w:val="28"/>
        </w:rPr>
      </w:pPr>
      <w:r w:rsidRPr="006002BF">
        <w:rPr>
          <w:rFonts w:asciiTheme="minorHAnsi" w:hAnsiTheme="minorHAnsi" w:cstheme="minorHAnsi"/>
          <w:sz w:val="28"/>
          <w:szCs w:val="28"/>
        </w:rPr>
        <w:t xml:space="preserve">Reducing portion sizes, such as opting for a </w:t>
      </w:r>
      <w:r w:rsidRPr="006002BF">
        <w:rPr>
          <w:rFonts w:asciiTheme="minorHAnsi" w:hAnsiTheme="minorHAnsi" w:cstheme="minorHAnsi"/>
          <w:i/>
          <w:iCs/>
          <w:sz w:val="28"/>
          <w:szCs w:val="28"/>
        </w:rPr>
        <w:t>20-piece McNuggets</w:t>
      </w:r>
      <w:r w:rsidRPr="006002BF">
        <w:rPr>
          <w:rFonts w:asciiTheme="minorHAnsi" w:hAnsiTheme="minorHAnsi" w:cstheme="minorHAnsi"/>
          <w:sz w:val="28"/>
          <w:szCs w:val="28"/>
        </w:rPr>
        <w:t xml:space="preserve"> instead of the </w:t>
      </w:r>
      <w:r w:rsidRPr="006002BF">
        <w:rPr>
          <w:rFonts w:asciiTheme="minorHAnsi" w:hAnsiTheme="minorHAnsi" w:cstheme="minorHAnsi"/>
          <w:i/>
          <w:iCs/>
          <w:sz w:val="28"/>
          <w:szCs w:val="28"/>
        </w:rPr>
        <w:t>40-piece</w:t>
      </w:r>
      <w:r w:rsidRPr="006002BF">
        <w:rPr>
          <w:rFonts w:asciiTheme="minorHAnsi" w:hAnsiTheme="minorHAnsi" w:cstheme="minorHAnsi"/>
          <w:sz w:val="28"/>
          <w:szCs w:val="28"/>
        </w:rPr>
        <w:t xml:space="preserve"> or downsizing shakes, can significantly reduce overall calorie intake.</w:t>
      </w:r>
    </w:p>
    <w:p w14:paraId="34A58B7F" w14:textId="77777777" w:rsidR="00E1568D" w:rsidRPr="006002BF" w:rsidRDefault="00E1568D" w:rsidP="00E1568D">
      <w:pPr>
        <w:pStyle w:val="NormalWeb"/>
        <w:numPr>
          <w:ilvl w:val="1"/>
          <w:numId w:val="6"/>
        </w:numPr>
        <w:rPr>
          <w:rFonts w:asciiTheme="minorHAnsi" w:hAnsiTheme="minorHAnsi" w:cstheme="minorHAnsi"/>
          <w:sz w:val="28"/>
          <w:szCs w:val="28"/>
        </w:rPr>
      </w:pPr>
      <w:r w:rsidRPr="006002BF">
        <w:rPr>
          <w:rFonts w:asciiTheme="minorHAnsi" w:hAnsiTheme="minorHAnsi" w:cstheme="minorHAnsi"/>
          <w:b/>
          <w:bCs/>
          <w:sz w:val="28"/>
          <w:szCs w:val="28"/>
        </w:rPr>
        <w:t>Takeaway</w:t>
      </w:r>
      <w:r w:rsidRPr="006002BF">
        <w:rPr>
          <w:rFonts w:asciiTheme="minorHAnsi" w:hAnsiTheme="minorHAnsi" w:cstheme="minorHAnsi"/>
          <w:sz w:val="28"/>
          <w:szCs w:val="28"/>
        </w:rPr>
        <w:t>: Paying attention to portion sizes, especially for high-calorie meals, can make a huge difference in managing daily calorie intake without sacrificing enjoyment.</w:t>
      </w:r>
    </w:p>
    <w:p w14:paraId="4DE565C5" w14:textId="77777777" w:rsidR="00E1568D" w:rsidRPr="006002BF" w:rsidRDefault="00E1568D" w:rsidP="00E1568D">
      <w:pPr>
        <w:pStyle w:val="NormalWeb"/>
        <w:numPr>
          <w:ilvl w:val="0"/>
          <w:numId w:val="6"/>
        </w:numPr>
        <w:rPr>
          <w:rFonts w:asciiTheme="minorHAnsi" w:hAnsiTheme="minorHAnsi" w:cstheme="minorHAnsi"/>
          <w:color w:val="C00000"/>
          <w:sz w:val="28"/>
          <w:szCs w:val="28"/>
        </w:rPr>
      </w:pPr>
      <w:r w:rsidRPr="006002BF">
        <w:rPr>
          <w:rFonts w:asciiTheme="minorHAnsi" w:hAnsiTheme="minorHAnsi" w:cstheme="minorHAnsi"/>
          <w:b/>
          <w:bCs/>
          <w:color w:val="C00000"/>
          <w:sz w:val="28"/>
          <w:szCs w:val="28"/>
        </w:rPr>
        <w:t>Substitutions</w:t>
      </w:r>
      <w:r w:rsidRPr="006002BF">
        <w:rPr>
          <w:rFonts w:asciiTheme="minorHAnsi" w:hAnsiTheme="minorHAnsi" w:cstheme="minorHAnsi"/>
          <w:color w:val="C00000"/>
          <w:sz w:val="28"/>
          <w:szCs w:val="28"/>
        </w:rPr>
        <w:t>:</w:t>
      </w:r>
    </w:p>
    <w:p w14:paraId="747E2036" w14:textId="77777777" w:rsidR="00E1568D" w:rsidRPr="006002BF" w:rsidRDefault="00E1568D" w:rsidP="00E1568D">
      <w:pPr>
        <w:pStyle w:val="NormalWeb"/>
        <w:numPr>
          <w:ilvl w:val="1"/>
          <w:numId w:val="6"/>
        </w:numPr>
        <w:rPr>
          <w:rFonts w:asciiTheme="minorHAnsi" w:hAnsiTheme="minorHAnsi" w:cstheme="minorHAnsi"/>
          <w:sz w:val="28"/>
          <w:szCs w:val="28"/>
        </w:rPr>
      </w:pPr>
      <w:r w:rsidRPr="006002BF">
        <w:rPr>
          <w:rFonts w:asciiTheme="minorHAnsi" w:hAnsiTheme="minorHAnsi" w:cstheme="minorHAnsi"/>
          <w:sz w:val="28"/>
          <w:szCs w:val="28"/>
        </w:rPr>
        <w:t xml:space="preserve">Swapping high-calorie shakes with low-calorie beverages like </w:t>
      </w:r>
      <w:r w:rsidRPr="006002BF">
        <w:rPr>
          <w:rFonts w:asciiTheme="minorHAnsi" w:hAnsiTheme="minorHAnsi" w:cstheme="minorHAnsi"/>
          <w:i/>
          <w:iCs/>
          <w:sz w:val="28"/>
          <w:szCs w:val="28"/>
        </w:rPr>
        <w:t>diet sodas</w:t>
      </w:r>
      <w:r w:rsidRPr="006002BF">
        <w:rPr>
          <w:rFonts w:asciiTheme="minorHAnsi" w:hAnsiTheme="minorHAnsi" w:cstheme="minorHAnsi"/>
          <w:sz w:val="28"/>
          <w:szCs w:val="28"/>
        </w:rPr>
        <w:t xml:space="preserve"> or </w:t>
      </w:r>
      <w:r w:rsidRPr="006002BF">
        <w:rPr>
          <w:rFonts w:asciiTheme="minorHAnsi" w:hAnsiTheme="minorHAnsi" w:cstheme="minorHAnsi"/>
          <w:i/>
          <w:iCs/>
          <w:sz w:val="28"/>
          <w:szCs w:val="28"/>
        </w:rPr>
        <w:t>water</w:t>
      </w:r>
      <w:r w:rsidRPr="006002BF">
        <w:rPr>
          <w:rFonts w:asciiTheme="minorHAnsi" w:hAnsiTheme="minorHAnsi" w:cstheme="minorHAnsi"/>
          <w:sz w:val="28"/>
          <w:szCs w:val="28"/>
        </w:rPr>
        <w:t xml:space="preserve"> can drastically reduce the total calorie count of a meal. Similarly, replacing fries with a side salad or apple slices can provide healthier alternatives.</w:t>
      </w:r>
    </w:p>
    <w:p w14:paraId="25A6BC2B" w14:textId="77777777" w:rsidR="00E1568D" w:rsidRDefault="00E1568D" w:rsidP="00E1568D">
      <w:pPr>
        <w:pStyle w:val="NormalWeb"/>
        <w:numPr>
          <w:ilvl w:val="1"/>
          <w:numId w:val="6"/>
        </w:numPr>
        <w:rPr>
          <w:rFonts w:asciiTheme="minorHAnsi" w:hAnsiTheme="minorHAnsi" w:cstheme="minorHAnsi"/>
          <w:sz w:val="28"/>
          <w:szCs w:val="28"/>
        </w:rPr>
      </w:pPr>
      <w:r w:rsidRPr="006002BF">
        <w:rPr>
          <w:rFonts w:asciiTheme="minorHAnsi" w:hAnsiTheme="minorHAnsi" w:cstheme="minorHAnsi"/>
          <w:b/>
          <w:bCs/>
          <w:sz w:val="28"/>
          <w:szCs w:val="28"/>
        </w:rPr>
        <w:t>Takeaway</w:t>
      </w:r>
      <w:r w:rsidRPr="006002BF">
        <w:rPr>
          <w:rFonts w:asciiTheme="minorHAnsi" w:hAnsiTheme="minorHAnsi" w:cstheme="minorHAnsi"/>
          <w:sz w:val="28"/>
          <w:szCs w:val="28"/>
        </w:rPr>
        <w:t xml:space="preserve">: Making simple substitutions can enhance the nutritional quality of a meal without sacrificing </w:t>
      </w:r>
      <w:proofErr w:type="spellStart"/>
      <w:r w:rsidRPr="006002BF">
        <w:rPr>
          <w:rFonts w:asciiTheme="minorHAnsi" w:hAnsiTheme="minorHAnsi" w:cstheme="minorHAnsi"/>
          <w:sz w:val="28"/>
          <w:szCs w:val="28"/>
        </w:rPr>
        <w:t>flavor</w:t>
      </w:r>
      <w:proofErr w:type="spellEnd"/>
      <w:r w:rsidRPr="006002BF">
        <w:rPr>
          <w:rFonts w:asciiTheme="minorHAnsi" w:hAnsiTheme="minorHAnsi" w:cstheme="minorHAnsi"/>
          <w:sz w:val="28"/>
          <w:szCs w:val="28"/>
        </w:rPr>
        <w:t>.</w:t>
      </w:r>
    </w:p>
    <w:p w14:paraId="088D7D8A" w14:textId="77777777" w:rsidR="00E1568D" w:rsidRPr="00064089" w:rsidRDefault="00E1568D" w:rsidP="00E1568D">
      <w:pPr>
        <w:pStyle w:val="NormalWeb"/>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4221">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974221">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64089">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Health Classification Using International Standards:</w:t>
      </w:r>
    </w:p>
    <w:p w14:paraId="3715C849" w14:textId="77777777" w:rsidR="00E1568D" w:rsidRPr="00064089" w:rsidRDefault="00E1568D" w:rsidP="00E1568D">
      <w:pPr>
        <w:pStyle w:val="NormalWeb"/>
        <w:numPr>
          <w:ilvl w:val="0"/>
          <w:numId w:val="7"/>
        </w:numPr>
        <w:rPr>
          <w:rFonts w:asciiTheme="minorHAnsi" w:hAnsiTheme="minorHAnsi" w:cstheme="minorHAnsi"/>
          <w:sz w:val="28"/>
          <w:szCs w:val="28"/>
        </w:rPr>
      </w:pPr>
      <w:r w:rsidRPr="00064089">
        <w:rPr>
          <w:rFonts w:asciiTheme="minorHAnsi" w:hAnsiTheme="minorHAnsi" w:cstheme="minorHAnsi"/>
          <w:sz w:val="28"/>
          <w:szCs w:val="28"/>
        </w:rPr>
        <w:t xml:space="preserve">The nutritional analysis relied on international standards to classify the items into </w:t>
      </w:r>
      <w:r w:rsidRPr="00064089">
        <w:rPr>
          <w:rFonts w:asciiTheme="minorHAnsi" w:hAnsiTheme="minorHAnsi" w:cstheme="minorHAnsi"/>
          <w:i/>
          <w:iCs/>
          <w:sz w:val="28"/>
          <w:szCs w:val="28"/>
        </w:rPr>
        <w:t>Healthy</w:t>
      </w:r>
      <w:r w:rsidRPr="00064089">
        <w:rPr>
          <w:rFonts w:asciiTheme="minorHAnsi" w:hAnsiTheme="minorHAnsi" w:cstheme="minorHAnsi"/>
          <w:sz w:val="28"/>
          <w:szCs w:val="28"/>
        </w:rPr>
        <w:t xml:space="preserve">, </w:t>
      </w:r>
      <w:r w:rsidRPr="00064089">
        <w:rPr>
          <w:rFonts w:asciiTheme="minorHAnsi" w:hAnsiTheme="minorHAnsi" w:cstheme="minorHAnsi"/>
          <w:i/>
          <w:iCs/>
          <w:sz w:val="28"/>
          <w:szCs w:val="28"/>
        </w:rPr>
        <w:t>Moderate</w:t>
      </w:r>
      <w:r w:rsidRPr="00064089">
        <w:rPr>
          <w:rFonts w:asciiTheme="minorHAnsi" w:hAnsiTheme="minorHAnsi" w:cstheme="minorHAnsi"/>
          <w:sz w:val="28"/>
          <w:szCs w:val="28"/>
        </w:rPr>
        <w:t xml:space="preserve">, and </w:t>
      </w:r>
      <w:r w:rsidRPr="00064089">
        <w:rPr>
          <w:rFonts w:asciiTheme="minorHAnsi" w:hAnsiTheme="minorHAnsi" w:cstheme="minorHAnsi"/>
          <w:i/>
          <w:iCs/>
          <w:sz w:val="28"/>
          <w:szCs w:val="28"/>
        </w:rPr>
        <w:t>Unhealthy</w:t>
      </w:r>
      <w:r w:rsidRPr="00064089">
        <w:rPr>
          <w:rFonts w:asciiTheme="minorHAnsi" w:hAnsiTheme="minorHAnsi" w:cstheme="minorHAnsi"/>
          <w:sz w:val="28"/>
          <w:szCs w:val="28"/>
        </w:rPr>
        <w:t xml:space="preserve"> categories. These classifications were based on a set of key nutritional metrics including calorie content, fat (total and saturated), cholesterol, sodium, </w:t>
      </w:r>
      <w:proofErr w:type="spellStart"/>
      <w:r w:rsidRPr="00064089">
        <w:rPr>
          <w:rFonts w:asciiTheme="minorHAnsi" w:hAnsiTheme="minorHAnsi" w:cstheme="minorHAnsi"/>
          <w:sz w:val="28"/>
          <w:szCs w:val="28"/>
        </w:rPr>
        <w:t>fiber</w:t>
      </w:r>
      <w:proofErr w:type="spellEnd"/>
      <w:r w:rsidRPr="00064089">
        <w:rPr>
          <w:rFonts w:asciiTheme="minorHAnsi" w:hAnsiTheme="minorHAnsi" w:cstheme="minorHAnsi"/>
          <w:sz w:val="28"/>
          <w:szCs w:val="28"/>
        </w:rPr>
        <w:t>, carbohydrates, and sugar.</w:t>
      </w:r>
    </w:p>
    <w:p w14:paraId="59B1785A" w14:textId="77777777" w:rsidR="00E1568D" w:rsidRPr="00064089" w:rsidRDefault="00E1568D" w:rsidP="00E1568D">
      <w:pPr>
        <w:pStyle w:val="NormalWeb"/>
        <w:numPr>
          <w:ilvl w:val="0"/>
          <w:numId w:val="7"/>
        </w:numPr>
        <w:rPr>
          <w:rFonts w:asciiTheme="minorHAnsi" w:hAnsiTheme="minorHAnsi" w:cstheme="minorHAnsi"/>
          <w:sz w:val="28"/>
          <w:szCs w:val="28"/>
        </w:rPr>
      </w:pPr>
      <w:r w:rsidRPr="00064089">
        <w:rPr>
          <w:rFonts w:asciiTheme="minorHAnsi" w:hAnsiTheme="minorHAnsi" w:cstheme="minorHAnsi"/>
          <w:sz w:val="28"/>
          <w:szCs w:val="28"/>
        </w:rPr>
        <w:t xml:space="preserve">According to the standards, </w:t>
      </w:r>
      <w:r w:rsidRPr="00064089">
        <w:rPr>
          <w:rFonts w:asciiTheme="minorHAnsi" w:hAnsiTheme="minorHAnsi" w:cstheme="minorHAnsi"/>
          <w:i/>
          <w:iCs/>
          <w:sz w:val="28"/>
          <w:szCs w:val="28"/>
        </w:rPr>
        <w:t>Healthy</w:t>
      </w:r>
      <w:r w:rsidRPr="00064089">
        <w:rPr>
          <w:rFonts w:asciiTheme="minorHAnsi" w:hAnsiTheme="minorHAnsi" w:cstheme="minorHAnsi"/>
          <w:sz w:val="28"/>
          <w:szCs w:val="28"/>
        </w:rPr>
        <w:t xml:space="preserve"> items are those that contain fewer than 800 calories, lower saturated fats (under 35g), and minimal added sugars (under 20g). These items offer nutritional value without being overly calorie-dense.</w:t>
      </w:r>
    </w:p>
    <w:p w14:paraId="0862FAC0" w14:textId="77777777" w:rsidR="00E1568D" w:rsidRPr="00064089" w:rsidRDefault="00E1568D" w:rsidP="00E1568D">
      <w:pPr>
        <w:pStyle w:val="NormalWeb"/>
        <w:numPr>
          <w:ilvl w:val="0"/>
          <w:numId w:val="7"/>
        </w:numPr>
        <w:rPr>
          <w:rFonts w:asciiTheme="minorHAnsi" w:hAnsiTheme="minorHAnsi" w:cstheme="minorHAnsi"/>
          <w:sz w:val="28"/>
          <w:szCs w:val="28"/>
        </w:rPr>
      </w:pPr>
      <w:r w:rsidRPr="00064089">
        <w:rPr>
          <w:rFonts w:asciiTheme="minorHAnsi" w:hAnsiTheme="minorHAnsi" w:cstheme="minorHAnsi"/>
          <w:i/>
          <w:iCs/>
          <w:sz w:val="28"/>
          <w:szCs w:val="28"/>
        </w:rPr>
        <w:t>Moderate</w:t>
      </w:r>
      <w:r w:rsidRPr="00064089">
        <w:rPr>
          <w:rFonts w:asciiTheme="minorHAnsi" w:hAnsiTheme="minorHAnsi" w:cstheme="minorHAnsi"/>
          <w:sz w:val="28"/>
          <w:szCs w:val="28"/>
        </w:rPr>
        <w:t xml:space="preserve"> items fall within a more flexible range, containing between 200–600 calories and balanced levels of fats, sugars, and sodium. While not as ideal as </w:t>
      </w:r>
      <w:r w:rsidRPr="00064089">
        <w:rPr>
          <w:rFonts w:asciiTheme="minorHAnsi" w:hAnsiTheme="minorHAnsi" w:cstheme="minorHAnsi"/>
          <w:i/>
          <w:iCs/>
          <w:sz w:val="28"/>
          <w:szCs w:val="28"/>
        </w:rPr>
        <w:t>Healthy</w:t>
      </w:r>
      <w:r w:rsidRPr="00064089">
        <w:rPr>
          <w:rFonts w:asciiTheme="minorHAnsi" w:hAnsiTheme="minorHAnsi" w:cstheme="minorHAnsi"/>
          <w:sz w:val="28"/>
          <w:szCs w:val="28"/>
        </w:rPr>
        <w:t xml:space="preserve"> options, they are acceptable for customers looking for a balanced meal.</w:t>
      </w:r>
    </w:p>
    <w:p w14:paraId="583A5A5C" w14:textId="77777777" w:rsidR="00E1568D" w:rsidRDefault="00E1568D" w:rsidP="00E1568D">
      <w:pPr>
        <w:pStyle w:val="NormalWeb"/>
        <w:numPr>
          <w:ilvl w:val="0"/>
          <w:numId w:val="7"/>
        </w:numPr>
        <w:rPr>
          <w:rFonts w:cstheme="minorHAnsi"/>
          <w:sz w:val="28"/>
          <w:szCs w:val="28"/>
        </w:rPr>
      </w:pPr>
      <w:r w:rsidRPr="00064089">
        <w:rPr>
          <w:rFonts w:asciiTheme="minorHAnsi" w:hAnsiTheme="minorHAnsi" w:cstheme="minorHAnsi"/>
          <w:i/>
          <w:iCs/>
          <w:sz w:val="28"/>
          <w:szCs w:val="28"/>
        </w:rPr>
        <w:t>Unhealthy</w:t>
      </w:r>
      <w:r w:rsidRPr="00064089">
        <w:rPr>
          <w:rFonts w:asciiTheme="minorHAnsi" w:hAnsiTheme="minorHAnsi" w:cstheme="minorHAnsi"/>
          <w:sz w:val="28"/>
          <w:szCs w:val="28"/>
        </w:rPr>
        <w:t xml:space="preserve"> items, generally those over 900 calories and containing high levels of fats, sugars, and sodium, were marked as indulgent or heavy foods. These options often exceed dietary recommendations for saturated fat, sugar, and sodium, making them suitable for occasional indulgence but not as a regular choice</w:t>
      </w:r>
      <w:r w:rsidRPr="00064089">
        <w:rPr>
          <w:rFonts w:cstheme="minorHAnsi"/>
          <w:sz w:val="28"/>
          <w:szCs w:val="28"/>
        </w:rPr>
        <w:t>.</w:t>
      </w:r>
    </w:p>
    <w:p w14:paraId="51A9679E" w14:textId="77777777" w:rsidR="00E1568D" w:rsidRPr="00974221" w:rsidRDefault="00E1568D" w:rsidP="00E1568D">
      <w:pPr>
        <w:pStyle w:val="NormalWeb"/>
        <w:rPr>
          <w:rFonts w:cstheme="minorHAnsi"/>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4221">
        <w:rPr>
          <w:rFonts w:cstheme="minorHAnsi"/>
          <w:bCs/>
          <w:i/>
          <w:i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Key Insights:</w:t>
      </w:r>
    </w:p>
    <w:p w14:paraId="6AF8FD53" w14:textId="77777777" w:rsidR="00E1568D" w:rsidRPr="00974221" w:rsidRDefault="00E1568D" w:rsidP="00E1568D">
      <w:pPr>
        <w:pStyle w:val="NormalWeb"/>
        <w:numPr>
          <w:ilvl w:val="0"/>
          <w:numId w:val="7"/>
        </w:numPr>
        <w:rPr>
          <w:rFonts w:asciiTheme="minorHAnsi" w:hAnsiTheme="minorHAnsi" w:cstheme="minorHAnsi"/>
          <w:sz w:val="28"/>
          <w:szCs w:val="28"/>
        </w:rPr>
      </w:pPr>
      <w:r w:rsidRPr="00974221">
        <w:rPr>
          <w:rFonts w:asciiTheme="minorHAnsi" w:hAnsiTheme="minorHAnsi" w:cstheme="minorHAnsi"/>
          <w:b/>
          <w:bCs/>
          <w:sz w:val="28"/>
          <w:szCs w:val="28"/>
        </w:rPr>
        <w:t>Healthier Choices Are Available</w:t>
      </w:r>
      <w:r w:rsidRPr="00974221">
        <w:rPr>
          <w:rFonts w:asciiTheme="minorHAnsi" w:hAnsiTheme="minorHAnsi" w:cstheme="minorHAnsi"/>
          <w:sz w:val="28"/>
          <w:szCs w:val="28"/>
        </w:rPr>
        <w:t xml:space="preserve">: McDonald's offers a wide range of healthier options, especially in the form of </w:t>
      </w:r>
      <w:r w:rsidRPr="00974221">
        <w:rPr>
          <w:rFonts w:asciiTheme="minorHAnsi" w:hAnsiTheme="minorHAnsi" w:cstheme="minorHAnsi"/>
          <w:i/>
          <w:iCs/>
          <w:sz w:val="28"/>
          <w:szCs w:val="28"/>
        </w:rPr>
        <w:t>Salads</w:t>
      </w:r>
      <w:r w:rsidRPr="00974221">
        <w:rPr>
          <w:rFonts w:asciiTheme="minorHAnsi" w:hAnsiTheme="minorHAnsi" w:cstheme="minorHAnsi"/>
          <w:sz w:val="28"/>
          <w:szCs w:val="28"/>
        </w:rPr>
        <w:t xml:space="preserve">, </w:t>
      </w:r>
      <w:r w:rsidRPr="00974221">
        <w:rPr>
          <w:rFonts w:asciiTheme="minorHAnsi" w:hAnsiTheme="minorHAnsi" w:cstheme="minorHAnsi"/>
          <w:i/>
          <w:iCs/>
          <w:sz w:val="28"/>
          <w:szCs w:val="28"/>
        </w:rPr>
        <w:t>Grilled Chicken Sandwiches</w:t>
      </w:r>
      <w:r w:rsidRPr="00974221">
        <w:rPr>
          <w:rFonts w:asciiTheme="minorHAnsi" w:hAnsiTheme="minorHAnsi" w:cstheme="minorHAnsi"/>
          <w:sz w:val="28"/>
          <w:szCs w:val="28"/>
        </w:rPr>
        <w:t xml:space="preserve">, and </w:t>
      </w:r>
      <w:r w:rsidRPr="00974221">
        <w:rPr>
          <w:rFonts w:asciiTheme="minorHAnsi" w:hAnsiTheme="minorHAnsi" w:cstheme="minorHAnsi"/>
          <w:i/>
          <w:iCs/>
          <w:sz w:val="28"/>
          <w:szCs w:val="28"/>
        </w:rPr>
        <w:t>Diet Beverages</w:t>
      </w:r>
      <w:r w:rsidRPr="00974221">
        <w:rPr>
          <w:rFonts w:asciiTheme="minorHAnsi" w:hAnsiTheme="minorHAnsi" w:cstheme="minorHAnsi"/>
          <w:sz w:val="28"/>
          <w:szCs w:val="28"/>
        </w:rPr>
        <w:t>. Customers seeking lower-calorie and more nutritious meals can easily find these options on the menu.</w:t>
      </w:r>
    </w:p>
    <w:p w14:paraId="6D1B4CB0" w14:textId="77777777" w:rsidR="00E1568D" w:rsidRPr="00974221" w:rsidRDefault="00E1568D" w:rsidP="00E1568D">
      <w:pPr>
        <w:pStyle w:val="NormalWeb"/>
        <w:numPr>
          <w:ilvl w:val="0"/>
          <w:numId w:val="7"/>
        </w:numPr>
        <w:rPr>
          <w:rFonts w:asciiTheme="minorHAnsi" w:hAnsiTheme="minorHAnsi" w:cstheme="minorHAnsi"/>
          <w:sz w:val="28"/>
          <w:szCs w:val="28"/>
        </w:rPr>
      </w:pPr>
      <w:r w:rsidRPr="00974221">
        <w:rPr>
          <w:rFonts w:asciiTheme="minorHAnsi" w:hAnsiTheme="minorHAnsi" w:cstheme="minorHAnsi"/>
          <w:b/>
          <w:bCs/>
          <w:sz w:val="28"/>
          <w:szCs w:val="28"/>
        </w:rPr>
        <w:t>High-Calorie Items Are Indulgent</w:t>
      </w:r>
      <w:r w:rsidRPr="00974221">
        <w:rPr>
          <w:rFonts w:asciiTheme="minorHAnsi" w:hAnsiTheme="minorHAnsi" w:cstheme="minorHAnsi"/>
          <w:sz w:val="28"/>
          <w:szCs w:val="28"/>
        </w:rPr>
        <w:t xml:space="preserve">: Items like </w:t>
      </w:r>
      <w:r w:rsidRPr="00974221">
        <w:rPr>
          <w:rFonts w:asciiTheme="minorHAnsi" w:hAnsiTheme="minorHAnsi" w:cstheme="minorHAnsi"/>
          <w:i/>
          <w:iCs/>
          <w:sz w:val="28"/>
          <w:szCs w:val="28"/>
        </w:rPr>
        <w:t>Smoothies &amp; Shakes</w:t>
      </w:r>
      <w:r w:rsidRPr="00974221">
        <w:rPr>
          <w:rFonts w:asciiTheme="minorHAnsi" w:hAnsiTheme="minorHAnsi" w:cstheme="minorHAnsi"/>
          <w:sz w:val="28"/>
          <w:szCs w:val="28"/>
        </w:rPr>
        <w:t xml:space="preserve">, </w:t>
      </w:r>
      <w:r w:rsidRPr="00974221">
        <w:rPr>
          <w:rFonts w:asciiTheme="minorHAnsi" w:hAnsiTheme="minorHAnsi" w:cstheme="minorHAnsi"/>
          <w:i/>
          <w:iCs/>
          <w:sz w:val="28"/>
          <w:szCs w:val="28"/>
        </w:rPr>
        <w:t>Big Breakfasts</w:t>
      </w:r>
      <w:r w:rsidRPr="00974221">
        <w:rPr>
          <w:rFonts w:asciiTheme="minorHAnsi" w:hAnsiTheme="minorHAnsi" w:cstheme="minorHAnsi"/>
          <w:sz w:val="28"/>
          <w:szCs w:val="28"/>
        </w:rPr>
        <w:t xml:space="preserve">, and </w:t>
      </w:r>
      <w:r w:rsidRPr="00974221">
        <w:rPr>
          <w:rFonts w:asciiTheme="minorHAnsi" w:hAnsiTheme="minorHAnsi" w:cstheme="minorHAnsi"/>
          <w:i/>
          <w:iCs/>
          <w:sz w:val="28"/>
          <w:szCs w:val="28"/>
        </w:rPr>
        <w:t>Combo Meals</w:t>
      </w:r>
      <w:r w:rsidRPr="00974221">
        <w:rPr>
          <w:rFonts w:asciiTheme="minorHAnsi" w:hAnsiTheme="minorHAnsi" w:cstheme="minorHAnsi"/>
          <w:sz w:val="28"/>
          <w:szCs w:val="28"/>
        </w:rPr>
        <w:t xml:space="preserve"> are high in calories, fats, and sugars. These should be consumed in moderation and are best suited for occasional indulgence rather than daily meals.</w:t>
      </w:r>
    </w:p>
    <w:p w14:paraId="4B59FFBC" w14:textId="77777777" w:rsidR="00E1568D" w:rsidRPr="00974221" w:rsidRDefault="00E1568D" w:rsidP="00E1568D">
      <w:pPr>
        <w:pStyle w:val="NormalWeb"/>
        <w:numPr>
          <w:ilvl w:val="0"/>
          <w:numId w:val="7"/>
        </w:numPr>
        <w:rPr>
          <w:rFonts w:asciiTheme="minorHAnsi" w:hAnsiTheme="minorHAnsi" w:cstheme="minorHAnsi"/>
          <w:sz w:val="28"/>
          <w:szCs w:val="28"/>
        </w:rPr>
      </w:pPr>
      <w:r w:rsidRPr="00974221">
        <w:rPr>
          <w:rFonts w:asciiTheme="minorHAnsi" w:hAnsiTheme="minorHAnsi" w:cstheme="minorHAnsi"/>
          <w:b/>
          <w:bCs/>
          <w:sz w:val="28"/>
          <w:szCs w:val="28"/>
        </w:rPr>
        <w:t>Balanced Choices for the Moderately Health-Conscious</w:t>
      </w:r>
      <w:r w:rsidRPr="00974221">
        <w:rPr>
          <w:rFonts w:asciiTheme="minorHAnsi" w:hAnsiTheme="minorHAnsi" w:cstheme="minorHAnsi"/>
          <w:sz w:val="28"/>
          <w:szCs w:val="28"/>
        </w:rPr>
        <w:t xml:space="preserve">: The </w:t>
      </w:r>
      <w:r w:rsidRPr="00974221">
        <w:rPr>
          <w:rFonts w:asciiTheme="minorHAnsi" w:hAnsiTheme="minorHAnsi" w:cstheme="minorHAnsi"/>
          <w:i/>
          <w:iCs/>
          <w:sz w:val="28"/>
          <w:szCs w:val="28"/>
        </w:rPr>
        <w:t>Moderate</w:t>
      </w:r>
      <w:r w:rsidRPr="00974221">
        <w:rPr>
          <w:rFonts w:asciiTheme="minorHAnsi" w:hAnsiTheme="minorHAnsi" w:cstheme="minorHAnsi"/>
          <w:sz w:val="28"/>
          <w:szCs w:val="28"/>
        </w:rPr>
        <w:t xml:space="preserve"> category offers items that balance indulgence with nutrition. Grilled chicken wraps, smaller portions of breakfast items, and lighter salads with lean proteins provide a good mix of calories, fat, and protein.</w:t>
      </w:r>
    </w:p>
    <w:p w14:paraId="56B4BC9E" w14:textId="77777777" w:rsidR="00E1568D" w:rsidRPr="00974221" w:rsidRDefault="00E1568D" w:rsidP="00E1568D">
      <w:pPr>
        <w:pStyle w:val="NormalWeb"/>
        <w:numPr>
          <w:ilvl w:val="0"/>
          <w:numId w:val="7"/>
        </w:numPr>
        <w:rPr>
          <w:rFonts w:asciiTheme="minorHAnsi" w:hAnsiTheme="minorHAnsi" w:cstheme="minorHAnsi"/>
          <w:sz w:val="28"/>
          <w:szCs w:val="28"/>
        </w:rPr>
      </w:pPr>
      <w:r w:rsidRPr="00974221">
        <w:rPr>
          <w:rFonts w:asciiTheme="minorHAnsi" w:hAnsiTheme="minorHAnsi" w:cstheme="minorHAnsi"/>
          <w:b/>
          <w:bCs/>
          <w:sz w:val="28"/>
          <w:szCs w:val="28"/>
        </w:rPr>
        <w:t>Improvement Opportunities</w:t>
      </w:r>
      <w:r w:rsidRPr="00974221">
        <w:rPr>
          <w:rFonts w:asciiTheme="minorHAnsi" w:hAnsiTheme="minorHAnsi" w:cstheme="minorHAnsi"/>
          <w:sz w:val="28"/>
          <w:szCs w:val="28"/>
        </w:rPr>
        <w:t xml:space="preserve">: There are clear opportunities for McDonald's to optimize its menu by offering more healthy choices and modifying existing items, especially in the </w:t>
      </w:r>
      <w:r w:rsidRPr="00974221">
        <w:rPr>
          <w:rFonts w:asciiTheme="minorHAnsi" w:hAnsiTheme="minorHAnsi" w:cstheme="minorHAnsi"/>
          <w:i/>
          <w:iCs/>
          <w:sz w:val="28"/>
          <w:szCs w:val="28"/>
        </w:rPr>
        <w:t>Unhealthy</w:t>
      </w:r>
      <w:r w:rsidRPr="00974221">
        <w:rPr>
          <w:rFonts w:asciiTheme="minorHAnsi" w:hAnsiTheme="minorHAnsi" w:cstheme="minorHAnsi"/>
          <w:sz w:val="28"/>
          <w:szCs w:val="28"/>
        </w:rPr>
        <w:t xml:space="preserve"> category. This could include reducing portion sizes, cutting down on saturated fat and sodium, and offering more low-calorie sides and dressings.</w:t>
      </w:r>
    </w:p>
    <w:p w14:paraId="6EB4D3C2" w14:textId="77777777" w:rsidR="00E1568D" w:rsidRPr="00974221" w:rsidRDefault="00E1568D" w:rsidP="00E1568D">
      <w:pPr>
        <w:pStyle w:val="NormalWeb"/>
        <w:numPr>
          <w:ilvl w:val="0"/>
          <w:numId w:val="7"/>
        </w:numPr>
        <w:rPr>
          <w:rFonts w:asciiTheme="minorHAnsi" w:hAnsiTheme="minorHAnsi" w:cstheme="minorHAnsi"/>
          <w:sz w:val="28"/>
          <w:szCs w:val="28"/>
        </w:rPr>
      </w:pPr>
      <w:r w:rsidRPr="00974221">
        <w:rPr>
          <w:rFonts w:asciiTheme="minorHAnsi" w:hAnsiTheme="minorHAnsi" w:cstheme="minorHAnsi"/>
          <w:b/>
          <w:bCs/>
          <w:sz w:val="28"/>
          <w:szCs w:val="28"/>
        </w:rPr>
        <w:t>Dietary Guidance for Customers</w:t>
      </w:r>
      <w:r w:rsidRPr="00974221">
        <w:rPr>
          <w:rFonts w:asciiTheme="minorHAnsi" w:hAnsiTheme="minorHAnsi" w:cstheme="minorHAnsi"/>
          <w:sz w:val="28"/>
          <w:szCs w:val="28"/>
        </w:rPr>
        <w:t>: The use of international nutritional standards helps customers make informed decisions about their food choices. Clear health classifications—</w:t>
      </w:r>
      <w:r w:rsidRPr="00974221">
        <w:rPr>
          <w:rFonts w:asciiTheme="minorHAnsi" w:hAnsiTheme="minorHAnsi" w:cstheme="minorHAnsi"/>
          <w:i/>
          <w:iCs/>
          <w:sz w:val="28"/>
          <w:szCs w:val="28"/>
        </w:rPr>
        <w:t>Healthy</w:t>
      </w:r>
      <w:r w:rsidRPr="00974221">
        <w:rPr>
          <w:rFonts w:asciiTheme="minorHAnsi" w:hAnsiTheme="minorHAnsi" w:cstheme="minorHAnsi"/>
          <w:sz w:val="28"/>
          <w:szCs w:val="28"/>
        </w:rPr>
        <w:t xml:space="preserve">, </w:t>
      </w:r>
      <w:r w:rsidRPr="00974221">
        <w:rPr>
          <w:rFonts w:asciiTheme="minorHAnsi" w:hAnsiTheme="minorHAnsi" w:cstheme="minorHAnsi"/>
          <w:i/>
          <w:iCs/>
          <w:sz w:val="28"/>
          <w:szCs w:val="28"/>
        </w:rPr>
        <w:t>Moderate</w:t>
      </w:r>
      <w:r w:rsidRPr="00974221">
        <w:rPr>
          <w:rFonts w:asciiTheme="minorHAnsi" w:hAnsiTheme="minorHAnsi" w:cstheme="minorHAnsi"/>
          <w:sz w:val="28"/>
          <w:szCs w:val="28"/>
        </w:rPr>
        <w:t xml:space="preserve">, and </w:t>
      </w:r>
      <w:r w:rsidRPr="00974221">
        <w:rPr>
          <w:rFonts w:asciiTheme="minorHAnsi" w:hAnsiTheme="minorHAnsi" w:cstheme="minorHAnsi"/>
          <w:i/>
          <w:iCs/>
          <w:sz w:val="28"/>
          <w:szCs w:val="28"/>
        </w:rPr>
        <w:t>Unhealthy</w:t>
      </w:r>
      <w:r w:rsidRPr="00974221">
        <w:rPr>
          <w:rFonts w:asciiTheme="minorHAnsi" w:hAnsiTheme="minorHAnsi" w:cstheme="minorHAnsi"/>
          <w:sz w:val="28"/>
          <w:szCs w:val="28"/>
        </w:rPr>
        <w:t>—offer easy guidance for those looking to make better dietary choices.</w:t>
      </w:r>
    </w:p>
    <w:p w14:paraId="2A2CBBEE" w14:textId="77777777" w:rsidR="00E1568D" w:rsidRPr="006002BF" w:rsidRDefault="00E1568D" w:rsidP="00E1568D">
      <w:pPr>
        <w:pStyle w:val="NormalWeb"/>
        <w:numPr>
          <w:ilvl w:val="0"/>
          <w:numId w:val="7"/>
        </w:numPr>
        <w:rPr>
          <w:rFonts w:asciiTheme="minorHAnsi" w:hAnsiTheme="minorHAnsi" w:cstheme="minorHAnsi"/>
          <w:sz w:val="28"/>
          <w:szCs w:val="28"/>
        </w:rPr>
      </w:pPr>
      <w:r w:rsidRPr="00974221">
        <w:rPr>
          <w:rFonts w:asciiTheme="minorHAnsi" w:hAnsiTheme="minorHAnsi" w:cstheme="minorHAnsi"/>
          <w:sz w:val="28"/>
          <w:szCs w:val="28"/>
        </w:rPr>
        <w:t>These findings provide a comprehensive view of McDonald's menu from a health perspective, offering clear insights into which items are better for customers’ health and which ones to approach with caution. The use of standardized nutritional metrics to classify the items ensures a consistent and evidence-based approach to determining food healthiness.</w:t>
      </w:r>
      <w:r w:rsidRPr="006002BF">
        <w:rPr>
          <w:rFonts w:asciiTheme="minorHAnsi" w:hAnsiTheme="minorHAnsi" w:cstheme="minorHAnsi"/>
          <w:sz w:val="28"/>
          <w:szCs w:val="28"/>
        </w:rPr>
        <w:pict w14:anchorId="3CD3C42B">
          <v:rect id="_x0000_i1025" style="width:0;height:1.5pt" o:hralign="center" o:hrstd="t" o:hr="t" fillcolor="#a0a0a0" stroked="f"/>
        </w:pict>
      </w:r>
    </w:p>
    <w:p w14:paraId="11325615" w14:textId="77777777" w:rsidR="00E1568D" w:rsidRPr="006002BF" w:rsidRDefault="00E1568D" w:rsidP="00E1568D">
      <w:pPr>
        <w:pStyle w:val="NormalWeb"/>
        <w:ind w:left="720"/>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02BF">
        <w:rPr>
          <w:rFonts w:asciiTheme="minorHAnsi" w:hAnsiTheme="minorHAnsi" w:cstheme="min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531D1515" w14:textId="77777777" w:rsidR="00E1568D" w:rsidRPr="006002BF" w:rsidRDefault="00E1568D" w:rsidP="00E1568D">
      <w:pPr>
        <w:pStyle w:val="NormalWeb"/>
        <w:ind w:left="720"/>
      </w:pPr>
      <w:r w:rsidRPr="006002BF">
        <w:rPr>
          <w:rFonts w:asciiTheme="minorHAnsi" w:hAnsiTheme="minorHAnsi" w:cstheme="minorHAnsi"/>
          <w:sz w:val="28"/>
          <w:szCs w:val="28"/>
        </w:rPr>
        <w:t xml:space="preserve">In summary, McDonald's menu offers a broad spectrum of options that cater to different dietary needs. While there are several high-calorie, high-fat, and sugar-laden items that should be consumed occasionally or in moderation, there are also healthier alternatives like </w:t>
      </w:r>
      <w:r w:rsidRPr="006002BF">
        <w:rPr>
          <w:rFonts w:asciiTheme="minorHAnsi" w:hAnsiTheme="minorHAnsi" w:cstheme="minorHAnsi"/>
          <w:i/>
          <w:iCs/>
          <w:sz w:val="28"/>
          <w:szCs w:val="28"/>
        </w:rPr>
        <w:t>Salads</w:t>
      </w:r>
      <w:r w:rsidRPr="006002BF">
        <w:rPr>
          <w:rFonts w:asciiTheme="minorHAnsi" w:hAnsiTheme="minorHAnsi" w:cstheme="minorHAnsi"/>
          <w:sz w:val="28"/>
          <w:szCs w:val="28"/>
        </w:rPr>
        <w:t xml:space="preserve">, </w:t>
      </w:r>
      <w:r w:rsidRPr="006002BF">
        <w:rPr>
          <w:rFonts w:asciiTheme="minorHAnsi" w:hAnsiTheme="minorHAnsi" w:cstheme="minorHAnsi"/>
          <w:i/>
          <w:iCs/>
          <w:sz w:val="28"/>
          <w:szCs w:val="28"/>
        </w:rPr>
        <w:t>Chicken &amp; Fish</w:t>
      </w:r>
      <w:r w:rsidRPr="006002BF">
        <w:rPr>
          <w:rFonts w:asciiTheme="minorHAnsi" w:hAnsiTheme="minorHAnsi" w:cstheme="minorHAnsi"/>
          <w:sz w:val="28"/>
          <w:szCs w:val="28"/>
        </w:rPr>
        <w:t xml:space="preserve">, and </w:t>
      </w:r>
      <w:r w:rsidRPr="006002BF">
        <w:rPr>
          <w:rFonts w:asciiTheme="minorHAnsi" w:hAnsiTheme="minorHAnsi" w:cstheme="minorHAnsi"/>
          <w:i/>
          <w:iCs/>
          <w:sz w:val="28"/>
          <w:szCs w:val="28"/>
        </w:rPr>
        <w:t>Beverages</w:t>
      </w:r>
      <w:r w:rsidRPr="006002BF">
        <w:rPr>
          <w:rFonts w:asciiTheme="minorHAnsi" w:hAnsiTheme="minorHAnsi" w:cstheme="minorHAnsi"/>
          <w:sz w:val="28"/>
          <w:szCs w:val="28"/>
        </w:rPr>
        <w:t xml:space="preserve"> that offer balanced nutrition. By understanding the nutritional content of various categories and making mindful </w:t>
      </w:r>
      <w:r w:rsidRPr="006002BF">
        <w:rPr>
          <w:rFonts w:asciiTheme="minorHAnsi" w:hAnsiTheme="minorHAnsi" w:cstheme="minorHAnsi"/>
          <w:sz w:val="28"/>
          <w:szCs w:val="28"/>
        </w:rPr>
        <w:lastRenderedPageBreak/>
        <w:t xml:space="preserve">choices—such as opting for grilled items, watching portion sizes, and including </w:t>
      </w:r>
      <w:proofErr w:type="spellStart"/>
      <w:r w:rsidRPr="006002BF">
        <w:rPr>
          <w:rFonts w:asciiTheme="minorHAnsi" w:hAnsiTheme="minorHAnsi" w:cstheme="minorHAnsi"/>
          <w:sz w:val="28"/>
          <w:szCs w:val="28"/>
        </w:rPr>
        <w:t>fiber</w:t>
      </w:r>
      <w:proofErr w:type="spellEnd"/>
      <w:r w:rsidRPr="006002BF">
        <w:rPr>
          <w:rFonts w:asciiTheme="minorHAnsi" w:hAnsiTheme="minorHAnsi" w:cstheme="minorHAnsi"/>
          <w:sz w:val="28"/>
          <w:szCs w:val="28"/>
        </w:rPr>
        <w:t>-rich foods—customers can enjoy a more balanced and health-conscious dining experience</w:t>
      </w:r>
      <w:r w:rsidRPr="006002BF">
        <w:t>.</w:t>
      </w:r>
    </w:p>
    <w:p w14:paraId="4966C13C" w14:textId="77777777" w:rsidR="00E1568D" w:rsidRDefault="00E1568D"/>
    <w:sectPr w:rsidR="00E15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028FD"/>
    <w:multiLevelType w:val="multilevel"/>
    <w:tmpl w:val="66E4B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04BBB"/>
    <w:multiLevelType w:val="multilevel"/>
    <w:tmpl w:val="F4481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F385C"/>
    <w:multiLevelType w:val="multilevel"/>
    <w:tmpl w:val="DEF03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D4699"/>
    <w:multiLevelType w:val="multilevel"/>
    <w:tmpl w:val="5D54E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D306B"/>
    <w:multiLevelType w:val="multilevel"/>
    <w:tmpl w:val="6F40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957E7"/>
    <w:multiLevelType w:val="multilevel"/>
    <w:tmpl w:val="DF9E5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57FD4"/>
    <w:multiLevelType w:val="multilevel"/>
    <w:tmpl w:val="87C874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843925">
    <w:abstractNumId w:val="0"/>
  </w:num>
  <w:num w:numId="2" w16cid:durableId="1630891594">
    <w:abstractNumId w:val="3"/>
  </w:num>
  <w:num w:numId="3" w16cid:durableId="1387101604">
    <w:abstractNumId w:val="2"/>
  </w:num>
  <w:num w:numId="4" w16cid:durableId="1232495875">
    <w:abstractNumId w:val="1"/>
  </w:num>
  <w:num w:numId="5" w16cid:durableId="1436826447">
    <w:abstractNumId w:val="5"/>
  </w:num>
  <w:num w:numId="6" w16cid:durableId="444932638">
    <w:abstractNumId w:val="6"/>
  </w:num>
  <w:num w:numId="7" w16cid:durableId="1112014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8D"/>
    <w:rsid w:val="00E1568D"/>
    <w:rsid w:val="00F74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198A"/>
  <w15:chartTrackingRefBased/>
  <w15:docId w15:val="{4BA30AF8-1998-4148-A5FC-AEAD49CA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6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1485</Words>
  <Characters>8468</Characters>
  <Application>Microsoft Office Word</Application>
  <DocSecurity>0</DocSecurity>
  <Lines>70</Lines>
  <Paragraphs>19</Paragraphs>
  <ScaleCrop>false</ScaleCrop>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Kowsalya Mylipilli</dc:creator>
  <cp:keywords/>
  <dc:description/>
  <cp:lastModifiedBy>Kowsalya Mylipilli</cp:lastModifiedBy>
  <cp:revision>1</cp:revision>
  <dcterms:created xsi:type="dcterms:W3CDTF">2024-12-20T10:17:00Z</dcterms:created>
  <dcterms:modified xsi:type="dcterms:W3CDTF">2024-12-20T10:17:00Z</dcterms:modified>
</cp:coreProperties>
</file>