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E6E" w:rsidRDefault="00AC1E6E" w:rsidP="00F05D0E">
      <w:pPr>
        <w:rPr>
          <w:b/>
          <w:bCs/>
        </w:rPr>
      </w:pPr>
      <w:r>
        <w:rPr>
          <w:b/>
          <w:bCs/>
        </w:rPr>
        <w:t>Оптимизация параметров</w:t>
      </w:r>
    </w:p>
    <w:p w:rsidR="00F05D0E" w:rsidRDefault="00F05D0E" w:rsidP="00F05D0E">
      <w:r>
        <w:t xml:space="preserve">Варьирование параметра </w:t>
      </w:r>
      <w:r>
        <w:rPr>
          <w:lang w:val="en-US"/>
        </w:rPr>
        <w:t>g</w:t>
      </w:r>
      <w:r w:rsidRPr="00F05D0E">
        <w:t>1</w:t>
      </w:r>
      <w:r>
        <w:t xml:space="preserve"> в интервале от 2,4 до 2,8:</w:t>
      </w:r>
    </w:p>
    <w:p w:rsidR="00F05D0E" w:rsidRDefault="00F05D0E" w:rsidP="00F05D0E">
      <w:r w:rsidRPr="00F05D0E">
        <w:rPr>
          <w:noProof/>
        </w:rPr>
        <w:drawing>
          <wp:inline distT="0" distB="0" distL="0" distR="0">
            <wp:extent cx="4599296" cy="322013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413" cy="3244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D0E" w:rsidRDefault="00F05D0E" w:rsidP="00F05D0E">
      <w:r>
        <w:t>Нет значимого результата.</w:t>
      </w:r>
    </w:p>
    <w:p w:rsidR="00F05D0E" w:rsidRDefault="00F05D0E" w:rsidP="00F05D0E">
      <w:pPr>
        <w:rPr>
          <w:lang w:val="en-US"/>
        </w:rPr>
      </w:pPr>
      <w:r>
        <w:t xml:space="preserve">Влияние </w:t>
      </w:r>
      <w:r>
        <w:rPr>
          <w:lang w:val="en-US"/>
        </w:rPr>
        <w:t>U:</w:t>
      </w:r>
      <w:r w:rsidRPr="00F05D0E">
        <w:rPr>
          <w:noProof/>
        </w:rPr>
        <w:t xml:space="preserve"> </w:t>
      </w:r>
    </w:p>
    <w:p w:rsidR="00F05D0E" w:rsidRDefault="00B03AF5" w:rsidP="00F05D0E">
      <w:pPr>
        <w:rPr>
          <w:lang w:val="en-US"/>
        </w:rPr>
      </w:pPr>
      <w:r w:rsidRPr="00B03AF5">
        <w:rPr>
          <w:noProof/>
          <w:lang w:val="en-US"/>
        </w:rPr>
        <w:drawing>
          <wp:inline distT="0" distB="0" distL="0" distR="0">
            <wp:extent cx="4667250" cy="290703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D0E" w:rsidRDefault="00B03AF5" w:rsidP="00F05D0E">
      <w:pPr>
        <w:rPr>
          <w:lang w:val="en-US"/>
        </w:rPr>
      </w:pPr>
      <w:r>
        <w:t xml:space="preserve">Очевидно, что чем больше </w:t>
      </w:r>
      <w:r>
        <w:rPr>
          <w:lang w:val="en-US"/>
        </w:rPr>
        <w:t>U</w:t>
      </w:r>
      <w:r>
        <w:t>, тем круче идёт график, сдвигая точку максимального давления ближе к начальному моменту времени, не меняя, однако самого значении максимального давления и установившего давления.</w:t>
      </w:r>
    </w:p>
    <w:p w:rsidR="00527905" w:rsidRDefault="00527905" w:rsidP="00F05D0E">
      <w:pPr>
        <w:rPr>
          <w:lang w:val="en-US"/>
        </w:rPr>
      </w:pPr>
    </w:p>
    <w:p w:rsidR="00527905" w:rsidRDefault="00527905" w:rsidP="00F05D0E">
      <w:pPr>
        <w:rPr>
          <w:lang w:val="en-US"/>
        </w:rPr>
      </w:pPr>
      <w:r>
        <w:t xml:space="preserve">Влияние </w:t>
      </w:r>
      <w:r>
        <w:rPr>
          <w:lang w:val="en-US"/>
        </w:rPr>
        <w:t>q:</w:t>
      </w:r>
    </w:p>
    <w:p w:rsidR="00527905" w:rsidRDefault="00527905" w:rsidP="00F05D0E">
      <w:pPr>
        <w:rPr>
          <w:lang w:val="en-US"/>
        </w:rPr>
      </w:pPr>
      <w:r w:rsidRPr="00527905">
        <w:rPr>
          <w:noProof/>
          <w:lang w:val="en-US"/>
        </w:rPr>
        <w:lastRenderedPageBreak/>
        <w:drawing>
          <wp:inline distT="0" distB="0" distL="0" distR="0">
            <wp:extent cx="5220269" cy="345391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134" cy="345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905" w:rsidRDefault="00527905" w:rsidP="00F05D0E">
      <w:pPr>
        <w:rPr>
          <w:lang w:val="en-US"/>
        </w:rPr>
      </w:pPr>
    </w:p>
    <w:p w:rsidR="00527905" w:rsidRDefault="00527905" w:rsidP="00F05D0E">
      <w:r>
        <w:t xml:space="preserve">При увеличении </w:t>
      </w:r>
      <w:r>
        <w:rPr>
          <w:lang w:val="en-US"/>
        </w:rPr>
        <w:t>q</w:t>
      </w:r>
      <w:r>
        <w:t xml:space="preserve"> заметно увеличение значений максимального и установившего давления, увеличение крутизны, а так же лёгкое смещение точки максимального давления влево.</w:t>
      </w:r>
    </w:p>
    <w:p w:rsidR="00527905" w:rsidRDefault="00527905" w:rsidP="00F05D0E">
      <w:pPr>
        <w:rPr>
          <w:lang w:val="en-US"/>
        </w:rPr>
      </w:pPr>
      <w:r>
        <w:t xml:space="preserve">Влияние </w:t>
      </w:r>
      <w:r>
        <w:rPr>
          <w:lang w:val="en-US"/>
        </w:rPr>
        <w:t>nu:</w:t>
      </w:r>
    </w:p>
    <w:p w:rsidR="00527905" w:rsidRDefault="00527905" w:rsidP="00F05D0E">
      <w:r w:rsidRPr="00527905">
        <w:rPr>
          <w:noProof/>
        </w:rPr>
        <w:drawing>
          <wp:inline distT="0" distB="0" distL="0" distR="0">
            <wp:extent cx="5384042" cy="3534303"/>
            <wp:effectExtent l="0" t="0" r="762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334" cy="353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905" w:rsidRDefault="00527905" w:rsidP="00F05D0E">
      <w:r>
        <w:t xml:space="preserve">Увеличение </w:t>
      </w:r>
      <w:r>
        <w:rPr>
          <w:lang w:val="en-US"/>
        </w:rPr>
        <w:t>nu</w:t>
      </w:r>
      <w:r>
        <w:t xml:space="preserve"> влечёт за собой увеличение крутизны графика, однако установившееся и максимальное давления остаются практически без изменений.</w:t>
      </w:r>
    </w:p>
    <w:p w:rsidR="00527905" w:rsidRDefault="00527905" w:rsidP="00F05D0E"/>
    <w:p w:rsidR="00527905" w:rsidRDefault="00527905" w:rsidP="00F05D0E">
      <w:r>
        <w:lastRenderedPageBreak/>
        <w:t>Учитывая</w:t>
      </w:r>
      <w:r w:rsidR="00AC1E6E">
        <w:t xml:space="preserve"> данные по влиянию </w:t>
      </w:r>
      <w:r w:rsidR="00AC1E6E">
        <w:rPr>
          <w:lang w:val="en-US"/>
        </w:rPr>
        <w:t>P</w:t>
      </w:r>
      <w:r w:rsidR="00AC1E6E" w:rsidRPr="00AC1E6E">
        <w:t>0</w:t>
      </w:r>
      <w:r w:rsidR="00AC1E6E">
        <w:t>, имеющиеся в документе «Расчёт опыта Ермолаева», можно предложить следующие оптимальные параметры:</w:t>
      </w:r>
    </w:p>
    <w:p w:rsidR="00AC1E6E" w:rsidRPr="00AC1E6E" w:rsidRDefault="00AC1E6E" w:rsidP="00F05D0E">
      <w:r w:rsidRPr="00AC1E6E">
        <w:rPr>
          <w:noProof/>
        </w:rPr>
        <w:drawing>
          <wp:inline distT="0" distB="0" distL="0" distR="0">
            <wp:extent cx="4565015" cy="274320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01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1E6E" w:rsidRPr="00AC1E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D0E"/>
    <w:rsid w:val="00447B26"/>
    <w:rsid w:val="00527905"/>
    <w:rsid w:val="00AC1E6E"/>
    <w:rsid w:val="00B03AF5"/>
    <w:rsid w:val="00F0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2C6D6"/>
  <w15:chartTrackingRefBased/>
  <w15:docId w15:val="{971AB087-2BC2-4252-A5AD-10029B311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3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KOYMAD</dc:creator>
  <cp:keywords/>
  <dc:description/>
  <cp:lastModifiedBy>KOYMAD</cp:lastModifiedBy>
  <cp:revision>2</cp:revision>
  <dcterms:created xsi:type="dcterms:W3CDTF">2019-10-28T21:58:00Z</dcterms:created>
  <dcterms:modified xsi:type="dcterms:W3CDTF">2019-10-29T11:05:00Z</dcterms:modified>
</cp:coreProperties>
</file>