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0A9DE" w14:textId="77777777" w:rsidR="00EC4EA0" w:rsidRPr="00EC4EA0" w:rsidRDefault="00EC4EA0" w:rsidP="00EC4EA0">
      <w:r w:rsidRPr="00EC4EA0">
        <w:rPr>
          <w:rFonts w:ascii="Segoe UI Emoji" w:hAnsi="Segoe UI Emoji" w:cs="Segoe UI Emoji"/>
        </w:rPr>
        <w:t>🏡</w:t>
      </w:r>
      <w:r w:rsidRPr="00EC4EA0">
        <w:t xml:space="preserve"> </w:t>
      </w:r>
      <w:r w:rsidRPr="00EC4EA0">
        <w:rPr>
          <w:b/>
          <w:bCs/>
        </w:rPr>
        <w:t>Jak probíhá koupě nemovitosti v Itálii – krok za krokem</w:t>
      </w:r>
    </w:p>
    <w:p w14:paraId="1B015AE1" w14:textId="77777777" w:rsidR="00EC4EA0" w:rsidRPr="00EC4EA0" w:rsidRDefault="00EC4EA0" w:rsidP="00EC4EA0">
      <w:r w:rsidRPr="00EC4EA0">
        <w:t>Koupě domu v Itálii je snem mnoha Čechů. Ať už toužíte po víkendovém útočišti u moře, chalupě mezi olivovníky nebo investiční nemovitosti na pronájem, celý proces může být jednodušší, než si myslíte – pokud víte, jak na to.</w:t>
      </w:r>
    </w:p>
    <w:p w14:paraId="1E082A2E" w14:textId="77777777" w:rsidR="00EC4EA0" w:rsidRPr="00EC4EA0" w:rsidRDefault="00EC4EA0" w:rsidP="00EC4EA0">
      <w:r w:rsidRPr="00EC4EA0">
        <w:t>Díky našim zkušenostem, prověřeným kontaktům a znalosti italského trhu zvládnete každý krok bez stresu a bez jazykových bariér. Budeme vám po boku od prvního výběru až po finální zápis do katastru.</w:t>
      </w:r>
    </w:p>
    <w:p w14:paraId="3A46E248" w14:textId="77777777" w:rsidR="00EC4EA0" w:rsidRPr="00EC4EA0" w:rsidRDefault="00EC4EA0" w:rsidP="00EC4EA0">
      <w:r w:rsidRPr="00EC4EA0">
        <w:t>Zde je přehledný průvodce celým procesem – včetně orientační časové osy:</w:t>
      </w:r>
    </w:p>
    <w:p w14:paraId="4C63A724" w14:textId="77777777" w:rsidR="00EC4EA0" w:rsidRPr="00EC4EA0" w:rsidRDefault="00EC4EA0" w:rsidP="00EC4EA0">
      <w:r w:rsidRPr="00EC4EA0">
        <w:pict w14:anchorId="12C84CD9">
          <v:rect id="_x0000_i1079" style="width:0;height:1.5pt" o:hralign="center" o:hrstd="t" o:hr="t" fillcolor="#a0a0a0" stroked="f"/>
        </w:pict>
      </w:r>
    </w:p>
    <w:p w14:paraId="260FF8C1" w14:textId="77777777" w:rsidR="00EC4EA0" w:rsidRPr="00EC4EA0" w:rsidRDefault="00EC4EA0" w:rsidP="00EC4EA0">
      <w:pPr>
        <w:rPr>
          <w:b/>
          <w:bCs/>
        </w:rPr>
      </w:pPr>
      <w:r w:rsidRPr="00EC4EA0">
        <w:rPr>
          <w:rFonts w:ascii="Segoe UI Symbol" w:hAnsi="Segoe UI Symbol" w:cs="Segoe UI Symbol"/>
          <w:b/>
          <w:bCs/>
        </w:rPr>
        <w:t>🗓</w:t>
      </w:r>
      <w:r w:rsidRPr="00EC4EA0">
        <w:rPr>
          <w:b/>
          <w:bCs/>
        </w:rPr>
        <w:t xml:space="preserve"> Časová osa koupě nemovitosti v Itálii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5191"/>
        <w:gridCol w:w="1790"/>
      </w:tblGrid>
      <w:tr w:rsidR="00EC4EA0" w:rsidRPr="00EC4EA0" w14:paraId="75B6679D" w14:textId="77777777" w:rsidTr="00EC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D470" w14:textId="77777777" w:rsidR="00EC4EA0" w:rsidRPr="00EC4EA0" w:rsidRDefault="00EC4EA0" w:rsidP="00EC4EA0">
            <w:pPr>
              <w:rPr>
                <w:b/>
                <w:bCs/>
              </w:rPr>
            </w:pPr>
            <w:r w:rsidRPr="00EC4EA0">
              <w:rPr>
                <w:b/>
                <w:bCs/>
              </w:rPr>
              <w:t>Fáze</w:t>
            </w:r>
          </w:p>
        </w:tc>
        <w:tc>
          <w:tcPr>
            <w:tcW w:w="0" w:type="auto"/>
            <w:vAlign w:val="center"/>
            <w:hideMark/>
          </w:tcPr>
          <w:p w14:paraId="5FD09BBC" w14:textId="77777777" w:rsidR="00EC4EA0" w:rsidRPr="00EC4EA0" w:rsidRDefault="00EC4EA0" w:rsidP="00EC4EA0">
            <w:pPr>
              <w:rPr>
                <w:b/>
                <w:bCs/>
              </w:rPr>
            </w:pPr>
            <w:r w:rsidRPr="00EC4EA0">
              <w:rPr>
                <w:b/>
                <w:bCs/>
              </w:rPr>
              <w:t>Popis</w:t>
            </w:r>
          </w:p>
        </w:tc>
        <w:tc>
          <w:tcPr>
            <w:tcW w:w="0" w:type="auto"/>
            <w:vAlign w:val="center"/>
            <w:hideMark/>
          </w:tcPr>
          <w:p w14:paraId="60F36D56" w14:textId="77777777" w:rsidR="00EC4EA0" w:rsidRPr="00EC4EA0" w:rsidRDefault="00EC4EA0" w:rsidP="00EC4EA0">
            <w:pPr>
              <w:rPr>
                <w:b/>
                <w:bCs/>
              </w:rPr>
            </w:pPr>
            <w:r w:rsidRPr="00EC4EA0">
              <w:rPr>
                <w:b/>
                <w:bCs/>
              </w:rPr>
              <w:t>Přibližná doba</w:t>
            </w:r>
          </w:p>
        </w:tc>
      </w:tr>
      <w:tr w:rsidR="00EC4EA0" w:rsidRPr="00EC4EA0" w14:paraId="6AFAC50E" w14:textId="77777777" w:rsidTr="00EC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D709" w14:textId="77777777" w:rsidR="00EC4EA0" w:rsidRPr="00EC4EA0" w:rsidRDefault="00EC4EA0" w:rsidP="00EC4EA0">
            <w:r w:rsidRPr="00EC4EA0">
              <w:t>Výběr nemovitosti</w:t>
            </w:r>
          </w:p>
        </w:tc>
        <w:tc>
          <w:tcPr>
            <w:tcW w:w="0" w:type="auto"/>
            <w:vAlign w:val="center"/>
            <w:hideMark/>
          </w:tcPr>
          <w:p w14:paraId="4E936EC7" w14:textId="77777777" w:rsidR="00EC4EA0" w:rsidRPr="00EC4EA0" w:rsidRDefault="00EC4EA0" w:rsidP="00EC4EA0">
            <w:r w:rsidRPr="00EC4EA0">
              <w:t>Konzultace, prezentace nabídek, online nebo osobní prohlídky</w:t>
            </w:r>
          </w:p>
        </w:tc>
        <w:tc>
          <w:tcPr>
            <w:tcW w:w="0" w:type="auto"/>
            <w:vAlign w:val="center"/>
            <w:hideMark/>
          </w:tcPr>
          <w:p w14:paraId="090DA189" w14:textId="77777777" w:rsidR="00EC4EA0" w:rsidRPr="00EC4EA0" w:rsidRDefault="00EC4EA0" w:rsidP="00EC4EA0">
            <w:r w:rsidRPr="00EC4EA0">
              <w:t>1–2 týdny</w:t>
            </w:r>
          </w:p>
        </w:tc>
      </w:tr>
      <w:tr w:rsidR="00EC4EA0" w:rsidRPr="00EC4EA0" w14:paraId="423C591F" w14:textId="77777777" w:rsidTr="00EC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6A472" w14:textId="77777777" w:rsidR="00EC4EA0" w:rsidRPr="00EC4EA0" w:rsidRDefault="00EC4EA0" w:rsidP="00EC4EA0">
            <w:r w:rsidRPr="00EC4EA0">
              <w:t>Rezervace (</w:t>
            </w:r>
            <w:proofErr w:type="spellStart"/>
            <w:r w:rsidRPr="00EC4EA0">
              <w:t>proposta</w:t>
            </w:r>
            <w:proofErr w:type="spellEnd"/>
            <w:r w:rsidRPr="00EC4EA0">
              <w:t>)</w:t>
            </w:r>
          </w:p>
        </w:tc>
        <w:tc>
          <w:tcPr>
            <w:tcW w:w="0" w:type="auto"/>
            <w:vAlign w:val="center"/>
            <w:hideMark/>
          </w:tcPr>
          <w:p w14:paraId="49BF74B7" w14:textId="77777777" w:rsidR="00EC4EA0" w:rsidRPr="00EC4EA0" w:rsidRDefault="00EC4EA0" w:rsidP="00EC4EA0">
            <w:r w:rsidRPr="00EC4EA0">
              <w:t>Podpis rezervační smlouvy + složení zálohy</w:t>
            </w:r>
          </w:p>
        </w:tc>
        <w:tc>
          <w:tcPr>
            <w:tcW w:w="0" w:type="auto"/>
            <w:vAlign w:val="center"/>
            <w:hideMark/>
          </w:tcPr>
          <w:p w14:paraId="50ED7F60" w14:textId="77777777" w:rsidR="00EC4EA0" w:rsidRPr="00EC4EA0" w:rsidRDefault="00EC4EA0" w:rsidP="00EC4EA0">
            <w:r w:rsidRPr="00EC4EA0">
              <w:t>1–3 dny</w:t>
            </w:r>
          </w:p>
        </w:tc>
      </w:tr>
      <w:tr w:rsidR="00EC4EA0" w:rsidRPr="00EC4EA0" w14:paraId="31370BA1" w14:textId="77777777" w:rsidTr="00EC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CC89" w14:textId="77777777" w:rsidR="00EC4EA0" w:rsidRPr="00EC4EA0" w:rsidRDefault="00EC4EA0" w:rsidP="00EC4EA0">
            <w:proofErr w:type="spellStart"/>
            <w:r w:rsidRPr="00EC4EA0">
              <w:t>Codice</w:t>
            </w:r>
            <w:proofErr w:type="spellEnd"/>
            <w:r w:rsidRPr="00EC4EA0">
              <w:t xml:space="preserve"> </w:t>
            </w:r>
            <w:proofErr w:type="spellStart"/>
            <w:r w:rsidRPr="00EC4EA0">
              <w:t>Fiscale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A682D" w14:textId="77777777" w:rsidR="00EC4EA0" w:rsidRPr="00EC4EA0" w:rsidRDefault="00EC4EA0" w:rsidP="00EC4EA0">
            <w:r w:rsidRPr="00EC4EA0">
              <w:t>Vyřízení daňového čísla (pokud jej ještě nemáte)</w:t>
            </w:r>
          </w:p>
        </w:tc>
        <w:tc>
          <w:tcPr>
            <w:tcW w:w="0" w:type="auto"/>
            <w:vAlign w:val="center"/>
            <w:hideMark/>
          </w:tcPr>
          <w:p w14:paraId="21BB8055" w14:textId="77777777" w:rsidR="00EC4EA0" w:rsidRPr="00EC4EA0" w:rsidRDefault="00EC4EA0" w:rsidP="00EC4EA0">
            <w:r w:rsidRPr="00EC4EA0">
              <w:t>1–5 pracovních dnů</w:t>
            </w:r>
          </w:p>
        </w:tc>
      </w:tr>
      <w:tr w:rsidR="00EC4EA0" w:rsidRPr="00EC4EA0" w14:paraId="1675604F" w14:textId="77777777" w:rsidTr="00EC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F5A8" w14:textId="77777777" w:rsidR="00EC4EA0" w:rsidRPr="00EC4EA0" w:rsidRDefault="00EC4EA0" w:rsidP="00EC4EA0">
            <w:r w:rsidRPr="00EC4EA0">
              <w:t>Příprava kupní smlouvy</w:t>
            </w:r>
          </w:p>
        </w:tc>
        <w:tc>
          <w:tcPr>
            <w:tcW w:w="0" w:type="auto"/>
            <w:vAlign w:val="center"/>
            <w:hideMark/>
          </w:tcPr>
          <w:p w14:paraId="706E0386" w14:textId="77777777" w:rsidR="00EC4EA0" w:rsidRPr="00EC4EA0" w:rsidRDefault="00EC4EA0" w:rsidP="00EC4EA0">
            <w:r w:rsidRPr="00EC4EA0">
              <w:t>Kontrola nemovitosti + dokumentace + právní servis</w:t>
            </w:r>
          </w:p>
        </w:tc>
        <w:tc>
          <w:tcPr>
            <w:tcW w:w="0" w:type="auto"/>
            <w:vAlign w:val="center"/>
            <w:hideMark/>
          </w:tcPr>
          <w:p w14:paraId="478A0F2F" w14:textId="77777777" w:rsidR="00EC4EA0" w:rsidRPr="00EC4EA0" w:rsidRDefault="00EC4EA0" w:rsidP="00EC4EA0">
            <w:r w:rsidRPr="00EC4EA0">
              <w:t>2–3 týdny</w:t>
            </w:r>
          </w:p>
        </w:tc>
      </w:tr>
      <w:tr w:rsidR="00EC4EA0" w:rsidRPr="00EC4EA0" w14:paraId="751E7410" w14:textId="77777777" w:rsidTr="00EC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6F32" w14:textId="77777777" w:rsidR="00EC4EA0" w:rsidRPr="00EC4EA0" w:rsidRDefault="00EC4EA0" w:rsidP="00EC4EA0">
            <w:r w:rsidRPr="00EC4EA0">
              <w:t>Podpis u notáře</w:t>
            </w:r>
          </w:p>
        </w:tc>
        <w:tc>
          <w:tcPr>
            <w:tcW w:w="0" w:type="auto"/>
            <w:vAlign w:val="center"/>
            <w:hideMark/>
          </w:tcPr>
          <w:p w14:paraId="0242A95C" w14:textId="77777777" w:rsidR="00EC4EA0" w:rsidRPr="00EC4EA0" w:rsidRDefault="00EC4EA0" w:rsidP="00EC4EA0">
            <w:r w:rsidRPr="00EC4EA0">
              <w:t>Překlad, tlumočení, podpis „</w:t>
            </w:r>
            <w:proofErr w:type="spellStart"/>
            <w:r w:rsidRPr="00EC4EA0">
              <w:t>rogita</w:t>
            </w:r>
            <w:proofErr w:type="spellEnd"/>
            <w:r w:rsidRPr="00EC4EA0">
              <w:t>“, převod vlastnictví</w:t>
            </w:r>
          </w:p>
        </w:tc>
        <w:tc>
          <w:tcPr>
            <w:tcW w:w="0" w:type="auto"/>
            <w:vAlign w:val="center"/>
            <w:hideMark/>
          </w:tcPr>
          <w:p w14:paraId="5267D9E1" w14:textId="77777777" w:rsidR="00EC4EA0" w:rsidRPr="00EC4EA0" w:rsidRDefault="00EC4EA0" w:rsidP="00EC4EA0">
            <w:r w:rsidRPr="00EC4EA0">
              <w:t>1 den</w:t>
            </w:r>
          </w:p>
        </w:tc>
      </w:tr>
      <w:tr w:rsidR="00EC4EA0" w:rsidRPr="00EC4EA0" w14:paraId="01CDA017" w14:textId="77777777" w:rsidTr="00EC4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8D2A" w14:textId="77777777" w:rsidR="00EC4EA0" w:rsidRPr="00EC4EA0" w:rsidRDefault="00EC4EA0" w:rsidP="00EC4EA0">
            <w:r w:rsidRPr="00EC4EA0">
              <w:t>Registrace a finalizace</w:t>
            </w:r>
          </w:p>
        </w:tc>
        <w:tc>
          <w:tcPr>
            <w:tcW w:w="0" w:type="auto"/>
            <w:vAlign w:val="center"/>
            <w:hideMark/>
          </w:tcPr>
          <w:p w14:paraId="35CF47C5" w14:textId="77777777" w:rsidR="00EC4EA0" w:rsidRPr="00EC4EA0" w:rsidRDefault="00EC4EA0" w:rsidP="00EC4EA0">
            <w:r w:rsidRPr="00EC4EA0">
              <w:t>Zápis do katastru, převod energií, daňové úkony</w:t>
            </w:r>
          </w:p>
        </w:tc>
        <w:tc>
          <w:tcPr>
            <w:tcW w:w="0" w:type="auto"/>
            <w:vAlign w:val="center"/>
            <w:hideMark/>
          </w:tcPr>
          <w:p w14:paraId="6C011D4A" w14:textId="77777777" w:rsidR="00EC4EA0" w:rsidRPr="00EC4EA0" w:rsidRDefault="00EC4EA0" w:rsidP="00EC4EA0">
            <w:r w:rsidRPr="00EC4EA0">
              <w:t>2–4 týdny</w:t>
            </w:r>
          </w:p>
        </w:tc>
      </w:tr>
    </w:tbl>
    <w:p w14:paraId="48833DBD" w14:textId="77777777" w:rsidR="00EC4EA0" w:rsidRPr="00EC4EA0" w:rsidRDefault="00EC4EA0" w:rsidP="00EC4EA0">
      <w:r w:rsidRPr="00EC4EA0">
        <w:t xml:space="preserve">Celkově tedy můžete mít nemovitost oficiálně ve svém vlastnictví </w:t>
      </w:r>
      <w:r w:rsidRPr="00EC4EA0">
        <w:rPr>
          <w:b/>
          <w:bCs/>
        </w:rPr>
        <w:t>během 1 až 2 měsíců.</w:t>
      </w:r>
    </w:p>
    <w:p w14:paraId="6DE45C05" w14:textId="77777777" w:rsidR="00EC4EA0" w:rsidRPr="00EC4EA0" w:rsidRDefault="00EC4EA0" w:rsidP="00EC4EA0">
      <w:r w:rsidRPr="00EC4EA0">
        <w:pict w14:anchorId="2938D01D">
          <v:rect id="_x0000_i1080" style="width:0;height:1.5pt" o:hralign="center" o:hrstd="t" o:hr="t" fillcolor="#a0a0a0" stroked="f"/>
        </w:pict>
      </w:r>
    </w:p>
    <w:p w14:paraId="6CAB0CEC" w14:textId="77777777" w:rsidR="00EC4EA0" w:rsidRPr="00EC4EA0" w:rsidRDefault="00EC4EA0" w:rsidP="00EC4EA0">
      <w:pPr>
        <w:rPr>
          <w:b/>
          <w:bCs/>
        </w:rPr>
      </w:pPr>
      <w:r w:rsidRPr="00EC4EA0">
        <w:rPr>
          <w:b/>
          <w:bCs/>
        </w:rPr>
        <w:t>1. Výběr nemovitosti a rezervační smlouva – první krok k vašemu italskému domovu</w:t>
      </w:r>
    </w:p>
    <w:p w14:paraId="791BA328" w14:textId="77777777" w:rsidR="00EC4EA0" w:rsidRPr="00EC4EA0" w:rsidRDefault="00EC4EA0" w:rsidP="00EC4EA0">
      <w:r w:rsidRPr="00EC4EA0">
        <w:t>Společně vybereme nemovitost, která odpovídá vašim představám o poloze, stylu, rozpočtu a účelu. Může jít o rustikální dům na venkově, vilku u moře nebo investiční byt v historickém městě.</w:t>
      </w:r>
    </w:p>
    <w:p w14:paraId="344F2540" w14:textId="77777777" w:rsidR="00EC4EA0" w:rsidRPr="00EC4EA0" w:rsidRDefault="00EC4EA0" w:rsidP="00EC4EA0">
      <w:r w:rsidRPr="00EC4EA0">
        <w:t xml:space="preserve">Jakmile najdeme vhodnou nemovitost, podepisuje se </w:t>
      </w:r>
      <w:r w:rsidRPr="00EC4EA0">
        <w:rPr>
          <w:b/>
          <w:bCs/>
        </w:rPr>
        <w:t>rezervační smlouva</w:t>
      </w:r>
      <w:r w:rsidRPr="00EC4EA0">
        <w:t xml:space="preserve"> (</w:t>
      </w:r>
      <w:proofErr w:type="spellStart"/>
      <w:r w:rsidRPr="00EC4EA0">
        <w:t>proposta</w:t>
      </w:r>
      <w:proofErr w:type="spellEnd"/>
      <w:r w:rsidRPr="00EC4EA0">
        <w:t xml:space="preserve"> di </w:t>
      </w:r>
      <w:proofErr w:type="spellStart"/>
      <w:r w:rsidRPr="00EC4EA0">
        <w:t>acquisto</w:t>
      </w:r>
      <w:proofErr w:type="spellEnd"/>
      <w:r w:rsidRPr="00EC4EA0">
        <w:t xml:space="preserve">), která potvrzuje zájem kupujícího. Zároveň se skládá záloha, obvykle ve výši </w:t>
      </w:r>
      <w:r w:rsidRPr="00EC4EA0">
        <w:rPr>
          <w:b/>
          <w:bCs/>
        </w:rPr>
        <w:t>cca 10 % z kupní ceny</w:t>
      </w:r>
      <w:r w:rsidRPr="00EC4EA0">
        <w:t>.</w:t>
      </w:r>
    </w:p>
    <w:p w14:paraId="5B54DB7E" w14:textId="77777777" w:rsidR="00EC4EA0" w:rsidRPr="00EC4EA0" w:rsidRDefault="00EC4EA0" w:rsidP="00EC4EA0">
      <w:r w:rsidRPr="00EC4EA0">
        <w:t>Vše probíhá podobně jako v ČR, ale my za vás dohlédneme na správné znění smlouvy a zajištění všech podmínek.</w:t>
      </w:r>
    </w:p>
    <w:p w14:paraId="61756968" w14:textId="77777777" w:rsidR="00EC4EA0" w:rsidRPr="00EC4EA0" w:rsidRDefault="00EC4EA0" w:rsidP="00EC4EA0">
      <w:r w:rsidRPr="00EC4EA0">
        <w:pict w14:anchorId="0394B39E">
          <v:rect id="_x0000_i1081" style="width:0;height:1.5pt" o:hralign="center" o:hrstd="t" o:hr="t" fillcolor="#a0a0a0" stroked="f"/>
        </w:pict>
      </w:r>
    </w:p>
    <w:p w14:paraId="7059A58D" w14:textId="77777777" w:rsidR="00EC4EA0" w:rsidRPr="00EC4EA0" w:rsidRDefault="00EC4EA0" w:rsidP="00EC4EA0">
      <w:pPr>
        <w:rPr>
          <w:b/>
          <w:bCs/>
        </w:rPr>
      </w:pPr>
      <w:r w:rsidRPr="00EC4EA0">
        <w:rPr>
          <w:b/>
          <w:bCs/>
        </w:rPr>
        <w:t xml:space="preserve">2. Zajištění daňového čísla – </w:t>
      </w:r>
      <w:proofErr w:type="spellStart"/>
      <w:r w:rsidRPr="00EC4EA0">
        <w:rPr>
          <w:b/>
          <w:bCs/>
        </w:rPr>
        <w:t>Codice</w:t>
      </w:r>
      <w:proofErr w:type="spellEnd"/>
      <w:r w:rsidRPr="00EC4EA0">
        <w:rPr>
          <w:b/>
          <w:bCs/>
        </w:rPr>
        <w:t xml:space="preserve"> </w:t>
      </w:r>
      <w:proofErr w:type="spellStart"/>
      <w:r w:rsidRPr="00EC4EA0">
        <w:rPr>
          <w:b/>
          <w:bCs/>
        </w:rPr>
        <w:t>Fiscale</w:t>
      </w:r>
      <w:proofErr w:type="spellEnd"/>
    </w:p>
    <w:p w14:paraId="3A310C35" w14:textId="77777777" w:rsidR="00EC4EA0" w:rsidRPr="00EC4EA0" w:rsidRDefault="00EC4EA0" w:rsidP="00EC4EA0">
      <w:r w:rsidRPr="00EC4EA0">
        <w:lastRenderedPageBreak/>
        <w:t xml:space="preserve">Pro koupi nemovitosti v Itálii potřebujete tzv. </w:t>
      </w:r>
      <w:proofErr w:type="spellStart"/>
      <w:r w:rsidRPr="00EC4EA0">
        <w:rPr>
          <w:b/>
          <w:bCs/>
        </w:rPr>
        <w:t>codice</w:t>
      </w:r>
      <w:proofErr w:type="spellEnd"/>
      <w:r w:rsidRPr="00EC4EA0">
        <w:rPr>
          <w:b/>
          <w:bCs/>
        </w:rPr>
        <w:t xml:space="preserve"> </w:t>
      </w:r>
      <w:proofErr w:type="spellStart"/>
      <w:r w:rsidRPr="00EC4EA0">
        <w:rPr>
          <w:b/>
          <w:bCs/>
        </w:rPr>
        <w:t>fiscale</w:t>
      </w:r>
      <w:proofErr w:type="spellEnd"/>
      <w:r w:rsidRPr="00EC4EA0">
        <w:t>, tedy daňové identifikační číslo. To vystavuje italský finanční úřad (</w:t>
      </w:r>
      <w:proofErr w:type="spellStart"/>
      <w:r w:rsidRPr="00EC4EA0">
        <w:t>Agenzia</w:t>
      </w:r>
      <w:proofErr w:type="spellEnd"/>
      <w:r w:rsidRPr="00EC4EA0">
        <w:t xml:space="preserve"> </w:t>
      </w:r>
      <w:proofErr w:type="spellStart"/>
      <w:r w:rsidRPr="00EC4EA0">
        <w:t>delle</w:t>
      </w:r>
      <w:proofErr w:type="spellEnd"/>
      <w:r w:rsidRPr="00EC4EA0">
        <w:t xml:space="preserve"> </w:t>
      </w:r>
      <w:proofErr w:type="spellStart"/>
      <w:r w:rsidRPr="00EC4EA0">
        <w:t>Entrate</w:t>
      </w:r>
      <w:proofErr w:type="spellEnd"/>
      <w:r w:rsidRPr="00EC4EA0">
        <w:t>).</w:t>
      </w:r>
    </w:p>
    <w:p w14:paraId="06AE1C02" w14:textId="77777777" w:rsidR="00EC4EA0" w:rsidRPr="00EC4EA0" w:rsidRDefault="00EC4EA0" w:rsidP="00EC4EA0">
      <w:r w:rsidRPr="00EC4EA0">
        <w:rPr>
          <w:rFonts w:ascii="Segoe UI Emoji" w:hAnsi="Segoe UI Emoji" w:cs="Segoe UI Emoji"/>
        </w:rPr>
        <w:t>➡️</w:t>
      </w:r>
      <w:r w:rsidRPr="00EC4EA0">
        <w:t xml:space="preserve"> Tento krok pro vás kompletně zajistíme.</w:t>
      </w:r>
    </w:p>
    <w:p w14:paraId="60752887" w14:textId="77777777" w:rsidR="00EC4EA0" w:rsidRPr="00EC4EA0" w:rsidRDefault="00EC4EA0" w:rsidP="00EC4EA0">
      <w:r w:rsidRPr="00EC4EA0">
        <w:pict w14:anchorId="7ABB6805">
          <v:rect id="_x0000_i1082" style="width:0;height:1.5pt" o:hralign="center" o:hrstd="t" o:hr="t" fillcolor="#a0a0a0" stroked="f"/>
        </w:pict>
      </w:r>
    </w:p>
    <w:p w14:paraId="09A0BEE7" w14:textId="77777777" w:rsidR="00EC4EA0" w:rsidRPr="00EC4EA0" w:rsidRDefault="00EC4EA0" w:rsidP="00EC4EA0">
      <w:pPr>
        <w:rPr>
          <w:b/>
          <w:bCs/>
        </w:rPr>
      </w:pPr>
      <w:r w:rsidRPr="00EC4EA0">
        <w:rPr>
          <w:b/>
          <w:bCs/>
        </w:rPr>
        <w:t>3. Kupní smlouva a role notáře – bezpečný podpis bez starostí</w:t>
      </w:r>
    </w:p>
    <w:p w14:paraId="76C8610E" w14:textId="77777777" w:rsidR="00EC4EA0" w:rsidRPr="00EC4EA0" w:rsidRDefault="00EC4EA0" w:rsidP="00EC4EA0">
      <w:r w:rsidRPr="00EC4EA0">
        <w:t xml:space="preserve">Převod vlastnictví zajišťuje v Itálii </w:t>
      </w:r>
      <w:r w:rsidRPr="00EC4EA0">
        <w:rPr>
          <w:b/>
          <w:bCs/>
        </w:rPr>
        <w:t>notář (</w:t>
      </w:r>
      <w:proofErr w:type="spellStart"/>
      <w:r w:rsidRPr="00EC4EA0">
        <w:rPr>
          <w:b/>
          <w:bCs/>
        </w:rPr>
        <w:t>notaio</w:t>
      </w:r>
      <w:proofErr w:type="spellEnd"/>
      <w:r w:rsidRPr="00EC4EA0">
        <w:rPr>
          <w:b/>
          <w:bCs/>
        </w:rPr>
        <w:t>)</w:t>
      </w:r>
      <w:r w:rsidRPr="00EC4EA0">
        <w:t>, který nese právní odpovědnost za celý proces. Notář:</w:t>
      </w:r>
    </w:p>
    <w:p w14:paraId="00405EAF" w14:textId="77777777" w:rsidR="00EC4EA0" w:rsidRPr="00EC4EA0" w:rsidRDefault="00EC4EA0" w:rsidP="00EC4EA0">
      <w:pPr>
        <w:numPr>
          <w:ilvl w:val="0"/>
          <w:numId w:val="1"/>
        </w:numPr>
      </w:pPr>
      <w:r w:rsidRPr="00EC4EA0">
        <w:t>připravuje kupní smlouvu („</w:t>
      </w:r>
      <w:proofErr w:type="spellStart"/>
      <w:r w:rsidRPr="00EC4EA0">
        <w:t>rogito</w:t>
      </w:r>
      <w:proofErr w:type="spellEnd"/>
      <w:r w:rsidRPr="00EC4EA0">
        <w:t>“),</w:t>
      </w:r>
    </w:p>
    <w:p w14:paraId="407D1825" w14:textId="77777777" w:rsidR="00EC4EA0" w:rsidRPr="00EC4EA0" w:rsidRDefault="00EC4EA0" w:rsidP="00EC4EA0">
      <w:pPr>
        <w:numPr>
          <w:ilvl w:val="0"/>
          <w:numId w:val="1"/>
        </w:numPr>
      </w:pPr>
      <w:r w:rsidRPr="00EC4EA0">
        <w:t>prověřuje právní stav nemovitosti,</w:t>
      </w:r>
    </w:p>
    <w:p w14:paraId="1A14229B" w14:textId="77777777" w:rsidR="00EC4EA0" w:rsidRPr="00EC4EA0" w:rsidRDefault="00EC4EA0" w:rsidP="00EC4EA0">
      <w:pPr>
        <w:numPr>
          <w:ilvl w:val="0"/>
          <w:numId w:val="1"/>
        </w:numPr>
      </w:pPr>
      <w:r w:rsidRPr="00EC4EA0">
        <w:t>vybírá a odvádí daně a poplatky,</w:t>
      </w:r>
    </w:p>
    <w:p w14:paraId="11804A09" w14:textId="77777777" w:rsidR="00EC4EA0" w:rsidRPr="00EC4EA0" w:rsidRDefault="00EC4EA0" w:rsidP="00EC4EA0">
      <w:pPr>
        <w:numPr>
          <w:ilvl w:val="0"/>
          <w:numId w:val="1"/>
        </w:numPr>
      </w:pPr>
      <w:r w:rsidRPr="00EC4EA0">
        <w:t>eviduje nový zápis do katastru.</w:t>
      </w:r>
    </w:p>
    <w:p w14:paraId="01A4F7D1" w14:textId="77777777" w:rsidR="00EC4EA0" w:rsidRPr="00EC4EA0" w:rsidRDefault="00EC4EA0" w:rsidP="00EC4EA0">
      <w:r w:rsidRPr="00EC4EA0">
        <w:t xml:space="preserve">Kupní cena se obvykle platí předem </w:t>
      </w:r>
      <w:r w:rsidRPr="00EC4EA0">
        <w:rPr>
          <w:b/>
          <w:bCs/>
        </w:rPr>
        <w:t>SEPA převodem</w:t>
      </w:r>
      <w:r w:rsidRPr="00EC4EA0">
        <w:t xml:space="preserve"> na účet notáře. Někteří notáři vyžadují šek, ale my spolupracujeme výhradně s těmi, kteří akceptují SEPA.</w:t>
      </w:r>
    </w:p>
    <w:p w14:paraId="30C3B769" w14:textId="77777777" w:rsidR="00EC4EA0" w:rsidRPr="00EC4EA0" w:rsidRDefault="00EC4EA0" w:rsidP="00EC4EA0">
      <w:r w:rsidRPr="00EC4EA0">
        <w:rPr>
          <w:rFonts w:ascii="Segoe UI Emoji" w:hAnsi="Segoe UI Emoji" w:cs="Segoe UI Emoji"/>
        </w:rPr>
        <w:t>➡️</w:t>
      </w:r>
      <w:r w:rsidRPr="00EC4EA0">
        <w:t xml:space="preserve"> Zajistíme úřední překlady, tlumočení a výpočet všech poplatků předem – bez překvapení.</w:t>
      </w:r>
    </w:p>
    <w:p w14:paraId="5F60109C" w14:textId="77777777" w:rsidR="00EC4EA0" w:rsidRPr="00EC4EA0" w:rsidRDefault="00EC4EA0" w:rsidP="00EC4EA0">
      <w:r w:rsidRPr="00EC4EA0">
        <w:pict w14:anchorId="02928DCB">
          <v:rect id="_x0000_i1083" style="width:0;height:1.5pt" o:hralign="center" o:hrstd="t" o:hr="t" fillcolor="#a0a0a0" stroked="f"/>
        </w:pict>
      </w:r>
    </w:p>
    <w:p w14:paraId="036A115F" w14:textId="77777777" w:rsidR="00EC4EA0" w:rsidRPr="00EC4EA0" w:rsidRDefault="00EC4EA0" w:rsidP="00EC4EA0">
      <w:pPr>
        <w:rPr>
          <w:b/>
          <w:bCs/>
        </w:rPr>
      </w:pPr>
      <w:r w:rsidRPr="00EC4EA0">
        <w:rPr>
          <w:b/>
          <w:bCs/>
        </w:rPr>
        <w:t>4. Poplatky spojené s koupí – co přesně zaplatíte navíc</w:t>
      </w:r>
    </w:p>
    <w:p w14:paraId="17291978" w14:textId="77777777" w:rsidR="00EC4EA0" w:rsidRPr="00EC4EA0" w:rsidRDefault="00EC4EA0" w:rsidP="00EC4EA0">
      <w:r w:rsidRPr="00EC4EA0">
        <w:t>Kromě ceny nemovitosti je třeba počítat s:</w:t>
      </w:r>
    </w:p>
    <w:p w14:paraId="1EC2CDAA" w14:textId="77777777" w:rsidR="00EC4EA0" w:rsidRPr="00EC4EA0" w:rsidRDefault="00EC4EA0" w:rsidP="00EC4EA0">
      <w:pPr>
        <w:numPr>
          <w:ilvl w:val="0"/>
          <w:numId w:val="2"/>
        </w:numPr>
      </w:pPr>
      <w:r w:rsidRPr="00EC4EA0">
        <w:rPr>
          <w:b/>
          <w:bCs/>
        </w:rPr>
        <w:t>Notářský poplatek</w:t>
      </w:r>
      <w:r w:rsidRPr="00EC4EA0">
        <w:t>: cca 1 000–2 500 €</w:t>
      </w:r>
    </w:p>
    <w:p w14:paraId="3258A7A9" w14:textId="77777777" w:rsidR="00EC4EA0" w:rsidRPr="00EC4EA0" w:rsidRDefault="00EC4EA0" w:rsidP="00EC4EA0">
      <w:pPr>
        <w:numPr>
          <w:ilvl w:val="0"/>
          <w:numId w:val="2"/>
        </w:numPr>
      </w:pPr>
      <w:r w:rsidRPr="00EC4EA0">
        <w:rPr>
          <w:b/>
          <w:bCs/>
        </w:rPr>
        <w:t>Poplatek za registraci smlouvy</w:t>
      </w:r>
      <w:r w:rsidRPr="00EC4EA0">
        <w:t xml:space="preserve"> (</w:t>
      </w:r>
      <w:proofErr w:type="spellStart"/>
      <w:r w:rsidRPr="00EC4EA0">
        <w:t>imposta</w:t>
      </w:r>
      <w:proofErr w:type="spellEnd"/>
      <w:r w:rsidRPr="00EC4EA0">
        <w:t xml:space="preserve"> di </w:t>
      </w:r>
      <w:proofErr w:type="spellStart"/>
      <w:r w:rsidRPr="00EC4EA0">
        <w:t>registro</w:t>
      </w:r>
      <w:proofErr w:type="spellEnd"/>
      <w:r w:rsidRPr="00EC4EA0">
        <w:t>)</w:t>
      </w:r>
    </w:p>
    <w:p w14:paraId="0E24BB04" w14:textId="77777777" w:rsidR="00EC4EA0" w:rsidRPr="00EC4EA0" w:rsidRDefault="00EC4EA0" w:rsidP="00EC4EA0">
      <w:pPr>
        <w:numPr>
          <w:ilvl w:val="0"/>
          <w:numId w:val="2"/>
        </w:numPr>
      </w:pPr>
      <w:r w:rsidRPr="00EC4EA0">
        <w:rPr>
          <w:b/>
          <w:bCs/>
        </w:rPr>
        <w:t>Zápis do katastru nemovitostí</w:t>
      </w:r>
    </w:p>
    <w:p w14:paraId="322739E8" w14:textId="77777777" w:rsidR="00EC4EA0" w:rsidRPr="00EC4EA0" w:rsidRDefault="00EC4EA0" w:rsidP="00EC4EA0">
      <w:r w:rsidRPr="00EC4EA0">
        <w:rPr>
          <w:rFonts w:ascii="Segoe UI Emoji" w:hAnsi="Segoe UI Emoji" w:cs="Segoe UI Emoji"/>
        </w:rPr>
        <w:t>➡️</w:t>
      </w:r>
      <w:r w:rsidRPr="00EC4EA0">
        <w:t xml:space="preserve"> Veškeré náklady znáte dopředu – nejsou žádné skryté poplatky.</w:t>
      </w:r>
    </w:p>
    <w:p w14:paraId="25E54EA0" w14:textId="77777777" w:rsidR="00EC4EA0" w:rsidRPr="00EC4EA0" w:rsidRDefault="00EC4EA0" w:rsidP="00EC4EA0">
      <w:r w:rsidRPr="00EC4EA0">
        <w:pict w14:anchorId="4B564F88">
          <v:rect id="_x0000_i1084" style="width:0;height:1.5pt" o:hralign="center" o:hrstd="t" o:hr="t" fillcolor="#a0a0a0" stroked="f"/>
        </w:pict>
      </w:r>
    </w:p>
    <w:p w14:paraId="690625B1" w14:textId="77777777" w:rsidR="00EC4EA0" w:rsidRPr="00EC4EA0" w:rsidRDefault="00EC4EA0" w:rsidP="00EC4EA0">
      <w:pPr>
        <w:rPr>
          <w:b/>
          <w:bCs/>
        </w:rPr>
      </w:pPr>
      <w:r w:rsidRPr="00EC4EA0">
        <w:rPr>
          <w:b/>
          <w:bCs/>
        </w:rPr>
        <w:t>5. Daně při koupi nemovitosti – podle účelu využití</w:t>
      </w:r>
    </w:p>
    <w:p w14:paraId="2BE0E1C7" w14:textId="77777777" w:rsidR="00EC4EA0" w:rsidRPr="00EC4EA0" w:rsidRDefault="00EC4EA0" w:rsidP="00EC4EA0">
      <w:pPr>
        <w:numPr>
          <w:ilvl w:val="0"/>
          <w:numId w:val="3"/>
        </w:numPr>
      </w:pPr>
      <w:r w:rsidRPr="00EC4EA0">
        <w:rPr>
          <w:b/>
          <w:bCs/>
        </w:rPr>
        <w:t>2 % z ceny</w:t>
      </w:r>
      <w:r w:rsidRPr="00EC4EA0">
        <w:t>, pokud jde o první nemovitost a plánujete v Itálii trvalý pobyt</w:t>
      </w:r>
    </w:p>
    <w:p w14:paraId="6D42470A" w14:textId="77777777" w:rsidR="00EC4EA0" w:rsidRPr="00EC4EA0" w:rsidRDefault="00EC4EA0" w:rsidP="00EC4EA0">
      <w:pPr>
        <w:numPr>
          <w:ilvl w:val="0"/>
          <w:numId w:val="3"/>
        </w:numPr>
      </w:pPr>
      <w:r w:rsidRPr="00EC4EA0">
        <w:rPr>
          <w:b/>
          <w:bCs/>
        </w:rPr>
        <w:t>9 %</w:t>
      </w:r>
      <w:r w:rsidRPr="00EC4EA0">
        <w:t>, pokud jde o druhou nemovitost nebo nemáte trvalý pobyt v Itálii</w:t>
      </w:r>
    </w:p>
    <w:p w14:paraId="22AC29DE" w14:textId="77777777" w:rsidR="00EC4EA0" w:rsidRPr="00EC4EA0" w:rsidRDefault="00EC4EA0" w:rsidP="00EC4EA0">
      <w:r w:rsidRPr="00EC4EA0">
        <w:t>Při koupi od soukromé osoby se neplatí DPH, ale pouze daň z převodu.</w:t>
      </w:r>
    </w:p>
    <w:p w14:paraId="41CEFE64" w14:textId="77777777" w:rsidR="00EC4EA0" w:rsidRPr="00EC4EA0" w:rsidRDefault="00EC4EA0" w:rsidP="00EC4EA0">
      <w:r w:rsidRPr="00EC4EA0">
        <w:pict w14:anchorId="4935E362">
          <v:rect id="_x0000_i1085" style="width:0;height:1.5pt" o:hralign="center" o:hrstd="t" o:hr="t" fillcolor="#a0a0a0" stroked="f"/>
        </w:pict>
      </w:r>
    </w:p>
    <w:p w14:paraId="3D022CE0" w14:textId="77777777" w:rsidR="00EC4EA0" w:rsidRPr="00EC4EA0" w:rsidRDefault="00EC4EA0" w:rsidP="00EC4EA0">
      <w:pPr>
        <w:rPr>
          <w:b/>
          <w:bCs/>
        </w:rPr>
      </w:pPr>
      <w:r w:rsidRPr="00EC4EA0">
        <w:rPr>
          <w:b/>
          <w:bCs/>
        </w:rPr>
        <w:t>6. DPH (IVA) – pouze u novostaveb nebo developerských projektů</w:t>
      </w:r>
    </w:p>
    <w:p w14:paraId="17807275" w14:textId="77777777" w:rsidR="00EC4EA0" w:rsidRPr="00EC4EA0" w:rsidRDefault="00EC4EA0" w:rsidP="00EC4EA0">
      <w:pPr>
        <w:numPr>
          <w:ilvl w:val="0"/>
          <w:numId w:val="4"/>
        </w:numPr>
      </w:pPr>
      <w:r w:rsidRPr="00EC4EA0">
        <w:rPr>
          <w:b/>
          <w:bCs/>
        </w:rPr>
        <w:t>10 %</w:t>
      </w:r>
      <w:r w:rsidRPr="00EC4EA0">
        <w:t xml:space="preserve"> běžná sazba</w:t>
      </w:r>
    </w:p>
    <w:p w14:paraId="35B3A741" w14:textId="77777777" w:rsidR="00EC4EA0" w:rsidRPr="00EC4EA0" w:rsidRDefault="00EC4EA0" w:rsidP="00EC4EA0">
      <w:pPr>
        <w:numPr>
          <w:ilvl w:val="0"/>
          <w:numId w:val="4"/>
        </w:numPr>
      </w:pPr>
      <w:r w:rsidRPr="00EC4EA0">
        <w:rPr>
          <w:b/>
          <w:bCs/>
        </w:rPr>
        <w:t>4 %</w:t>
      </w:r>
      <w:r w:rsidRPr="00EC4EA0">
        <w:t>, pokud se jedná o první bydlení s trvalým pobytem</w:t>
      </w:r>
    </w:p>
    <w:p w14:paraId="48243DA8" w14:textId="77777777" w:rsidR="00EC4EA0" w:rsidRPr="00EC4EA0" w:rsidRDefault="00EC4EA0" w:rsidP="00EC4EA0">
      <w:r w:rsidRPr="00EC4EA0">
        <w:pict w14:anchorId="33610251">
          <v:rect id="_x0000_i1086" style="width:0;height:1.5pt" o:hralign="center" o:hrstd="t" o:hr="t" fillcolor="#a0a0a0" stroked="f"/>
        </w:pict>
      </w:r>
    </w:p>
    <w:p w14:paraId="315E3617" w14:textId="77777777" w:rsidR="00EC4EA0" w:rsidRPr="00EC4EA0" w:rsidRDefault="00EC4EA0" w:rsidP="00EC4EA0">
      <w:pPr>
        <w:rPr>
          <w:b/>
          <w:bCs/>
        </w:rPr>
      </w:pPr>
      <w:r w:rsidRPr="00EC4EA0">
        <w:rPr>
          <w:b/>
          <w:bCs/>
        </w:rPr>
        <w:t>7. Překlady a podpis – smlouva vždy ve srozumitelném jazyce</w:t>
      </w:r>
    </w:p>
    <w:p w14:paraId="064DE4F4" w14:textId="77777777" w:rsidR="00EC4EA0" w:rsidRPr="00EC4EA0" w:rsidRDefault="00EC4EA0" w:rsidP="00EC4EA0">
      <w:r w:rsidRPr="00EC4EA0">
        <w:lastRenderedPageBreak/>
        <w:t>Kupní smlouva je vždy přeložena do češtiny (nebo jiného jazyka, kterému rozumíte).</w:t>
      </w:r>
    </w:p>
    <w:p w14:paraId="75551AE3" w14:textId="77777777" w:rsidR="00EC4EA0" w:rsidRPr="00EC4EA0" w:rsidRDefault="00EC4EA0" w:rsidP="00EC4EA0">
      <w:r w:rsidRPr="00EC4EA0">
        <w:t xml:space="preserve">Při podpisu je přítomen úřední tlumočník nebo čtecí osoba – </w:t>
      </w:r>
      <w:r w:rsidRPr="00EC4EA0">
        <w:rPr>
          <w:b/>
          <w:bCs/>
        </w:rPr>
        <w:t>tuto službu plně zajišťujeme</w:t>
      </w:r>
      <w:r w:rsidRPr="00EC4EA0">
        <w:t>.</w:t>
      </w:r>
    </w:p>
    <w:p w14:paraId="5CF563C9" w14:textId="77777777" w:rsidR="00EC4EA0" w:rsidRPr="00EC4EA0" w:rsidRDefault="00EC4EA0" w:rsidP="00EC4EA0">
      <w:r w:rsidRPr="00EC4EA0">
        <w:pict w14:anchorId="2BA29D7E">
          <v:rect id="_x0000_i1087" style="width:0;height:1.5pt" o:hralign="center" o:hrstd="t" o:hr="t" fillcolor="#a0a0a0" stroked="f"/>
        </w:pict>
      </w:r>
    </w:p>
    <w:p w14:paraId="4D01F075" w14:textId="77777777" w:rsidR="00EC4EA0" w:rsidRPr="00EC4EA0" w:rsidRDefault="00EC4EA0" w:rsidP="00EC4EA0">
      <w:r w:rsidRPr="00EC4EA0">
        <w:rPr>
          <w:rFonts w:ascii="Segoe UI Emoji" w:hAnsi="Segoe UI Emoji" w:cs="Segoe UI Emoji"/>
        </w:rPr>
        <w:t>✅</w:t>
      </w:r>
      <w:r w:rsidRPr="00EC4EA0">
        <w:t xml:space="preserve"> </w:t>
      </w:r>
      <w:r w:rsidRPr="00EC4EA0">
        <w:rPr>
          <w:b/>
          <w:bCs/>
        </w:rPr>
        <w:t>Naše přidaná hodnota</w:t>
      </w:r>
    </w:p>
    <w:p w14:paraId="5E729B8F" w14:textId="77777777" w:rsidR="00EC4EA0" w:rsidRPr="00EC4EA0" w:rsidRDefault="00EC4EA0" w:rsidP="00EC4EA0">
      <w:r w:rsidRPr="00EC4EA0">
        <w:t>Postaráme se o celý proces od A do Z – bezpečně, česky a lidsky.</w:t>
      </w:r>
    </w:p>
    <w:p w14:paraId="6DC69BBB" w14:textId="77777777" w:rsidR="00EC4EA0" w:rsidRPr="00EC4EA0" w:rsidRDefault="00EC4EA0" w:rsidP="00EC4EA0">
      <w:r w:rsidRPr="00EC4EA0">
        <w:t>Díky naší podpoře zvládnete celý nákupní proces i bez znalosti italštiny, bez právních komplikací a bez zbytečných starostí.</w:t>
      </w:r>
    </w:p>
    <w:p w14:paraId="77514C84" w14:textId="77777777" w:rsidR="00EC4EA0" w:rsidRPr="00EC4EA0" w:rsidRDefault="00EC4EA0" w:rsidP="00EC4EA0">
      <w:r w:rsidRPr="00EC4EA0">
        <w:rPr>
          <w:rFonts w:ascii="Segoe UI Emoji" w:hAnsi="Segoe UI Emoji" w:cs="Segoe UI Emoji"/>
        </w:rPr>
        <w:t>➡️</w:t>
      </w:r>
      <w:r w:rsidRPr="00EC4EA0">
        <w:t xml:space="preserve"> Vaším úkolem bude jen vybrat si dům, který se vám líbí. O všechno ostatní se postaráme my.</w:t>
      </w:r>
    </w:p>
    <w:p w14:paraId="40F9586E" w14:textId="77777777" w:rsidR="00DD6B7E" w:rsidRDefault="00DD6B7E"/>
    <w:sectPr w:rsidR="00DD6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86B0A"/>
    <w:multiLevelType w:val="multilevel"/>
    <w:tmpl w:val="6162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B4003"/>
    <w:multiLevelType w:val="multilevel"/>
    <w:tmpl w:val="0F2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C06"/>
    <w:multiLevelType w:val="multilevel"/>
    <w:tmpl w:val="670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7403"/>
    <w:multiLevelType w:val="multilevel"/>
    <w:tmpl w:val="ED9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37517">
    <w:abstractNumId w:val="1"/>
  </w:num>
  <w:num w:numId="2" w16cid:durableId="197745991">
    <w:abstractNumId w:val="2"/>
  </w:num>
  <w:num w:numId="3" w16cid:durableId="1906866334">
    <w:abstractNumId w:val="0"/>
  </w:num>
  <w:num w:numId="4" w16cid:durableId="1945067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A0"/>
    <w:rsid w:val="00400821"/>
    <w:rsid w:val="00B51D8D"/>
    <w:rsid w:val="00DD6B7E"/>
    <w:rsid w:val="00EC4EA0"/>
    <w:rsid w:val="00F3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586B"/>
  <w15:chartTrackingRefBased/>
  <w15:docId w15:val="{B1C83DAB-3E11-47A8-9223-4AA849D6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4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C4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C4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C4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C4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C4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C4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C4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C4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4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C4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C4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C4EA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C4EA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C4EA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C4EA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C4EA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C4EA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C4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4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C4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C4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C4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C4EA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C4EA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C4EA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C4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C4EA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C4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Kučerova</dc:creator>
  <cp:keywords/>
  <dc:description/>
  <cp:lastModifiedBy>Lucie Kučerova</cp:lastModifiedBy>
  <cp:revision>1</cp:revision>
  <dcterms:created xsi:type="dcterms:W3CDTF">2025-07-01T12:52:00Z</dcterms:created>
  <dcterms:modified xsi:type="dcterms:W3CDTF">2025-07-01T12:52:00Z</dcterms:modified>
</cp:coreProperties>
</file>