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2630" w14:textId="2DD2203D" w:rsidR="00A62201" w:rsidRDefault="00A62201">
      <w:r>
        <w:rPr>
          <w:rFonts w:hint="eastAsia"/>
        </w:rPr>
        <w:t>网络空间安全</w:t>
      </w:r>
      <w:r w:rsidRPr="00D56FF7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基本含义</w:t>
      </w:r>
      <w:r>
        <w:rPr>
          <w:rFonts w:hint="eastAsia"/>
        </w:rPr>
        <w:t>：</w:t>
      </w:r>
    </w:p>
    <w:p w14:paraId="5D4D44A1" w14:textId="4A513229" w:rsidR="006769D0" w:rsidRDefault="0078043A" w:rsidP="00A62201">
      <w:pPr>
        <w:ind w:firstLineChars="200" w:firstLine="420"/>
      </w:pPr>
      <w:r>
        <w:rPr>
          <w:rFonts w:hint="eastAsia"/>
        </w:rPr>
        <w:t>信息安全要保证信息的保密性，真实（认证）性，完整性，不可否认性</w:t>
      </w:r>
    </w:p>
    <w:p w14:paraId="75B1240C" w14:textId="5F943D68" w:rsidR="0078043A" w:rsidRDefault="0078043A" w:rsidP="00A62201">
      <w:pPr>
        <w:ind w:firstLineChars="200" w:firstLine="420"/>
      </w:pPr>
      <w:r>
        <w:rPr>
          <w:rFonts w:hint="eastAsia"/>
        </w:rPr>
        <w:t>网络空间安全涉及四个层面：设备系统数据应用</w:t>
      </w:r>
    </w:p>
    <w:p w14:paraId="5504A522" w14:textId="58A34A62" w:rsidR="005F652E" w:rsidRDefault="005F652E" w:rsidP="00A62201">
      <w:r>
        <w:rPr>
          <w:rFonts w:hint="eastAsia"/>
        </w:rPr>
        <w:t>网络安全的目的是保护信息免受威胁，减少损失</w:t>
      </w:r>
    </w:p>
    <w:p w14:paraId="7B6ECE13" w14:textId="77777777" w:rsidR="00D56FF7" w:rsidRDefault="005F652E" w:rsidP="00D56FF7">
      <w:r w:rsidRPr="00D56FF7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主要威胁</w:t>
      </w:r>
      <w:r w:rsidRPr="00D56FF7">
        <w:rPr>
          <w:rFonts w:hint="eastAsia"/>
          <w:b/>
          <w:bCs/>
          <w:color w:val="FFD966" w:themeColor="accent4" w:themeTint="99"/>
        </w:rPr>
        <w:t>有</w:t>
      </w:r>
      <w:r w:rsidRPr="00D56FF7">
        <w:rPr>
          <w:rFonts w:hint="eastAsia"/>
        </w:rPr>
        <w:t>：</w:t>
      </w:r>
    </w:p>
    <w:p w14:paraId="0B697170" w14:textId="0F8EFC39" w:rsidR="005F652E" w:rsidRDefault="005F652E" w:rsidP="00D56FF7">
      <w:r w:rsidRPr="00D56FF7">
        <w:rPr>
          <w:rFonts w:hint="eastAsia"/>
        </w:rPr>
        <w:t>非授权访问，窃取，篡改，假冒，抵赖，拒绝服务攻击</w:t>
      </w:r>
    </w:p>
    <w:p w14:paraId="49CEAD9B" w14:textId="77777777" w:rsidR="00D56FF7" w:rsidRDefault="005F652E" w:rsidP="00D56FF7">
      <w:r>
        <w:rPr>
          <w:rFonts w:hint="eastAsia"/>
        </w:rPr>
        <w:t>网络空间安全的</w:t>
      </w:r>
      <w:r w:rsidRPr="00D56FF7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主要目标</w:t>
      </w:r>
      <w:r>
        <w:rPr>
          <w:rFonts w:hint="eastAsia"/>
        </w:rPr>
        <w:t>：</w:t>
      </w:r>
    </w:p>
    <w:p w14:paraId="24E5F2B3" w14:textId="2EEF973C" w:rsidR="005F652E" w:rsidRDefault="005F652E" w:rsidP="00D56FF7">
      <w:r>
        <w:rPr>
          <w:rFonts w:hint="eastAsia"/>
        </w:rPr>
        <w:t>实现信息</w:t>
      </w:r>
      <w:r w:rsidRPr="005F652E">
        <w:rPr>
          <w:rFonts w:hint="eastAsia"/>
          <w:highlight w:val="yellow"/>
        </w:rPr>
        <w:t>机密性，完整性，</w:t>
      </w:r>
      <w:r w:rsidR="00D56FF7">
        <w:rPr>
          <w:rFonts w:hint="eastAsia"/>
          <w:highlight w:val="yellow"/>
        </w:rPr>
        <w:t xml:space="preserve"> </w:t>
      </w:r>
      <w:r w:rsidR="00D56FF7">
        <w:rPr>
          <w:highlight w:val="yellow"/>
        </w:rPr>
        <w:t xml:space="preserve">     </w:t>
      </w:r>
      <w:r w:rsidRPr="005F652E">
        <w:rPr>
          <w:rFonts w:hint="eastAsia"/>
          <w:highlight w:val="yellow"/>
        </w:rPr>
        <w:t>认证性，</w:t>
      </w:r>
      <w:r w:rsidR="00D56FF7">
        <w:rPr>
          <w:rFonts w:hint="eastAsia"/>
          <w:highlight w:val="yellow"/>
        </w:rPr>
        <w:t xml:space="preserve"> </w:t>
      </w:r>
      <w:r w:rsidR="00D56FF7">
        <w:rPr>
          <w:highlight w:val="yellow"/>
        </w:rPr>
        <w:t xml:space="preserve">       </w:t>
      </w:r>
      <w:r w:rsidRPr="005F652E">
        <w:rPr>
          <w:rFonts w:hint="eastAsia"/>
          <w:highlight w:val="yellow"/>
        </w:rPr>
        <w:t>不可否认性</w:t>
      </w:r>
      <w:r>
        <w:rPr>
          <w:rFonts w:hint="eastAsia"/>
        </w:rPr>
        <w:t>，</w:t>
      </w:r>
      <w:r w:rsidR="00D56FF7">
        <w:rPr>
          <w:rFonts w:hint="eastAsia"/>
        </w:rPr>
        <w:t xml:space="preserve"> </w:t>
      </w:r>
      <w:r w:rsidR="00D56FF7">
        <w:t xml:space="preserve">       </w:t>
      </w:r>
      <w:r>
        <w:rPr>
          <w:rFonts w:hint="eastAsia"/>
        </w:rPr>
        <w:t>可用性，可控性</w:t>
      </w:r>
    </w:p>
    <w:p w14:paraId="281A7D75" w14:textId="757EFFE9" w:rsidR="00D56FF7" w:rsidRDefault="00D56FF7" w:rsidP="00D56FF7">
      <w:r>
        <w:rPr>
          <w:rFonts w:hint="eastAsia"/>
        </w:rPr>
        <w:t xml:space="preserve">实现方法：加密 </w:t>
      </w:r>
      <w:r>
        <w:t xml:space="preserve"> </w:t>
      </w:r>
      <w:r>
        <w:rPr>
          <w:rFonts w:hint="eastAsia"/>
        </w:rPr>
        <w:t xml:space="preserve">完整性机制 </w:t>
      </w:r>
      <w:r>
        <w:t xml:space="preserve">   </w:t>
      </w:r>
      <w:r>
        <w:rPr>
          <w:rFonts w:hint="eastAsia"/>
        </w:rPr>
        <w:t xml:space="preserve">身份认真机制 </w:t>
      </w:r>
      <w:r>
        <w:t xml:space="preserve"> </w:t>
      </w:r>
      <w:r>
        <w:rPr>
          <w:rFonts w:hint="eastAsia"/>
        </w:rPr>
        <w:t xml:space="preserve">审计，不可抵赖机制 </w:t>
      </w:r>
      <w:r>
        <w:t xml:space="preserve"> </w:t>
      </w:r>
      <w:r>
        <w:rPr>
          <w:rFonts w:hint="eastAsia"/>
        </w:rPr>
        <w:t>备份恢复及可用机制</w:t>
      </w:r>
    </w:p>
    <w:p w14:paraId="730EB507" w14:textId="77777777" w:rsidR="00D56FF7" w:rsidRDefault="005F652E">
      <w:r>
        <w:rPr>
          <w:rFonts w:hint="eastAsia"/>
        </w:rPr>
        <w:t>网络空间安全</w:t>
      </w:r>
      <w:r w:rsidRPr="00D56FF7">
        <w:rPr>
          <w:rFonts w:hint="eastAsi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基本属性</w:t>
      </w:r>
      <w:r w:rsidRPr="00D56FF7">
        <w:rPr>
          <w:rFonts w:hint="eastAsia"/>
          <w:b/>
          <w:bCs/>
        </w:rPr>
        <w:t>：</w:t>
      </w:r>
    </w:p>
    <w:p w14:paraId="4D40123B" w14:textId="644CD831" w:rsidR="005F652E" w:rsidRDefault="005F652E">
      <w:r>
        <w:rPr>
          <w:rFonts w:hint="eastAsia"/>
        </w:rPr>
        <w:t>机密，完整，认证：（分为实体认证和消息认证）？不可否认（是针对通信各方信息真实同一性的安全要求）</w:t>
      </w:r>
      <w:r w:rsidR="00D77BA1">
        <w:rPr>
          <w:rFonts w:hint="eastAsia"/>
        </w:rPr>
        <w:t>可用性（可提供服务）可控性，可审查性（事后追究）？？（问）</w:t>
      </w:r>
    </w:p>
    <w:p w14:paraId="6D3313A7" w14:textId="1643B698" w:rsidR="00D77BA1" w:rsidRDefault="00D77BA1">
      <w:r>
        <w:rPr>
          <w:rFonts w:hint="eastAsia"/>
        </w:rPr>
        <w:t>可将网络空间安全的发展划分为传统安全阶段和现代安全阶段</w:t>
      </w:r>
    </w:p>
    <w:p w14:paraId="3EC0B22C" w14:textId="77777777" w:rsidR="00D56FF7" w:rsidRDefault="00D56FF7"/>
    <w:p w14:paraId="59A06A79" w14:textId="7AF27833" w:rsidR="00D77BA1" w:rsidRDefault="00D77BA1">
      <w:r>
        <w:rPr>
          <w:rFonts w:hint="eastAsia"/>
        </w:rPr>
        <w:t>通信安全阶段主要指信息的保密性，研究仅限于密码学，在计算机出现之前都属于这个时期</w:t>
      </w:r>
    </w:p>
    <w:p w14:paraId="7ECB0F5B" w14:textId="77777777" w:rsidR="00A92ADF" w:rsidRDefault="00D77BA1" w:rsidP="00A92ADF">
      <w:r>
        <w:rPr>
          <w:rFonts w:hint="eastAsia"/>
        </w:rPr>
        <w:t>信息保障I</w:t>
      </w:r>
      <w:r>
        <w:t>A</w:t>
      </w:r>
      <w:r>
        <w:rPr>
          <w:rFonts w:hint="eastAsia"/>
        </w:rPr>
        <w:t>的模型</w:t>
      </w:r>
      <w:proofErr w:type="spellStart"/>
      <w:r w:rsidRPr="00D56FF7">
        <w:rPr>
          <w:rFonts w:hint="eastAsia"/>
          <w:b/>
          <w:bCs/>
        </w:rPr>
        <w:t>P</w:t>
      </w:r>
      <w:r w:rsidRPr="00D56FF7">
        <w:rPr>
          <w:b/>
          <w:bCs/>
        </w:rPr>
        <w:t>DRR:</w:t>
      </w:r>
      <w:r>
        <w:t>protect,detect,react,restore</w:t>
      </w:r>
      <w:proofErr w:type="spellEnd"/>
      <w:r w:rsidR="00A92ADF">
        <w:rPr>
          <w:rFonts w:hint="eastAsia"/>
        </w:rPr>
        <w:t>信息安全保障体系</w:t>
      </w:r>
    </w:p>
    <w:p w14:paraId="42FA2F18" w14:textId="4F19162F" w:rsidR="00D77BA1" w:rsidRPr="00A92ADF" w:rsidRDefault="00D77BA1"/>
    <w:p w14:paraId="24BEB39A" w14:textId="23E70337" w:rsidR="00D77BA1" w:rsidRDefault="00D77BA1">
      <w:r>
        <w:rPr>
          <w:rFonts w:hint="eastAsia"/>
        </w:rPr>
        <w:t>C</w:t>
      </w:r>
      <w:r>
        <w:t>IA</w:t>
      </w:r>
      <w:r>
        <w:rPr>
          <w:rFonts w:hint="eastAsia"/>
        </w:rPr>
        <w:t>三元组（金三角）是信息安全的三个最基本的目标：confidentiality</w:t>
      </w:r>
      <w:r w:rsidR="00F64372">
        <w:rPr>
          <w:rFonts w:hint="eastAsia"/>
        </w:rPr>
        <w:t>机密性</w:t>
      </w:r>
      <w:r>
        <w:rPr>
          <w:rFonts w:hint="eastAsia"/>
        </w:rPr>
        <w:t>，integrity，availability</w:t>
      </w:r>
    </w:p>
    <w:p w14:paraId="75A54281" w14:textId="2ADDC8FB" w:rsidR="00A92ADF" w:rsidRDefault="00A92ADF">
      <w:r>
        <w:rPr>
          <w:rFonts w:hint="eastAsia"/>
        </w:rPr>
        <w:t>密码学是C</w:t>
      </w:r>
      <w:r>
        <w:t>IA</w:t>
      </w:r>
      <w:r>
        <w:rPr>
          <w:rFonts w:hint="eastAsia"/>
        </w:rPr>
        <w:t>的技术基础</w:t>
      </w:r>
    </w:p>
    <w:p w14:paraId="24E7AB73" w14:textId="19740C98" w:rsidR="00D77BA1" w:rsidRDefault="00A92ADF">
      <w:r>
        <w:rPr>
          <w:rFonts w:hint="eastAsia"/>
        </w:rPr>
        <w:t>D</w:t>
      </w:r>
      <w:r>
        <w:t>AD</w:t>
      </w:r>
      <w:r>
        <w:rPr>
          <w:rFonts w:hint="eastAsia"/>
        </w:rPr>
        <w:t>是最普遍的三类风险：disclosure，alteration，destruction</w:t>
      </w:r>
    </w:p>
    <w:p w14:paraId="1413DAAB" w14:textId="2E336628" w:rsidR="00A92ADF" w:rsidRDefault="00A92ADF">
      <w:r>
        <w:t>OSI</w:t>
      </w:r>
      <w:r>
        <w:rPr>
          <w:rFonts w:hint="eastAsia"/>
        </w:rPr>
        <w:t>？</w:t>
      </w:r>
    </w:p>
    <w:p w14:paraId="04E2CC86" w14:textId="207F0085" w:rsidR="00A92ADF" w:rsidRDefault="00A92ADF">
      <w:r w:rsidRPr="00D56FF7">
        <w:rPr>
          <w:rFonts w:hint="eastAsia"/>
          <w:b/>
          <w:bCs/>
          <w:highlight w:val="yellow"/>
        </w:rPr>
        <w:t>A</w:t>
      </w:r>
      <w:r w:rsidRPr="00D56FF7">
        <w:rPr>
          <w:b/>
          <w:bCs/>
          <w:highlight w:val="yellow"/>
        </w:rPr>
        <w:t>P</w:t>
      </w:r>
      <w:r w:rsidRPr="00D56FF7">
        <w:rPr>
          <w:b/>
          <w:bCs/>
        </w:rPr>
        <w:t>PDRR</w:t>
      </w:r>
      <w:r>
        <w:rPr>
          <w:rFonts w:hint="eastAsia"/>
        </w:rPr>
        <w:t>动态安全模型 比P</w:t>
      </w:r>
      <w:r>
        <w:t>DRR</w:t>
      </w:r>
      <w:r>
        <w:rPr>
          <w:rFonts w:hint="eastAsia"/>
        </w:rPr>
        <w:t>多了assessment</w:t>
      </w:r>
      <w:r>
        <w:t xml:space="preserve"> </w:t>
      </w:r>
      <w:r>
        <w:rPr>
          <w:rFonts w:hint="eastAsia"/>
        </w:rPr>
        <w:t>policy</w:t>
      </w:r>
      <w:r>
        <w:t>(</w:t>
      </w:r>
      <w:r>
        <w:rPr>
          <w:rFonts w:hint="eastAsia"/>
        </w:rPr>
        <w:t>安全策略)（安全策略在整个网络安全工作中处于原则性的指导地位）</w:t>
      </w:r>
      <w:r w:rsidR="00A62201">
        <w:rPr>
          <w:rFonts w:hint="eastAsia"/>
        </w:rPr>
        <w:t>系统防护，实时监测，实时响应，灾难恢复</w:t>
      </w:r>
    </w:p>
    <w:p w14:paraId="4343AF0E" w14:textId="169F8388" w:rsidR="00F64372" w:rsidRDefault="00F64372"/>
    <w:p w14:paraId="0085AAEA" w14:textId="77777777" w:rsidR="00F64372" w:rsidRDefault="00F64372">
      <w:pPr>
        <w:rPr>
          <w:rFonts w:hint="eastAsia"/>
        </w:rPr>
      </w:pPr>
    </w:p>
    <w:sectPr w:rsidR="00F64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BEAD" w14:textId="77777777" w:rsidR="00BD29E2" w:rsidRDefault="00BD29E2" w:rsidP="00F64372">
      <w:r>
        <w:separator/>
      </w:r>
    </w:p>
  </w:endnote>
  <w:endnote w:type="continuationSeparator" w:id="0">
    <w:p w14:paraId="0AD36382" w14:textId="77777777" w:rsidR="00BD29E2" w:rsidRDefault="00BD29E2" w:rsidP="00F6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C3B6" w14:textId="77777777" w:rsidR="00BD29E2" w:rsidRDefault="00BD29E2" w:rsidP="00F64372">
      <w:r>
        <w:separator/>
      </w:r>
    </w:p>
  </w:footnote>
  <w:footnote w:type="continuationSeparator" w:id="0">
    <w:p w14:paraId="6DF6DD31" w14:textId="77777777" w:rsidR="00BD29E2" w:rsidRDefault="00BD29E2" w:rsidP="00F64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34"/>
    <w:rsid w:val="004D0134"/>
    <w:rsid w:val="005F652E"/>
    <w:rsid w:val="006769D0"/>
    <w:rsid w:val="0078043A"/>
    <w:rsid w:val="00A62201"/>
    <w:rsid w:val="00A92ADF"/>
    <w:rsid w:val="00BD29E2"/>
    <w:rsid w:val="00C14AC9"/>
    <w:rsid w:val="00D56FF7"/>
    <w:rsid w:val="00D77BA1"/>
    <w:rsid w:val="00EF047D"/>
    <w:rsid w:val="00F6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2C68F"/>
  <w15:chartTrackingRefBased/>
  <w15:docId w15:val="{FFC08E31-B987-41FF-B349-197BC385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丽娜</dc:creator>
  <cp:keywords/>
  <dc:description/>
  <cp:lastModifiedBy>张 丽娜</cp:lastModifiedBy>
  <cp:revision>4</cp:revision>
  <dcterms:created xsi:type="dcterms:W3CDTF">2022-12-08T07:31:00Z</dcterms:created>
  <dcterms:modified xsi:type="dcterms:W3CDTF">2022-12-08T11:00:00Z</dcterms:modified>
</cp:coreProperties>
</file>